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01A" w:rsidRDefault="0061201A" w:rsidP="00DE3207">
      <w:pPr>
        <w:autoSpaceDE w:val="0"/>
        <w:autoSpaceDN w:val="0"/>
        <w:adjustRightInd w:val="0"/>
        <w:spacing w:after="0" w:line="240" w:lineRule="auto"/>
        <w:ind w:left="33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1201A" w:rsidRPr="008345C4" w:rsidRDefault="0061201A" w:rsidP="00A458F8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                                       </w:t>
      </w:r>
      <w:r w:rsidRPr="008345C4">
        <w:rPr>
          <w:rFonts w:ascii="Times New Roman" w:hAnsi="Times New Roman"/>
          <w:b/>
          <w:i/>
          <w:sz w:val="28"/>
          <w:szCs w:val="28"/>
        </w:rPr>
        <w:t>Пояснительная записка.</w:t>
      </w:r>
    </w:p>
    <w:p w:rsidR="0061201A" w:rsidRPr="00755393" w:rsidRDefault="0061201A" w:rsidP="00A458F8">
      <w:pPr>
        <w:pStyle w:val="NoSpacing"/>
        <w:jc w:val="both"/>
        <w:rPr>
          <w:rFonts w:ascii="Times New Roman" w:hAnsi="Times New Roman"/>
          <w:spacing w:val="-4"/>
          <w:sz w:val="28"/>
          <w:szCs w:val="28"/>
        </w:rPr>
      </w:pPr>
      <w:r w:rsidRPr="00755393">
        <w:rPr>
          <w:rFonts w:ascii="Times New Roman" w:hAnsi="Times New Roman"/>
          <w:sz w:val="28"/>
          <w:szCs w:val="28"/>
        </w:rPr>
        <w:t xml:space="preserve">           Рабочая программа по экономике  для 7 – 8 классов составлена  с учетом требований Государственного стандарта общего образования по экономике  на основе Примерной программы основного общего образования по экономике  и авторской программы для 7-8 классов </w:t>
      </w:r>
      <w:r>
        <w:rPr>
          <w:rFonts w:ascii="Times New Roman" w:hAnsi="Times New Roman"/>
          <w:bCs/>
          <w:sz w:val="28"/>
          <w:szCs w:val="28"/>
        </w:rPr>
        <w:t xml:space="preserve">И. В. Липсица </w:t>
      </w:r>
      <w:r w:rsidRPr="00755393">
        <w:rPr>
          <w:rFonts w:ascii="Times New Roman" w:hAnsi="Times New Roman"/>
          <w:bCs/>
          <w:sz w:val="28"/>
          <w:szCs w:val="28"/>
        </w:rPr>
        <w:t>«Экономика: история и современная организация хозяйственной деятельности».</w:t>
      </w:r>
      <w:r w:rsidRPr="00755393">
        <w:rPr>
          <w:rFonts w:ascii="Times New Roman" w:hAnsi="Times New Roman"/>
          <w:sz w:val="28"/>
          <w:szCs w:val="28"/>
        </w:rPr>
        <w:t xml:space="preserve"> </w:t>
      </w:r>
      <w:r w:rsidRPr="00755393">
        <w:rPr>
          <w:rFonts w:ascii="Times New Roman" w:hAnsi="Times New Roman"/>
          <w:spacing w:val="-4"/>
          <w:sz w:val="28"/>
          <w:szCs w:val="28"/>
        </w:rPr>
        <w:t>Программа рассчитана на 70 часов в 7-8 классах, по 35 часа в год (1 час в неделю) в каждом классе. При этом каждой теме отводится соответствующее время.</w:t>
      </w:r>
    </w:p>
    <w:p w:rsidR="0061201A" w:rsidRPr="00755393" w:rsidRDefault="0061201A" w:rsidP="00A458F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755393">
        <w:rPr>
          <w:rFonts w:ascii="Times New Roman" w:hAnsi="Times New Roman"/>
          <w:sz w:val="28"/>
          <w:szCs w:val="28"/>
        </w:rPr>
        <w:t>Рабочая программа по экономике  предполагает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393">
        <w:rPr>
          <w:rFonts w:ascii="Times New Roman" w:hAnsi="Times New Roman"/>
          <w:sz w:val="28"/>
          <w:szCs w:val="28"/>
        </w:rPr>
        <w:t xml:space="preserve"> в соответствии с учебным </w:t>
      </w:r>
      <w:r>
        <w:rPr>
          <w:rFonts w:ascii="Times New Roman" w:hAnsi="Times New Roman"/>
          <w:sz w:val="28"/>
          <w:szCs w:val="28"/>
        </w:rPr>
        <w:t xml:space="preserve">планом преподавание учебного курса </w:t>
      </w:r>
      <w:r>
        <w:rPr>
          <w:rFonts w:ascii="Times New Roman" w:hAnsi="Times New Roman"/>
          <w:bCs/>
          <w:sz w:val="28"/>
          <w:szCs w:val="28"/>
        </w:rPr>
        <w:t xml:space="preserve">«Экономика: </w:t>
      </w:r>
      <w:r w:rsidRPr="00755393">
        <w:rPr>
          <w:rFonts w:ascii="Times New Roman" w:hAnsi="Times New Roman"/>
          <w:bCs/>
          <w:sz w:val="28"/>
          <w:szCs w:val="28"/>
        </w:rPr>
        <w:t>история и современная организация хозяйственной деятельности»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в 7 </w:t>
      </w:r>
      <w:r w:rsidRPr="00755393">
        <w:rPr>
          <w:rFonts w:ascii="Times New Roman" w:hAnsi="Times New Roman"/>
          <w:sz w:val="28"/>
          <w:szCs w:val="28"/>
        </w:rPr>
        <w:t>классе, в объёме 35 часов в год (из расчёта 1 час в неделю на 35 учебных недель)</w:t>
      </w:r>
      <w:r>
        <w:rPr>
          <w:rFonts w:ascii="Times New Roman" w:hAnsi="Times New Roman"/>
          <w:sz w:val="28"/>
          <w:szCs w:val="28"/>
        </w:rPr>
        <w:t xml:space="preserve">. В </w:t>
      </w:r>
      <w:r w:rsidRPr="00755393">
        <w:rPr>
          <w:rFonts w:ascii="Times New Roman" w:hAnsi="Times New Roman"/>
          <w:sz w:val="28"/>
          <w:szCs w:val="28"/>
        </w:rPr>
        <w:t xml:space="preserve"> 8 классе, в объёме 35 часов в год (из расчёта 1 час в неделю на 35 учебных недель).</w:t>
      </w:r>
    </w:p>
    <w:p w:rsidR="0061201A" w:rsidRPr="00755393" w:rsidRDefault="0061201A" w:rsidP="00A458F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55393">
        <w:rPr>
          <w:rFonts w:ascii="Times New Roman" w:hAnsi="Times New Roman"/>
          <w:sz w:val="28"/>
          <w:szCs w:val="28"/>
        </w:rPr>
        <w:t>Для реализации данной рабочей программы используется следующий  УМК:</w:t>
      </w:r>
    </w:p>
    <w:p w:rsidR="0061201A" w:rsidRDefault="0061201A" w:rsidP="00A458F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Липсиц И.В. </w:t>
      </w:r>
      <w:r w:rsidRPr="00F11339">
        <w:rPr>
          <w:rFonts w:ascii="Times New Roman" w:hAnsi="Times New Roman"/>
          <w:sz w:val="28"/>
          <w:szCs w:val="28"/>
        </w:rPr>
        <w:t xml:space="preserve">«Экономика: история и современная организация хозяйственной деятельности». Учебник для 7-8 классов общеобразовательных учреждений. - М.: Вита-Пресс,  </w:t>
      </w:r>
      <w:r>
        <w:rPr>
          <w:rFonts w:ascii="Times New Roman" w:hAnsi="Times New Roman"/>
          <w:sz w:val="28"/>
          <w:szCs w:val="28"/>
        </w:rPr>
        <w:t>2010</w:t>
      </w:r>
      <w:r w:rsidRPr="00F1133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61201A" w:rsidRDefault="0061201A" w:rsidP="00A458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Сборник программно-методических материалов </w:t>
      </w:r>
      <w:r w:rsidRPr="00F11339">
        <w:rPr>
          <w:rFonts w:ascii="Times New Roman" w:hAnsi="Times New Roman"/>
          <w:iCs/>
          <w:sz w:val="28"/>
          <w:szCs w:val="28"/>
        </w:rPr>
        <w:t>по экономике для</w:t>
      </w:r>
      <w:r>
        <w:rPr>
          <w:rFonts w:ascii="Times New Roman" w:hAnsi="Times New Roman"/>
          <w:iCs/>
          <w:sz w:val="28"/>
          <w:szCs w:val="28"/>
        </w:rPr>
        <w:t xml:space="preserve"> общеобразовательных учреждений/ с</w:t>
      </w:r>
      <w:r w:rsidRPr="00F11339">
        <w:rPr>
          <w:rFonts w:ascii="Times New Roman" w:hAnsi="Times New Roman"/>
          <w:iCs/>
          <w:sz w:val="28"/>
          <w:szCs w:val="28"/>
        </w:rPr>
        <w:t>ост. Б.И.Мишин, Л.Н.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F11339">
        <w:rPr>
          <w:rFonts w:ascii="Times New Roman" w:hAnsi="Times New Roman"/>
          <w:iCs/>
          <w:sz w:val="28"/>
          <w:szCs w:val="28"/>
        </w:rPr>
        <w:t>Поташева</w:t>
      </w:r>
      <w:r>
        <w:rPr>
          <w:rFonts w:ascii="Times New Roman" w:hAnsi="Times New Roman"/>
          <w:iCs/>
          <w:sz w:val="28"/>
          <w:szCs w:val="28"/>
        </w:rPr>
        <w:t>. – М.: Вита – Пресс, 2008.</w:t>
      </w:r>
    </w:p>
    <w:p w:rsidR="0061201A" w:rsidRDefault="0061201A" w:rsidP="00A458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6CC">
        <w:rPr>
          <w:rFonts w:ascii="Times New Roman" w:hAnsi="Times New Roman"/>
          <w:sz w:val="28"/>
          <w:szCs w:val="28"/>
        </w:rPr>
        <w:t>Липсиц</w:t>
      </w:r>
      <w:r>
        <w:rPr>
          <w:rFonts w:ascii="Times New Roman" w:hAnsi="Times New Roman"/>
          <w:sz w:val="28"/>
          <w:szCs w:val="28"/>
        </w:rPr>
        <w:t xml:space="preserve"> И.В.</w:t>
      </w:r>
      <w:r w:rsidRPr="003E76CC">
        <w:rPr>
          <w:rFonts w:ascii="Times New Roman" w:hAnsi="Times New Roman"/>
          <w:sz w:val="28"/>
          <w:szCs w:val="28"/>
        </w:rPr>
        <w:t xml:space="preserve"> Рабочая тетрадь для 7 – 8 классов общеобразовательных учре</w:t>
      </w:r>
      <w:r>
        <w:rPr>
          <w:rFonts w:ascii="Times New Roman" w:hAnsi="Times New Roman"/>
          <w:sz w:val="28"/>
          <w:szCs w:val="28"/>
        </w:rPr>
        <w:t>ждений – М: - Вита – Пресс, 200</w:t>
      </w:r>
      <w:r w:rsidRPr="003E76CC">
        <w:rPr>
          <w:rFonts w:ascii="Times New Roman" w:hAnsi="Times New Roman"/>
          <w:sz w:val="28"/>
          <w:szCs w:val="28"/>
        </w:rPr>
        <w:t>.</w:t>
      </w:r>
    </w:p>
    <w:p w:rsidR="0061201A" w:rsidRPr="003E76CC" w:rsidRDefault="0061201A" w:rsidP="00A458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Корнева Т.А. Рабочие программы по обществознанию, экономике и праву. 5 – 9 классы. – М.: Глобус,  2008.</w:t>
      </w:r>
    </w:p>
    <w:p w:rsidR="0061201A" w:rsidRDefault="0061201A" w:rsidP="00A458F8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6CC">
        <w:rPr>
          <w:rFonts w:ascii="Times New Roman" w:hAnsi="Times New Roman"/>
          <w:sz w:val="28"/>
          <w:szCs w:val="28"/>
        </w:rPr>
        <w:t>Савицкая Е. В. Уроки экономики в школе: В 2 кн. Кн. 1. Пособие для</w:t>
      </w:r>
      <w:r>
        <w:rPr>
          <w:rFonts w:ascii="Times New Roman" w:hAnsi="Times New Roman"/>
          <w:sz w:val="28"/>
          <w:szCs w:val="28"/>
        </w:rPr>
        <w:t xml:space="preserve"> учителя. – М.: Вита-Пресс, 2008</w:t>
      </w:r>
    </w:p>
    <w:p w:rsidR="0061201A" w:rsidRPr="003E76CC" w:rsidRDefault="0061201A" w:rsidP="00A458F8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Сафронова Г.А. Экономика. 7 – 8 классы: поурочные планы по учебнику Липсица И.В.. – Волгоград: Учитель, 2008.</w:t>
      </w:r>
    </w:p>
    <w:p w:rsidR="0061201A" w:rsidRPr="003E76CC" w:rsidRDefault="0061201A" w:rsidP="00A458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6CC">
        <w:rPr>
          <w:rFonts w:ascii="Times New Roman" w:hAnsi="Times New Roman"/>
          <w:sz w:val="28"/>
          <w:szCs w:val="28"/>
        </w:rPr>
        <w:t>А.А.Мицкевич. Сборник задач по экономике.- М.: Вита-Пресс, 2009</w:t>
      </w:r>
      <w:r>
        <w:rPr>
          <w:rFonts w:ascii="Times New Roman" w:hAnsi="Times New Roman"/>
          <w:sz w:val="28"/>
          <w:szCs w:val="28"/>
        </w:rPr>
        <w:t>.</w:t>
      </w:r>
    </w:p>
    <w:p w:rsidR="0061201A" w:rsidRPr="003E76CC" w:rsidRDefault="0061201A" w:rsidP="00A458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6CC">
        <w:rPr>
          <w:rFonts w:ascii="Times New Roman" w:hAnsi="Times New Roman"/>
          <w:sz w:val="28"/>
          <w:szCs w:val="28"/>
        </w:rPr>
        <w:t>Тесты для проведения контрольных работ и текущего контроля.</w:t>
      </w:r>
    </w:p>
    <w:p w:rsidR="0061201A" w:rsidRPr="00755393" w:rsidRDefault="0061201A" w:rsidP="00A458F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1201A" w:rsidRPr="00755393" w:rsidRDefault="0061201A" w:rsidP="00A458F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5539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755393">
        <w:rPr>
          <w:rFonts w:ascii="Times New Roman" w:hAnsi="Times New Roman"/>
          <w:sz w:val="28"/>
          <w:szCs w:val="28"/>
        </w:rPr>
        <w:t>Данная программа предназначена для организации обучения основам экономических знаний учеников 7-8 классов, поскольку в нашей школе мы стремимся создать систему непрерывного экономического образования, охватывающу</w:t>
      </w:r>
      <w:r>
        <w:rPr>
          <w:rFonts w:ascii="Times New Roman" w:hAnsi="Times New Roman"/>
          <w:sz w:val="28"/>
          <w:szCs w:val="28"/>
        </w:rPr>
        <w:t>ю несколько классов, начиная с 5</w:t>
      </w:r>
      <w:r w:rsidRPr="00755393">
        <w:rPr>
          <w:rFonts w:ascii="Times New Roman" w:hAnsi="Times New Roman"/>
          <w:sz w:val="28"/>
          <w:szCs w:val="28"/>
        </w:rPr>
        <w:t xml:space="preserve"> класса по 11 класс.</w:t>
      </w:r>
    </w:p>
    <w:p w:rsidR="0061201A" w:rsidRPr="00755393" w:rsidRDefault="0061201A" w:rsidP="00A458F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553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755393">
        <w:rPr>
          <w:rFonts w:ascii="Times New Roman" w:hAnsi="Times New Roman"/>
          <w:sz w:val="28"/>
          <w:szCs w:val="28"/>
        </w:rPr>
        <w:t>Рабочая программа включает четыре раздела: пояснительную записку; основное содержание с распределением учебных часов по  темам курса; требования к уровню подготовки учащихся, календарно-тематическое планирование.</w:t>
      </w:r>
    </w:p>
    <w:p w:rsidR="0061201A" w:rsidRDefault="0061201A" w:rsidP="00A458F8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61201A" w:rsidRPr="00755393" w:rsidRDefault="0061201A" w:rsidP="00A458F8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Ф</w:t>
      </w:r>
      <w:r w:rsidRPr="00755393">
        <w:rPr>
          <w:rFonts w:ascii="Times New Roman" w:hAnsi="Times New Roman"/>
          <w:b/>
          <w:sz w:val="28"/>
          <w:szCs w:val="28"/>
        </w:rPr>
        <w:t>ункции</w:t>
      </w:r>
      <w:r>
        <w:rPr>
          <w:rFonts w:ascii="Times New Roman" w:hAnsi="Times New Roman"/>
          <w:b/>
          <w:sz w:val="28"/>
          <w:szCs w:val="28"/>
        </w:rPr>
        <w:t xml:space="preserve"> программы</w:t>
      </w:r>
      <w:r w:rsidRPr="00755393">
        <w:rPr>
          <w:rFonts w:ascii="Times New Roman" w:hAnsi="Times New Roman"/>
          <w:b/>
          <w:sz w:val="28"/>
          <w:szCs w:val="28"/>
        </w:rPr>
        <w:t>:</w:t>
      </w:r>
    </w:p>
    <w:p w:rsidR="0061201A" w:rsidRPr="00755393" w:rsidRDefault="0061201A" w:rsidP="00A458F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2615B">
        <w:rPr>
          <w:rFonts w:ascii="Times New Roman" w:hAnsi="Times New Roman"/>
          <w:sz w:val="28"/>
          <w:szCs w:val="28"/>
        </w:rPr>
        <w:t xml:space="preserve">      </w:t>
      </w:r>
      <w:r w:rsidRPr="00755393">
        <w:rPr>
          <w:rFonts w:ascii="Times New Roman" w:hAnsi="Times New Roman"/>
          <w:sz w:val="28"/>
          <w:szCs w:val="28"/>
          <w:u w:val="single"/>
        </w:rPr>
        <w:t>Информационно-методическая</w:t>
      </w:r>
      <w:r w:rsidRPr="00755393">
        <w:rPr>
          <w:rFonts w:ascii="Times New Roman" w:hAnsi="Times New Roman"/>
          <w:sz w:val="28"/>
          <w:szCs w:val="28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61201A" w:rsidRDefault="0061201A" w:rsidP="00A458F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2615B">
        <w:rPr>
          <w:rFonts w:ascii="Times New Roman" w:hAnsi="Times New Roman"/>
          <w:sz w:val="28"/>
          <w:szCs w:val="28"/>
        </w:rPr>
        <w:t xml:space="preserve">     </w:t>
      </w:r>
      <w:r w:rsidRPr="00755393">
        <w:rPr>
          <w:rFonts w:ascii="Times New Roman" w:hAnsi="Times New Roman"/>
          <w:sz w:val="28"/>
          <w:szCs w:val="28"/>
          <w:u w:val="single"/>
        </w:rPr>
        <w:t>Организационно-планирующая</w:t>
      </w:r>
      <w:r w:rsidRPr="0022615B">
        <w:rPr>
          <w:rFonts w:ascii="Times New Roman" w:hAnsi="Times New Roman"/>
          <w:sz w:val="28"/>
          <w:szCs w:val="28"/>
        </w:rPr>
        <w:t xml:space="preserve"> </w:t>
      </w:r>
      <w:r w:rsidRPr="00755393">
        <w:rPr>
          <w:rFonts w:ascii="Times New Roman" w:hAnsi="Times New Roman"/>
          <w:sz w:val="28"/>
          <w:szCs w:val="28"/>
        </w:rPr>
        <w:t xml:space="preserve">функция предусматривает выделение этапов обучения, структурирование учебного материала, определение его количественных 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201A" w:rsidRDefault="0061201A" w:rsidP="00A458F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55393">
        <w:rPr>
          <w:rFonts w:ascii="Times New Roman" w:hAnsi="Times New Roman"/>
          <w:sz w:val="28"/>
          <w:szCs w:val="28"/>
        </w:rPr>
        <w:t xml:space="preserve">качественных характеристик на каждом из этапов, в том числе для содержательного наполнения промежуточной аттестации учащихся. </w:t>
      </w:r>
    </w:p>
    <w:p w:rsidR="0061201A" w:rsidRDefault="0061201A" w:rsidP="006B577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1201A" w:rsidRPr="00755393" w:rsidRDefault="0061201A" w:rsidP="006B577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55393">
        <w:rPr>
          <w:rFonts w:ascii="Times New Roman" w:hAnsi="Times New Roman"/>
          <w:sz w:val="28"/>
          <w:szCs w:val="28"/>
        </w:rPr>
        <w:t>Рабочая про</w:t>
      </w:r>
      <w:r>
        <w:rPr>
          <w:rFonts w:ascii="Times New Roman" w:hAnsi="Times New Roman"/>
          <w:sz w:val="28"/>
          <w:szCs w:val="28"/>
        </w:rPr>
        <w:t>грамма по э</w:t>
      </w:r>
      <w:r w:rsidRPr="00755393">
        <w:rPr>
          <w:rFonts w:ascii="Times New Roman" w:hAnsi="Times New Roman"/>
          <w:sz w:val="28"/>
          <w:szCs w:val="28"/>
        </w:rPr>
        <w:t>кономике призвана познакомить учащихся с  экономической  и хозяйственной жизнью общества, дать основные представления об экономических закон</w:t>
      </w:r>
      <w:r>
        <w:rPr>
          <w:rFonts w:ascii="Times New Roman" w:hAnsi="Times New Roman"/>
          <w:sz w:val="28"/>
          <w:szCs w:val="28"/>
        </w:rPr>
        <w:t xml:space="preserve">ах, правилами ведения </w:t>
      </w:r>
      <w:r w:rsidRPr="00755393">
        <w:rPr>
          <w:rFonts w:ascii="Times New Roman" w:hAnsi="Times New Roman"/>
          <w:sz w:val="28"/>
          <w:szCs w:val="28"/>
        </w:rPr>
        <w:t>хозяйства</w:t>
      </w:r>
      <w:r>
        <w:rPr>
          <w:rFonts w:ascii="Times New Roman" w:hAnsi="Times New Roman"/>
          <w:sz w:val="28"/>
          <w:szCs w:val="28"/>
        </w:rPr>
        <w:t xml:space="preserve"> и др</w:t>
      </w:r>
      <w:r w:rsidRPr="00755393">
        <w:rPr>
          <w:rFonts w:ascii="Times New Roman" w:hAnsi="Times New Roman"/>
          <w:sz w:val="28"/>
          <w:szCs w:val="28"/>
        </w:rPr>
        <w:t>. Программа готовит мышление учащихся к восприятию более «серьезных» и «взрослых» экономических  и хозяйственных тем.</w:t>
      </w:r>
    </w:p>
    <w:p w:rsidR="0061201A" w:rsidRPr="00755393" w:rsidRDefault="0061201A" w:rsidP="00A458F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55393">
        <w:rPr>
          <w:rFonts w:ascii="Times New Roman" w:hAnsi="Times New Roman"/>
          <w:sz w:val="28"/>
          <w:szCs w:val="28"/>
        </w:rPr>
        <w:t xml:space="preserve">     Содержание курса определяет своеобразие его методики. Значительная часть учебного времени отводится деловым играм, тренингам, практическим и исследовательским работам,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393">
        <w:rPr>
          <w:rFonts w:ascii="Times New Roman" w:hAnsi="Times New Roman"/>
          <w:sz w:val="28"/>
          <w:szCs w:val="28"/>
        </w:rPr>
        <w:t>знакомству с рыночными струк</w:t>
      </w:r>
      <w:r>
        <w:rPr>
          <w:rFonts w:ascii="Times New Roman" w:hAnsi="Times New Roman"/>
          <w:sz w:val="28"/>
          <w:szCs w:val="28"/>
        </w:rPr>
        <w:t>турами, окружающими семью.</w:t>
      </w:r>
      <w:r w:rsidRPr="00755393">
        <w:rPr>
          <w:rFonts w:ascii="Times New Roman" w:hAnsi="Times New Roman"/>
          <w:sz w:val="28"/>
          <w:szCs w:val="28"/>
        </w:rPr>
        <w:t xml:space="preserve"> Она конкретизирует содержание предметных тем образовательного      стандарта,</w:t>
      </w:r>
      <w:r>
        <w:rPr>
          <w:rFonts w:ascii="Times New Roman" w:hAnsi="Times New Roman"/>
          <w:sz w:val="28"/>
          <w:szCs w:val="28"/>
        </w:rPr>
        <w:t xml:space="preserve"> даё</w:t>
      </w:r>
      <w:r w:rsidRPr="00755393">
        <w:rPr>
          <w:rFonts w:ascii="Times New Roman" w:hAnsi="Times New Roman"/>
          <w:sz w:val="28"/>
          <w:szCs w:val="28"/>
        </w:rPr>
        <w:t>т примерное распределение учебных часов по темам курса, определяет минимальный набор самостоятельных и практических работ, выполняемых учащимися.</w:t>
      </w:r>
    </w:p>
    <w:p w:rsidR="0061201A" w:rsidRDefault="0061201A" w:rsidP="00A458F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55393">
        <w:rPr>
          <w:rFonts w:ascii="Times New Roman" w:hAnsi="Times New Roman"/>
          <w:sz w:val="28"/>
          <w:szCs w:val="28"/>
        </w:rPr>
        <w:t xml:space="preserve">              Преподавание экономики в школе – это в определенной мере дань требованиям, выдвигаемым жизнью, которая зависит от экономических законов не меньше, чем от законов природы. Современному человеку, бесспорно, для успешной социализации, необходимо иметь представление об экономической теории и практике, о применении экономических закономерностей в конкретных ситуациях, а также и об истории возникновения экономических явлений.</w:t>
      </w:r>
    </w:p>
    <w:p w:rsidR="0061201A" w:rsidRDefault="0061201A" w:rsidP="00A458F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1201A" w:rsidRDefault="0061201A" w:rsidP="00A458F8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Pr="00C47A7A">
        <w:rPr>
          <w:rFonts w:ascii="Times New Roman" w:hAnsi="Times New Roman"/>
          <w:b/>
          <w:sz w:val="28"/>
          <w:szCs w:val="28"/>
        </w:rPr>
        <w:t>Цели и задачи  курса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1201A" w:rsidRDefault="0061201A" w:rsidP="00A458F8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61201A" w:rsidRPr="00C47A7A" w:rsidRDefault="0061201A" w:rsidP="00A458F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47A7A">
        <w:rPr>
          <w:rFonts w:ascii="Times New Roman" w:hAnsi="Times New Roman"/>
          <w:sz w:val="28"/>
          <w:szCs w:val="28"/>
        </w:rPr>
        <w:t xml:space="preserve">   «Экономика: история и современная организация хозяйственной деятельности»:</w:t>
      </w:r>
    </w:p>
    <w:p w:rsidR="0061201A" w:rsidRPr="00C47A7A" w:rsidRDefault="0061201A" w:rsidP="00A458F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47A7A">
        <w:rPr>
          <w:rFonts w:ascii="Times New Roman" w:hAnsi="Times New Roman"/>
          <w:sz w:val="28"/>
          <w:szCs w:val="28"/>
        </w:rPr>
        <w:t xml:space="preserve">- формирование экономического мышления, интереса к изучению экономических дисциплин; </w:t>
      </w:r>
    </w:p>
    <w:p w:rsidR="0061201A" w:rsidRPr="00C47A7A" w:rsidRDefault="0061201A" w:rsidP="00A458F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47A7A">
        <w:rPr>
          <w:rFonts w:ascii="Times New Roman" w:hAnsi="Times New Roman"/>
          <w:sz w:val="28"/>
          <w:szCs w:val="28"/>
        </w:rPr>
        <w:t>-   освоение системы знаний об экономической деятельности;</w:t>
      </w:r>
    </w:p>
    <w:p w:rsidR="0061201A" w:rsidRPr="00C47A7A" w:rsidRDefault="0061201A" w:rsidP="00A458F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47A7A">
        <w:rPr>
          <w:rFonts w:ascii="Times New Roman" w:hAnsi="Times New Roman"/>
          <w:sz w:val="28"/>
          <w:szCs w:val="28"/>
        </w:rPr>
        <w:t>- воспитание ответственности за экономические решения, уважения к труду;</w:t>
      </w:r>
    </w:p>
    <w:p w:rsidR="0061201A" w:rsidRPr="00C47A7A" w:rsidRDefault="0061201A" w:rsidP="00A458F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47A7A">
        <w:rPr>
          <w:rFonts w:ascii="Times New Roman" w:hAnsi="Times New Roman"/>
          <w:sz w:val="28"/>
          <w:szCs w:val="28"/>
        </w:rPr>
        <w:t>- освоение способов познавательной, коммуникативной, практической деятельности, необходимых для участия в экономической жизни общества и государства.</w:t>
      </w:r>
    </w:p>
    <w:p w:rsidR="0061201A" w:rsidRPr="00755393" w:rsidRDefault="0061201A" w:rsidP="00A458F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55393">
        <w:rPr>
          <w:rFonts w:ascii="Times New Roman" w:hAnsi="Times New Roman"/>
          <w:sz w:val="28"/>
          <w:szCs w:val="28"/>
        </w:rPr>
        <w:t xml:space="preserve"> Система уроков в 7-8 классах призвана дать учащимся основы экономических знаний, сформировать у них представление об основах организации хозяйственной деятельности и истории возникновения различных институтов рыночной экономики. Для решения этих задач курс построен таким образом, что органично сочетает объемный материал по экономической истории с описанием современных способов осуществления хозяйственной деятельности. </w:t>
      </w:r>
    </w:p>
    <w:p w:rsidR="0061201A" w:rsidRDefault="0061201A" w:rsidP="00A458F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55393">
        <w:rPr>
          <w:rFonts w:ascii="Times New Roman" w:hAnsi="Times New Roman"/>
          <w:sz w:val="28"/>
          <w:szCs w:val="28"/>
        </w:rPr>
        <w:t>В рамках курса «Экономика» активизируются межпредметные связи с дисциплинами: «Обществознание», «Мате</w:t>
      </w:r>
      <w:r>
        <w:rPr>
          <w:rFonts w:ascii="Times New Roman" w:hAnsi="Times New Roman"/>
          <w:sz w:val="28"/>
          <w:szCs w:val="28"/>
        </w:rPr>
        <w:t xml:space="preserve">матика», «История», «География». </w:t>
      </w:r>
      <w:r w:rsidRPr="00755393">
        <w:rPr>
          <w:rFonts w:ascii="Times New Roman" w:hAnsi="Times New Roman"/>
          <w:i/>
          <w:sz w:val="28"/>
          <w:szCs w:val="28"/>
        </w:rPr>
        <w:t xml:space="preserve">Обществознание: </w:t>
      </w:r>
      <w:r w:rsidRPr="00755393">
        <w:rPr>
          <w:rFonts w:ascii="Times New Roman" w:hAnsi="Times New Roman"/>
          <w:sz w:val="28"/>
          <w:szCs w:val="28"/>
        </w:rPr>
        <w:t>формирование первичных представлений о понятиях «общество», «государство», «культура»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55393">
        <w:rPr>
          <w:rFonts w:ascii="Times New Roman" w:hAnsi="Times New Roman"/>
          <w:i/>
          <w:sz w:val="28"/>
          <w:szCs w:val="28"/>
        </w:rPr>
        <w:t>Математика</w:t>
      </w:r>
      <w:r w:rsidRPr="00755393">
        <w:rPr>
          <w:rFonts w:ascii="Times New Roman" w:hAnsi="Times New Roman"/>
          <w:sz w:val="28"/>
          <w:szCs w:val="28"/>
        </w:rPr>
        <w:t xml:space="preserve">: умение решать задачи. </w:t>
      </w:r>
      <w:r w:rsidRPr="00755393">
        <w:rPr>
          <w:rFonts w:ascii="Times New Roman" w:hAnsi="Times New Roman"/>
          <w:i/>
          <w:sz w:val="28"/>
          <w:szCs w:val="28"/>
        </w:rPr>
        <w:t xml:space="preserve">История: </w:t>
      </w:r>
      <w:r w:rsidRPr="00755393">
        <w:rPr>
          <w:rFonts w:ascii="Times New Roman" w:hAnsi="Times New Roman"/>
          <w:sz w:val="28"/>
          <w:szCs w:val="28"/>
        </w:rPr>
        <w:t xml:space="preserve">умение определять место события в прошлом, общий образ истории человечества как смены нескольких эпох, влияние исторических событий на развитие экономики. </w:t>
      </w:r>
      <w:r w:rsidRPr="00755393">
        <w:rPr>
          <w:rFonts w:ascii="Times New Roman" w:hAnsi="Times New Roman"/>
          <w:i/>
          <w:sz w:val="28"/>
          <w:szCs w:val="28"/>
        </w:rPr>
        <w:t>География:</w:t>
      </w:r>
      <w:r w:rsidRPr="00755393">
        <w:rPr>
          <w:rFonts w:ascii="Times New Roman" w:hAnsi="Times New Roman"/>
          <w:sz w:val="28"/>
          <w:szCs w:val="28"/>
        </w:rPr>
        <w:t xml:space="preserve"> расположение государств, наличие и использование природных ресурсов, изменение названий государств</w:t>
      </w:r>
      <w:r>
        <w:rPr>
          <w:rFonts w:ascii="Times New Roman" w:hAnsi="Times New Roman"/>
          <w:sz w:val="28"/>
          <w:szCs w:val="28"/>
        </w:rPr>
        <w:t>,</w:t>
      </w:r>
      <w:r w:rsidRPr="00755393">
        <w:rPr>
          <w:rFonts w:ascii="Times New Roman" w:hAnsi="Times New Roman"/>
          <w:sz w:val="28"/>
          <w:szCs w:val="28"/>
        </w:rPr>
        <w:t xml:space="preserve"> с течением истории, природопользование</w:t>
      </w:r>
      <w:r>
        <w:rPr>
          <w:rFonts w:ascii="Times New Roman" w:hAnsi="Times New Roman"/>
          <w:sz w:val="28"/>
          <w:szCs w:val="28"/>
        </w:rPr>
        <w:t>.</w:t>
      </w:r>
    </w:p>
    <w:p w:rsidR="0061201A" w:rsidRPr="007A0470" w:rsidRDefault="0061201A" w:rsidP="00A458F8">
      <w:pPr>
        <w:pStyle w:val="NoSpacing"/>
        <w:jc w:val="both"/>
        <w:rPr>
          <w:rFonts w:ascii="Times New Roman" w:hAnsi="Times New Roman"/>
          <w:i/>
          <w:sz w:val="28"/>
          <w:szCs w:val="28"/>
        </w:rPr>
      </w:pPr>
      <w:r w:rsidRPr="007A0470">
        <w:rPr>
          <w:rFonts w:ascii="Times New Roman" w:hAnsi="Times New Roman"/>
          <w:sz w:val="28"/>
          <w:szCs w:val="28"/>
        </w:rPr>
        <w:t xml:space="preserve"> </w:t>
      </w:r>
      <w:r w:rsidRPr="007A0470">
        <w:rPr>
          <w:rFonts w:ascii="Times New Roman" w:hAnsi="Times New Roman"/>
          <w:i/>
          <w:spacing w:val="-4"/>
          <w:sz w:val="28"/>
          <w:szCs w:val="28"/>
        </w:rPr>
        <w:t xml:space="preserve">В ходе изучения экономики в </w:t>
      </w:r>
      <w:r w:rsidRPr="007A0470">
        <w:rPr>
          <w:rFonts w:ascii="Times New Roman" w:hAnsi="Times New Roman"/>
          <w:i/>
          <w:sz w:val="28"/>
          <w:szCs w:val="28"/>
        </w:rPr>
        <w:t>7-8  классах учащиеся узнают:</w:t>
      </w:r>
    </w:p>
    <w:p w:rsidR="0061201A" w:rsidRPr="007A0470" w:rsidRDefault="0061201A" w:rsidP="00A458F8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7A0470">
        <w:rPr>
          <w:rFonts w:ascii="Times New Roman" w:hAnsi="Times New Roman"/>
          <w:spacing w:val="-6"/>
          <w:sz w:val="28"/>
          <w:szCs w:val="28"/>
        </w:rPr>
        <w:t>Сущность и задачи экономической науки</w:t>
      </w:r>
      <w:r>
        <w:rPr>
          <w:rFonts w:ascii="Times New Roman" w:hAnsi="Times New Roman"/>
          <w:spacing w:val="-6"/>
          <w:sz w:val="28"/>
          <w:szCs w:val="28"/>
        </w:rPr>
        <w:t>.</w:t>
      </w:r>
    </w:p>
    <w:p w:rsidR="0061201A" w:rsidRPr="007A0470" w:rsidRDefault="0061201A" w:rsidP="00A458F8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7A0470">
        <w:rPr>
          <w:rFonts w:ascii="Times New Roman" w:hAnsi="Times New Roman"/>
          <w:sz w:val="28"/>
          <w:szCs w:val="28"/>
        </w:rPr>
        <w:t>Как устроена хозяйственная жизнь человека</w:t>
      </w:r>
      <w:r>
        <w:rPr>
          <w:rFonts w:ascii="Times New Roman" w:hAnsi="Times New Roman"/>
          <w:sz w:val="28"/>
          <w:szCs w:val="28"/>
        </w:rPr>
        <w:t>.</w:t>
      </w:r>
    </w:p>
    <w:p w:rsidR="0061201A" w:rsidRPr="007A0470" w:rsidRDefault="0061201A" w:rsidP="00A458F8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7A0470">
        <w:rPr>
          <w:rFonts w:ascii="Times New Roman" w:hAnsi="Times New Roman"/>
          <w:sz w:val="28"/>
          <w:szCs w:val="28"/>
        </w:rPr>
        <w:t>Как организуется производство благ</w:t>
      </w:r>
      <w:r>
        <w:rPr>
          <w:rFonts w:ascii="Times New Roman" w:hAnsi="Times New Roman"/>
          <w:sz w:val="28"/>
          <w:szCs w:val="28"/>
        </w:rPr>
        <w:t>.</w:t>
      </w:r>
    </w:p>
    <w:p w:rsidR="0061201A" w:rsidRPr="007A0470" w:rsidRDefault="0061201A" w:rsidP="00A458F8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7A0470">
        <w:rPr>
          <w:rFonts w:ascii="Times New Roman" w:hAnsi="Times New Roman"/>
          <w:sz w:val="28"/>
          <w:szCs w:val="28"/>
        </w:rPr>
        <w:t>Как возникают и развиваются товарно-денежные отношения</w:t>
      </w:r>
      <w:r>
        <w:rPr>
          <w:rFonts w:ascii="Times New Roman" w:hAnsi="Times New Roman"/>
          <w:sz w:val="28"/>
          <w:szCs w:val="28"/>
        </w:rPr>
        <w:t>.</w:t>
      </w:r>
    </w:p>
    <w:p w:rsidR="0061201A" w:rsidRDefault="0061201A" w:rsidP="00A458F8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7A0470">
        <w:rPr>
          <w:rFonts w:ascii="Times New Roman" w:hAnsi="Times New Roman"/>
          <w:sz w:val="28"/>
          <w:szCs w:val="28"/>
        </w:rPr>
        <w:t>Как стать собственником и как защитить свою собственность и т.д.</w:t>
      </w:r>
    </w:p>
    <w:p w:rsidR="0061201A" w:rsidRDefault="0061201A" w:rsidP="0022615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1201A" w:rsidRPr="007A0470" w:rsidRDefault="0061201A" w:rsidP="0022615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1201A" w:rsidRDefault="0061201A" w:rsidP="00A458F8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Самостоятельные </w:t>
      </w:r>
      <w:r w:rsidRPr="007A0470">
        <w:rPr>
          <w:rFonts w:ascii="Times New Roman" w:hAnsi="Times New Roman"/>
          <w:b/>
          <w:sz w:val="28"/>
          <w:szCs w:val="28"/>
        </w:rPr>
        <w:t>и практические работы</w:t>
      </w:r>
      <w:r>
        <w:rPr>
          <w:rFonts w:ascii="Times New Roman" w:hAnsi="Times New Roman"/>
          <w:b/>
          <w:sz w:val="28"/>
          <w:szCs w:val="28"/>
        </w:rPr>
        <w:t xml:space="preserve"> (деловые и ролевые игры),  </w:t>
      </w:r>
    </w:p>
    <w:p w:rsidR="0061201A" w:rsidRPr="007A0470" w:rsidRDefault="0061201A" w:rsidP="00A458F8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Pr="007A0470">
        <w:rPr>
          <w:rFonts w:ascii="Times New Roman" w:hAnsi="Times New Roman"/>
          <w:b/>
          <w:sz w:val="28"/>
          <w:szCs w:val="28"/>
        </w:rPr>
        <w:t>выполняемые учащимися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1201A" w:rsidRDefault="0061201A" w:rsidP="00A458F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A0470">
        <w:rPr>
          <w:rFonts w:ascii="Times New Roman" w:hAnsi="Times New Roman"/>
          <w:sz w:val="28"/>
          <w:szCs w:val="28"/>
        </w:rPr>
        <w:t xml:space="preserve">Не менее 25% учебного времени отводится на самостоятельную работу учащихся, позволяющую им приобрести опыт познавательной и практической деятельности.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61201A" w:rsidRPr="007A0470" w:rsidRDefault="0061201A" w:rsidP="00A458F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A0470">
        <w:rPr>
          <w:rFonts w:ascii="Times New Roman" w:hAnsi="Times New Roman"/>
          <w:sz w:val="28"/>
          <w:szCs w:val="28"/>
        </w:rPr>
        <w:t>Минимальный набор выполняемых учащимися работ включает в себя:</w:t>
      </w:r>
    </w:p>
    <w:p w:rsidR="0061201A" w:rsidRPr="007A0470" w:rsidRDefault="0061201A" w:rsidP="0022615B">
      <w:pPr>
        <w:pStyle w:val="NoSpacing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7A0470">
        <w:rPr>
          <w:rFonts w:ascii="Times New Roman" w:hAnsi="Times New Roman"/>
          <w:sz w:val="28"/>
          <w:szCs w:val="28"/>
        </w:rPr>
        <w:t>извлечение экономической информации из разнообразных  источников, осмысление представленных в них различных подходов и точек зрения;</w:t>
      </w:r>
    </w:p>
    <w:p w:rsidR="0061201A" w:rsidRPr="007A0470" w:rsidRDefault="0061201A" w:rsidP="0022615B">
      <w:pPr>
        <w:pStyle w:val="NoSpacing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7A0470">
        <w:rPr>
          <w:rFonts w:ascii="Times New Roman" w:hAnsi="Times New Roman"/>
          <w:sz w:val="28"/>
          <w:szCs w:val="28"/>
        </w:rPr>
        <w:t>решение познават</w:t>
      </w:r>
      <w:r>
        <w:rPr>
          <w:rFonts w:ascii="Times New Roman" w:hAnsi="Times New Roman"/>
          <w:sz w:val="28"/>
          <w:szCs w:val="28"/>
        </w:rPr>
        <w:t xml:space="preserve">ельных и практических задач, </w:t>
      </w:r>
      <w:r w:rsidRPr="007A0470">
        <w:rPr>
          <w:rFonts w:ascii="Times New Roman" w:hAnsi="Times New Roman"/>
          <w:sz w:val="28"/>
          <w:szCs w:val="28"/>
        </w:rPr>
        <w:t>отражающих типичные экономические ситуации;</w:t>
      </w:r>
    </w:p>
    <w:p w:rsidR="0061201A" w:rsidRPr="007A0470" w:rsidRDefault="0061201A" w:rsidP="0022615B">
      <w:pPr>
        <w:pStyle w:val="NoSpacing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7A0470">
        <w:rPr>
          <w:rFonts w:ascii="Times New Roman" w:hAnsi="Times New Roman"/>
          <w:sz w:val="28"/>
          <w:szCs w:val="28"/>
        </w:rPr>
        <w:t>формулирование  собственных оценочных суждений о современной экономике на основе сопоставления фактов и их интерпретаций;</w:t>
      </w:r>
    </w:p>
    <w:p w:rsidR="0061201A" w:rsidRPr="007A0470" w:rsidRDefault="0061201A" w:rsidP="0022615B">
      <w:pPr>
        <w:pStyle w:val="NoSpacing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7A0470">
        <w:rPr>
          <w:rFonts w:ascii="Times New Roman" w:hAnsi="Times New Roman"/>
          <w:sz w:val="28"/>
          <w:szCs w:val="28"/>
        </w:rPr>
        <w:t>наблюдение и оценка явлений и событий, происходящих в экономической жизни;</w:t>
      </w:r>
    </w:p>
    <w:p w:rsidR="0061201A" w:rsidRPr="007A0470" w:rsidRDefault="0061201A" w:rsidP="0022615B">
      <w:pPr>
        <w:pStyle w:val="NoSpacing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7A0470">
        <w:rPr>
          <w:rFonts w:ascii="Times New Roman" w:hAnsi="Times New Roman"/>
          <w:sz w:val="28"/>
          <w:szCs w:val="28"/>
        </w:rPr>
        <w:t>оценка собственных действий и действий других людей с точки зрения экономической рациональности;</w:t>
      </w:r>
    </w:p>
    <w:p w:rsidR="0061201A" w:rsidRDefault="0061201A" w:rsidP="00A458F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A0470">
        <w:rPr>
          <w:rFonts w:ascii="Times New Roman" w:hAnsi="Times New Roman"/>
          <w:sz w:val="28"/>
          <w:szCs w:val="28"/>
        </w:rPr>
        <w:t>В 7-8  классах важно использовать доступные для учащихся формы и приемы работы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470">
        <w:rPr>
          <w:rFonts w:ascii="Times New Roman" w:hAnsi="Times New Roman"/>
          <w:spacing w:val="-6"/>
          <w:sz w:val="28"/>
          <w:szCs w:val="28"/>
        </w:rPr>
        <w:t>обучения</w:t>
      </w:r>
      <w:r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201A" w:rsidRPr="007A0470" w:rsidRDefault="0061201A" w:rsidP="004F2204">
      <w:pPr>
        <w:pStyle w:val="NoSpacing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учащихся уме</w:t>
      </w:r>
      <w:r w:rsidRPr="007A0470"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6"/>
          <w:sz w:val="28"/>
          <w:szCs w:val="28"/>
        </w:rPr>
        <w:t>т</w:t>
      </w:r>
      <w:r w:rsidRPr="007A0470">
        <w:rPr>
          <w:rFonts w:ascii="Times New Roman" w:hAnsi="Times New Roman"/>
          <w:spacing w:val="-6"/>
          <w:sz w:val="28"/>
          <w:szCs w:val="28"/>
        </w:rPr>
        <w:t xml:space="preserve"> получать экономическую инфор</w:t>
      </w:r>
      <w:r w:rsidRPr="007A0470">
        <w:rPr>
          <w:rFonts w:ascii="Times New Roman" w:hAnsi="Times New Roman"/>
          <w:spacing w:val="-6"/>
          <w:sz w:val="28"/>
          <w:szCs w:val="28"/>
        </w:rPr>
        <w:softHyphen/>
      </w:r>
      <w:r w:rsidRPr="007A0470">
        <w:rPr>
          <w:rFonts w:ascii="Times New Roman" w:hAnsi="Times New Roman"/>
          <w:sz w:val="28"/>
          <w:szCs w:val="28"/>
        </w:rPr>
        <w:t>мацию из разнообразных источников;</w:t>
      </w:r>
    </w:p>
    <w:p w:rsidR="0061201A" w:rsidRPr="007A0470" w:rsidRDefault="0061201A" w:rsidP="004F2204">
      <w:pPr>
        <w:pStyle w:val="NoSpacing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 w:rsidRPr="007A0470">
        <w:rPr>
          <w:rFonts w:ascii="Times New Roman" w:hAnsi="Times New Roman"/>
          <w:spacing w:val="-3"/>
          <w:sz w:val="28"/>
          <w:szCs w:val="28"/>
        </w:rPr>
        <w:t>формирования умения решать познавательные и практи</w:t>
      </w:r>
      <w:r w:rsidRPr="007A0470">
        <w:rPr>
          <w:rFonts w:ascii="Times New Roman" w:hAnsi="Times New Roman"/>
          <w:spacing w:val="-3"/>
          <w:sz w:val="28"/>
          <w:szCs w:val="28"/>
        </w:rPr>
        <w:softHyphen/>
        <w:t>ческие задачи, отражающие типичные экономические ситуации;</w:t>
      </w:r>
    </w:p>
    <w:p w:rsidR="0061201A" w:rsidRDefault="0061201A" w:rsidP="004F2204">
      <w:pPr>
        <w:pStyle w:val="NoSpacing"/>
        <w:numPr>
          <w:ilvl w:val="0"/>
          <w:numId w:val="44"/>
        </w:numPr>
        <w:jc w:val="both"/>
        <w:rPr>
          <w:rFonts w:ascii="Times New Roman" w:hAnsi="Times New Roman"/>
          <w:spacing w:val="-3"/>
          <w:sz w:val="28"/>
          <w:szCs w:val="28"/>
        </w:rPr>
      </w:pPr>
      <w:r w:rsidRPr="007A0470">
        <w:rPr>
          <w:rFonts w:ascii="Times New Roman" w:hAnsi="Times New Roman"/>
          <w:spacing w:val="-2"/>
          <w:sz w:val="28"/>
          <w:szCs w:val="28"/>
        </w:rPr>
        <w:t>давать оценку собственным действиям и дей</w:t>
      </w:r>
      <w:r w:rsidRPr="007A0470">
        <w:rPr>
          <w:rFonts w:ascii="Times New Roman" w:hAnsi="Times New Roman"/>
          <w:spacing w:val="-2"/>
          <w:sz w:val="28"/>
          <w:szCs w:val="28"/>
        </w:rPr>
        <w:softHyphen/>
      </w:r>
      <w:r w:rsidRPr="007A0470">
        <w:rPr>
          <w:rFonts w:ascii="Times New Roman" w:hAnsi="Times New Roman"/>
          <w:spacing w:val="-3"/>
          <w:sz w:val="28"/>
          <w:szCs w:val="28"/>
        </w:rPr>
        <w:t>ствиям других людей с точки зрения экономической целесообразности.</w:t>
      </w:r>
    </w:p>
    <w:p w:rsidR="0061201A" w:rsidRPr="007A0470" w:rsidRDefault="0061201A" w:rsidP="00A458F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7A0470">
        <w:rPr>
          <w:rFonts w:ascii="Times New Roman" w:hAnsi="Times New Roman"/>
          <w:sz w:val="28"/>
          <w:szCs w:val="28"/>
        </w:rPr>
        <w:t>Организация образовательного процесса базируется на сочетании различных методик и педагогических технологий: технология критического мышления; технология проектного обучения; технология интерактивного обучения; ИКТ – технологии.</w:t>
      </w:r>
    </w:p>
    <w:p w:rsidR="0061201A" w:rsidRDefault="0061201A" w:rsidP="00A458F8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61201A" w:rsidRPr="007A0470" w:rsidRDefault="0061201A" w:rsidP="00A458F8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7A0470">
        <w:rPr>
          <w:rFonts w:ascii="Times New Roman" w:hAnsi="Times New Roman"/>
          <w:b/>
          <w:sz w:val="28"/>
          <w:szCs w:val="28"/>
        </w:rPr>
        <w:t>Технология критического мышления дает возможность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1201A" w:rsidRPr="002A3385" w:rsidRDefault="0061201A" w:rsidP="00A458F8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i/>
          <w:sz w:val="28"/>
          <w:szCs w:val="28"/>
        </w:rPr>
      </w:pPr>
      <w:r w:rsidRPr="002A3385">
        <w:rPr>
          <w:rFonts w:ascii="Times New Roman" w:hAnsi="Times New Roman"/>
          <w:i/>
          <w:sz w:val="28"/>
          <w:szCs w:val="28"/>
        </w:rPr>
        <w:t>практического применения полученных знаний;</w:t>
      </w:r>
    </w:p>
    <w:p w:rsidR="0061201A" w:rsidRPr="002A3385" w:rsidRDefault="0061201A" w:rsidP="00A458F8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i/>
          <w:sz w:val="28"/>
          <w:szCs w:val="28"/>
        </w:rPr>
      </w:pPr>
      <w:r w:rsidRPr="002A3385">
        <w:rPr>
          <w:rFonts w:ascii="Times New Roman" w:hAnsi="Times New Roman"/>
          <w:i/>
          <w:sz w:val="28"/>
          <w:szCs w:val="28"/>
        </w:rPr>
        <w:t>развития  навыков самостоятельной продуктивной деятельности по выработке собственного мнения, решения проблемы;</w:t>
      </w:r>
    </w:p>
    <w:p w:rsidR="0061201A" w:rsidRPr="002A3385" w:rsidRDefault="0061201A" w:rsidP="00A458F8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i/>
          <w:sz w:val="28"/>
          <w:szCs w:val="28"/>
        </w:rPr>
      </w:pPr>
      <w:r w:rsidRPr="002A3385">
        <w:rPr>
          <w:rFonts w:ascii="Times New Roman" w:hAnsi="Times New Roman"/>
          <w:i/>
          <w:sz w:val="28"/>
          <w:szCs w:val="28"/>
        </w:rPr>
        <w:t xml:space="preserve">повышения интереса к процессу обучения и активного восприятия учебного материала; </w:t>
      </w:r>
    </w:p>
    <w:p w:rsidR="0061201A" w:rsidRPr="002A3385" w:rsidRDefault="0061201A" w:rsidP="00A458F8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i/>
          <w:sz w:val="28"/>
          <w:szCs w:val="28"/>
        </w:rPr>
      </w:pPr>
      <w:r w:rsidRPr="002A3385">
        <w:rPr>
          <w:rFonts w:ascii="Times New Roman" w:hAnsi="Times New Roman"/>
          <w:i/>
          <w:sz w:val="28"/>
          <w:szCs w:val="28"/>
        </w:rPr>
        <w:t xml:space="preserve">развития способности к самостоятельной аналитической и оценочной работе с информацией любой сложности; </w:t>
      </w:r>
    </w:p>
    <w:p w:rsidR="0061201A" w:rsidRDefault="0061201A" w:rsidP="00A458F8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i/>
          <w:sz w:val="28"/>
          <w:szCs w:val="28"/>
        </w:rPr>
      </w:pPr>
      <w:r w:rsidRPr="002A3385">
        <w:rPr>
          <w:rFonts w:ascii="Times New Roman" w:hAnsi="Times New Roman"/>
          <w:i/>
          <w:sz w:val="28"/>
          <w:szCs w:val="28"/>
        </w:rPr>
        <w:t xml:space="preserve">формирования коммуникативных навыков и ответственности за знание. </w:t>
      </w:r>
    </w:p>
    <w:p w:rsidR="0061201A" w:rsidRPr="002A3385" w:rsidRDefault="0061201A" w:rsidP="004F2204">
      <w:pPr>
        <w:pStyle w:val="NoSpacing"/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61201A" w:rsidRPr="003C12C3" w:rsidRDefault="0061201A" w:rsidP="00A458F8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3C12C3">
        <w:rPr>
          <w:rFonts w:ascii="Times New Roman" w:hAnsi="Times New Roman"/>
          <w:b/>
          <w:sz w:val="28"/>
          <w:szCs w:val="28"/>
        </w:rPr>
        <w:t>Технология проектного обучения  формирует:</w:t>
      </w:r>
    </w:p>
    <w:p w:rsidR="0061201A" w:rsidRPr="002A3385" w:rsidRDefault="0061201A" w:rsidP="00A458F8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i/>
          <w:sz w:val="28"/>
          <w:szCs w:val="28"/>
        </w:rPr>
      </w:pPr>
      <w:r w:rsidRPr="002A3385">
        <w:rPr>
          <w:rFonts w:ascii="Times New Roman" w:hAnsi="Times New Roman"/>
          <w:i/>
          <w:sz w:val="28"/>
          <w:szCs w:val="28"/>
        </w:rPr>
        <w:t>умение взаимодействовать в команде,</w:t>
      </w:r>
      <w:r>
        <w:rPr>
          <w:rFonts w:ascii="Times New Roman" w:hAnsi="Times New Roman"/>
          <w:i/>
          <w:sz w:val="28"/>
          <w:szCs w:val="28"/>
        </w:rPr>
        <w:t xml:space="preserve"> распределять роли;</w:t>
      </w:r>
      <w:r w:rsidRPr="002A3385">
        <w:rPr>
          <w:rFonts w:ascii="Times New Roman" w:hAnsi="Times New Roman"/>
          <w:i/>
          <w:sz w:val="28"/>
          <w:szCs w:val="28"/>
        </w:rPr>
        <w:t xml:space="preserve"> </w:t>
      </w:r>
    </w:p>
    <w:p w:rsidR="0061201A" w:rsidRPr="002A3385" w:rsidRDefault="0061201A" w:rsidP="00A458F8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i/>
          <w:sz w:val="28"/>
          <w:szCs w:val="28"/>
        </w:rPr>
      </w:pPr>
      <w:r w:rsidRPr="002A3385">
        <w:rPr>
          <w:rFonts w:ascii="Times New Roman" w:hAnsi="Times New Roman"/>
          <w:i/>
          <w:sz w:val="28"/>
          <w:szCs w:val="28"/>
        </w:rPr>
        <w:t>умения ко</w:t>
      </w:r>
      <w:r>
        <w:rPr>
          <w:rFonts w:ascii="Times New Roman" w:hAnsi="Times New Roman"/>
          <w:i/>
          <w:sz w:val="28"/>
          <w:szCs w:val="28"/>
        </w:rPr>
        <w:t>нструировать собственные знания;</w:t>
      </w:r>
    </w:p>
    <w:p w:rsidR="0061201A" w:rsidRPr="002A3385" w:rsidRDefault="0061201A" w:rsidP="00A458F8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i/>
          <w:sz w:val="28"/>
          <w:szCs w:val="28"/>
        </w:rPr>
      </w:pPr>
      <w:r w:rsidRPr="002A3385">
        <w:rPr>
          <w:rFonts w:ascii="Times New Roman" w:hAnsi="Times New Roman"/>
          <w:i/>
          <w:sz w:val="28"/>
          <w:szCs w:val="28"/>
        </w:rPr>
        <w:t>ориентироватьс</w:t>
      </w:r>
      <w:r>
        <w:rPr>
          <w:rFonts w:ascii="Times New Roman" w:hAnsi="Times New Roman"/>
          <w:i/>
          <w:sz w:val="28"/>
          <w:szCs w:val="28"/>
        </w:rPr>
        <w:t>я в информационном пространстве;</w:t>
      </w:r>
      <w:r w:rsidRPr="002A3385">
        <w:rPr>
          <w:rFonts w:ascii="Times New Roman" w:hAnsi="Times New Roman"/>
          <w:i/>
          <w:sz w:val="28"/>
          <w:szCs w:val="28"/>
        </w:rPr>
        <w:t xml:space="preserve"> </w:t>
      </w:r>
    </w:p>
    <w:p w:rsidR="0061201A" w:rsidRDefault="0061201A" w:rsidP="00A458F8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i/>
          <w:sz w:val="28"/>
          <w:szCs w:val="28"/>
        </w:rPr>
      </w:pPr>
      <w:r w:rsidRPr="002A3385">
        <w:rPr>
          <w:rFonts w:ascii="Times New Roman" w:hAnsi="Times New Roman"/>
          <w:i/>
          <w:sz w:val="28"/>
          <w:szCs w:val="28"/>
        </w:rPr>
        <w:t>умение презентовать  результаты собственной деятельности через создание проектов разного вида: учебные, информационные, исследовательские, творческие, ролевые, игровые.</w:t>
      </w:r>
    </w:p>
    <w:p w:rsidR="0061201A" w:rsidRPr="002A3385" w:rsidRDefault="0061201A" w:rsidP="004F2204">
      <w:pPr>
        <w:pStyle w:val="NoSpacing"/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61201A" w:rsidRPr="003C12C3" w:rsidRDefault="0061201A" w:rsidP="00A458F8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3C12C3">
        <w:rPr>
          <w:rFonts w:ascii="Times New Roman" w:hAnsi="Times New Roman"/>
          <w:b/>
          <w:sz w:val="28"/>
          <w:szCs w:val="28"/>
        </w:rPr>
        <w:t>ИКТ – технологии дают:</w:t>
      </w:r>
    </w:p>
    <w:p w:rsidR="0061201A" w:rsidRPr="002A3385" w:rsidRDefault="0061201A" w:rsidP="00A458F8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i/>
          <w:sz w:val="28"/>
          <w:szCs w:val="28"/>
        </w:rPr>
      </w:pPr>
      <w:r w:rsidRPr="002A3385">
        <w:rPr>
          <w:rFonts w:ascii="Times New Roman" w:hAnsi="Times New Roman"/>
          <w:i/>
          <w:sz w:val="28"/>
          <w:szCs w:val="28"/>
        </w:rPr>
        <w:t>экономию времени</w:t>
      </w:r>
      <w:r>
        <w:rPr>
          <w:rFonts w:ascii="Times New Roman" w:hAnsi="Times New Roman"/>
          <w:i/>
          <w:sz w:val="28"/>
          <w:szCs w:val="28"/>
        </w:rPr>
        <w:t>;</w:t>
      </w:r>
      <w:r w:rsidRPr="002A3385">
        <w:rPr>
          <w:rFonts w:ascii="Times New Roman" w:hAnsi="Times New Roman"/>
          <w:i/>
          <w:sz w:val="28"/>
          <w:szCs w:val="28"/>
        </w:rPr>
        <w:t xml:space="preserve"> </w:t>
      </w:r>
    </w:p>
    <w:p w:rsidR="0061201A" w:rsidRDefault="0061201A" w:rsidP="00A458F8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Наглядность;</w:t>
      </w:r>
    </w:p>
    <w:p w:rsidR="0061201A" w:rsidRPr="002A3385" w:rsidRDefault="0061201A" w:rsidP="004F2204">
      <w:pPr>
        <w:pStyle w:val="NoSpacing"/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61201A" w:rsidRPr="002A3385" w:rsidRDefault="0061201A" w:rsidP="00A458F8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i/>
          <w:sz w:val="28"/>
          <w:szCs w:val="28"/>
        </w:rPr>
      </w:pPr>
      <w:r w:rsidRPr="002A3385">
        <w:rPr>
          <w:rFonts w:ascii="Times New Roman" w:hAnsi="Times New Roman"/>
          <w:i/>
          <w:sz w:val="28"/>
          <w:szCs w:val="28"/>
        </w:rPr>
        <w:t xml:space="preserve">своевременный индивидуальный и фронтальный </w:t>
      </w:r>
      <w:r>
        <w:rPr>
          <w:rFonts w:ascii="Times New Roman" w:hAnsi="Times New Roman"/>
          <w:i/>
          <w:sz w:val="28"/>
          <w:szCs w:val="28"/>
        </w:rPr>
        <w:t>контроль усвоения темы, раздела;</w:t>
      </w:r>
      <w:r w:rsidRPr="002A3385">
        <w:rPr>
          <w:rFonts w:ascii="Times New Roman" w:hAnsi="Times New Roman"/>
          <w:i/>
          <w:sz w:val="28"/>
          <w:szCs w:val="28"/>
        </w:rPr>
        <w:t xml:space="preserve"> </w:t>
      </w:r>
    </w:p>
    <w:p w:rsidR="0061201A" w:rsidRPr="002A3385" w:rsidRDefault="0061201A" w:rsidP="00A458F8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i/>
          <w:sz w:val="28"/>
          <w:szCs w:val="28"/>
        </w:rPr>
      </w:pPr>
      <w:r w:rsidRPr="002A3385">
        <w:rPr>
          <w:rFonts w:ascii="Times New Roman" w:hAnsi="Times New Roman"/>
          <w:i/>
          <w:sz w:val="28"/>
          <w:szCs w:val="28"/>
        </w:rPr>
        <w:t>пов</w:t>
      </w:r>
      <w:r>
        <w:rPr>
          <w:rFonts w:ascii="Times New Roman" w:hAnsi="Times New Roman"/>
          <w:i/>
          <w:sz w:val="28"/>
          <w:szCs w:val="28"/>
        </w:rPr>
        <w:t>ышение познавательного интереса;</w:t>
      </w:r>
    </w:p>
    <w:p w:rsidR="0061201A" w:rsidRDefault="0061201A" w:rsidP="00A458F8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i/>
          <w:sz w:val="28"/>
          <w:szCs w:val="28"/>
        </w:rPr>
      </w:pPr>
      <w:r w:rsidRPr="002A3385">
        <w:rPr>
          <w:rFonts w:ascii="Times New Roman" w:hAnsi="Times New Roman"/>
          <w:i/>
          <w:sz w:val="28"/>
          <w:szCs w:val="28"/>
        </w:rPr>
        <w:t xml:space="preserve">создание ситуации успешности на уроке. </w:t>
      </w:r>
    </w:p>
    <w:p w:rsidR="0061201A" w:rsidRPr="002A3385" w:rsidRDefault="0061201A" w:rsidP="00A458F8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i/>
          <w:sz w:val="28"/>
          <w:szCs w:val="28"/>
        </w:rPr>
      </w:pPr>
    </w:p>
    <w:p w:rsidR="0061201A" w:rsidRPr="003C12C3" w:rsidRDefault="0061201A" w:rsidP="00A458F8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3C12C3">
        <w:rPr>
          <w:rFonts w:ascii="Times New Roman" w:hAnsi="Times New Roman"/>
          <w:b/>
          <w:sz w:val="28"/>
          <w:szCs w:val="28"/>
        </w:rPr>
        <w:t>Техн</w:t>
      </w:r>
      <w:r>
        <w:rPr>
          <w:rFonts w:ascii="Times New Roman" w:hAnsi="Times New Roman"/>
          <w:b/>
          <w:sz w:val="28"/>
          <w:szCs w:val="28"/>
        </w:rPr>
        <w:t>ология интерактивного обучения:</w:t>
      </w:r>
    </w:p>
    <w:p w:rsidR="0061201A" w:rsidRPr="002A3385" w:rsidRDefault="0061201A" w:rsidP="00A458F8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i/>
          <w:sz w:val="28"/>
          <w:szCs w:val="28"/>
        </w:rPr>
      </w:pPr>
      <w:r w:rsidRPr="002A3385">
        <w:rPr>
          <w:rFonts w:ascii="Times New Roman" w:hAnsi="Times New Roman"/>
          <w:i/>
          <w:sz w:val="28"/>
          <w:szCs w:val="28"/>
        </w:rPr>
        <w:t>Постоянное, активн</w:t>
      </w:r>
      <w:r>
        <w:rPr>
          <w:rFonts w:ascii="Times New Roman" w:hAnsi="Times New Roman"/>
          <w:i/>
          <w:sz w:val="28"/>
          <w:szCs w:val="28"/>
        </w:rPr>
        <w:t>ое взаимодействие всех учащихся;</w:t>
      </w:r>
    </w:p>
    <w:p w:rsidR="0061201A" w:rsidRPr="002A3385" w:rsidRDefault="0061201A" w:rsidP="00A458F8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i/>
          <w:sz w:val="28"/>
          <w:szCs w:val="28"/>
        </w:rPr>
      </w:pPr>
      <w:r w:rsidRPr="002A3385">
        <w:rPr>
          <w:rFonts w:ascii="Times New Roman" w:hAnsi="Times New Roman"/>
          <w:i/>
          <w:sz w:val="28"/>
          <w:szCs w:val="28"/>
        </w:rPr>
        <w:t>М</w:t>
      </w:r>
      <w:r>
        <w:rPr>
          <w:rFonts w:ascii="Times New Roman" w:hAnsi="Times New Roman"/>
          <w:i/>
          <w:sz w:val="28"/>
          <w:szCs w:val="28"/>
        </w:rPr>
        <w:t>оделирование жизненных ситуаций;</w:t>
      </w:r>
      <w:r w:rsidRPr="002A3385">
        <w:rPr>
          <w:rFonts w:ascii="Times New Roman" w:hAnsi="Times New Roman"/>
          <w:i/>
          <w:sz w:val="28"/>
          <w:szCs w:val="28"/>
        </w:rPr>
        <w:t xml:space="preserve"> </w:t>
      </w:r>
    </w:p>
    <w:p w:rsidR="0061201A" w:rsidRPr="002A3385" w:rsidRDefault="0061201A" w:rsidP="00A458F8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использование ролевых игр;</w:t>
      </w:r>
    </w:p>
    <w:p w:rsidR="0061201A" w:rsidRPr="004F2204" w:rsidRDefault="0061201A" w:rsidP="00A458F8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2A3385">
        <w:rPr>
          <w:rFonts w:ascii="Times New Roman" w:hAnsi="Times New Roman"/>
          <w:i/>
          <w:sz w:val="28"/>
          <w:szCs w:val="28"/>
        </w:rPr>
        <w:t>совместное решение проблем через работу в парах, дискуссии, дебаты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61201A" w:rsidRPr="002A3385" w:rsidRDefault="0061201A" w:rsidP="004F2204">
      <w:pPr>
        <w:pStyle w:val="NoSpacing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1201A" w:rsidRPr="00C47A7A" w:rsidRDefault="0061201A" w:rsidP="00A458F8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7A0470">
        <w:rPr>
          <w:rFonts w:ascii="Times New Roman" w:hAnsi="Times New Roman"/>
          <w:b/>
          <w:sz w:val="28"/>
          <w:szCs w:val="28"/>
        </w:rPr>
        <w:t xml:space="preserve">   </w:t>
      </w:r>
      <w:r w:rsidRPr="0039484D">
        <w:tab/>
      </w:r>
      <w:r w:rsidRPr="00C47A7A">
        <w:rPr>
          <w:rFonts w:ascii="Times New Roman" w:hAnsi="Times New Roman"/>
          <w:b/>
          <w:sz w:val="28"/>
          <w:szCs w:val="28"/>
        </w:rPr>
        <w:t>Основные формы текущего контроля знаний, умений и навыков учащихся:</w:t>
      </w:r>
    </w:p>
    <w:p w:rsidR="0061201A" w:rsidRPr="00C47A7A" w:rsidRDefault="0061201A" w:rsidP="00A458F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47A7A">
        <w:rPr>
          <w:rFonts w:ascii="Times New Roman" w:hAnsi="Times New Roman"/>
          <w:sz w:val="28"/>
          <w:szCs w:val="28"/>
        </w:rPr>
        <w:t>- устные развернутые ответы;</w:t>
      </w:r>
    </w:p>
    <w:p w:rsidR="0061201A" w:rsidRPr="00C47A7A" w:rsidRDefault="0061201A" w:rsidP="00A458F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47A7A">
        <w:rPr>
          <w:rFonts w:ascii="Times New Roman" w:hAnsi="Times New Roman"/>
          <w:sz w:val="28"/>
          <w:szCs w:val="28"/>
        </w:rPr>
        <w:t>- тестирование (5-15 минут);</w:t>
      </w:r>
    </w:p>
    <w:p w:rsidR="0061201A" w:rsidRPr="00C47A7A" w:rsidRDefault="0061201A" w:rsidP="00A458F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47A7A">
        <w:rPr>
          <w:rFonts w:ascii="Times New Roman" w:hAnsi="Times New Roman"/>
          <w:sz w:val="28"/>
          <w:szCs w:val="28"/>
        </w:rPr>
        <w:t>- работа с экономическими терминами (письменно и устно);</w:t>
      </w:r>
    </w:p>
    <w:p w:rsidR="0061201A" w:rsidRPr="00BF2FA2" w:rsidRDefault="0061201A" w:rsidP="00A458F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47A7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практические работы (деловые и ролевые игры).</w:t>
      </w:r>
    </w:p>
    <w:p w:rsidR="0061201A" w:rsidRPr="004043D6" w:rsidRDefault="0061201A" w:rsidP="004043D6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61201A" w:rsidRDefault="0061201A" w:rsidP="004F2204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043D6"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</w:p>
    <w:p w:rsidR="0061201A" w:rsidRPr="004043D6" w:rsidRDefault="0061201A" w:rsidP="004F2204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1201A" w:rsidRPr="004043D6" w:rsidRDefault="0061201A" w:rsidP="004F220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043D6">
        <w:rPr>
          <w:rFonts w:ascii="Times New Roman" w:hAnsi="Times New Roman"/>
          <w:sz w:val="28"/>
          <w:szCs w:val="28"/>
        </w:rPr>
        <w:t xml:space="preserve">В процессе обучения экономике в 7-8 классах ученик должен научиться излагать свои мысли, пересказывать материал учебника, слушать, задавать вопросы, составлять план, работать с </w:t>
      </w:r>
      <w:r w:rsidRPr="004043D6">
        <w:rPr>
          <w:rFonts w:ascii="Times New Roman" w:hAnsi="Times New Roman"/>
          <w:spacing w:val="-1"/>
          <w:sz w:val="28"/>
          <w:szCs w:val="28"/>
        </w:rPr>
        <w:t xml:space="preserve">учебником, то есть овладеть практическими навыками и умениями. </w:t>
      </w:r>
      <w:r w:rsidRPr="004043D6">
        <w:rPr>
          <w:rFonts w:ascii="Times New Roman" w:hAnsi="Times New Roman"/>
          <w:sz w:val="28"/>
          <w:szCs w:val="28"/>
        </w:rPr>
        <w:t xml:space="preserve">Однако эти навыки и умения отнести к практическим можно лишь условно, поскольку в основе даже самого простого из них лежит мыслительная деятельность. </w:t>
      </w:r>
    </w:p>
    <w:p w:rsidR="0061201A" w:rsidRPr="004043D6" w:rsidRDefault="0061201A" w:rsidP="004F220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043D6">
        <w:rPr>
          <w:rFonts w:ascii="Times New Roman" w:hAnsi="Times New Roman"/>
          <w:sz w:val="28"/>
          <w:szCs w:val="28"/>
        </w:rPr>
        <w:t>На уроках экономики ученик должен овладевать определенными способами умственной дея</w:t>
      </w:r>
      <w:r w:rsidRPr="004043D6">
        <w:rPr>
          <w:rFonts w:ascii="Times New Roman" w:hAnsi="Times New Roman"/>
          <w:sz w:val="28"/>
          <w:szCs w:val="28"/>
        </w:rPr>
        <w:softHyphen/>
        <w:t>тельности, обучаться мыслительным операциям, учиться наблю</w:t>
      </w:r>
      <w:r w:rsidRPr="004043D6">
        <w:rPr>
          <w:rFonts w:ascii="Times New Roman" w:hAnsi="Times New Roman"/>
          <w:sz w:val="28"/>
          <w:szCs w:val="28"/>
        </w:rPr>
        <w:softHyphen/>
        <w:t>дать, воспроизводить и творчески создавать новые. Умение осуще</w:t>
      </w:r>
      <w:r w:rsidRPr="004043D6">
        <w:rPr>
          <w:rFonts w:ascii="Times New Roman" w:hAnsi="Times New Roman"/>
          <w:sz w:val="28"/>
          <w:szCs w:val="28"/>
        </w:rPr>
        <w:softHyphen/>
        <w:t>ствлять все это является в то же время результатом овладения оп</w:t>
      </w:r>
      <w:r w:rsidRPr="004043D6">
        <w:rPr>
          <w:rFonts w:ascii="Times New Roman" w:hAnsi="Times New Roman"/>
          <w:sz w:val="28"/>
          <w:szCs w:val="28"/>
        </w:rPr>
        <w:softHyphen/>
        <w:t xml:space="preserve">ределенной суммы фактических знаний. </w:t>
      </w:r>
    </w:p>
    <w:p w:rsidR="0061201A" w:rsidRPr="004043D6" w:rsidRDefault="0061201A" w:rsidP="004F220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043D6">
        <w:rPr>
          <w:rFonts w:ascii="Times New Roman" w:hAnsi="Times New Roman"/>
          <w:sz w:val="28"/>
          <w:szCs w:val="28"/>
        </w:rPr>
        <w:t>Таким образом, обе стороны процесса обучения - усвоение знаний и формирование интеллектуальных умений - выступают в диалектическом единстве: развитие мышления учащихся происхо</w:t>
      </w:r>
      <w:r w:rsidRPr="004043D6">
        <w:rPr>
          <w:rFonts w:ascii="Times New Roman" w:hAnsi="Times New Roman"/>
          <w:sz w:val="28"/>
          <w:szCs w:val="28"/>
        </w:rPr>
        <w:softHyphen/>
        <w:t>дит в процессе овладения знаниями и их применения. Умение уче</w:t>
      </w:r>
      <w:r w:rsidRPr="004043D6">
        <w:rPr>
          <w:rFonts w:ascii="Times New Roman" w:hAnsi="Times New Roman"/>
          <w:sz w:val="28"/>
          <w:szCs w:val="28"/>
        </w:rPr>
        <w:softHyphen/>
        <w:t>ника думать не может осуществляться вне процесса усвоения и применения знаний. Поэтому главная задача - это научить ученика творчески и самостоятельно мыслить, стремиться к позна</w:t>
      </w:r>
      <w:r w:rsidRPr="004043D6">
        <w:rPr>
          <w:rFonts w:ascii="Times New Roman" w:hAnsi="Times New Roman"/>
          <w:sz w:val="28"/>
          <w:szCs w:val="28"/>
        </w:rPr>
        <w:softHyphen/>
        <w:t xml:space="preserve">нию и сделать это привычкой. </w:t>
      </w:r>
    </w:p>
    <w:p w:rsidR="0061201A" w:rsidRPr="004043D6" w:rsidRDefault="0061201A" w:rsidP="004F220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1201A" w:rsidRPr="004043D6" w:rsidRDefault="0061201A" w:rsidP="004F2204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</w:t>
      </w:r>
      <w:r w:rsidRPr="004043D6">
        <w:rPr>
          <w:rFonts w:ascii="Times New Roman" w:hAnsi="Times New Roman"/>
          <w:b/>
          <w:i/>
          <w:sz w:val="28"/>
          <w:szCs w:val="28"/>
        </w:rPr>
        <w:t>В результате изучения ученик должен:</w:t>
      </w:r>
    </w:p>
    <w:p w:rsidR="0061201A" w:rsidRPr="004043D6" w:rsidRDefault="0061201A" w:rsidP="004F220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Знать/ п</w:t>
      </w:r>
      <w:r w:rsidRPr="004043D6">
        <w:rPr>
          <w:rFonts w:ascii="Times New Roman" w:hAnsi="Times New Roman"/>
          <w:sz w:val="28"/>
          <w:szCs w:val="28"/>
        </w:rPr>
        <w:t>онимать</w:t>
      </w:r>
    </w:p>
    <w:p w:rsidR="0061201A" w:rsidRPr="004043D6" w:rsidRDefault="0061201A" w:rsidP="004F2204">
      <w:pPr>
        <w:pStyle w:val="NoSpacing"/>
        <w:numPr>
          <w:ilvl w:val="0"/>
          <w:numId w:val="28"/>
        </w:numPr>
        <w:jc w:val="both"/>
        <w:rPr>
          <w:rFonts w:ascii="Times New Roman" w:hAnsi="Times New Roman"/>
          <w:snapToGrid w:val="0"/>
          <w:sz w:val="28"/>
          <w:szCs w:val="28"/>
        </w:rPr>
      </w:pPr>
      <w:r w:rsidRPr="004043D6">
        <w:rPr>
          <w:rFonts w:ascii="Times New Roman" w:hAnsi="Times New Roman"/>
          <w:snapToGrid w:val="0"/>
          <w:sz w:val="28"/>
          <w:szCs w:val="28"/>
        </w:rPr>
        <w:t xml:space="preserve">смысл основных теоретических положений экономической науки; </w:t>
      </w:r>
    </w:p>
    <w:p w:rsidR="0061201A" w:rsidRPr="004043D6" w:rsidRDefault="0061201A" w:rsidP="004F2204">
      <w:pPr>
        <w:pStyle w:val="NoSpacing"/>
        <w:jc w:val="both"/>
        <w:rPr>
          <w:rFonts w:ascii="Times New Roman" w:hAnsi="Times New Roman"/>
          <w:snapToGrid w:val="0"/>
          <w:sz w:val="28"/>
          <w:szCs w:val="28"/>
        </w:rPr>
      </w:pPr>
      <w:r w:rsidRPr="004043D6">
        <w:rPr>
          <w:rFonts w:ascii="Times New Roman" w:hAnsi="Times New Roman"/>
          <w:snapToGrid w:val="0"/>
          <w:sz w:val="28"/>
          <w:szCs w:val="28"/>
        </w:rPr>
        <w:t>основные экономические принципы функционирования семьи, фирмы, рынка и государства, а также международных экономических отношений;</w:t>
      </w:r>
    </w:p>
    <w:p w:rsidR="0061201A" w:rsidRPr="004043D6" w:rsidRDefault="0061201A" w:rsidP="004F220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1201A" w:rsidRPr="004043D6" w:rsidRDefault="0061201A" w:rsidP="004F2204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  <w:r w:rsidRPr="004043D6">
        <w:rPr>
          <w:rFonts w:ascii="Times New Roman" w:hAnsi="Times New Roman"/>
          <w:b/>
          <w:sz w:val="28"/>
          <w:szCs w:val="28"/>
        </w:rPr>
        <w:t>Уметь</w:t>
      </w:r>
    </w:p>
    <w:p w:rsidR="0061201A" w:rsidRDefault="0061201A" w:rsidP="006B5773">
      <w:pPr>
        <w:pStyle w:val="NoSpacing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4043D6">
        <w:rPr>
          <w:rFonts w:ascii="Times New Roman" w:hAnsi="Times New Roman"/>
          <w:i/>
          <w:sz w:val="28"/>
          <w:szCs w:val="28"/>
        </w:rPr>
        <w:t>приводить примеры:</w:t>
      </w:r>
      <w:r w:rsidRPr="004043D6">
        <w:rPr>
          <w:rFonts w:ascii="Times New Roman" w:hAnsi="Times New Roman"/>
          <w:sz w:val="28"/>
          <w:szCs w:val="28"/>
        </w:rPr>
        <w:t xml:space="preserve">  взаимодействия рынков; прямых и косвенных налогов; международной торговли; экономических объектов определенного типа, экономических отношений;  ситуаций, регулируемых различными видами экономических механизмов;    деятельности людей в различных сферах;</w:t>
      </w:r>
    </w:p>
    <w:p w:rsidR="0061201A" w:rsidRDefault="0061201A" w:rsidP="006B5773">
      <w:pPr>
        <w:pStyle w:val="NoSpacing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4043D6">
        <w:rPr>
          <w:rFonts w:ascii="Times New Roman" w:hAnsi="Times New Roman"/>
          <w:i/>
          <w:sz w:val="28"/>
          <w:szCs w:val="28"/>
        </w:rPr>
        <w:t>описывать:</w:t>
      </w:r>
      <w:r w:rsidRPr="004043D6">
        <w:rPr>
          <w:rFonts w:ascii="Times New Roman" w:hAnsi="Times New Roman"/>
          <w:sz w:val="28"/>
          <w:szCs w:val="28"/>
        </w:rPr>
        <w:t xml:space="preserve"> </w:t>
      </w:r>
      <w:r w:rsidRPr="004043D6">
        <w:rPr>
          <w:rFonts w:ascii="Times New Roman" w:hAnsi="Times New Roman"/>
          <w:spacing w:val="-4"/>
          <w:sz w:val="28"/>
          <w:szCs w:val="28"/>
        </w:rPr>
        <w:t>предмет и метод экономической науки</w:t>
      </w:r>
      <w:r w:rsidRPr="004043D6">
        <w:rPr>
          <w:rFonts w:ascii="Times New Roman" w:hAnsi="Times New Roman"/>
          <w:sz w:val="28"/>
          <w:szCs w:val="28"/>
        </w:rPr>
        <w:t>, факторы производства, основные экономические объекты,  выделяя их существенные признаки;  человека как участника экономической деятельности;</w:t>
      </w:r>
    </w:p>
    <w:p w:rsidR="0061201A" w:rsidRDefault="0061201A" w:rsidP="006B5773">
      <w:pPr>
        <w:pStyle w:val="NoSpacing"/>
        <w:ind w:left="420"/>
        <w:jc w:val="both"/>
        <w:rPr>
          <w:rFonts w:ascii="Times New Roman" w:hAnsi="Times New Roman"/>
          <w:i/>
          <w:sz w:val="28"/>
          <w:szCs w:val="28"/>
        </w:rPr>
      </w:pPr>
    </w:p>
    <w:p w:rsidR="0061201A" w:rsidRPr="004043D6" w:rsidRDefault="0061201A" w:rsidP="006B5773">
      <w:pPr>
        <w:pStyle w:val="NoSpacing"/>
        <w:ind w:left="420"/>
        <w:jc w:val="both"/>
        <w:rPr>
          <w:rFonts w:ascii="Times New Roman" w:hAnsi="Times New Roman"/>
          <w:sz w:val="28"/>
          <w:szCs w:val="28"/>
        </w:rPr>
      </w:pPr>
    </w:p>
    <w:p w:rsidR="0061201A" w:rsidRPr="004043D6" w:rsidRDefault="0061201A" w:rsidP="004F2204">
      <w:pPr>
        <w:pStyle w:val="NoSpacing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4043D6">
        <w:rPr>
          <w:rFonts w:ascii="Times New Roman" w:hAnsi="Times New Roman"/>
          <w:i/>
          <w:sz w:val="28"/>
          <w:szCs w:val="28"/>
        </w:rPr>
        <w:t>объяснять:</w:t>
      </w:r>
      <w:r w:rsidRPr="004043D6">
        <w:rPr>
          <w:rFonts w:ascii="Times New Roman" w:hAnsi="Times New Roman"/>
          <w:sz w:val="28"/>
          <w:szCs w:val="28"/>
        </w:rPr>
        <w:t xml:space="preserve"> экономические явления, предмет и метод экономической науки, факторы производства, цели фирмы, основные виды налогов, банковскую систему, рынок труда; </w:t>
      </w:r>
    </w:p>
    <w:p w:rsidR="0061201A" w:rsidRPr="004043D6" w:rsidRDefault="0061201A" w:rsidP="004F2204">
      <w:pPr>
        <w:pStyle w:val="NoSpacing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4043D6">
        <w:rPr>
          <w:rFonts w:ascii="Times New Roman" w:hAnsi="Times New Roman"/>
          <w:i/>
          <w:sz w:val="28"/>
          <w:szCs w:val="28"/>
        </w:rPr>
        <w:t>сравнивать (различать):</w:t>
      </w:r>
      <w:r w:rsidRPr="004043D6">
        <w:rPr>
          <w:rFonts w:ascii="Times New Roman" w:hAnsi="Times New Roman"/>
          <w:sz w:val="28"/>
          <w:szCs w:val="28"/>
        </w:rPr>
        <w:t xml:space="preserve"> спрос и величину спроса, предложение и величину предложения, рыночные структуры, безработных и незанятых, организационно-правовые формы предприятий, акции и облигации; </w:t>
      </w:r>
    </w:p>
    <w:p w:rsidR="0061201A" w:rsidRPr="004043D6" w:rsidRDefault="0061201A" w:rsidP="004F2204">
      <w:pPr>
        <w:pStyle w:val="NoSpacing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4043D6">
        <w:rPr>
          <w:rFonts w:ascii="Times New Roman" w:hAnsi="Times New Roman"/>
          <w:i/>
          <w:sz w:val="28"/>
          <w:szCs w:val="28"/>
        </w:rPr>
        <w:t>вычислять на условных примерах:</w:t>
      </w:r>
      <w:r w:rsidRPr="004043D6">
        <w:rPr>
          <w:rFonts w:ascii="Times New Roman" w:hAnsi="Times New Roman"/>
          <w:sz w:val="28"/>
          <w:szCs w:val="28"/>
        </w:rPr>
        <w:t xml:space="preserve"> величину рыночного спроса и предложения, изменение спроса (предложения) в зависимости от изменения формирующих его факторов, равновесную цену и объем продаж; смету (бюджет) доходов и расходов, уровень безработицы; </w:t>
      </w:r>
    </w:p>
    <w:p w:rsidR="0061201A" w:rsidRPr="004043D6" w:rsidRDefault="0061201A" w:rsidP="004F220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043D6">
        <w:rPr>
          <w:rFonts w:ascii="Times New Roman" w:hAnsi="Times New Roman"/>
          <w:i/>
          <w:sz w:val="28"/>
          <w:szCs w:val="28"/>
        </w:rPr>
        <w:t>Использовать</w:t>
      </w:r>
      <w:r w:rsidRPr="004043D6">
        <w:rPr>
          <w:rFonts w:ascii="Times New Roman" w:hAnsi="Times New Roman"/>
          <w:sz w:val="28"/>
          <w:szCs w:val="28"/>
        </w:rPr>
        <w:t xml:space="preserve"> приобретенные знания и умения в практической деятельности и повседневной жизни для:</w:t>
      </w:r>
    </w:p>
    <w:p w:rsidR="0061201A" w:rsidRPr="004043D6" w:rsidRDefault="0061201A" w:rsidP="004F2204">
      <w:pPr>
        <w:pStyle w:val="NoSpacing"/>
        <w:numPr>
          <w:ilvl w:val="0"/>
          <w:numId w:val="29"/>
        </w:numPr>
        <w:jc w:val="both"/>
        <w:rPr>
          <w:rStyle w:val="Emphasis"/>
          <w:rFonts w:ascii="Times New Roman" w:hAnsi="Times New Roman"/>
          <w:i w:val="0"/>
          <w:iCs w:val="0"/>
          <w:sz w:val="28"/>
          <w:szCs w:val="28"/>
        </w:rPr>
      </w:pPr>
      <w:r w:rsidRPr="004043D6">
        <w:rPr>
          <w:rStyle w:val="Emphasis"/>
          <w:rFonts w:ascii="Times New Roman" w:hAnsi="Times New Roman"/>
          <w:sz w:val="28"/>
          <w:szCs w:val="28"/>
        </w:rPr>
        <w:t>исполнения типичных экономических ролей;</w:t>
      </w:r>
    </w:p>
    <w:p w:rsidR="0061201A" w:rsidRPr="004043D6" w:rsidRDefault="0061201A" w:rsidP="004F2204">
      <w:pPr>
        <w:pStyle w:val="NoSpacing"/>
        <w:numPr>
          <w:ilvl w:val="0"/>
          <w:numId w:val="29"/>
        </w:numPr>
        <w:jc w:val="both"/>
        <w:rPr>
          <w:rStyle w:val="Emphasis"/>
          <w:rFonts w:ascii="Times New Roman" w:hAnsi="Times New Roman"/>
          <w:i w:val="0"/>
          <w:iCs w:val="0"/>
          <w:sz w:val="28"/>
          <w:szCs w:val="28"/>
        </w:rPr>
      </w:pPr>
      <w:r w:rsidRPr="004043D6">
        <w:rPr>
          <w:rStyle w:val="Emphasis"/>
          <w:rFonts w:ascii="Times New Roman" w:hAnsi="Times New Roman"/>
          <w:sz w:val="28"/>
          <w:szCs w:val="28"/>
        </w:rPr>
        <w:t>решения практических задач, связанных с жизненными ситуациями;</w:t>
      </w:r>
    </w:p>
    <w:p w:rsidR="0061201A" w:rsidRPr="004043D6" w:rsidRDefault="0061201A" w:rsidP="004F2204">
      <w:pPr>
        <w:pStyle w:val="NoSpacing"/>
        <w:numPr>
          <w:ilvl w:val="0"/>
          <w:numId w:val="29"/>
        </w:numPr>
        <w:jc w:val="both"/>
        <w:rPr>
          <w:rStyle w:val="Emphasis"/>
          <w:rFonts w:ascii="Times New Roman" w:hAnsi="Times New Roman"/>
          <w:i w:val="0"/>
          <w:iCs w:val="0"/>
          <w:sz w:val="28"/>
          <w:szCs w:val="28"/>
        </w:rPr>
      </w:pPr>
      <w:r w:rsidRPr="004043D6">
        <w:rPr>
          <w:rStyle w:val="Emphasis"/>
          <w:rFonts w:ascii="Times New Roman" w:hAnsi="Times New Roman"/>
          <w:sz w:val="28"/>
          <w:szCs w:val="28"/>
        </w:rPr>
        <w:t xml:space="preserve">совершенствования собственной познавательной деятельности; </w:t>
      </w:r>
    </w:p>
    <w:p w:rsidR="0061201A" w:rsidRPr="004043D6" w:rsidRDefault="0061201A" w:rsidP="004F2204">
      <w:pPr>
        <w:pStyle w:val="NoSpacing"/>
        <w:numPr>
          <w:ilvl w:val="0"/>
          <w:numId w:val="29"/>
        </w:numPr>
        <w:jc w:val="both"/>
        <w:rPr>
          <w:rStyle w:val="Emphasis"/>
          <w:rFonts w:ascii="Times New Roman" w:hAnsi="Times New Roman"/>
          <w:i w:val="0"/>
          <w:iCs w:val="0"/>
          <w:sz w:val="28"/>
          <w:szCs w:val="28"/>
        </w:rPr>
      </w:pPr>
      <w:r w:rsidRPr="004043D6">
        <w:rPr>
          <w:rStyle w:val="Emphasis"/>
          <w:rFonts w:ascii="Times New Roman" w:hAnsi="Times New Roman"/>
          <w:sz w:val="28"/>
          <w:szCs w:val="28"/>
        </w:rPr>
        <w:t xml:space="preserve">оценки происходящих событий и поведения людей с экономической точки зрения; </w:t>
      </w:r>
    </w:p>
    <w:p w:rsidR="0061201A" w:rsidRPr="004043D6" w:rsidRDefault="0061201A" w:rsidP="004F2204">
      <w:pPr>
        <w:pStyle w:val="NoSpacing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4043D6">
        <w:rPr>
          <w:rStyle w:val="Emphasis"/>
          <w:rFonts w:ascii="Times New Roman" w:hAnsi="Times New Roman"/>
          <w:sz w:val="28"/>
          <w:szCs w:val="28"/>
        </w:rPr>
        <w:t>осуществления самостоятельного поиска, анализа и использования экономической информации.</w:t>
      </w:r>
    </w:p>
    <w:p w:rsidR="0061201A" w:rsidRPr="004043D6" w:rsidRDefault="0061201A" w:rsidP="004F2204">
      <w:pPr>
        <w:pStyle w:val="NoSpacing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4043D6">
        <w:rPr>
          <w:rFonts w:ascii="Times New Roman" w:hAnsi="Times New Roman"/>
          <w:i/>
          <w:sz w:val="28"/>
          <w:szCs w:val="28"/>
        </w:rPr>
        <w:t>оценивать</w:t>
      </w:r>
      <w:r w:rsidRPr="004043D6">
        <w:rPr>
          <w:rFonts w:ascii="Times New Roman" w:hAnsi="Times New Roman"/>
          <w:sz w:val="28"/>
          <w:szCs w:val="28"/>
        </w:rPr>
        <w:t xml:space="preserve"> поведение людей с точки зрения экономических норм, экономической рациональности;</w:t>
      </w:r>
    </w:p>
    <w:p w:rsidR="0061201A" w:rsidRPr="004043D6" w:rsidRDefault="0061201A" w:rsidP="004F2204">
      <w:pPr>
        <w:pStyle w:val="NoSpacing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4043D6">
        <w:rPr>
          <w:rFonts w:ascii="Times New Roman" w:hAnsi="Times New Roman"/>
          <w:i/>
          <w:sz w:val="28"/>
          <w:szCs w:val="28"/>
        </w:rPr>
        <w:t xml:space="preserve">решать  </w:t>
      </w:r>
      <w:r w:rsidRPr="004043D6">
        <w:rPr>
          <w:rFonts w:ascii="Times New Roman" w:hAnsi="Times New Roman"/>
          <w:sz w:val="28"/>
          <w:szCs w:val="28"/>
        </w:rPr>
        <w:t xml:space="preserve">  познавательные и практические задачи в рамках изученного материала, отражающие типичные ситуации в экономической сфере деятельности человека</w:t>
      </w:r>
    </w:p>
    <w:p w:rsidR="0061201A" w:rsidRPr="004043D6" w:rsidRDefault="0061201A" w:rsidP="004F2204">
      <w:pPr>
        <w:pStyle w:val="NoSpacing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4043D6">
        <w:rPr>
          <w:rFonts w:ascii="Times New Roman" w:hAnsi="Times New Roman"/>
          <w:i/>
          <w:sz w:val="28"/>
          <w:szCs w:val="28"/>
        </w:rPr>
        <w:t>осуществлять</w:t>
      </w:r>
      <w:r w:rsidRPr="004043D6">
        <w:rPr>
          <w:rFonts w:ascii="Times New Roman" w:hAnsi="Times New Roman"/>
          <w:sz w:val="28"/>
          <w:szCs w:val="28"/>
        </w:rPr>
        <w:t xml:space="preserve"> </w:t>
      </w:r>
      <w:r w:rsidRPr="004043D6">
        <w:rPr>
          <w:rFonts w:ascii="Times New Roman" w:hAnsi="Times New Roman"/>
          <w:i/>
          <w:sz w:val="28"/>
          <w:szCs w:val="28"/>
        </w:rPr>
        <w:t>поиск</w:t>
      </w:r>
      <w:r w:rsidRPr="004043D6">
        <w:rPr>
          <w:rFonts w:ascii="Times New Roman" w:hAnsi="Times New Roman"/>
          <w:sz w:val="28"/>
          <w:szCs w:val="28"/>
        </w:rPr>
        <w:t xml:space="preserve"> экономической информации по заданной теме из различных ее носителей (материалы СМИ, учебный текст и другие адаптированные источники)</w:t>
      </w:r>
      <w:r>
        <w:rPr>
          <w:rFonts w:ascii="Times New Roman" w:hAnsi="Times New Roman"/>
          <w:sz w:val="28"/>
          <w:szCs w:val="28"/>
        </w:rPr>
        <w:t>.</w:t>
      </w:r>
      <w:r w:rsidRPr="004043D6">
        <w:rPr>
          <w:rFonts w:ascii="Times New Roman" w:hAnsi="Times New Roman"/>
          <w:sz w:val="28"/>
          <w:szCs w:val="28"/>
        </w:rPr>
        <w:t xml:space="preserve"> </w:t>
      </w:r>
    </w:p>
    <w:p w:rsidR="0061201A" w:rsidRPr="00754E51" w:rsidRDefault="0061201A" w:rsidP="004F2204">
      <w:pPr>
        <w:pStyle w:val="PlainText"/>
        <w:widowControl w:val="0"/>
        <w:tabs>
          <w:tab w:val="left" w:pos="0"/>
          <w:tab w:val="num" w:pos="540"/>
        </w:tabs>
        <w:jc w:val="both"/>
        <w:rPr>
          <w:rFonts w:ascii="Times New Roman" w:hAnsi="Times New Roman"/>
          <w:b/>
          <w:sz w:val="24"/>
          <w:szCs w:val="24"/>
        </w:rPr>
      </w:pPr>
      <w:r w:rsidRPr="0034742D">
        <w:rPr>
          <w:rFonts w:ascii="Times New Roman" w:hAnsi="Times New Roman"/>
          <w:b/>
          <w:sz w:val="24"/>
          <w:szCs w:val="24"/>
        </w:rPr>
        <w:t xml:space="preserve">       </w:t>
      </w:r>
    </w:p>
    <w:p w:rsidR="0061201A" w:rsidRPr="002834D0" w:rsidRDefault="0061201A" w:rsidP="004F2204">
      <w:pPr>
        <w:pStyle w:val="PlainText"/>
        <w:widowControl w:val="0"/>
        <w:tabs>
          <w:tab w:val="left" w:pos="0"/>
          <w:tab w:val="num" w:pos="54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1201A" w:rsidRPr="002834D0" w:rsidRDefault="0061201A" w:rsidP="004F2204">
      <w:pPr>
        <w:pStyle w:val="PlainText"/>
        <w:widowControl w:val="0"/>
        <w:tabs>
          <w:tab w:val="left" w:pos="0"/>
          <w:tab w:val="num" w:pos="54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1201A" w:rsidRPr="002834D0" w:rsidRDefault="0061201A" w:rsidP="004F2204">
      <w:pPr>
        <w:pStyle w:val="PlainText"/>
        <w:widowControl w:val="0"/>
        <w:tabs>
          <w:tab w:val="left" w:pos="0"/>
          <w:tab w:val="num" w:pos="54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1201A" w:rsidRPr="002834D0" w:rsidRDefault="0061201A" w:rsidP="004F2204">
      <w:pPr>
        <w:pStyle w:val="PlainText"/>
        <w:widowControl w:val="0"/>
        <w:tabs>
          <w:tab w:val="left" w:pos="0"/>
          <w:tab w:val="num" w:pos="54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1201A" w:rsidRPr="002834D0" w:rsidRDefault="0061201A" w:rsidP="004F2204">
      <w:pPr>
        <w:pStyle w:val="PlainText"/>
        <w:widowControl w:val="0"/>
        <w:tabs>
          <w:tab w:val="left" w:pos="0"/>
          <w:tab w:val="num" w:pos="54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1201A" w:rsidRPr="002834D0" w:rsidRDefault="0061201A" w:rsidP="004F2204">
      <w:pPr>
        <w:pStyle w:val="PlainText"/>
        <w:widowControl w:val="0"/>
        <w:tabs>
          <w:tab w:val="left" w:pos="0"/>
          <w:tab w:val="num" w:pos="54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1201A" w:rsidRPr="002834D0" w:rsidRDefault="0061201A" w:rsidP="004F2204">
      <w:pPr>
        <w:pStyle w:val="PlainText"/>
        <w:widowControl w:val="0"/>
        <w:tabs>
          <w:tab w:val="left" w:pos="0"/>
          <w:tab w:val="num" w:pos="54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1201A" w:rsidRPr="002834D0" w:rsidRDefault="0061201A" w:rsidP="004F2204">
      <w:pPr>
        <w:pStyle w:val="PlainText"/>
        <w:widowControl w:val="0"/>
        <w:tabs>
          <w:tab w:val="left" w:pos="0"/>
          <w:tab w:val="num" w:pos="54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1201A" w:rsidRPr="002834D0" w:rsidRDefault="0061201A" w:rsidP="004F2204">
      <w:pPr>
        <w:pStyle w:val="PlainText"/>
        <w:widowControl w:val="0"/>
        <w:tabs>
          <w:tab w:val="left" w:pos="0"/>
          <w:tab w:val="num" w:pos="54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1201A" w:rsidRPr="002834D0" w:rsidRDefault="0061201A" w:rsidP="004F2204">
      <w:pPr>
        <w:pStyle w:val="PlainText"/>
        <w:widowControl w:val="0"/>
        <w:tabs>
          <w:tab w:val="left" w:pos="0"/>
          <w:tab w:val="num" w:pos="54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1201A" w:rsidRPr="002834D0" w:rsidRDefault="0061201A" w:rsidP="004F2204">
      <w:pPr>
        <w:pStyle w:val="PlainText"/>
        <w:widowControl w:val="0"/>
        <w:tabs>
          <w:tab w:val="left" w:pos="0"/>
          <w:tab w:val="num" w:pos="54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1201A" w:rsidRPr="002834D0" w:rsidRDefault="0061201A" w:rsidP="004F2204">
      <w:pPr>
        <w:pStyle w:val="PlainText"/>
        <w:widowControl w:val="0"/>
        <w:tabs>
          <w:tab w:val="left" w:pos="0"/>
          <w:tab w:val="num" w:pos="54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1201A" w:rsidRPr="002834D0" w:rsidRDefault="0061201A" w:rsidP="004F2204">
      <w:pPr>
        <w:pStyle w:val="PlainText"/>
        <w:widowControl w:val="0"/>
        <w:tabs>
          <w:tab w:val="left" w:pos="0"/>
          <w:tab w:val="num" w:pos="54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1201A" w:rsidRPr="002834D0" w:rsidRDefault="0061201A" w:rsidP="004F2204">
      <w:pPr>
        <w:pStyle w:val="PlainText"/>
        <w:widowControl w:val="0"/>
        <w:tabs>
          <w:tab w:val="left" w:pos="0"/>
          <w:tab w:val="num" w:pos="54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1201A" w:rsidRPr="002834D0" w:rsidRDefault="0061201A" w:rsidP="004F2204">
      <w:pPr>
        <w:pStyle w:val="PlainText"/>
        <w:widowControl w:val="0"/>
        <w:tabs>
          <w:tab w:val="left" w:pos="0"/>
          <w:tab w:val="num" w:pos="54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1201A" w:rsidRPr="002834D0" w:rsidRDefault="0061201A" w:rsidP="004F2204">
      <w:pPr>
        <w:pStyle w:val="PlainText"/>
        <w:widowControl w:val="0"/>
        <w:tabs>
          <w:tab w:val="left" w:pos="0"/>
          <w:tab w:val="num" w:pos="54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1201A" w:rsidRPr="002834D0" w:rsidRDefault="0061201A" w:rsidP="004F2204">
      <w:pPr>
        <w:pStyle w:val="PlainText"/>
        <w:widowControl w:val="0"/>
        <w:tabs>
          <w:tab w:val="left" w:pos="0"/>
          <w:tab w:val="num" w:pos="54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1201A" w:rsidRPr="002834D0" w:rsidRDefault="0061201A" w:rsidP="004F2204">
      <w:pPr>
        <w:pStyle w:val="PlainText"/>
        <w:widowControl w:val="0"/>
        <w:tabs>
          <w:tab w:val="left" w:pos="0"/>
          <w:tab w:val="num" w:pos="54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1201A" w:rsidRPr="002834D0" w:rsidRDefault="0061201A" w:rsidP="004F2204">
      <w:pPr>
        <w:pStyle w:val="PlainText"/>
        <w:widowControl w:val="0"/>
        <w:tabs>
          <w:tab w:val="left" w:pos="0"/>
          <w:tab w:val="num" w:pos="54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1201A" w:rsidRPr="002834D0" w:rsidRDefault="0061201A" w:rsidP="004F2204">
      <w:pPr>
        <w:pStyle w:val="PlainText"/>
        <w:widowControl w:val="0"/>
        <w:tabs>
          <w:tab w:val="left" w:pos="0"/>
          <w:tab w:val="num" w:pos="54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1201A" w:rsidRPr="002834D0" w:rsidRDefault="0061201A" w:rsidP="004F2204">
      <w:pPr>
        <w:pStyle w:val="PlainText"/>
        <w:widowControl w:val="0"/>
        <w:tabs>
          <w:tab w:val="left" w:pos="0"/>
          <w:tab w:val="num" w:pos="54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1201A" w:rsidRPr="002834D0" w:rsidRDefault="0061201A" w:rsidP="004F2204">
      <w:pPr>
        <w:pStyle w:val="PlainText"/>
        <w:widowControl w:val="0"/>
        <w:tabs>
          <w:tab w:val="left" w:pos="0"/>
          <w:tab w:val="num" w:pos="54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1201A" w:rsidRPr="002834D0" w:rsidRDefault="0061201A" w:rsidP="004F2204">
      <w:pPr>
        <w:pStyle w:val="PlainText"/>
        <w:widowControl w:val="0"/>
        <w:tabs>
          <w:tab w:val="left" w:pos="0"/>
          <w:tab w:val="num" w:pos="54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1201A" w:rsidRPr="002834D0" w:rsidRDefault="0061201A" w:rsidP="004F2204">
      <w:pPr>
        <w:pStyle w:val="PlainText"/>
        <w:widowControl w:val="0"/>
        <w:tabs>
          <w:tab w:val="left" w:pos="0"/>
          <w:tab w:val="num" w:pos="54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1201A" w:rsidRPr="00885CAF" w:rsidRDefault="0061201A" w:rsidP="004F2204">
      <w:pPr>
        <w:pStyle w:val="PlainText"/>
        <w:widowControl w:val="0"/>
        <w:tabs>
          <w:tab w:val="left" w:pos="0"/>
          <w:tab w:val="num" w:pos="54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1201A" w:rsidRPr="00885CAF" w:rsidRDefault="0061201A" w:rsidP="0088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885CAF">
        <w:rPr>
          <w:rFonts w:ascii="Times New Roman" w:hAnsi="Times New Roman"/>
          <w:sz w:val="28"/>
          <w:szCs w:val="28"/>
        </w:rPr>
        <w:t xml:space="preserve">Содержание рабочей программы: </w:t>
      </w:r>
    </w:p>
    <w:p w:rsidR="0061201A" w:rsidRPr="00885CAF" w:rsidRDefault="0061201A" w:rsidP="0088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01A" w:rsidRPr="00885CAF" w:rsidRDefault="0061201A" w:rsidP="00885CAF">
      <w:pPr>
        <w:tabs>
          <w:tab w:val="left" w:pos="2085"/>
        </w:tabs>
        <w:jc w:val="both"/>
        <w:rPr>
          <w:rFonts w:ascii="Times New Roman" w:hAnsi="Times New Roman"/>
          <w:sz w:val="28"/>
          <w:szCs w:val="28"/>
        </w:rPr>
      </w:pPr>
      <w:r w:rsidRPr="00885CAF">
        <w:rPr>
          <w:rFonts w:ascii="Times New Roman" w:hAnsi="Times New Roman"/>
          <w:sz w:val="28"/>
          <w:szCs w:val="28"/>
        </w:rPr>
        <w:t xml:space="preserve">                                                           8 класс:</w:t>
      </w:r>
    </w:p>
    <w:p w:rsidR="0061201A" w:rsidRPr="00885CAF" w:rsidRDefault="0061201A" w:rsidP="00885CA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85CAF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Pr="00885CAF">
        <w:rPr>
          <w:rFonts w:ascii="Times New Roman" w:hAnsi="Times New Roman"/>
          <w:sz w:val="28"/>
          <w:szCs w:val="28"/>
        </w:rPr>
        <w:t xml:space="preserve">Раздел </w:t>
      </w:r>
      <w:r w:rsidRPr="00885CAF">
        <w:rPr>
          <w:rFonts w:ascii="Times New Roman" w:hAnsi="Times New Roman"/>
          <w:sz w:val="28"/>
          <w:szCs w:val="28"/>
          <w:lang w:val="en-US"/>
        </w:rPr>
        <w:t>I</w:t>
      </w:r>
      <w:r w:rsidRPr="00885CAF">
        <w:rPr>
          <w:rFonts w:ascii="Times New Roman" w:hAnsi="Times New Roman"/>
          <w:sz w:val="28"/>
          <w:szCs w:val="28"/>
        </w:rPr>
        <w:t>. Банк.</w:t>
      </w:r>
    </w:p>
    <w:p w:rsidR="0061201A" w:rsidRPr="00885CAF" w:rsidRDefault="0061201A" w:rsidP="00885CA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1201A" w:rsidRPr="00885CAF" w:rsidRDefault="0061201A" w:rsidP="00885CAF">
      <w:pPr>
        <w:pStyle w:val="NoSpacing"/>
        <w:ind w:left="220" w:firstLine="33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5CAF">
        <w:rPr>
          <w:rFonts w:ascii="Times New Roman" w:hAnsi="Times New Roman"/>
          <w:color w:val="000000"/>
          <w:sz w:val="28"/>
          <w:szCs w:val="28"/>
          <w:lang w:eastAsia="ru-RU"/>
        </w:rPr>
        <w:t>Различия моделей поведения людей с точки зрения склонности к сбе</w:t>
      </w:r>
      <w:r w:rsidRPr="00885CAF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режению денег. Роль банков в организации использования сбережений. Выгоды от использования банков для хранения сбережений. Процент</w:t>
      </w:r>
      <w:r w:rsidRPr="00885CAF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ный доход и депозит. Типы депозитов.</w:t>
      </w:r>
    </w:p>
    <w:p w:rsidR="0061201A" w:rsidRPr="00885CAF" w:rsidRDefault="0061201A" w:rsidP="00885CAF">
      <w:pPr>
        <w:pStyle w:val="NoSpacing"/>
        <w:ind w:left="22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CAF">
        <w:rPr>
          <w:rFonts w:ascii="Times New Roman" w:hAnsi="Times New Roman"/>
          <w:sz w:val="28"/>
          <w:szCs w:val="28"/>
          <w:lang w:eastAsia="ru-RU"/>
        </w:rPr>
        <w:t>Принципы кредитования. Проценты по кредиту и доход банка. Каналы поступления и оттока денег из банков. Роль банков в эконо</w:t>
      </w:r>
      <w:r w:rsidRPr="00885CAF">
        <w:rPr>
          <w:rFonts w:ascii="Times New Roman" w:hAnsi="Times New Roman"/>
          <w:sz w:val="28"/>
          <w:szCs w:val="28"/>
          <w:lang w:eastAsia="ru-RU"/>
        </w:rPr>
        <w:softHyphen/>
        <w:t>мике.</w:t>
      </w:r>
    </w:p>
    <w:p w:rsidR="0061201A" w:rsidRPr="00885CAF" w:rsidRDefault="0061201A" w:rsidP="00885CAF">
      <w:pPr>
        <w:pStyle w:val="NoSpacing"/>
        <w:ind w:left="220" w:firstLine="33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201A" w:rsidRPr="00885CAF" w:rsidRDefault="0061201A" w:rsidP="00885CAF">
      <w:pPr>
        <w:pStyle w:val="NoSpacing"/>
        <w:ind w:left="220" w:firstLine="330"/>
        <w:jc w:val="both"/>
        <w:rPr>
          <w:rFonts w:ascii="Times New Roman" w:hAnsi="Times New Roman"/>
          <w:sz w:val="28"/>
          <w:szCs w:val="28"/>
        </w:rPr>
      </w:pPr>
      <w:r w:rsidRPr="00885CAF">
        <w:rPr>
          <w:rFonts w:ascii="Times New Roman" w:hAnsi="Times New Roman"/>
          <w:sz w:val="28"/>
          <w:szCs w:val="28"/>
        </w:rPr>
        <w:t xml:space="preserve">                                            Раздел </w:t>
      </w:r>
      <w:r w:rsidRPr="00885CAF">
        <w:rPr>
          <w:rFonts w:ascii="Times New Roman" w:hAnsi="Times New Roman"/>
          <w:sz w:val="28"/>
          <w:szCs w:val="28"/>
          <w:lang w:val="en-US"/>
        </w:rPr>
        <w:t>II</w:t>
      </w:r>
      <w:r w:rsidRPr="00885CAF">
        <w:rPr>
          <w:rFonts w:ascii="Times New Roman" w:hAnsi="Times New Roman"/>
          <w:sz w:val="28"/>
          <w:szCs w:val="28"/>
        </w:rPr>
        <w:t>. Заработная плата.</w:t>
      </w:r>
    </w:p>
    <w:p w:rsidR="0061201A" w:rsidRPr="00885CAF" w:rsidRDefault="0061201A" w:rsidP="00885CAF">
      <w:pPr>
        <w:pStyle w:val="NoSpacing"/>
        <w:ind w:left="220" w:firstLine="33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201A" w:rsidRPr="00885CAF" w:rsidRDefault="0061201A" w:rsidP="00885CAF">
      <w:pPr>
        <w:pStyle w:val="NoSpacing"/>
        <w:ind w:left="22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CAF">
        <w:rPr>
          <w:rFonts w:ascii="Times New Roman" w:hAnsi="Times New Roman"/>
          <w:sz w:val="28"/>
          <w:szCs w:val="28"/>
          <w:lang w:eastAsia="ru-RU"/>
        </w:rPr>
        <w:t>Понятие о доходах. Что такое заработная плата и когда она возник</w:t>
      </w:r>
      <w:r w:rsidRPr="00885CAF">
        <w:rPr>
          <w:rFonts w:ascii="Times New Roman" w:hAnsi="Times New Roman"/>
          <w:sz w:val="28"/>
          <w:szCs w:val="28"/>
          <w:lang w:eastAsia="ru-RU"/>
        </w:rPr>
        <w:softHyphen/>
        <w:t>ла. Виды доходов наемного работника. Механизмы повременной и сдель</w:t>
      </w:r>
      <w:r w:rsidRPr="00885CAF">
        <w:rPr>
          <w:rFonts w:ascii="Times New Roman" w:hAnsi="Times New Roman"/>
          <w:sz w:val="28"/>
          <w:szCs w:val="28"/>
          <w:lang w:eastAsia="ru-RU"/>
        </w:rPr>
        <w:softHyphen/>
        <w:t>ной заработной платы.</w:t>
      </w:r>
    </w:p>
    <w:p w:rsidR="0061201A" w:rsidRPr="00885CAF" w:rsidRDefault="0061201A" w:rsidP="00885CAF">
      <w:pPr>
        <w:pStyle w:val="NoSpacing"/>
        <w:ind w:left="22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CAF">
        <w:rPr>
          <w:rFonts w:ascii="Times New Roman" w:hAnsi="Times New Roman"/>
          <w:sz w:val="28"/>
          <w:szCs w:val="28"/>
          <w:lang w:eastAsia="ru-RU"/>
        </w:rPr>
        <w:t>Какие профессии оплачиваются повременно. Механизм регулирова</w:t>
      </w:r>
      <w:r w:rsidRPr="00885CAF">
        <w:rPr>
          <w:rFonts w:ascii="Times New Roman" w:hAnsi="Times New Roman"/>
          <w:sz w:val="28"/>
          <w:szCs w:val="28"/>
          <w:lang w:eastAsia="ru-RU"/>
        </w:rPr>
        <w:softHyphen/>
        <w:t>ния повременной оплаты. Профсоюзы и величина зарплаты. Современ</w:t>
      </w:r>
      <w:r w:rsidRPr="00885CAF">
        <w:rPr>
          <w:rFonts w:ascii="Times New Roman" w:hAnsi="Times New Roman"/>
          <w:sz w:val="28"/>
          <w:szCs w:val="28"/>
          <w:lang w:eastAsia="ru-RU"/>
        </w:rPr>
        <w:softHyphen/>
        <w:t>ная система повременной оплаты и вознаграждений работников. Госу</w:t>
      </w:r>
      <w:r w:rsidRPr="00885CAF">
        <w:rPr>
          <w:rFonts w:ascii="Times New Roman" w:hAnsi="Times New Roman"/>
          <w:sz w:val="28"/>
          <w:szCs w:val="28"/>
          <w:lang w:eastAsia="ru-RU"/>
        </w:rPr>
        <w:softHyphen/>
        <w:t>дарственное регулирование оплаты труда.</w:t>
      </w:r>
    </w:p>
    <w:p w:rsidR="0061201A" w:rsidRPr="00885CAF" w:rsidRDefault="0061201A" w:rsidP="00885CAF">
      <w:pPr>
        <w:pStyle w:val="NoSpacing"/>
        <w:ind w:left="220" w:firstLine="33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201A" w:rsidRPr="00885CAF" w:rsidRDefault="0061201A" w:rsidP="00885CAF">
      <w:pPr>
        <w:pStyle w:val="NoSpacing"/>
        <w:ind w:left="220" w:firstLine="330"/>
        <w:jc w:val="both"/>
        <w:rPr>
          <w:rFonts w:ascii="Times New Roman" w:hAnsi="Times New Roman"/>
          <w:sz w:val="28"/>
          <w:szCs w:val="28"/>
        </w:rPr>
      </w:pPr>
      <w:r w:rsidRPr="00885CAF">
        <w:rPr>
          <w:rFonts w:ascii="Times New Roman" w:hAnsi="Times New Roman"/>
          <w:sz w:val="28"/>
          <w:szCs w:val="28"/>
        </w:rPr>
        <w:t xml:space="preserve">                                         Раздел </w:t>
      </w:r>
      <w:r w:rsidRPr="00885CAF">
        <w:rPr>
          <w:rFonts w:ascii="Times New Roman" w:hAnsi="Times New Roman"/>
          <w:sz w:val="28"/>
          <w:szCs w:val="28"/>
          <w:lang w:val="en-US"/>
        </w:rPr>
        <w:t>III</w:t>
      </w:r>
      <w:r w:rsidRPr="00885CAF">
        <w:rPr>
          <w:rFonts w:ascii="Times New Roman" w:hAnsi="Times New Roman"/>
          <w:sz w:val="28"/>
          <w:szCs w:val="28"/>
        </w:rPr>
        <w:t>. В мире профессий.</w:t>
      </w:r>
    </w:p>
    <w:p w:rsidR="0061201A" w:rsidRPr="00885CAF" w:rsidRDefault="0061201A" w:rsidP="00885CAF">
      <w:pPr>
        <w:pStyle w:val="NoSpacing"/>
        <w:ind w:left="220" w:firstLine="33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1201A" w:rsidRPr="00885CAF" w:rsidRDefault="0061201A" w:rsidP="00885CAF">
      <w:pPr>
        <w:pStyle w:val="NoSpacing"/>
        <w:ind w:left="2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5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Факторы, формирующие размер заработной платы. Понятие об ин</w:t>
      </w:r>
      <w:r w:rsidRPr="00885CAF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теллектуальном капитале человека. Опыт и риск как причины разли</w:t>
      </w:r>
      <w:r w:rsidRPr="00885CAF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чий в уровнях оплаты людей разных профессий и с разным стажем работы.</w:t>
      </w:r>
    </w:p>
    <w:p w:rsidR="0061201A" w:rsidRPr="00885CAF" w:rsidRDefault="0061201A" w:rsidP="00885CAF">
      <w:pPr>
        <w:pStyle w:val="NoSpacing"/>
        <w:ind w:left="2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5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Система профессионального образования и ее роль в подготовке кадров, роль в обеспечении роста заработков. История профессионального образования. Квалификационные системы и их значение в регулировании размеров оплаты труда. Университеты и бизнес - школы как организации подготовки специалистов высшей квалификации.</w:t>
      </w:r>
    </w:p>
    <w:p w:rsidR="0061201A" w:rsidRPr="00885CAF" w:rsidRDefault="0061201A" w:rsidP="00885CAF">
      <w:pPr>
        <w:pStyle w:val="NoSpacing"/>
        <w:ind w:left="22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CAF">
        <w:rPr>
          <w:rFonts w:ascii="Times New Roman" w:hAnsi="Times New Roman"/>
          <w:sz w:val="28"/>
          <w:szCs w:val="28"/>
          <w:lang w:eastAsia="ru-RU"/>
        </w:rPr>
        <w:t xml:space="preserve"> Понятие о профессиональной карьере и ее основные этапы. Различные подходы к формированию своей карьеры. Плюсы и минусы многолетней работы в одной и той же организации. Организации, оказывающие содействие в поиске работы и планировании карьеры.</w:t>
      </w:r>
    </w:p>
    <w:p w:rsidR="0061201A" w:rsidRPr="00885CAF" w:rsidRDefault="0061201A" w:rsidP="00885CAF">
      <w:pPr>
        <w:pStyle w:val="NoSpacing"/>
        <w:ind w:left="22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CAF">
        <w:rPr>
          <w:rFonts w:ascii="Times New Roman" w:hAnsi="Times New Roman"/>
          <w:sz w:val="28"/>
          <w:szCs w:val="28"/>
          <w:lang w:eastAsia="ru-RU"/>
        </w:rPr>
        <w:t>Причины особенностей в оплате труда людей творческих профессий. Когда люди стали получать гонорары. Достоинства и недостатки гоно</w:t>
      </w:r>
      <w:r w:rsidRPr="00885CAF">
        <w:rPr>
          <w:rFonts w:ascii="Times New Roman" w:hAnsi="Times New Roman"/>
          <w:sz w:val="28"/>
          <w:szCs w:val="28"/>
          <w:lang w:eastAsia="ru-RU"/>
        </w:rPr>
        <w:softHyphen/>
        <w:t>рарной оплаты творческих работников.</w:t>
      </w:r>
    </w:p>
    <w:p w:rsidR="0061201A" w:rsidRPr="00885CAF" w:rsidRDefault="0061201A" w:rsidP="00885CAF">
      <w:pPr>
        <w:pStyle w:val="NoSpacing"/>
        <w:ind w:left="22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CAF">
        <w:rPr>
          <w:rFonts w:ascii="Times New Roman" w:hAnsi="Times New Roman"/>
          <w:sz w:val="28"/>
          <w:szCs w:val="28"/>
          <w:lang w:eastAsia="ru-RU"/>
        </w:rPr>
        <w:t>Технологии тиражирования творческих продуктов и их роль в из</w:t>
      </w:r>
      <w:r w:rsidRPr="00885CAF">
        <w:rPr>
          <w:rFonts w:ascii="Times New Roman" w:hAnsi="Times New Roman"/>
          <w:sz w:val="28"/>
          <w:szCs w:val="28"/>
          <w:lang w:eastAsia="ru-RU"/>
        </w:rPr>
        <w:softHyphen/>
        <w:t>менении оплаты труда создателей этих продуктов. Понятие о роял</w:t>
      </w:r>
      <w:r w:rsidRPr="00885CAF">
        <w:rPr>
          <w:rFonts w:ascii="Times New Roman" w:hAnsi="Times New Roman"/>
          <w:sz w:val="28"/>
          <w:szCs w:val="28"/>
          <w:lang w:eastAsia="ru-RU"/>
        </w:rPr>
        <w:softHyphen/>
        <w:t>ти. Законодательная защита продуктов творческого труда и пробле</w:t>
      </w:r>
      <w:r w:rsidRPr="00885CAF">
        <w:rPr>
          <w:rFonts w:ascii="Times New Roman" w:hAnsi="Times New Roman"/>
          <w:sz w:val="28"/>
          <w:szCs w:val="28"/>
          <w:lang w:eastAsia="ru-RU"/>
        </w:rPr>
        <w:softHyphen/>
        <w:t>мы ее реализации в России. Интеллектуальная собственность и ее признаки.</w:t>
      </w:r>
    </w:p>
    <w:p w:rsidR="0061201A" w:rsidRPr="00885CAF" w:rsidRDefault="0061201A" w:rsidP="00885CAF">
      <w:pPr>
        <w:pStyle w:val="NoSpacing"/>
        <w:ind w:left="220" w:firstLine="330"/>
        <w:jc w:val="both"/>
        <w:rPr>
          <w:rFonts w:ascii="Times New Roman" w:hAnsi="Times New Roman"/>
          <w:sz w:val="28"/>
          <w:szCs w:val="28"/>
        </w:rPr>
      </w:pPr>
    </w:p>
    <w:p w:rsidR="0061201A" w:rsidRPr="00DE3207" w:rsidRDefault="0061201A" w:rsidP="00885CAF">
      <w:pPr>
        <w:pStyle w:val="NoSpacing"/>
        <w:ind w:left="220" w:firstLine="330"/>
        <w:jc w:val="both"/>
        <w:rPr>
          <w:rFonts w:ascii="Times New Roman" w:hAnsi="Times New Roman"/>
          <w:sz w:val="28"/>
          <w:szCs w:val="28"/>
        </w:rPr>
      </w:pPr>
      <w:r w:rsidRPr="00885CAF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61201A" w:rsidRPr="00DE3207" w:rsidRDefault="0061201A" w:rsidP="00885CAF">
      <w:pPr>
        <w:pStyle w:val="NoSpacing"/>
        <w:ind w:left="220" w:firstLine="330"/>
        <w:jc w:val="both"/>
        <w:rPr>
          <w:rFonts w:ascii="Times New Roman" w:hAnsi="Times New Roman"/>
          <w:sz w:val="28"/>
          <w:szCs w:val="28"/>
        </w:rPr>
      </w:pPr>
    </w:p>
    <w:p w:rsidR="0061201A" w:rsidRPr="00DE3207" w:rsidRDefault="0061201A" w:rsidP="00885CAF">
      <w:pPr>
        <w:pStyle w:val="NoSpacing"/>
        <w:ind w:left="220" w:firstLine="330"/>
        <w:jc w:val="both"/>
        <w:rPr>
          <w:rFonts w:ascii="Times New Roman" w:hAnsi="Times New Roman"/>
          <w:sz w:val="28"/>
          <w:szCs w:val="28"/>
        </w:rPr>
      </w:pPr>
    </w:p>
    <w:p w:rsidR="0061201A" w:rsidRPr="00DE3207" w:rsidRDefault="0061201A" w:rsidP="00885CAF">
      <w:pPr>
        <w:pStyle w:val="NoSpacing"/>
        <w:ind w:left="220" w:firstLine="330"/>
        <w:jc w:val="both"/>
        <w:rPr>
          <w:rFonts w:ascii="Times New Roman" w:hAnsi="Times New Roman"/>
          <w:sz w:val="28"/>
          <w:szCs w:val="28"/>
        </w:rPr>
      </w:pPr>
    </w:p>
    <w:p w:rsidR="0061201A" w:rsidRPr="00DE3207" w:rsidRDefault="0061201A" w:rsidP="00885CAF">
      <w:pPr>
        <w:pStyle w:val="NoSpacing"/>
        <w:ind w:left="220" w:firstLine="330"/>
        <w:jc w:val="both"/>
        <w:rPr>
          <w:rFonts w:ascii="Times New Roman" w:hAnsi="Times New Roman"/>
          <w:sz w:val="28"/>
          <w:szCs w:val="28"/>
        </w:rPr>
      </w:pPr>
    </w:p>
    <w:p w:rsidR="0061201A" w:rsidRPr="00DE3207" w:rsidRDefault="0061201A" w:rsidP="00885CAF">
      <w:pPr>
        <w:pStyle w:val="NoSpacing"/>
        <w:ind w:left="220" w:firstLine="330"/>
        <w:jc w:val="both"/>
        <w:rPr>
          <w:rFonts w:ascii="Times New Roman" w:hAnsi="Times New Roman"/>
          <w:sz w:val="28"/>
          <w:szCs w:val="28"/>
        </w:rPr>
      </w:pPr>
    </w:p>
    <w:p w:rsidR="0061201A" w:rsidRPr="00885CAF" w:rsidRDefault="0061201A" w:rsidP="00885CAF">
      <w:pPr>
        <w:pStyle w:val="NoSpacing"/>
        <w:ind w:left="220" w:firstLine="330"/>
        <w:jc w:val="both"/>
        <w:rPr>
          <w:rFonts w:ascii="Times New Roman" w:hAnsi="Times New Roman"/>
          <w:sz w:val="28"/>
          <w:szCs w:val="28"/>
        </w:rPr>
      </w:pPr>
      <w:r w:rsidRPr="00DE3207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885CAF">
        <w:rPr>
          <w:rFonts w:ascii="Times New Roman" w:hAnsi="Times New Roman"/>
          <w:sz w:val="28"/>
          <w:szCs w:val="28"/>
        </w:rPr>
        <w:t xml:space="preserve">   Раздел </w:t>
      </w:r>
      <w:r w:rsidRPr="00885CAF">
        <w:rPr>
          <w:rFonts w:ascii="Times New Roman" w:hAnsi="Times New Roman"/>
          <w:sz w:val="28"/>
          <w:szCs w:val="28"/>
          <w:lang w:val="en-US"/>
        </w:rPr>
        <w:t>IV</w:t>
      </w:r>
      <w:r w:rsidRPr="00885CAF">
        <w:rPr>
          <w:rFonts w:ascii="Times New Roman" w:hAnsi="Times New Roman"/>
          <w:sz w:val="28"/>
          <w:szCs w:val="28"/>
        </w:rPr>
        <w:t>. Собственность.</w:t>
      </w:r>
    </w:p>
    <w:p w:rsidR="0061201A" w:rsidRPr="00885CAF" w:rsidRDefault="0061201A" w:rsidP="00885CAF">
      <w:pPr>
        <w:pStyle w:val="NoSpacing"/>
        <w:ind w:left="220" w:firstLine="33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201A" w:rsidRPr="00885CAF" w:rsidRDefault="0061201A" w:rsidP="00885CAF">
      <w:pPr>
        <w:pStyle w:val="NoSpacing"/>
        <w:ind w:left="220" w:firstLine="33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5CAF">
        <w:rPr>
          <w:rFonts w:ascii="Times New Roman" w:hAnsi="Times New Roman"/>
          <w:color w:val="000000"/>
          <w:sz w:val="28"/>
          <w:szCs w:val="28"/>
          <w:lang w:eastAsia="ru-RU"/>
        </w:rPr>
        <w:t>Понятие о собственности. Как и когда возникла собственность. Вещественная и невещественная собственность. Движимая и недвижи</w:t>
      </w:r>
      <w:r w:rsidRPr="00885CAF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мая собственность. Частная и общественная собственность.</w:t>
      </w:r>
    </w:p>
    <w:p w:rsidR="0061201A" w:rsidRPr="00885CAF" w:rsidRDefault="0061201A" w:rsidP="00885CAF">
      <w:pPr>
        <w:pStyle w:val="NoSpacing"/>
        <w:ind w:left="220" w:firstLine="33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5CAF">
        <w:rPr>
          <w:rFonts w:ascii="Times New Roman" w:hAnsi="Times New Roman"/>
          <w:color w:val="000000"/>
          <w:sz w:val="28"/>
          <w:szCs w:val="28"/>
          <w:lang w:eastAsia="ru-RU"/>
        </w:rPr>
        <w:t>Способы приобретения собственности. Права собственников. Грани</w:t>
      </w:r>
      <w:r w:rsidRPr="00885CAF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цы прав собственников.</w:t>
      </w:r>
    </w:p>
    <w:p w:rsidR="0061201A" w:rsidRPr="00885CAF" w:rsidRDefault="0061201A" w:rsidP="00885CAF">
      <w:pPr>
        <w:pStyle w:val="NoSpacing"/>
        <w:ind w:left="220" w:firstLine="33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5CAF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Законодательные основания изъятия собственности у ее владельцев. Понятие о несостоятельности и банкротстве. Значение банкротства для обеспечения нормального функционирования экономики.</w:t>
      </w:r>
    </w:p>
    <w:p w:rsidR="0061201A" w:rsidRPr="00885CAF" w:rsidRDefault="0061201A" w:rsidP="00885CAF">
      <w:pPr>
        <w:pStyle w:val="NoSpacing"/>
        <w:ind w:left="22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CAF">
        <w:rPr>
          <w:rFonts w:ascii="Times New Roman" w:hAnsi="Times New Roman"/>
          <w:sz w:val="28"/>
          <w:szCs w:val="28"/>
          <w:lang w:eastAsia="ru-RU"/>
        </w:rPr>
        <w:t>Потребности как отправная точка хозяйственной деятельности. Поня</w:t>
      </w:r>
      <w:r w:rsidRPr="00885CAF">
        <w:rPr>
          <w:rFonts w:ascii="Times New Roman" w:hAnsi="Times New Roman"/>
          <w:sz w:val="28"/>
          <w:szCs w:val="28"/>
          <w:lang w:eastAsia="ru-RU"/>
        </w:rPr>
        <w:softHyphen/>
        <w:t xml:space="preserve">тие о маркетинге.   </w:t>
      </w:r>
    </w:p>
    <w:p w:rsidR="0061201A" w:rsidRPr="00885CAF" w:rsidRDefault="0061201A" w:rsidP="00885CAF">
      <w:pPr>
        <w:pStyle w:val="NoSpacing"/>
        <w:ind w:left="22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CAF">
        <w:rPr>
          <w:rFonts w:ascii="Times New Roman" w:hAnsi="Times New Roman"/>
          <w:sz w:val="28"/>
          <w:szCs w:val="28"/>
          <w:lang w:eastAsia="ru-RU"/>
        </w:rPr>
        <w:t xml:space="preserve">     Экономические условия делового успеха. Понятие о прибыли.</w:t>
      </w:r>
    </w:p>
    <w:p w:rsidR="0061201A" w:rsidRPr="00885CAF" w:rsidRDefault="0061201A" w:rsidP="004F2204">
      <w:pPr>
        <w:pStyle w:val="PlainText"/>
        <w:widowControl w:val="0"/>
        <w:tabs>
          <w:tab w:val="left" w:pos="0"/>
          <w:tab w:val="num" w:pos="54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1201A" w:rsidRPr="00885CAF" w:rsidRDefault="0061201A" w:rsidP="004F2204">
      <w:pPr>
        <w:pStyle w:val="PlainText"/>
        <w:widowControl w:val="0"/>
        <w:tabs>
          <w:tab w:val="left" w:pos="0"/>
          <w:tab w:val="num" w:pos="540"/>
        </w:tabs>
        <w:jc w:val="both"/>
        <w:rPr>
          <w:rFonts w:ascii="Times New Roman" w:hAnsi="Times New Roman"/>
          <w:sz w:val="24"/>
          <w:szCs w:val="24"/>
        </w:rPr>
      </w:pPr>
    </w:p>
    <w:p w:rsidR="0061201A" w:rsidRPr="00DE3207" w:rsidRDefault="0061201A" w:rsidP="004F2204">
      <w:pPr>
        <w:pStyle w:val="NoSpacing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</w:t>
      </w:r>
    </w:p>
    <w:p w:rsidR="0061201A" w:rsidRPr="00DE3207" w:rsidRDefault="0061201A" w:rsidP="004F2204">
      <w:pPr>
        <w:pStyle w:val="NoSpacing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1201A" w:rsidRPr="00DE3207" w:rsidRDefault="0061201A" w:rsidP="004F2204">
      <w:pPr>
        <w:pStyle w:val="NoSpacing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1201A" w:rsidRPr="00DE3207" w:rsidRDefault="0061201A" w:rsidP="004F2204">
      <w:pPr>
        <w:pStyle w:val="NoSpacing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1201A" w:rsidRPr="00DE3207" w:rsidRDefault="0061201A" w:rsidP="004F2204">
      <w:pPr>
        <w:pStyle w:val="NoSpacing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1201A" w:rsidRPr="00DE3207" w:rsidRDefault="0061201A" w:rsidP="004F2204">
      <w:pPr>
        <w:pStyle w:val="NoSpacing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1201A" w:rsidRPr="00DE3207" w:rsidRDefault="0061201A" w:rsidP="004F2204">
      <w:pPr>
        <w:pStyle w:val="NoSpacing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1201A" w:rsidRPr="00DE3207" w:rsidRDefault="0061201A" w:rsidP="004F2204">
      <w:pPr>
        <w:pStyle w:val="NoSpacing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1201A" w:rsidRPr="00DE3207" w:rsidRDefault="0061201A" w:rsidP="004F2204">
      <w:pPr>
        <w:pStyle w:val="NoSpacing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1201A" w:rsidRPr="00DE3207" w:rsidRDefault="0061201A" w:rsidP="004F2204">
      <w:pPr>
        <w:pStyle w:val="NoSpacing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1201A" w:rsidRDefault="0061201A" w:rsidP="004F220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E320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</w:t>
      </w:r>
      <w:r w:rsidRPr="00B07B86">
        <w:rPr>
          <w:rFonts w:ascii="Times New Roman" w:hAnsi="Times New Roman"/>
          <w:b/>
          <w:i/>
          <w:sz w:val="28"/>
          <w:szCs w:val="28"/>
        </w:rPr>
        <w:t>Список рекомендуемой литературы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61201A" w:rsidRPr="00755393" w:rsidRDefault="0061201A" w:rsidP="004F220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1201A" w:rsidRDefault="0061201A" w:rsidP="004F2204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F11339">
        <w:rPr>
          <w:rFonts w:ascii="Times New Roman" w:hAnsi="Times New Roman"/>
          <w:sz w:val="28"/>
          <w:szCs w:val="28"/>
        </w:rPr>
        <w:t xml:space="preserve">Липсиц И.В.  «Экономика: история и современная организация хозяйственной деятельности». Учебник для 7-8 классов общеобразовательных учреждений. - М.: Вита-Пресс,  </w:t>
      </w:r>
      <w:smartTag w:uri="urn:schemas-microsoft-com:office:smarttags" w:element="metricconverter">
        <w:smartTagPr>
          <w:attr w:name="ProductID" w:val="2010 г"/>
        </w:smartTagPr>
        <w:r w:rsidRPr="00F11339">
          <w:rPr>
            <w:rFonts w:ascii="Times New Roman" w:hAnsi="Times New Roman"/>
            <w:sz w:val="28"/>
            <w:szCs w:val="28"/>
          </w:rPr>
          <w:t>2010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61201A" w:rsidRDefault="0061201A" w:rsidP="004F220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11339">
        <w:rPr>
          <w:rFonts w:ascii="Times New Roman" w:hAnsi="Times New Roman"/>
          <w:iCs/>
          <w:sz w:val="28"/>
          <w:szCs w:val="28"/>
        </w:rPr>
        <w:t>Сборник программно-методических материалов по экономике для</w:t>
      </w:r>
      <w:r>
        <w:rPr>
          <w:rFonts w:ascii="Times New Roman" w:hAnsi="Times New Roman"/>
          <w:iCs/>
          <w:sz w:val="28"/>
          <w:szCs w:val="28"/>
        </w:rPr>
        <w:t xml:space="preserve"> общеобразовательных учреждений / с</w:t>
      </w:r>
      <w:r w:rsidRPr="00F11339">
        <w:rPr>
          <w:rFonts w:ascii="Times New Roman" w:hAnsi="Times New Roman"/>
          <w:iCs/>
          <w:sz w:val="28"/>
          <w:szCs w:val="28"/>
        </w:rPr>
        <w:t>ост. Б.И.Мишин, Л.Н.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F11339">
        <w:rPr>
          <w:rFonts w:ascii="Times New Roman" w:hAnsi="Times New Roman"/>
          <w:iCs/>
          <w:sz w:val="28"/>
          <w:szCs w:val="28"/>
        </w:rPr>
        <w:t>Поташева</w:t>
      </w:r>
      <w:r>
        <w:rPr>
          <w:rFonts w:ascii="Times New Roman" w:hAnsi="Times New Roman"/>
          <w:iCs/>
          <w:sz w:val="28"/>
          <w:szCs w:val="28"/>
        </w:rPr>
        <w:t>. – М.: Вита – Пресс, 2008.</w:t>
      </w:r>
    </w:p>
    <w:p w:rsidR="0061201A" w:rsidRDefault="0061201A" w:rsidP="004F2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6CC">
        <w:rPr>
          <w:rFonts w:ascii="Times New Roman" w:hAnsi="Times New Roman"/>
          <w:sz w:val="28"/>
          <w:szCs w:val="28"/>
        </w:rPr>
        <w:t>Липсиц</w:t>
      </w:r>
      <w:r>
        <w:rPr>
          <w:rFonts w:ascii="Times New Roman" w:hAnsi="Times New Roman"/>
          <w:sz w:val="28"/>
          <w:szCs w:val="28"/>
        </w:rPr>
        <w:t xml:space="preserve"> И.В.</w:t>
      </w:r>
      <w:r w:rsidRPr="003E76CC">
        <w:rPr>
          <w:rFonts w:ascii="Times New Roman" w:hAnsi="Times New Roman"/>
          <w:sz w:val="28"/>
          <w:szCs w:val="28"/>
        </w:rPr>
        <w:t xml:space="preserve"> Рабочая тетрадь для 7 – 8 классов общеобразовательных учреждений – М: - Вита – Пресс, 2009.</w:t>
      </w:r>
    </w:p>
    <w:p w:rsidR="0061201A" w:rsidRPr="003E76CC" w:rsidRDefault="0061201A" w:rsidP="004F2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Корнева Т.А. Рабочие программы по обществознанию, экономике и праву. 5 – 9 классы. – М.: Глобус,  2008.</w:t>
      </w:r>
    </w:p>
    <w:p w:rsidR="0061201A" w:rsidRDefault="0061201A" w:rsidP="004F2204">
      <w:pPr>
        <w:widowControl w:val="0"/>
        <w:numPr>
          <w:ilvl w:val="0"/>
          <w:numId w:val="3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6CC">
        <w:rPr>
          <w:rFonts w:ascii="Times New Roman" w:hAnsi="Times New Roman"/>
          <w:sz w:val="28"/>
          <w:szCs w:val="28"/>
        </w:rPr>
        <w:t>Савицкая Е. В. Уроки экономики в школе: В 2 кн. Кн. 1. Пособие для</w:t>
      </w:r>
      <w:r>
        <w:rPr>
          <w:rFonts w:ascii="Times New Roman" w:hAnsi="Times New Roman"/>
          <w:sz w:val="28"/>
          <w:szCs w:val="28"/>
        </w:rPr>
        <w:t xml:space="preserve"> учителя. – М.: Вита-Пресс, 200</w:t>
      </w:r>
      <w:r w:rsidRPr="00E91184">
        <w:rPr>
          <w:rFonts w:ascii="Times New Roman" w:hAnsi="Times New Roman"/>
          <w:sz w:val="28"/>
          <w:szCs w:val="28"/>
        </w:rPr>
        <w:t>8</w:t>
      </w:r>
    </w:p>
    <w:p w:rsidR="0061201A" w:rsidRPr="003E76CC" w:rsidRDefault="0061201A" w:rsidP="004F2204">
      <w:pPr>
        <w:widowControl w:val="0"/>
        <w:numPr>
          <w:ilvl w:val="0"/>
          <w:numId w:val="3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Сафронова Г.А. Экономика. 7 – 8 классы: поурочные планы по учебнику Липсица И.В.. – Волгоград: Учитель, 200</w:t>
      </w:r>
      <w:r>
        <w:rPr>
          <w:rFonts w:ascii="Times New Roman" w:hAnsi="Times New Roman"/>
          <w:sz w:val="28"/>
          <w:szCs w:val="28"/>
          <w:lang w:val="en-US"/>
        </w:rPr>
        <w:t>8</w:t>
      </w:r>
      <w:r>
        <w:rPr>
          <w:rFonts w:ascii="Times New Roman" w:hAnsi="Times New Roman"/>
          <w:sz w:val="28"/>
          <w:szCs w:val="28"/>
        </w:rPr>
        <w:t>.</w:t>
      </w:r>
    </w:p>
    <w:p w:rsidR="0061201A" w:rsidRPr="003E76CC" w:rsidRDefault="0061201A" w:rsidP="004F2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6CC">
        <w:rPr>
          <w:rFonts w:ascii="Times New Roman" w:hAnsi="Times New Roman"/>
          <w:sz w:val="28"/>
          <w:szCs w:val="28"/>
        </w:rPr>
        <w:t>А.А.Мицкевич. Сборник задач по экономике.- М.: Вита-Пресс, 2009</w:t>
      </w:r>
      <w:r>
        <w:rPr>
          <w:rFonts w:ascii="Times New Roman" w:hAnsi="Times New Roman"/>
          <w:sz w:val="28"/>
          <w:szCs w:val="28"/>
        </w:rPr>
        <w:t>.</w:t>
      </w:r>
    </w:p>
    <w:p w:rsidR="0061201A" w:rsidRPr="003E76CC" w:rsidRDefault="0061201A" w:rsidP="004F2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6CC">
        <w:rPr>
          <w:rFonts w:ascii="Times New Roman" w:hAnsi="Times New Roman"/>
          <w:sz w:val="28"/>
          <w:szCs w:val="28"/>
        </w:rPr>
        <w:t>Тесты для проведения контрольных работ и текущего контроля.</w:t>
      </w:r>
    </w:p>
    <w:p w:rsidR="0061201A" w:rsidRPr="00755393" w:rsidRDefault="0061201A" w:rsidP="004F220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1201A" w:rsidRDefault="0061201A" w:rsidP="004F2204">
      <w:pPr>
        <w:jc w:val="both"/>
      </w:pPr>
    </w:p>
    <w:p w:rsidR="0061201A" w:rsidRDefault="0061201A" w:rsidP="004F2204">
      <w:pPr>
        <w:jc w:val="both"/>
      </w:pPr>
    </w:p>
    <w:p w:rsidR="0061201A" w:rsidRDefault="0061201A" w:rsidP="004F2204">
      <w:pPr>
        <w:jc w:val="both"/>
      </w:pPr>
    </w:p>
    <w:p w:rsidR="0061201A" w:rsidRDefault="0061201A" w:rsidP="004F2204">
      <w:pPr>
        <w:jc w:val="both"/>
      </w:pPr>
    </w:p>
    <w:p w:rsidR="0061201A" w:rsidRDefault="0061201A" w:rsidP="004F2204">
      <w:pPr>
        <w:jc w:val="both"/>
      </w:pPr>
    </w:p>
    <w:p w:rsidR="0061201A" w:rsidRDefault="0061201A" w:rsidP="00637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  <w:sectPr w:rsidR="0061201A" w:rsidSect="0022615B">
          <w:pgSz w:w="11906" w:h="16838"/>
          <w:pgMar w:top="180" w:right="720" w:bottom="180" w:left="720" w:header="709" w:footer="709" w:gutter="0"/>
          <w:cols w:space="708"/>
          <w:docGrid w:linePitch="360"/>
        </w:sectPr>
      </w:pPr>
    </w:p>
    <w:tbl>
      <w:tblPr>
        <w:tblW w:w="0" w:type="auto"/>
        <w:tblInd w:w="65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46"/>
        <w:gridCol w:w="3991"/>
        <w:gridCol w:w="7193"/>
        <w:gridCol w:w="3043"/>
      </w:tblGrid>
      <w:tr w:rsidR="0061201A" w:rsidRPr="00637E7F" w:rsidTr="00637E7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61201A" w:rsidRPr="00637E7F" w:rsidRDefault="0061201A" w:rsidP="00637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1201A" w:rsidRPr="00637E7F" w:rsidRDefault="0061201A" w:rsidP="00637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</w:tcPr>
          <w:p w:rsidR="0061201A" w:rsidRPr="00637E7F" w:rsidRDefault="0061201A" w:rsidP="00637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7E7F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Тематическое планирование. 8 класс.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61201A" w:rsidRPr="00637E7F" w:rsidRDefault="0061201A" w:rsidP="00637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01A" w:rsidRPr="00637E7F" w:rsidTr="00637E7F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01A" w:rsidRPr="00637E7F" w:rsidRDefault="0061201A" w:rsidP="00637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37E7F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01A" w:rsidRPr="00637E7F" w:rsidRDefault="0061201A" w:rsidP="00637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37E7F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 (темы):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201A" w:rsidRPr="00637E7F" w:rsidRDefault="0061201A" w:rsidP="00637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E7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Содержательные линии: 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01A" w:rsidRPr="00637E7F" w:rsidRDefault="0061201A" w:rsidP="00637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E7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часов:  </w:t>
            </w:r>
          </w:p>
        </w:tc>
      </w:tr>
      <w:tr w:rsidR="0061201A" w:rsidRPr="00637E7F" w:rsidTr="00637E7F">
        <w:tblPrEx>
          <w:tblCellMar>
            <w:top w:w="0" w:type="dxa"/>
            <w:bottom w:w="0" w:type="dxa"/>
          </w:tblCellMar>
        </w:tblPrEx>
        <w:trPr>
          <w:trHeight w:val="2690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01A" w:rsidRPr="00637E7F" w:rsidRDefault="0061201A" w:rsidP="00637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37E7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201A" w:rsidRPr="00637E7F" w:rsidRDefault="0061201A" w:rsidP="00637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37E7F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Раздел I: Банки.</w:t>
            </w:r>
            <w:r w:rsidRPr="00637E7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01A" w:rsidRPr="00637E7F" w:rsidRDefault="0061201A" w:rsidP="00637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37E7F">
              <w:rPr>
                <w:rFonts w:ascii="Arial" w:hAnsi="Arial" w:cs="Arial"/>
                <w:color w:val="000000"/>
                <w:lang w:eastAsia="ru-RU"/>
              </w:rPr>
              <w:t xml:space="preserve">Продолжать закреплять знание о роли банков в экономике, об организации использования сбережений.                                                             Усвоить понятия: процентный доход, депозит, кредитование. </w:t>
            </w:r>
          </w:p>
        </w:tc>
        <w:tc>
          <w:tcPr>
            <w:tcW w:w="30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201A" w:rsidRPr="00637E7F" w:rsidRDefault="0061201A" w:rsidP="00637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37E7F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61201A" w:rsidRPr="00637E7F" w:rsidTr="00637E7F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201A" w:rsidRPr="00637E7F" w:rsidRDefault="0061201A" w:rsidP="00637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37E7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201A" w:rsidRPr="00637E7F" w:rsidRDefault="0061201A" w:rsidP="00637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37E7F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Раздел II: Заработная плата.                                      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</w:tcPr>
          <w:p w:rsidR="0061201A" w:rsidRPr="00637E7F" w:rsidRDefault="0061201A" w:rsidP="00637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37E7F">
              <w:rPr>
                <w:rFonts w:ascii="Arial" w:hAnsi="Arial" w:cs="Arial"/>
                <w:color w:val="000000"/>
                <w:lang w:eastAsia="ru-RU"/>
              </w:rPr>
              <w:t>Формирование представления о видах заработанных плат. Познакомить с их механизмами.                                                                    Дать представление о государственном регулировании оплаты труда.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201A" w:rsidRPr="00637E7F" w:rsidRDefault="0061201A" w:rsidP="00637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37E7F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61201A" w:rsidRPr="00637E7F" w:rsidTr="00637E7F">
        <w:tblPrEx>
          <w:tblCellMar>
            <w:top w:w="0" w:type="dxa"/>
            <w:bottom w:w="0" w:type="dxa"/>
          </w:tblCellMar>
        </w:tblPrEx>
        <w:trPr>
          <w:trHeight w:val="2501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01A" w:rsidRPr="00637E7F" w:rsidRDefault="0061201A" w:rsidP="00637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37E7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201A" w:rsidRPr="00637E7F" w:rsidRDefault="0061201A" w:rsidP="00637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37E7F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Раздел III: В мире профессий.                                    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01A" w:rsidRPr="00637E7F" w:rsidRDefault="0061201A" w:rsidP="00637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37E7F">
              <w:rPr>
                <w:rFonts w:ascii="Arial" w:hAnsi="Arial" w:cs="Arial"/>
                <w:color w:val="000000"/>
                <w:lang w:eastAsia="ru-RU"/>
              </w:rPr>
              <w:t>Формировать у учащихся знания об интеллектуальном капитале человека. Рассказать о факторах, формирующих размер заработной платы. Познакомить с системой образования.                                 Дать понятие: профессиональная карьера. Познакомить с различными подходами к формированию своей карьеры.</w:t>
            </w:r>
          </w:p>
        </w:tc>
        <w:tc>
          <w:tcPr>
            <w:tcW w:w="30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201A" w:rsidRPr="00637E7F" w:rsidRDefault="0061201A" w:rsidP="00637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E7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1201A" w:rsidRPr="00637E7F" w:rsidTr="00637E7F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61201A" w:rsidRPr="00637E7F" w:rsidRDefault="0061201A" w:rsidP="00637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1201A" w:rsidRPr="00637E7F" w:rsidRDefault="0061201A" w:rsidP="00637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</w:tcPr>
          <w:p w:rsidR="0061201A" w:rsidRPr="00637E7F" w:rsidRDefault="0061201A" w:rsidP="00637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61201A" w:rsidRPr="00637E7F" w:rsidRDefault="0061201A" w:rsidP="00637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201A" w:rsidRPr="00637E7F" w:rsidTr="00637E7F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01A" w:rsidRPr="00637E7F" w:rsidRDefault="0061201A" w:rsidP="00637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37E7F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01A" w:rsidRPr="00637E7F" w:rsidRDefault="0061201A" w:rsidP="00637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37E7F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 (темы):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201A" w:rsidRPr="00637E7F" w:rsidRDefault="0061201A" w:rsidP="00637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E7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Содержательные линии: 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01A" w:rsidRPr="00637E7F" w:rsidRDefault="0061201A" w:rsidP="00637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E7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часов:  </w:t>
            </w:r>
          </w:p>
        </w:tc>
      </w:tr>
      <w:tr w:rsidR="0061201A" w:rsidRPr="00637E7F" w:rsidTr="00637E7F">
        <w:tblPrEx>
          <w:tblCellMar>
            <w:top w:w="0" w:type="dxa"/>
            <w:bottom w:w="0" w:type="dxa"/>
          </w:tblCellMar>
        </w:tblPrEx>
        <w:trPr>
          <w:trHeight w:val="3518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01A" w:rsidRPr="00637E7F" w:rsidRDefault="0061201A" w:rsidP="00637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37E7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201A" w:rsidRPr="00637E7F" w:rsidRDefault="0061201A" w:rsidP="00637E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37E7F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Раздел IV: Собственность.                                     </w:t>
            </w: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01A" w:rsidRPr="00637E7F" w:rsidRDefault="0061201A" w:rsidP="00637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37E7F">
              <w:rPr>
                <w:rFonts w:ascii="Arial" w:hAnsi="Arial" w:cs="Arial"/>
                <w:color w:val="000000"/>
                <w:lang w:eastAsia="ru-RU"/>
              </w:rPr>
              <w:t>Расширить представление учащихся о собственности, и о её видах. Познакомить с законодательными правилами защиты собственности и прав граждан. Сформировать представление о экономическом условии делового успеха. Понятия: прибыль, банкротство, маркетинг.</w:t>
            </w:r>
          </w:p>
        </w:tc>
        <w:tc>
          <w:tcPr>
            <w:tcW w:w="30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201A" w:rsidRPr="00637E7F" w:rsidRDefault="0061201A" w:rsidP="00637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E7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1201A" w:rsidRPr="00637E7F" w:rsidTr="00637E7F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01A" w:rsidRPr="00637E7F" w:rsidRDefault="0061201A" w:rsidP="00637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01A" w:rsidRPr="00637E7F" w:rsidRDefault="0061201A" w:rsidP="00637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01A" w:rsidRPr="00637E7F" w:rsidRDefault="0061201A" w:rsidP="00637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37E7F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01A" w:rsidRPr="00637E7F" w:rsidRDefault="0061201A" w:rsidP="00637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E7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</w:tbl>
    <w:p w:rsidR="0061201A" w:rsidRDefault="0061201A" w:rsidP="004F2204">
      <w:pPr>
        <w:jc w:val="both"/>
        <w:sectPr w:rsidR="0061201A" w:rsidSect="00637E7F">
          <w:pgSz w:w="16838" w:h="11906" w:orient="landscape"/>
          <w:pgMar w:top="720" w:right="181" w:bottom="720" w:left="181" w:header="709" w:footer="709" w:gutter="0"/>
          <w:cols w:space="708"/>
          <w:docGrid w:linePitch="360"/>
        </w:sectPr>
      </w:pPr>
    </w:p>
    <w:p w:rsidR="0061201A" w:rsidRPr="005104BE" w:rsidRDefault="0061201A" w:rsidP="004F2204">
      <w:pPr>
        <w:jc w:val="both"/>
      </w:pPr>
    </w:p>
    <w:sectPr w:rsidR="0061201A" w:rsidRPr="005104BE" w:rsidSect="0022615B">
      <w:pgSz w:w="11906" w:h="16838"/>
      <w:pgMar w:top="180" w:right="720" w:bottom="18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D71"/>
    <w:multiLevelType w:val="hybridMultilevel"/>
    <w:tmpl w:val="29D2C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85745"/>
    <w:multiLevelType w:val="hybridMultilevel"/>
    <w:tmpl w:val="8048E9C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3057E37"/>
    <w:multiLevelType w:val="hybridMultilevel"/>
    <w:tmpl w:val="30A221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739B9"/>
    <w:multiLevelType w:val="hybridMultilevel"/>
    <w:tmpl w:val="7250CE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475D23"/>
    <w:multiLevelType w:val="hybridMultilevel"/>
    <w:tmpl w:val="9DCE6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943223"/>
    <w:multiLevelType w:val="hybridMultilevel"/>
    <w:tmpl w:val="C52A8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28C2B1A"/>
    <w:multiLevelType w:val="hybridMultilevel"/>
    <w:tmpl w:val="747E8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34663C"/>
    <w:multiLevelType w:val="hybridMultilevel"/>
    <w:tmpl w:val="F1F61D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3927C85"/>
    <w:multiLevelType w:val="hybridMultilevel"/>
    <w:tmpl w:val="ACB87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2A2B23"/>
    <w:multiLevelType w:val="hybridMultilevel"/>
    <w:tmpl w:val="720A52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1925DD"/>
    <w:multiLevelType w:val="hybridMultilevel"/>
    <w:tmpl w:val="A8543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A92357"/>
    <w:multiLevelType w:val="hybridMultilevel"/>
    <w:tmpl w:val="F75AD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3C7C80"/>
    <w:multiLevelType w:val="hybridMultilevel"/>
    <w:tmpl w:val="684A70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5F068D"/>
    <w:multiLevelType w:val="hybridMultilevel"/>
    <w:tmpl w:val="F7C01286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4">
    <w:nsid w:val="2C2127F3"/>
    <w:multiLevelType w:val="hybridMultilevel"/>
    <w:tmpl w:val="A4E0A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5F3994"/>
    <w:multiLevelType w:val="multilevel"/>
    <w:tmpl w:val="5D74C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8252DC"/>
    <w:multiLevelType w:val="hybridMultilevel"/>
    <w:tmpl w:val="29A89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934CD2"/>
    <w:multiLevelType w:val="multilevel"/>
    <w:tmpl w:val="43D6D4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E22390"/>
    <w:multiLevelType w:val="hybridMultilevel"/>
    <w:tmpl w:val="26BE9E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5263F65"/>
    <w:multiLevelType w:val="multilevel"/>
    <w:tmpl w:val="8048E9C6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396F0B2C"/>
    <w:multiLevelType w:val="hybridMultilevel"/>
    <w:tmpl w:val="723A8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6D12E6"/>
    <w:multiLevelType w:val="hybridMultilevel"/>
    <w:tmpl w:val="4B4E7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44E321D"/>
    <w:multiLevelType w:val="hybridMultilevel"/>
    <w:tmpl w:val="5B72B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4C02D81"/>
    <w:multiLevelType w:val="hybridMultilevel"/>
    <w:tmpl w:val="DD7A2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5132C7C"/>
    <w:multiLevelType w:val="hybridMultilevel"/>
    <w:tmpl w:val="9E84B0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7677159"/>
    <w:multiLevelType w:val="hybridMultilevel"/>
    <w:tmpl w:val="A6A81E7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7693C6B"/>
    <w:multiLevelType w:val="hybridMultilevel"/>
    <w:tmpl w:val="6A360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9B15347"/>
    <w:multiLevelType w:val="hybridMultilevel"/>
    <w:tmpl w:val="00E256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A35142A"/>
    <w:multiLevelType w:val="hybridMultilevel"/>
    <w:tmpl w:val="83A283D8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>
    <w:nsid w:val="509527C4"/>
    <w:multiLevelType w:val="hybridMultilevel"/>
    <w:tmpl w:val="68829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196FC5"/>
    <w:multiLevelType w:val="hybridMultilevel"/>
    <w:tmpl w:val="2FEE2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147540"/>
    <w:multiLevelType w:val="hybridMultilevel"/>
    <w:tmpl w:val="EF68E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0F0763"/>
    <w:multiLevelType w:val="hybridMultilevel"/>
    <w:tmpl w:val="2D127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7E1E8E"/>
    <w:multiLevelType w:val="hybridMultilevel"/>
    <w:tmpl w:val="AF3C0C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71F53E8"/>
    <w:multiLevelType w:val="hybridMultilevel"/>
    <w:tmpl w:val="6A360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8CE7B7A"/>
    <w:multiLevelType w:val="hybridMultilevel"/>
    <w:tmpl w:val="7E4A4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9475A5"/>
    <w:multiLevelType w:val="hybridMultilevel"/>
    <w:tmpl w:val="FB34B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0A4255B"/>
    <w:multiLevelType w:val="multilevel"/>
    <w:tmpl w:val="D7D46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0BF1CC4"/>
    <w:multiLevelType w:val="hybridMultilevel"/>
    <w:tmpl w:val="6D76DC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54E7777"/>
    <w:multiLevelType w:val="hybridMultilevel"/>
    <w:tmpl w:val="0024A578"/>
    <w:lvl w:ilvl="0" w:tplc="041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40">
    <w:nsid w:val="780C4350"/>
    <w:multiLevelType w:val="multilevel"/>
    <w:tmpl w:val="D7D46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8C74D15"/>
    <w:multiLevelType w:val="hybridMultilevel"/>
    <w:tmpl w:val="3F5C0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F852BF"/>
    <w:multiLevelType w:val="hybridMultilevel"/>
    <w:tmpl w:val="D7D46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0"/>
  </w:num>
  <w:num w:numId="5">
    <w:abstractNumId w:val="25"/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1"/>
  </w:num>
  <w:num w:numId="11">
    <w:abstractNumId w:val="16"/>
  </w:num>
  <w:num w:numId="12">
    <w:abstractNumId w:val="8"/>
  </w:num>
  <w:num w:numId="13">
    <w:abstractNumId w:val="29"/>
  </w:num>
  <w:num w:numId="14">
    <w:abstractNumId w:val="9"/>
  </w:num>
  <w:num w:numId="15">
    <w:abstractNumId w:val="13"/>
  </w:num>
  <w:num w:numId="16">
    <w:abstractNumId w:val="38"/>
  </w:num>
  <w:num w:numId="17">
    <w:abstractNumId w:val="33"/>
  </w:num>
  <w:num w:numId="18">
    <w:abstractNumId w:val="39"/>
  </w:num>
  <w:num w:numId="19">
    <w:abstractNumId w:val="18"/>
  </w:num>
  <w:num w:numId="20">
    <w:abstractNumId w:val="30"/>
  </w:num>
  <w:num w:numId="21">
    <w:abstractNumId w:val="14"/>
  </w:num>
  <w:num w:numId="22">
    <w:abstractNumId w:val="0"/>
  </w:num>
  <w:num w:numId="23">
    <w:abstractNumId w:val="6"/>
  </w:num>
  <w:num w:numId="24">
    <w:abstractNumId w:val="17"/>
  </w:num>
  <w:num w:numId="25">
    <w:abstractNumId w:val="32"/>
  </w:num>
  <w:num w:numId="26">
    <w:abstractNumId w:val="35"/>
  </w:num>
  <w:num w:numId="27">
    <w:abstractNumId w:val="28"/>
  </w:num>
  <w:num w:numId="28">
    <w:abstractNumId w:val="7"/>
  </w:num>
  <w:num w:numId="29">
    <w:abstractNumId w:val="41"/>
  </w:num>
  <w:num w:numId="30">
    <w:abstractNumId w:val="26"/>
  </w:num>
  <w:num w:numId="31">
    <w:abstractNumId w:val="23"/>
  </w:num>
  <w:num w:numId="32">
    <w:abstractNumId w:val="10"/>
  </w:num>
  <w:num w:numId="33">
    <w:abstractNumId w:val="11"/>
  </w:num>
  <w:num w:numId="34">
    <w:abstractNumId w:val="21"/>
  </w:num>
  <w:num w:numId="35">
    <w:abstractNumId w:val="42"/>
  </w:num>
  <w:num w:numId="36">
    <w:abstractNumId w:val="15"/>
  </w:num>
  <w:num w:numId="37">
    <w:abstractNumId w:val="12"/>
  </w:num>
  <w:num w:numId="38">
    <w:abstractNumId w:val="37"/>
  </w:num>
  <w:num w:numId="39">
    <w:abstractNumId w:val="27"/>
  </w:num>
  <w:num w:numId="40">
    <w:abstractNumId w:val="40"/>
  </w:num>
  <w:num w:numId="41">
    <w:abstractNumId w:val="3"/>
  </w:num>
  <w:num w:numId="42">
    <w:abstractNumId w:val="1"/>
  </w:num>
  <w:num w:numId="43">
    <w:abstractNumId w:val="19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4BE"/>
    <w:rsid w:val="0001081E"/>
    <w:rsid w:val="000211A5"/>
    <w:rsid w:val="000B4CC5"/>
    <w:rsid w:val="001276BA"/>
    <w:rsid w:val="00141D8E"/>
    <w:rsid w:val="0022615B"/>
    <w:rsid w:val="002661C8"/>
    <w:rsid w:val="002834D0"/>
    <w:rsid w:val="002A3385"/>
    <w:rsid w:val="002D3E35"/>
    <w:rsid w:val="0034742D"/>
    <w:rsid w:val="0039484D"/>
    <w:rsid w:val="003A65F6"/>
    <w:rsid w:val="003B0E7A"/>
    <w:rsid w:val="003C12C3"/>
    <w:rsid w:val="003E76CC"/>
    <w:rsid w:val="004043D6"/>
    <w:rsid w:val="004F2204"/>
    <w:rsid w:val="005104BE"/>
    <w:rsid w:val="00524D1D"/>
    <w:rsid w:val="00532A60"/>
    <w:rsid w:val="00542BC8"/>
    <w:rsid w:val="005C6156"/>
    <w:rsid w:val="005D68B1"/>
    <w:rsid w:val="005E11FF"/>
    <w:rsid w:val="005F4AED"/>
    <w:rsid w:val="0061201A"/>
    <w:rsid w:val="00637E7F"/>
    <w:rsid w:val="00674A45"/>
    <w:rsid w:val="006B5773"/>
    <w:rsid w:val="0072764B"/>
    <w:rsid w:val="00754E51"/>
    <w:rsid w:val="00755393"/>
    <w:rsid w:val="0076043D"/>
    <w:rsid w:val="007A0470"/>
    <w:rsid w:val="007A2721"/>
    <w:rsid w:val="007E3CDD"/>
    <w:rsid w:val="008138F5"/>
    <w:rsid w:val="008345C4"/>
    <w:rsid w:val="00847462"/>
    <w:rsid w:val="008563D0"/>
    <w:rsid w:val="00885712"/>
    <w:rsid w:val="00885CAF"/>
    <w:rsid w:val="008E5277"/>
    <w:rsid w:val="00966FD0"/>
    <w:rsid w:val="0099584A"/>
    <w:rsid w:val="009E68DF"/>
    <w:rsid w:val="00A14280"/>
    <w:rsid w:val="00A17DE2"/>
    <w:rsid w:val="00A268EC"/>
    <w:rsid w:val="00A458F8"/>
    <w:rsid w:val="00A46465"/>
    <w:rsid w:val="00A75480"/>
    <w:rsid w:val="00AB49D7"/>
    <w:rsid w:val="00AD16DD"/>
    <w:rsid w:val="00B07B86"/>
    <w:rsid w:val="00B37E6C"/>
    <w:rsid w:val="00BC24BE"/>
    <w:rsid w:val="00BF2FA2"/>
    <w:rsid w:val="00C21CA1"/>
    <w:rsid w:val="00C47A7A"/>
    <w:rsid w:val="00C93E85"/>
    <w:rsid w:val="00CA1827"/>
    <w:rsid w:val="00CC74BF"/>
    <w:rsid w:val="00CD2157"/>
    <w:rsid w:val="00CE4A41"/>
    <w:rsid w:val="00D03936"/>
    <w:rsid w:val="00D301D3"/>
    <w:rsid w:val="00D61241"/>
    <w:rsid w:val="00D90F32"/>
    <w:rsid w:val="00DE18C9"/>
    <w:rsid w:val="00DE3207"/>
    <w:rsid w:val="00E84CE3"/>
    <w:rsid w:val="00E91184"/>
    <w:rsid w:val="00EF1E5D"/>
    <w:rsid w:val="00F11339"/>
    <w:rsid w:val="00FE6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4BE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43D6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043D6"/>
    <w:rPr>
      <w:rFonts w:ascii="Arial" w:hAnsi="Arial" w:cs="Times New Roman"/>
      <w:b/>
      <w:i/>
      <w:sz w:val="20"/>
      <w:szCs w:val="20"/>
      <w:lang w:eastAsia="ru-RU"/>
    </w:rPr>
  </w:style>
  <w:style w:type="paragraph" w:styleId="NoSpacing">
    <w:name w:val="No Spacing"/>
    <w:link w:val="NoSpacingChar"/>
    <w:uiPriority w:val="99"/>
    <w:qFormat/>
    <w:rsid w:val="00F11339"/>
    <w:rPr>
      <w:lang w:eastAsia="en-US"/>
    </w:rPr>
  </w:style>
  <w:style w:type="paragraph" w:styleId="ListParagraph">
    <w:name w:val="List Paragraph"/>
    <w:basedOn w:val="Normal"/>
    <w:uiPriority w:val="99"/>
    <w:qFormat/>
    <w:rsid w:val="00F11339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755393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55393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A17DE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rsid w:val="004043D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043D6"/>
    <w:rPr>
      <w:rFonts w:ascii="Courier New" w:hAnsi="Courier New" w:cs="Times New Roman"/>
      <w:sz w:val="20"/>
      <w:szCs w:val="20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4043D6"/>
    <w:rPr>
      <w:rFonts w:cs="Times New Roman"/>
      <w:sz w:val="22"/>
      <w:szCs w:val="22"/>
      <w:lang w:val="ru-RU" w:eastAsia="en-US" w:bidi="ar-SA"/>
    </w:rPr>
  </w:style>
  <w:style w:type="character" w:styleId="Emphasis">
    <w:name w:val="Emphasis"/>
    <w:basedOn w:val="DefaultParagraphFont"/>
    <w:uiPriority w:val="99"/>
    <w:qFormat/>
    <w:rsid w:val="004043D6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302</TotalTime>
  <Pages>10</Pages>
  <Words>2682</Words>
  <Characters>15294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Валюшечка</dc:creator>
  <cp:keywords/>
  <dc:description/>
  <cp:lastModifiedBy>USER</cp:lastModifiedBy>
  <cp:revision>15</cp:revision>
  <cp:lastPrinted>2014-10-01T20:27:00Z</cp:lastPrinted>
  <dcterms:created xsi:type="dcterms:W3CDTF">2013-08-19T10:45:00Z</dcterms:created>
  <dcterms:modified xsi:type="dcterms:W3CDTF">2014-10-08T20:08:00Z</dcterms:modified>
</cp:coreProperties>
</file>