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34" w:rsidRPr="004A6DA8" w:rsidRDefault="006D618E" w:rsidP="00A5304F">
      <w:pPr>
        <w:pStyle w:val="a3"/>
        <w:jc w:val="center"/>
        <w:rPr>
          <w:b/>
          <w:sz w:val="32"/>
          <w:szCs w:val="32"/>
        </w:rPr>
      </w:pPr>
      <w:r w:rsidRPr="004A6DA8">
        <w:rPr>
          <w:b/>
          <w:sz w:val="32"/>
          <w:szCs w:val="32"/>
        </w:rPr>
        <w:t xml:space="preserve">Разработка </w:t>
      </w:r>
      <w:r w:rsidR="00582C10" w:rsidRPr="004A6DA8">
        <w:rPr>
          <w:b/>
          <w:sz w:val="32"/>
          <w:szCs w:val="32"/>
        </w:rPr>
        <w:t xml:space="preserve"> урока по физике</w:t>
      </w:r>
    </w:p>
    <w:p w:rsidR="004A6DA8" w:rsidRDefault="004A6DA8" w:rsidP="00A5304F">
      <w:pPr>
        <w:pStyle w:val="a3"/>
        <w:jc w:val="center"/>
        <w:rPr>
          <w:b/>
          <w:u w:val="single"/>
        </w:rPr>
      </w:pPr>
      <w:r>
        <w:rPr>
          <w:b/>
          <w:u w:val="single"/>
        </w:rPr>
        <w:t>Учитель физики МБОУ «СОШ №33» ЭМР Кондукторова Е.Ю.</w:t>
      </w:r>
    </w:p>
    <w:p w:rsidR="004A6DA8" w:rsidRDefault="004A6DA8" w:rsidP="004A6DA8">
      <w:pPr>
        <w:pStyle w:val="a3"/>
        <w:jc w:val="center"/>
        <w:rPr>
          <w:b/>
        </w:rPr>
      </w:pPr>
      <w:r>
        <w:rPr>
          <w:b/>
        </w:rPr>
        <w:t>Класс: 11</w:t>
      </w:r>
    </w:p>
    <w:p w:rsidR="00582C10" w:rsidRDefault="004A6DA8" w:rsidP="004A6DA8">
      <w:pPr>
        <w:pStyle w:val="a3"/>
        <w:rPr>
          <w:b/>
        </w:rPr>
      </w:pPr>
      <w:r>
        <w:rPr>
          <w:b/>
        </w:rPr>
        <w:t xml:space="preserve">       </w:t>
      </w:r>
      <w:r w:rsidR="00AF329D" w:rsidRPr="004A6DA8">
        <w:rPr>
          <w:b/>
          <w:u w:val="single"/>
        </w:rPr>
        <w:t>Тип урока</w:t>
      </w:r>
      <w:r w:rsidR="00AF329D">
        <w:rPr>
          <w:b/>
        </w:rPr>
        <w:t xml:space="preserve">: </w:t>
      </w:r>
      <w:r w:rsidR="00AF329D" w:rsidRPr="00BB551A">
        <w:t>введение нового материала и первичное закрепление</w:t>
      </w:r>
    </w:p>
    <w:p w:rsidR="00582C10" w:rsidRPr="004A6DA8" w:rsidRDefault="00582C10" w:rsidP="00A5304F">
      <w:pPr>
        <w:pStyle w:val="a3"/>
        <w:jc w:val="center"/>
        <w:rPr>
          <w:b/>
          <w:u w:val="single"/>
        </w:rPr>
      </w:pPr>
      <w:r w:rsidRPr="004A6DA8">
        <w:rPr>
          <w:b/>
          <w:u w:val="single"/>
        </w:rPr>
        <w:t>Тема урока</w:t>
      </w:r>
      <w:r w:rsidR="004A6DA8" w:rsidRPr="004A6DA8">
        <w:rPr>
          <w:b/>
          <w:u w:val="single"/>
        </w:rPr>
        <w:t>:</w:t>
      </w:r>
    </w:p>
    <w:p w:rsidR="00582C10" w:rsidRPr="004A6DA8" w:rsidRDefault="00582C10" w:rsidP="00A5304F">
      <w:pPr>
        <w:pStyle w:val="a3"/>
        <w:jc w:val="center"/>
        <w:rPr>
          <w:b/>
          <w:sz w:val="28"/>
          <w:szCs w:val="28"/>
        </w:rPr>
      </w:pPr>
      <w:r w:rsidRPr="004A6DA8">
        <w:rPr>
          <w:b/>
          <w:sz w:val="28"/>
          <w:szCs w:val="28"/>
        </w:rPr>
        <w:t xml:space="preserve">"Свободные электромагнитные </w:t>
      </w:r>
      <w:r w:rsidR="001C32F3">
        <w:rPr>
          <w:b/>
          <w:sz w:val="28"/>
          <w:szCs w:val="28"/>
        </w:rPr>
        <w:t>колебания. Колебательный контур</w:t>
      </w:r>
      <w:r w:rsidRPr="004A6DA8">
        <w:rPr>
          <w:b/>
          <w:sz w:val="28"/>
          <w:szCs w:val="28"/>
        </w:rPr>
        <w:t>"</w:t>
      </w:r>
      <w:r w:rsidR="001C32F3">
        <w:rPr>
          <w:b/>
          <w:sz w:val="28"/>
          <w:szCs w:val="28"/>
        </w:rPr>
        <w:t>.</w:t>
      </w:r>
    </w:p>
    <w:p w:rsidR="00582C10" w:rsidRDefault="00582C10" w:rsidP="00A5304F">
      <w:pPr>
        <w:pStyle w:val="a3"/>
        <w:jc w:val="both"/>
        <w:rPr>
          <w:b/>
        </w:rPr>
      </w:pPr>
    </w:p>
    <w:p w:rsidR="00640B05" w:rsidRDefault="006C5199" w:rsidP="00A5304F">
      <w:pPr>
        <w:pStyle w:val="a3"/>
        <w:jc w:val="both"/>
        <w:rPr>
          <w:b/>
        </w:rPr>
      </w:pPr>
      <w:r w:rsidRPr="004A6DA8">
        <w:rPr>
          <w:b/>
          <w:u w:val="single"/>
        </w:rPr>
        <w:t>Цель</w:t>
      </w:r>
      <w:r w:rsidR="00640B05" w:rsidRPr="004A6DA8">
        <w:rPr>
          <w:b/>
          <w:u w:val="single"/>
        </w:rPr>
        <w:t xml:space="preserve"> урока</w:t>
      </w:r>
      <w:r w:rsidR="00582C10" w:rsidRPr="004A6DA8">
        <w:rPr>
          <w:b/>
          <w:u w:val="single"/>
        </w:rPr>
        <w:t>:</w:t>
      </w:r>
      <w:r w:rsidR="00582C10">
        <w:rPr>
          <w:b/>
        </w:rPr>
        <w:t xml:space="preserve"> </w:t>
      </w:r>
      <w:r>
        <w:rPr>
          <w:b/>
        </w:rPr>
        <w:t>Составить представление о процессах, происходящих в колебательном контуре; установить закономерности.</w:t>
      </w:r>
    </w:p>
    <w:p w:rsidR="006C5199" w:rsidRDefault="006C5199" w:rsidP="00A5304F">
      <w:pPr>
        <w:pStyle w:val="a3"/>
        <w:jc w:val="both"/>
        <w:rPr>
          <w:b/>
        </w:rPr>
      </w:pPr>
      <w:r w:rsidRPr="004A6DA8">
        <w:rPr>
          <w:b/>
          <w:u w:val="single"/>
        </w:rPr>
        <w:t>Задачи</w:t>
      </w:r>
      <w:r>
        <w:rPr>
          <w:b/>
        </w:rPr>
        <w:t>:</w:t>
      </w:r>
    </w:p>
    <w:p w:rsidR="00ED021A" w:rsidRDefault="00640B05" w:rsidP="00A5304F">
      <w:pPr>
        <w:pStyle w:val="a3"/>
        <w:jc w:val="both"/>
      </w:pPr>
      <w:proofErr w:type="gramStart"/>
      <w:r>
        <w:rPr>
          <w:b/>
          <w:i/>
        </w:rPr>
        <w:t xml:space="preserve">образовательные: </w:t>
      </w:r>
      <w:r w:rsidR="00134E42" w:rsidRPr="00134E42">
        <w:t>сформировать понятия электромагнитных колебаний и колебательного конт</w:t>
      </w:r>
      <w:r w:rsidR="00134E42" w:rsidRPr="00134E42">
        <w:t>у</w:t>
      </w:r>
      <w:r w:rsidR="00134E42" w:rsidRPr="00134E42">
        <w:t xml:space="preserve">ра; </w:t>
      </w:r>
      <w:r w:rsidR="00ED021A" w:rsidRPr="00ED021A">
        <w:t>сформировать представление</w:t>
      </w:r>
      <w:r w:rsidR="005F1CA8">
        <w:t xml:space="preserve"> о том,</w:t>
      </w:r>
      <w:r w:rsidR="00ED021A" w:rsidRPr="00ED021A">
        <w:t xml:space="preserve"> как в колебательном контуре энергия электрического поля периодически превращается в энергию магнитного поля; </w:t>
      </w:r>
      <w:r w:rsidR="00FD463A" w:rsidRPr="00134E42">
        <w:t>показать, что колебания в идеальном к</w:t>
      </w:r>
      <w:r w:rsidR="00FD463A" w:rsidRPr="00134E42">
        <w:t>о</w:t>
      </w:r>
      <w:r w:rsidR="00FD463A" w:rsidRPr="00134E42">
        <w:t>лебательном контуре являются гармоническими;</w:t>
      </w:r>
      <w:r w:rsidR="00FD463A">
        <w:t xml:space="preserve"> </w:t>
      </w:r>
      <w:r w:rsidR="00ED021A" w:rsidRPr="00ED021A">
        <w:t>получить основное уравнение, описывающее свободные электрические колебания в контуре; вывести формулу, с помощью которой можно в</w:t>
      </w:r>
      <w:r w:rsidR="00ED021A" w:rsidRPr="00ED021A">
        <w:t>ы</w:t>
      </w:r>
      <w:r w:rsidR="00ED021A" w:rsidRPr="00ED021A">
        <w:t>числить период свободных электрических колебаний.</w:t>
      </w:r>
      <w:proofErr w:type="gramEnd"/>
    </w:p>
    <w:p w:rsidR="00BA21C5" w:rsidRDefault="00640B05" w:rsidP="00A5304F">
      <w:pPr>
        <w:pStyle w:val="a3"/>
        <w:jc w:val="both"/>
      </w:pPr>
      <w:r>
        <w:rPr>
          <w:b/>
          <w:i/>
        </w:rPr>
        <w:t xml:space="preserve">развивающие: </w:t>
      </w:r>
      <w:r>
        <w:t>развитие навыков самостоятельного поиска решения задач, логического мышления, умения рассуждать, сравнивать, делать выводы</w:t>
      </w:r>
    </w:p>
    <w:p w:rsidR="00BA21C5" w:rsidRPr="00BA21C5" w:rsidRDefault="00640B05" w:rsidP="00A5304F">
      <w:pPr>
        <w:pStyle w:val="a3"/>
        <w:jc w:val="both"/>
      </w:pPr>
      <w:r>
        <w:rPr>
          <w:b/>
          <w:i/>
        </w:rPr>
        <w:t>воспитательные:</w:t>
      </w:r>
      <w:r>
        <w:t xml:space="preserve"> воспитание умения работать в группе, формирование физического мышления</w:t>
      </w:r>
      <w:proofErr w:type="gramStart"/>
      <w:r>
        <w:t>.</w:t>
      </w:r>
      <w:proofErr w:type="gramEnd"/>
      <w:r w:rsidR="00BA21C5" w:rsidRPr="00BA21C5">
        <w:rPr>
          <w:rFonts w:cs="Times New Roman"/>
          <w:sz w:val="28"/>
          <w:szCs w:val="28"/>
        </w:rPr>
        <w:t xml:space="preserve"> </w:t>
      </w:r>
      <w:proofErr w:type="gramStart"/>
      <w:r w:rsidR="00BA21C5" w:rsidRPr="00BA21C5">
        <w:t>с</w:t>
      </w:r>
      <w:proofErr w:type="gramEnd"/>
      <w:r w:rsidR="00BA21C5" w:rsidRPr="00BA21C5">
        <w:t>одействовать формированию у учащихся умения осознавать собственную учебную деятельность, осуществлять самоконтроль.</w:t>
      </w:r>
    </w:p>
    <w:p w:rsidR="00640B05" w:rsidRPr="00640B05" w:rsidRDefault="00640B05" w:rsidP="00A5304F">
      <w:pPr>
        <w:pStyle w:val="a3"/>
        <w:jc w:val="both"/>
      </w:pPr>
    </w:p>
    <w:p w:rsidR="00640B05" w:rsidRDefault="00640B05" w:rsidP="00A5304F">
      <w:pPr>
        <w:pStyle w:val="a3"/>
        <w:jc w:val="both"/>
      </w:pPr>
      <w:r w:rsidRPr="004A6DA8">
        <w:rPr>
          <w:b/>
          <w:u w:val="single"/>
        </w:rPr>
        <w:t>Учебно-методическое обеспечение:</w:t>
      </w:r>
      <w:r>
        <w:rPr>
          <w:b/>
        </w:rPr>
        <w:t xml:space="preserve"> </w:t>
      </w:r>
      <w:r w:rsidR="00AF329D">
        <w:t xml:space="preserve">УМК </w:t>
      </w:r>
      <w:proofErr w:type="spellStart"/>
      <w:r w:rsidR="00AF329D">
        <w:t>Г.Я.Мякишев</w:t>
      </w:r>
      <w:proofErr w:type="spellEnd"/>
      <w:r w:rsidR="00AF329D">
        <w:t xml:space="preserve">, </w:t>
      </w:r>
      <w:proofErr w:type="spellStart"/>
      <w:r w:rsidR="00AF329D">
        <w:t>Б.Б.Буховцев</w:t>
      </w:r>
      <w:proofErr w:type="spellEnd"/>
      <w:r w:rsidR="00AF329D">
        <w:t xml:space="preserve">, </w:t>
      </w:r>
      <w:proofErr w:type="spellStart"/>
      <w:r w:rsidR="00AF329D">
        <w:t>В.М.Чаругин</w:t>
      </w:r>
      <w:proofErr w:type="spellEnd"/>
      <w:r w:rsidR="00AF329D">
        <w:t xml:space="preserve"> "Физика. 11 класс", презентация "Электромагнитные колебания"</w:t>
      </w:r>
    </w:p>
    <w:p w:rsidR="00AF329D" w:rsidRDefault="00AF329D" w:rsidP="00A5304F">
      <w:pPr>
        <w:pStyle w:val="a3"/>
        <w:jc w:val="both"/>
      </w:pPr>
      <w:proofErr w:type="gramStart"/>
      <w:r w:rsidRPr="004A6DA8">
        <w:rPr>
          <w:b/>
          <w:u w:val="single"/>
        </w:rPr>
        <w:t>Оборудование</w:t>
      </w:r>
      <w:r>
        <w:rPr>
          <w:b/>
        </w:rPr>
        <w:t>:</w:t>
      </w:r>
      <w:r w:rsidR="006C5199">
        <w:t xml:space="preserve"> компьютер</w:t>
      </w:r>
      <w:r>
        <w:t xml:space="preserve">, </w:t>
      </w:r>
      <w:r w:rsidR="00BA21C5">
        <w:t xml:space="preserve">мультимедийный </w:t>
      </w:r>
      <w:r>
        <w:t>проектор, экран</w:t>
      </w:r>
      <w:r w:rsidR="00883ACA">
        <w:t xml:space="preserve">, раздаточный </w:t>
      </w:r>
      <w:proofErr w:type="spellStart"/>
      <w:r w:rsidR="00883ACA">
        <w:t>матеал</w:t>
      </w:r>
      <w:proofErr w:type="spellEnd"/>
      <w:r w:rsidR="00883ACA">
        <w:t xml:space="preserve"> на столы (таблица, задания)</w:t>
      </w:r>
      <w:proofErr w:type="gramEnd"/>
    </w:p>
    <w:p w:rsidR="00AF329D" w:rsidRDefault="00AF329D" w:rsidP="00A5304F">
      <w:pPr>
        <w:pStyle w:val="a3"/>
        <w:jc w:val="both"/>
      </w:pPr>
    </w:p>
    <w:p w:rsidR="00AF329D" w:rsidRPr="004A6DA8" w:rsidRDefault="00AF329D" w:rsidP="00A5304F">
      <w:pPr>
        <w:pStyle w:val="a3"/>
        <w:jc w:val="center"/>
        <w:rPr>
          <w:b/>
          <w:u w:val="single"/>
        </w:rPr>
      </w:pPr>
      <w:r w:rsidRPr="004A6DA8">
        <w:rPr>
          <w:b/>
          <w:u w:val="single"/>
        </w:rPr>
        <w:t>Ход урока</w:t>
      </w:r>
    </w:p>
    <w:p w:rsidR="00AF329D" w:rsidRDefault="00AF329D" w:rsidP="00A5304F">
      <w:pPr>
        <w:pStyle w:val="a3"/>
        <w:jc w:val="both"/>
        <w:rPr>
          <w:b/>
        </w:rPr>
      </w:pPr>
      <w:r>
        <w:rPr>
          <w:b/>
        </w:rPr>
        <w:t>1. Организационный момент.</w:t>
      </w:r>
    </w:p>
    <w:p w:rsidR="00AF329D" w:rsidRDefault="00AF329D" w:rsidP="00A5304F">
      <w:pPr>
        <w:pStyle w:val="a3"/>
        <w:jc w:val="both"/>
      </w:pPr>
      <w:r>
        <w:t xml:space="preserve">    Приветствие. Проверка готовности класса к уроку.</w:t>
      </w:r>
    </w:p>
    <w:p w:rsidR="00FD463A" w:rsidRPr="00FB4F57" w:rsidRDefault="00FB4F57" w:rsidP="00A5304F">
      <w:pPr>
        <w:pStyle w:val="a3"/>
        <w:jc w:val="both"/>
        <w:rPr>
          <w:b/>
        </w:rPr>
      </w:pPr>
      <w:r>
        <w:rPr>
          <w:b/>
        </w:rPr>
        <w:t xml:space="preserve">2. </w:t>
      </w:r>
      <w:r w:rsidR="00640ADF">
        <w:rPr>
          <w:b/>
        </w:rPr>
        <w:t xml:space="preserve"> Подготовка к восприятию нового материала.</w:t>
      </w:r>
      <w:r>
        <w:rPr>
          <w:b/>
        </w:rPr>
        <w:t xml:space="preserve"> </w:t>
      </w:r>
      <w:r w:rsidRPr="00FB4F57">
        <w:rPr>
          <w:rFonts w:cs="Arial"/>
          <w:b/>
        </w:rPr>
        <w:t>Постановка цели и задач урока. Мотивация учебной деятельности учащихся.</w:t>
      </w:r>
    </w:p>
    <w:p w:rsidR="00640ADF" w:rsidRPr="00FD463A" w:rsidRDefault="00453EB1" w:rsidP="00A5304F">
      <w:pPr>
        <w:pStyle w:val="a3"/>
        <w:ind w:firstLine="567"/>
        <w:jc w:val="both"/>
      </w:pPr>
      <w:r>
        <w:t xml:space="preserve">На прошлом уроке мы закончили изучение механических колебаний и повторили некоторые вопросы из раздела </w:t>
      </w:r>
      <w:r w:rsidR="006C5199">
        <w:t>«</w:t>
      </w:r>
      <w:r>
        <w:t>Электродинамика</w:t>
      </w:r>
      <w:r w:rsidR="006C5199">
        <w:t>»</w:t>
      </w:r>
      <w:r>
        <w:t xml:space="preserve">. Посмотрите на экран </w:t>
      </w:r>
      <w:r w:rsidR="00FD463A">
        <w:rPr>
          <w:b/>
        </w:rPr>
        <w:t xml:space="preserve"> </w:t>
      </w:r>
      <w:r w:rsidR="00FD463A" w:rsidRPr="005F1CA8">
        <w:rPr>
          <w:b/>
        </w:rPr>
        <w:t>(Слайд 1)</w:t>
      </w:r>
      <w:r w:rsidR="006C5199">
        <w:rPr>
          <w:b/>
        </w:rPr>
        <w:t>. Как вы думаете:</w:t>
      </w:r>
    </w:p>
    <w:p w:rsidR="00640ADF" w:rsidRDefault="00640ADF" w:rsidP="00A5304F">
      <w:pPr>
        <w:pStyle w:val="a3"/>
        <w:jc w:val="both"/>
        <w:rPr>
          <w:b/>
        </w:rPr>
      </w:pPr>
    </w:p>
    <w:p w:rsidR="00453EB1" w:rsidRPr="004A6DA8" w:rsidRDefault="004A6DA8" w:rsidP="004A6DA8">
      <w:pPr>
        <w:pStyle w:val="a3"/>
        <w:rPr>
          <w:b/>
          <w:i/>
          <w:u w:val="single"/>
        </w:rPr>
      </w:pPr>
      <w:r>
        <w:rPr>
          <w:b/>
        </w:rPr>
        <w:t xml:space="preserve"> </w:t>
      </w:r>
      <w:r w:rsidR="00453EB1" w:rsidRPr="004A6DA8">
        <w:rPr>
          <w:b/>
          <w:i/>
          <w:u w:val="single"/>
        </w:rPr>
        <w:t>Вопросы к слайду 1</w:t>
      </w:r>
    </w:p>
    <w:p w:rsidR="00AF329D" w:rsidRPr="00AF329D" w:rsidRDefault="00AF329D" w:rsidP="00A5304F">
      <w:pPr>
        <w:pStyle w:val="a3"/>
        <w:jc w:val="both"/>
      </w:pPr>
    </w:p>
    <w:tbl>
      <w:tblPr>
        <w:tblStyle w:val="a8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640ADF" w:rsidRPr="00640ADF" w:rsidTr="00A5304F">
        <w:tc>
          <w:tcPr>
            <w:tcW w:w="5103" w:type="dxa"/>
          </w:tcPr>
          <w:p w:rsidR="00640ADF" w:rsidRPr="00640ADF" w:rsidRDefault="00640ADF" w:rsidP="00A5304F">
            <w:pPr>
              <w:pStyle w:val="a3"/>
              <w:jc w:val="both"/>
              <w:rPr>
                <w:b/>
              </w:rPr>
            </w:pPr>
            <w:r w:rsidRPr="00640ADF">
              <w:rPr>
                <w:b/>
              </w:rPr>
              <w:t>1. Что изображено на экране?</w:t>
            </w:r>
          </w:p>
        </w:tc>
        <w:tc>
          <w:tcPr>
            <w:tcW w:w="5103" w:type="dxa"/>
          </w:tcPr>
          <w:p w:rsidR="00640ADF" w:rsidRPr="00640ADF" w:rsidRDefault="004A6DA8" w:rsidP="00A5304F">
            <w:pPr>
              <w:pStyle w:val="a3"/>
              <w:jc w:val="both"/>
            </w:pPr>
            <w:r>
              <w:t>-</w:t>
            </w:r>
            <w:r w:rsidR="00640ADF" w:rsidRPr="00640ADF">
              <w:t>Колебательные системы.</w:t>
            </w:r>
          </w:p>
        </w:tc>
      </w:tr>
      <w:tr w:rsidR="00640ADF" w:rsidRPr="00640ADF" w:rsidTr="00A5304F">
        <w:tc>
          <w:tcPr>
            <w:tcW w:w="5103" w:type="dxa"/>
          </w:tcPr>
          <w:p w:rsidR="00640ADF" w:rsidRPr="00640ADF" w:rsidRDefault="00640ADF" w:rsidP="00A5304F">
            <w:pPr>
              <w:pStyle w:val="a3"/>
              <w:jc w:val="both"/>
              <w:rPr>
                <w:b/>
              </w:rPr>
            </w:pPr>
            <w:r w:rsidRPr="00640ADF">
              <w:rPr>
                <w:b/>
              </w:rPr>
              <w:t>2. Почему мы называем эти системы кол</w:t>
            </w:r>
            <w:r w:rsidRPr="00640ADF">
              <w:rPr>
                <w:b/>
              </w:rPr>
              <w:t>е</w:t>
            </w:r>
            <w:r w:rsidRPr="00640ADF">
              <w:rPr>
                <w:b/>
              </w:rPr>
              <w:t>бательными?</w:t>
            </w:r>
          </w:p>
        </w:tc>
        <w:tc>
          <w:tcPr>
            <w:tcW w:w="5103" w:type="dxa"/>
          </w:tcPr>
          <w:p w:rsidR="00640ADF" w:rsidRPr="00640ADF" w:rsidRDefault="004A6DA8" w:rsidP="00A5304F">
            <w:pPr>
              <w:pStyle w:val="a3"/>
              <w:jc w:val="both"/>
            </w:pPr>
            <w:r>
              <w:t>-</w:t>
            </w:r>
            <w:r w:rsidR="00640ADF" w:rsidRPr="00640ADF">
              <w:t>В них возникают колебания.</w:t>
            </w:r>
          </w:p>
        </w:tc>
      </w:tr>
      <w:tr w:rsidR="00640ADF" w:rsidRPr="00640ADF" w:rsidTr="00A5304F">
        <w:tc>
          <w:tcPr>
            <w:tcW w:w="5103" w:type="dxa"/>
          </w:tcPr>
          <w:p w:rsidR="00640ADF" w:rsidRPr="00640ADF" w:rsidRDefault="00640ADF" w:rsidP="00A5304F">
            <w:pPr>
              <w:pStyle w:val="a3"/>
              <w:jc w:val="both"/>
              <w:rPr>
                <w:b/>
              </w:rPr>
            </w:pPr>
            <w:r w:rsidRPr="00640ADF">
              <w:rPr>
                <w:b/>
              </w:rPr>
              <w:t>3. Дайте определение</w:t>
            </w:r>
            <w:r w:rsidR="006C5199">
              <w:rPr>
                <w:b/>
              </w:rPr>
              <w:t>:</w:t>
            </w:r>
          </w:p>
          <w:p w:rsidR="00640ADF" w:rsidRPr="00640ADF" w:rsidRDefault="006C5199" w:rsidP="00A5304F">
            <w:pPr>
              <w:pStyle w:val="a3"/>
              <w:jc w:val="both"/>
              <w:rPr>
                <w:b/>
              </w:rPr>
            </w:pPr>
            <w:r>
              <w:rPr>
                <w:b/>
              </w:rPr>
              <w:t>«</w:t>
            </w:r>
            <w:r w:rsidR="00640ADF" w:rsidRPr="00640ADF">
              <w:rPr>
                <w:b/>
              </w:rPr>
              <w:t>Что называется колебаниями</w:t>
            </w:r>
            <w:r>
              <w:rPr>
                <w:b/>
              </w:rPr>
              <w:t>?»</w:t>
            </w:r>
          </w:p>
        </w:tc>
        <w:tc>
          <w:tcPr>
            <w:tcW w:w="5103" w:type="dxa"/>
          </w:tcPr>
          <w:p w:rsidR="00640ADF" w:rsidRPr="00640ADF" w:rsidRDefault="004A6DA8" w:rsidP="00A5304F">
            <w:pPr>
              <w:pStyle w:val="a3"/>
              <w:jc w:val="both"/>
            </w:pPr>
            <w:r>
              <w:t>-Э</w:t>
            </w:r>
            <w:r w:rsidR="00640ADF" w:rsidRPr="00640ADF">
              <w:t>то движения, которые точно или приблиз</w:t>
            </w:r>
            <w:r w:rsidR="00640ADF" w:rsidRPr="00640ADF">
              <w:t>и</w:t>
            </w:r>
            <w:r w:rsidR="00640ADF" w:rsidRPr="00640ADF">
              <w:t>тельно повторяются через определенные и</w:t>
            </w:r>
            <w:r w:rsidR="00640ADF" w:rsidRPr="00640ADF">
              <w:t>н</w:t>
            </w:r>
            <w:r w:rsidR="00640ADF" w:rsidRPr="00640ADF">
              <w:t xml:space="preserve">тервалы времени. </w:t>
            </w:r>
          </w:p>
        </w:tc>
      </w:tr>
      <w:tr w:rsidR="00640ADF" w:rsidRPr="00640ADF" w:rsidTr="00A5304F">
        <w:tc>
          <w:tcPr>
            <w:tcW w:w="5103" w:type="dxa"/>
          </w:tcPr>
          <w:p w:rsidR="00640ADF" w:rsidRPr="00640ADF" w:rsidRDefault="00640ADF" w:rsidP="00A5304F">
            <w:pPr>
              <w:pStyle w:val="a3"/>
              <w:jc w:val="both"/>
              <w:rPr>
                <w:b/>
              </w:rPr>
            </w:pPr>
            <w:r w:rsidRPr="00640ADF">
              <w:rPr>
                <w:b/>
              </w:rPr>
              <w:t>4. Какие колебания называются свободн</w:t>
            </w:r>
            <w:r w:rsidRPr="00640ADF">
              <w:rPr>
                <w:b/>
              </w:rPr>
              <w:t>ы</w:t>
            </w:r>
            <w:r w:rsidRPr="00640ADF">
              <w:rPr>
                <w:b/>
              </w:rPr>
              <w:t>ми?</w:t>
            </w:r>
          </w:p>
        </w:tc>
        <w:tc>
          <w:tcPr>
            <w:tcW w:w="5103" w:type="dxa"/>
          </w:tcPr>
          <w:p w:rsidR="00640ADF" w:rsidRPr="00640ADF" w:rsidRDefault="004A6DA8" w:rsidP="00A5304F">
            <w:pPr>
              <w:pStyle w:val="a3"/>
              <w:jc w:val="both"/>
            </w:pPr>
            <w:r>
              <w:t>-Свободные -</w:t>
            </w:r>
            <w:r w:rsidR="00640ADF" w:rsidRPr="00640ADF">
              <w:t xml:space="preserve"> колебания в системе под де</w:t>
            </w:r>
            <w:r w:rsidR="00640ADF" w:rsidRPr="00640ADF">
              <w:t>й</w:t>
            </w:r>
            <w:r w:rsidR="00640ADF" w:rsidRPr="00640ADF">
              <w:t>ствием внутренних сил, после того как система выведена из положения равновесия</w:t>
            </w:r>
          </w:p>
        </w:tc>
      </w:tr>
      <w:tr w:rsidR="00640ADF" w:rsidRPr="00640ADF" w:rsidTr="00A5304F">
        <w:tc>
          <w:tcPr>
            <w:tcW w:w="5103" w:type="dxa"/>
          </w:tcPr>
          <w:p w:rsidR="00640ADF" w:rsidRPr="00640ADF" w:rsidRDefault="00640ADF" w:rsidP="00A5304F">
            <w:pPr>
              <w:pStyle w:val="a3"/>
              <w:jc w:val="both"/>
              <w:rPr>
                <w:b/>
              </w:rPr>
            </w:pPr>
            <w:r w:rsidRPr="00640ADF">
              <w:rPr>
                <w:b/>
              </w:rPr>
              <w:t xml:space="preserve">5. Выскажите свои предположения: почему рядом </w:t>
            </w:r>
            <w:proofErr w:type="gramStart"/>
            <w:r w:rsidRPr="00640ADF">
              <w:rPr>
                <w:b/>
              </w:rPr>
              <w:t>в</w:t>
            </w:r>
            <w:proofErr w:type="gramEnd"/>
            <w:r w:rsidRPr="00640ADF">
              <w:rPr>
                <w:b/>
              </w:rPr>
              <w:t xml:space="preserve"> </w:t>
            </w:r>
            <w:proofErr w:type="gramStart"/>
            <w:r w:rsidRPr="00640ADF">
              <w:rPr>
                <w:b/>
              </w:rPr>
              <w:t>этими</w:t>
            </w:r>
            <w:proofErr w:type="gramEnd"/>
            <w:r w:rsidRPr="00640ADF">
              <w:rPr>
                <w:b/>
              </w:rPr>
              <w:t xml:space="preserve"> двумя рисунками я распол</w:t>
            </w:r>
            <w:r w:rsidRPr="00640ADF">
              <w:rPr>
                <w:b/>
              </w:rPr>
              <w:t>о</w:t>
            </w:r>
            <w:r w:rsidRPr="00640ADF">
              <w:rPr>
                <w:b/>
              </w:rPr>
              <w:t>жила третий?</w:t>
            </w:r>
          </w:p>
        </w:tc>
        <w:tc>
          <w:tcPr>
            <w:tcW w:w="5103" w:type="dxa"/>
          </w:tcPr>
          <w:p w:rsidR="00640ADF" w:rsidRPr="00640ADF" w:rsidRDefault="00640ADF" w:rsidP="00A5304F">
            <w:pPr>
              <w:pStyle w:val="a3"/>
              <w:jc w:val="both"/>
            </w:pPr>
            <w:r w:rsidRPr="00640ADF">
              <w:t>это тоже колебательная система</w:t>
            </w:r>
          </w:p>
        </w:tc>
      </w:tr>
      <w:tr w:rsidR="00640ADF" w:rsidRPr="00640ADF" w:rsidTr="00A5304F">
        <w:tc>
          <w:tcPr>
            <w:tcW w:w="5103" w:type="dxa"/>
          </w:tcPr>
          <w:p w:rsidR="00640ADF" w:rsidRPr="00640ADF" w:rsidRDefault="00640ADF" w:rsidP="00A5304F">
            <w:pPr>
              <w:pStyle w:val="a3"/>
              <w:jc w:val="both"/>
              <w:rPr>
                <w:b/>
              </w:rPr>
            </w:pPr>
            <w:r w:rsidRPr="00640ADF">
              <w:rPr>
                <w:b/>
              </w:rPr>
              <w:t xml:space="preserve">6. Правильно, это колебательная система. </w:t>
            </w:r>
          </w:p>
          <w:p w:rsidR="00640ADF" w:rsidRPr="00640ADF" w:rsidRDefault="00640ADF" w:rsidP="00A5304F">
            <w:pPr>
              <w:pStyle w:val="a3"/>
              <w:jc w:val="both"/>
              <w:rPr>
                <w:b/>
              </w:rPr>
            </w:pPr>
            <w:r w:rsidRPr="00640ADF">
              <w:rPr>
                <w:b/>
              </w:rPr>
              <w:t>Предположите, чем сегодня на уроке мы б</w:t>
            </w:r>
            <w:r w:rsidRPr="00640ADF">
              <w:rPr>
                <w:b/>
              </w:rPr>
              <w:t>у</w:t>
            </w:r>
            <w:r w:rsidRPr="00640ADF">
              <w:rPr>
                <w:b/>
              </w:rPr>
              <w:t>дем заниматься?</w:t>
            </w:r>
          </w:p>
        </w:tc>
        <w:tc>
          <w:tcPr>
            <w:tcW w:w="5103" w:type="dxa"/>
          </w:tcPr>
          <w:p w:rsidR="00640ADF" w:rsidRPr="00640ADF" w:rsidRDefault="004A6DA8" w:rsidP="00A5304F">
            <w:pPr>
              <w:pStyle w:val="a3"/>
              <w:jc w:val="both"/>
            </w:pPr>
            <w:r>
              <w:t>-</w:t>
            </w:r>
            <w:r w:rsidR="00640ADF" w:rsidRPr="00640ADF">
              <w:t>Изучать эту колебательную систему.</w:t>
            </w:r>
          </w:p>
        </w:tc>
      </w:tr>
      <w:tr w:rsidR="00640ADF" w:rsidRPr="00640ADF" w:rsidTr="00A5304F">
        <w:tc>
          <w:tcPr>
            <w:tcW w:w="5103" w:type="dxa"/>
          </w:tcPr>
          <w:p w:rsidR="00640ADF" w:rsidRPr="00640ADF" w:rsidRDefault="00640ADF" w:rsidP="00A5304F">
            <w:pPr>
              <w:pStyle w:val="a3"/>
              <w:jc w:val="both"/>
              <w:rPr>
                <w:b/>
              </w:rPr>
            </w:pPr>
            <w:r w:rsidRPr="00640ADF">
              <w:rPr>
                <w:b/>
              </w:rPr>
              <w:t>7. Попробуйте конкретизировать цели ур</w:t>
            </w:r>
            <w:r w:rsidRPr="00640ADF">
              <w:rPr>
                <w:b/>
              </w:rPr>
              <w:t>о</w:t>
            </w:r>
            <w:r w:rsidRPr="00640ADF">
              <w:rPr>
                <w:b/>
              </w:rPr>
              <w:t>ка.</w:t>
            </w:r>
          </w:p>
        </w:tc>
        <w:tc>
          <w:tcPr>
            <w:tcW w:w="5103" w:type="dxa"/>
          </w:tcPr>
          <w:p w:rsidR="00640ADF" w:rsidRPr="00640ADF" w:rsidRDefault="00640ADF" w:rsidP="00A5304F">
            <w:pPr>
              <w:pStyle w:val="a3"/>
              <w:jc w:val="both"/>
            </w:pPr>
            <w:r w:rsidRPr="00640ADF">
              <w:t>-- из чего состоит</w:t>
            </w:r>
          </w:p>
          <w:p w:rsidR="00640ADF" w:rsidRPr="00640ADF" w:rsidRDefault="00640ADF" w:rsidP="00A5304F">
            <w:pPr>
              <w:pStyle w:val="a3"/>
              <w:jc w:val="both"/>
            </w:pPr>
            <w:r w:rsidRPr="00640ADF">
              <w:t>-- какие колебания возникают</w:t>
            </w:r>
          </w:p>
          <w:p w:rsidR="00640ADF" w:rsidRPr="00640ADF" w:rsidRDefault="00640ADF" w:rsidP="00A5304F">
            <w:pPr>
              <w:pStyle w:val="a3"/>
              <w:jc w:val="both"/>
            </w:pPr>
            <w:r w:rsidRPr="00640ADF">
              <w:lastRenderedPageBreak/>
              <w:t>-- как возникают колебания</w:t>
            </w:r>
          </w:p>
          <w:p w:rsidR="00640ADF" w:rsidRPr="00640ADF" w:rsidRDefault="00640ADF" w:rsidP="00A5304F">
            <w:pPr>
              <w:pStyle w:val="a3"/>
              <w:jc w:val="both"/>
            </w:pPr>
            <w:r w:rsidRPr="00640ADF">
              <w:t>-- условия возникновения</w:t>
            </w:r>
          </w:p>
          <w:p w:rsidR="00640ADF" w:rsidRDefault="00640ADF" w:rsidP="00A5304F">
            <w:pPr>
              <w:pStyle w:val="a3"/>
              <w:jc w:val="both"/>
            </w:pPr>
            <w:r>
              <w:t>-- уравнение колебаний</w:t>
            </w:r>
          </w:p>
          <w:p w:rsidR="00640ADF" w:rsidRDefault="00640ADF" w:rsidP="00A5304F">
            <w:pPr>
              <w:pStyle w:val="a3"/>
              <w:jc w:val="both"/>
            </w:pPr>
            <w:r>
              <w:t>-- основные характеристики колебаний</w:t>
            </w:r>
          </w:p>
          <w:p w:rsidR="00640ADF" w:rsidRPr="00640ADF" w:rsidRDefault="00640ADF" w:rsidP="00A5304F">
            <w:pPr>
              <w:pStyle w:val="a3"/>
              <w:jc w:val="both"/>
            </w:pPr>
          </w:p>
        </w:tc>
      </w:tr>
      <w:tr w:rsidR="00640ADF" w:rsidRPr="00640ADF" w:rsidTr="00A5304F">
        <w:tc>
          <w:tcPr>
            <w:tcW w:w="5103" w:type="dxa"/>
          </w:tcPr>
          <w:p w:rsidR="00640ADF" w:rsidRPr="00640ADF" w:rsidRDefault="00640ADF" w:rsidP="00A5304F">
            <w:pPr>
              <w:pStyle w:val="a3"/>
              <w:jc w:val="both"/>
              <w:rPr>
                <w:b/>
              </w:rPr>
            </w:pPr>
            <w:r w:rsidRPr="00640ADF">
              <w:rPr>
                <w:b/>
              </w:rPr>
              <w:lastRenderedPageBreak/>
              <w:t>8. Добавлю: мы еще пронаблюдаем за пр</w:t>
            </w:r>
            <w:r w:rsidRPr="00640ADF">
              <w:rPr>
                <w:b/>
              </w:rPr>
              <w:t>е</w:t>
            </w:r>
            <w:r w:rsidRPr="00640ADF">
              <w:rPr>
                <w:b/>
              </w:rPr>
              <w:t>вращениями энергии в этом колебательном контуре.</w:t>
            </w:r>
          </w:p>
        </w:tc>
        <w:tc>
          <w:tcPr>
            <w:tcW w:w="5103" w:type="dxa"/>
          </w:tcPr>
          <w:p w:rsidR="00640ADF" w:rsidRPr="00640ADF" w:rsidRDefault="00640ADF" w:rsidP="00A5304F">
            <w:pPr>
              <w:pStyle w:val="a3"/>
              <w:jc w:val="both"/>
            </w:pPr>
          </w:p>
        </w:tc>
      </w:tr>
    </w:tbl>
    <w:p w:rsidR="00640B05" w:rsidRPr="00ED021A" w:rsidRDefault="00640B05" w:rsidP="00A5304F">
      <w:pPr>
        <w:pStyle w:val="a3"/>
        <w:jc w:val="both"/>
      </w:pPr>
    </w:p>
    <w:p w:rsidR="00FB4F57" w:rsidRPr="00FB4F57" w:rsidRDefault="00FB4F57" w:rsidP="00A5304F">
      <w:pPr>
        <w:pStyle w:val="a3"/>
        <w:jc w:val="both"/>
        <w:rPr>
          <w:b/>
        </w:rPr>
      </w:pPr>
      <w:r>
        <w:rPr>
          <w:b/>
        </w:rPr>
        <w:t xml:space="preserve">3.  </w:t>
      </w:r>
      <w:r w:rsidRPr="00FB4F57">
        <w:rPr>
          <w:b/>
        </w:rPr>
        <w:t>Актуализация знаний.</w:t>
      </w:r>
      <w:r>
        <w:rPr>
          <w:b/>
        </w:rPr>
        <w:t xml:space="preserve"> </w:t>
      </w:r>
      <w:r w:rsidRPr="00FB4F57">
        <w:rPr>
          <w:b/>
        </w:rPr>
        <w:t>Первичное усвоение новых знаний.</w:t>
      </w:r>
    </w:p>
    <w:p w:rsidR="00FB4F57" w:rsidRDefault="00FB4F57" w:rsidP="00A5304F">
      <w:pPr>
        <w:pStyle w:val="a3"/>
        <w:jc w:val="both"/>
      </w:pPr>
    </w:p>
    <w:p w:rsidR="006C5199" w:rsidRDefault="00A5304F" w:rsidP="00A5304F">
      <w:pPr>
        <w:pStyle w:val="a3"/>
        <w:jc w:val="both"/>
      </w:pPr>
      <w:r>
        <w:t xml:space="preserve">     </w:t>
      </w:r>
      <w:r w:rsidR="005F1CA8">
        <w:t>Ребята, вы совершенно правы, действительно:</w:t>
      </w:r>
      <w:r w:rsidR="00D55EB9">
        <w:t xml:space="preserve"> кроме свободных механических колебаний с</w:t>
      </w:r>
      <w:r w:rsidR="00D55EB9">
        <w:t>у</w:t>
      </w:r>
      <w:r w:rsidR="00D55EB9">
        <w:t>ществуют</w:t>
      </w:r>
      <w:r w:rsidR="006C5199">
        <w:t xml:space="preserve"> еще и </w:t>
      </w:r>
      <w:r w:rsidR="00D55EB9">
        <w:t xml:space="preserve"> свободные электромагнитные колебания.</w:t>
      </w:r>
      <w:r w:rsidR="006C5199">
        <w:t xml:space="preserve"> </w:t>
      </w:r>
    </w:p>
    <w:p w:rsidR="00981D78" w:rsidRPr="00453EB1" w:rsidRDefault="00841E03" w:rsidP="00981D78">
      <w:pPr>
        <w:pStyle w:val="a3"/>
        <w:jc w:val="both"/>
      </w:pPr>
      <w:r>
        <w:t>Открываем тетради и записываем.</w:t>
      </w:r>
      <w:r w:rsidR="00981D78">
        <w:t xml:space="preserve"> </w:t>
      </w:r>
      <w:r w:rsidR="00981D78" w:rsidRPr="00453EB1">
        <w:t xml:space="preserve"> </w:t>
      </w:r>
      <w:r w:rsidR="00981D78" w:rsidRPr="005F1CA8">
        <w:rPr>
          <w:b/>
        </w:rPr>
        <w:t>(Слайд 2)</w:t>
      </w:r>
      <w:r w:rsidR="00981D78" w:rsidRPr="00453EB1">
        <w:t xml:space="preserve"> </w:t>
      </w:r>
    </w:p>
    <w:p w:rsidR="006C5199" w:rsidRDefault="006C5199" w:rsidP="006C5199">
      <w:pPr>
        <w:pStyle w:val="a3"/>
        <w:rPr>
          <w:b/>
        </w:rPr>
      </w:pPr>
      <w:r>
        <w:t xml:space="preserve">Тема нашего сегодняшнего урока: </w:t>
      </w:r>
      <w:r>
        <w:rPr>
          <w:b/>
        </w:rPr>
        <w:t>"Свободные электромагнитные колебан</w:t>
      </w:r>
      <w:r w:rsidR="004A6DA8">
        <w:rPr>
          <w:b/>
        </w:rPr>
        <w:t>ия. Колебательный контур</w:t>
      </w:r>
      <w:r>
        <w:rPr>
          <w:b/>
        </w:rPr>
        <w:t>"</w:t>
      </w:r>
      <w:r w:rsidR="004A6DA8">
        <w:rPr>
          <w:b/>
        </w:rPr>
        <w:t xml:space="preserve">. </w:t>
      </w:r>
      <w:r w:rsidR="00841E03" w:rsidRPr="00841E03">
        <w:rPr>
          <w:rFonts w:eastAsia="+mn-ea" w:cs="Times New Roman"/>
          <w:color w:val="000000"/>
          <w:kern w:val="24"/>
          <w:szCs w:val="24"/>
          <w:lang w:eastAsia="ru-RU"/>
        </w:rPr>
        <w:t>На протя</w:t>
      </w:r>
      <w:r w:rsidR="00841E03">
        <w:rPr>
          <w:rFonts w:eastAsia="+mn-ea" w:cs="Times New Roman"/>
          <w:color w:val="000000"/>
          <w:kern w:val="24"/>
          <w:szCs w:val="24"/>
          <w:lang w:eastAsia="ru-RU"/>
        </w:rPr>
        <w:t xml:space="preserve">жении урока мы должны: </w:t>
      </w:r>
      <w:r w:rsidR="00841E03">
        <w:rPr>
          <w:rFonts w:cs="Times New Roman"/>
          <w:szCs w:val="24"/>
        </w:rPr>
        <w:t>с</w:t>
      </w:r>
      <w:r w:rsidRPr="00841E03">
        <w:rPr>
          <w:rFonts w:cs="Times New Roman"/>
          <w:szCs w:val="24"/>
        </w:rPr>
        <w:t>оставить</w:t>
      </w:r>
      <w:r w:rsidRPr="006C5199">
        <w:t xml:space="preserve"> представление о процессах, происходящих в колебательном контуре, установить закономерности</w:t>
      </w:r>
      <w:r w:rsidRPr="006C5199">
        <w:rPr>
          <w:b/>
        </w:rPr>
        <w:t xml:space="preserve">. </w:t>
      </w:r>
    </w:p>
    <w:p w:rsidR="004C7116" w:rsidRDefault="004C7116" w:rsidP="006C5199">
      <w:pPr>
        <w:pStyle w:val="a3"/>
        <w:rPr>
          <w:b/>
        </w:rPr>
      </w:pPr>
      <w:r>
        <w:rPr>
          <w:b/>
        </w:rPr>
        <w:t>Переходим к изучению темы.</w:t>
      </w:r>
    </w:p>
    <w:p w:rsidR="00453EB1" w:rsidRPr="00453EB1" w:rsidRDefault="00453EB1" w:rsidP="00A5304F">
      <w:pPr>
        <w:pStyle w:val="a3"/>
        <w:jc w:val="both"/>
      </w:pPr>
      <w:r w:rsidRPr="00453EB1">
        <w:t>Электро</w:t>
      </w:r>
      <w:r>
        <w:t>магнитные колебания были открыты почти случайно.</w:t>
      </w:r>
      <w:r w:rsidRPr="005F1CA8">
        <w:rPr>
          <w:b/>
        </w:rPr>
        <w:t xml:space="preserve"> </w:t>
      </w:r>
      <w:r w:rsidR="003D531D" w:rsidRPr="005F1CA8">
        <w:rPr>
          <w:b/>
        </w:rPr>
        <w:t>(Слайд 3)</w:t>
      </w:r>
    </w:p>
    <w:p w:rsidR="00453EB1" w:rsidRPr="00981D78" w:rsidRDefault="00FD463A" w:rsidP="00981D78">
      <w:pPr>
        <w:pStyle w:val="a3"/>
        <w:jc w:val="both"/>
        <w:rPr>
          <w:shd w:val="clear" w:color="auto" w:fill="F9F9F9"/>
        </w:rPr>
      </w:pPr>
      <w:r>
        <w:rPr>
          <w:shd w:val="clear" w:color="auto" w:fill="F9F9F9"/>
        </w:rPr>
        <w:t xml:space="preserve">    </w:t>
      </w:r>
      <w:r w:rsidR="00453EB1" w:rsidRPr="00C72DA0">
        <w:rPr>
          <w:szCs w:val="24"/>
        </w:rPr>
        <w:t>После того как изобрели лейденскую банку (первый конденсатор) и научились сообщать ей большой заряд с помощью электростатической машины</w:t>
      </w:r>
      <w:r w:rsidR="00A5304F">
        <w:rPr>
          <w:szCs w:val="24"/>
        </w:rPr>
        <w:t>, начали изучать электрический раз</w:t>
      </w:r>
      <w:r w:rsidR="00453EB1" w:rsidRPr="00C72DA0">
        <w:rPr>
          <w:szCs w:val="24"/>
        </w:rPr>
        <w:t>ряд банки.</w:t>
      </w:r>
    </w:p>
    <w:p w:rsidR="00453EB1" w:rsidRPr="00C72DA0" w:rsidRDefault="00453EB1" w:rsidP="00A5304F">
      <w:pPr>
        <w:pStyle w:val="a3"/>
        <w:ind w:firstLine="567"/>
        <w:jc w:val="both"/>
        <w:rPr>
          <w:szCs w:val="24"/>
        </w:rPr>
      </w:pPr>
      <w:r w:rsidRPr="00C72DA0">
        <w:rPr>
          <w:szCs w:val="24"/>
        </w:rPr>
        <w:t>Замыкая обкладки лей</w:t>
      </w:r>
      <w:r w:rsidR="00981D78">
        <w:rPr>
          <w:szCs w:val="24"/>
        </w:rPr>
        <w:t>денской банки с помощью катушки</w:t>
      </w:r>
      <w:r w:rsidRPr="00C72DA0">
        <w:rPr>
          <w:szCs w:val="24"/>
        </w:rPr>
        <w:t xml:space="preserve">, обнаружили, что стальные спицы внутри катушки намагничиваются. </w:t>
      </w:r>
    </w:p>
    <w:p w:rsidR="00453EB1" w:rsidRPr="00C72DA0" w:rsidRDefault="00453EB1" w:rsidP="00A5304F">
      <w:pPr>
        <w:pStyle w:val="a3"/>
        <w:ind w:firstLine="567"/>
        <w:jc w:val="both"/>
        <w:rPr>
          <w:szCs w:val="24"/>
        </w:rPr>
      </w:pPr>
      <w:r w:rsidRPr="00C72DA0">
        <w:rPr>
          <w:szCs w:val="24"/>
        </w:rPr>
        <w:t xml:space="preserve">В этом ничего удивительного не было: электрический ток и должен намагничивать стальной сердечник катушки. </w:t>
      </w:r>
    </w:p>
    <w:p w:rsidR="00453EB1" w:rsidRPr="00C72DA0" w:rsidRDefault="00453EB1" w:rsidP="00A5304F">
      <w:pPr>
        <w:pStyle w:val="a3"/>
        <w:ind w:firstLine="567"/>
        <w:jc w:val="both"/>
        <w:rPr>
          <w:szCs w:val="24"/>
        </w:rPr>
      </w:pPr>
      <w:r w:rsidRPr="00C72DA0">
        <w:rPr>
          <w:szCs w:val="24"/>
        </w:rPr>
        <w:t>Странным же было то, что нельзя было предсказать, какой конец сердечника катушки ок</w:t>
      </w:r>
      <w:r w:rsidRPr="00C72DA0">
        <w:rPr>
          <w:szCs w:val="24"/>
        </w:rPr>
        <w:t>а</w:t>
      </w:r>
      <w:r w:rsidRPr="00C72DA0">
        <w:rPr>
          <w:szCs w:val="24"/>
        </w:rPr>
        <w:t xml:space="preserve">жется северным полюсом, а какой южным. </w:t>
      </w:r>
    </w:p>
    <w:p w:rsidR="00453EB1" w:rsidRPr="00C72DA0" w:rsidRDefault="00453EB1" w:rsidP="00A5304F">
      <w:pPr>
        <w:pStyle w:val="a3"/>
        <w:ind w:firstLine="567"/>
        <w:jc w:val="both"/>
        <w:rPr>
          <w:szCs w:val="24"/>
        </w:rPr>
      </w:pPr>
      <w:r w:rsidRPr="00C72DA0">
        <w:rPr>
          <w:szCs w:val="24"/>
        </w:rPr>
        <w:t xml:space="preserve">Повторяя опыт примерно в одинаковых условиях, получали в одних случаях один результат, а в других другой. </w:t>
      </w:r>
    </w:p>
    <w:p w:rsidR="00453EB1" w:rsidRPr="00C72DA0" w:rsidRDefault="00453EB1" w:rsidP="00A5304F">
      <w:pPr>
        <w:pStyle w:val="a3"/>
        <w:ind w:firstLine="567"/>
        <w:jc w:val="both"/>
        <w:rPr>
          <w:szCs w:val="24"/>
        </w:rPr>
      </w:pPr>
    </w:p>
    <w:p w:rsidR="00453EB1" w:rsidRPr="00C72DA0" w:rsidRDefault="00453EB1" w:rsidP="00A5304F">
      <w:pPr>
        <w:pStyle w:val="a3"/>
        <w:ind w:firstLine="567"/>
        <w:jc w:val="both"/>
        <w:rPr>
          <w:szCs w:val="24"/>
        </w:rPr>
      </w:pPr>
      <w:r w:rsidRPr="00C72DA0">
        <w:rPr>
          <w:szCs w:val="24"/>
        </w:rPr>
        <w:t>-- Ребята, есть ли у вас объяснение этому?</w:t>
      </w:r>
    </w:p>
    <w:p w:rsidR="00453EB1" w:rsidRPr="00C72DA0" w:rsidRDefault="005F1CA8" w:rsidP="004A6DA8">
      <w:pPr>
        <w:pStyle w:val="a3"/>
        <w:jc w:val="both"/>
        <w:rPr>
          <w:szCs w:val="24"/>
        </w:rPr>
      </w:pPr>
      <w:r w:rsidRPr="005F1CA8">
        <w:rPr>
          <w:b/>
          <w:szCs w:val="24"/>
        </w:rPr>
        <w:t>Ответ учителя</w:t>
      </w:r>
      <w:r>
        <w:rPr>
          <w:szCs w:val="24"/>
        </w:rPr>
        <w:t xml:space="preserve">: </w:t>
      </w:r>
      <w:r w:rsidR="00453EB1" w:rsidRPr="00C72DA0">
        <w:rPr>
          <w:szCs w:val="24"/>
        </w:rPr>
        <w:t>Далеко не сразу поняли, что при разряд</w:t>
      </w:r>
      <w:r w:rsidR="004C7116">
        <w:rPr>
          <w:szCs w:val="24"/>
        </w:rPr>
        <w:t xml:space="preserve">ке конденсатора через катушку в </w:t>
      </w:r>
      <w:r w:rsidR="00453EB1" w:rsidRPr="00C72DA0">
        <w:rPr>
          <w:szCs w:val="24"/>
        </w:rPr>
        <w:t>электр</w:t>
      </w:r>
      <w:r w:rsidR="00453EB1" w:rsidRPr="00C72DA0">
        <w:rPr>
          <w:szCs w:val="24"/>
        </w:rPr>
        <w:t>и</w:t>
      </w:r>
      <w:r w:rsidR="00453EB1" w:rsidRPr="00C72DA0">
        <w:rPr>
          <w:szCs w:val="24"/>
        </w:rPr>
        <w:t xml:space="preserve">ческой цепи возникают колебания. </w:t>
      </w:r>
    </w:p>
    <w:p w:rsidR="00453EB1" w:rsidRPr="00C72DA0" w:rsidRDefault="00453EB1" w:rsidP="00A5304F">
      <w:pPr>
        <w:pStyle w:val="a3"/>
        <w:ind w:firstLine="567"/>
        <w:jc w:val="both"/>
        <w:rPr>
          <w:szCs w:val="24"/>
        </w:rPr>
      </w:pPr>
      <w:r w:rsidRPr="00C72DA0">
        <w:rPr>
          <w:szCs w:val="24"/>
        </w:rPr>
        <w:t>За время разрядки конденсатор успевает много раз перезарядиться, и ток меняет направление много раз, в результате чего сердечник может намагничиваться различным образом.</w:t>
      </w:r>
    </w:p>
    <w:p w:rsidR="00981D78" w:rsidRDefault="00981D78" w:rsidP="00981D78">
      <w:pPr>
        <w:pStyle w:val="a3"/>
        <w:jc w:val="both"/>
        <w:rPr>
          <w:szCs w:val="24"/>
        </w:rPr>
      </w:pPr>
    </w:p>
    <w:p w:rsidR="005F1CA8" w:rsidRDefault="003D531D" w:rsidP="00981D78">
      <w:pPr>
        <w:pStyle w:val="a3"/>
        <w:jc w:val="both"/>
        <w:rPr>
          <w:szCs w:val="24"/>
        </w:rPr>
      </w:pPr>
      <w:r w:rsidRPr="005F1CA8">
        <w:rPr>
          <w:b/>
          <w:szCs w:val="24"/>
        </w:rPr>
        <w:t>Слайд 4.</w:t>
      </w:r>
      <w:r w:rsidR="005F1CA8">
        <w:rPr>
          <w:szCs w:val="24"/>
        </w:rPr>
        <w:t xml:space="preserve">  А сейчас записываем в тетрадях </w:t>
      </w:r>
      <w:r>
        <w:rPr>
          <w:szCs w:val="24"/>
        </w:rPr>
        <w:t xml:space="preserve"> определение</w:t>
      </w:r>
      <w:r w:rsidR="00981D78">
        <w:rPr>
          <w:szCs w:val="24"/>
        </w:rPr>
        <w:t xml:space="preserve"> свободных</w:t>
      </w:r>
      <w:r>
        <w:rPr>
          <w:szCs w:val="24"/>
        </w:rPr>
        <w:t xml:space="preserve"> электромагнитных колебаний</w:t>
      </w:r>
      <w:r w:rsidR="005F1CA8">
        <w:rPr>
          <w:szCs w:val="24"/>
        </w:rPr>
        <w:t xml:space="preserve">: </w:t>
      </w:r>
    </w:p>
    <w:p w:rsidR="00981D78" w:rsidRPr="00841E03" w:rsidRDefault="00981D78" w:rsidP="00981D78">
      <w:pPr>
        <w:pStyle w:val="a3"/>
      </w:pPr>
      <w:r>
        <w:rPr>
          <w:b/>
        </w:rPr>
        <w:t xml:space="preserve">«Свободные электромагнитные </w:t>
      </w:r>
      <w:r w:rsidRPr="00981D78">
        <w:rPr>
          <w:b/>
        </w:rPr>
        <w:t>колебания –</w:t>
      </w:r>
      <w:r>
        <w:rPr>
          <w:b/>
        </w:rPr>
        <w:t xml:space="preserve"> </w:t>
      </w:r>
      <w:r w:rsidRPr="00981D78">
        <w:rPr>
          <w:b/>
        </w:rPr>
        <w:t>это колебания, возникающие в контуре после сообщения конденсатору электрического заряда, выводящего систему из положения равн</w:t>
      </w:r>
      <w:r w:rsidRPr="00981D78">
        <w:rPr>
          <w:b/>
        </w:rPr>
        <w:t>о</w:t>
      </w:r>
      <w:r w:rsidRPr="00981D78">
        <w:rPr>
          <w:b/>
        </w:rPr>
        <w:t>весия</w:t>
      </w:r>
      <w:r>
        <w:rPr>
          <w:b/>
        </w:rPr>
        <w:t>»</w:t>
      </w:r>
      <w:r w:rsidRPr="00981D78">
        <w:rPr>
          <w:b/>
        </w:rPr>
        <w:t>.</w:t>
      </w:r>
    </w:p>
    <w:p w:rsidR="00981D78" w:rsidRDefault="00981D78" w:rsidP="00981D78">
      <w:pPr>
        <w:pStyle w:val="a3"/>
        <w:jc w:val="both"/>
        <w:rPr>
          <w:b/>
          <w:szCs w:val="24"/>
        </w:rPr>
      </w:pPr>
    </w:p>
    <w:p w:rsidR="003D531D" w:rsidRDefault="00981D78" w:rsidP="00A5304F">
      <w:pPr>
        <w:pStyle w:val="a3"/>
        <w:ind w:firstLine="567"/>
        <w:jc w:val="both"/>
        <w:rPr>
          <w:szCs w:val="24"/>
        </w:rPr>
      </w:pPr>
      <w:r>
        <w:rPr>
          <w:b/>
          <w:szCs w:val="24"/>
        </w:rPr>
        <w:t>Слайд 5</w:t>
      </w:r>
      <w:r w:rsidRPr="005F1CA8">
        <w:rPr>
          <w:b/>
          <w:szCs w:val="24"/>
        </w:rPr>
        <w:t>.</w:t>
      </w:r>
      <w:r>
        <w:rPr>
          <w:szCs w:val="24"/>
        </w:rPr>
        <w:t xml:space="preserve">  </w:t>
      </w:r>
      <w:r w:rsidR="005F1CA8">
        <w:rPr>
          <w:szCs w:val="24"/>
        </w:rPr>
        <w:t xml:space="preserve"> Простейшая система, в которой могут происходить свободные электромагнитные колебания, со</w:t>
      </w:r>
      <w:r w:rsidR="004A6DA8">
        <w:rPr>
          <w:szCs w:val="24"/>
        </w:rPr>
        <w:t xml:space="preserve">стоит из конденсатора и </w:t>
      </w:r>
      <w:proofErr w:type="gramStart"/>
      <w:r w:rsidR="004A6DA8">
        <w:rPr>
          <w:szCs w:val="24"/>
        </w:rPr>
        <w:t>катушки,</w:t>
      </w:r>
      <w:r w:rsidR="005F1CA8">
        <w:rPr>
          <w:szCs w:val="24"/>
        </w:rPr>
        <w:t xml:space="preserve"> присоединенной к</w:t>
      </w:r>
      <w:r>
        <w:rPr>
          <w:szCs w:val="24"/>
        </w:rPr>
        <w:t xml:space="preserve"> его обкладкам </w:t>
      </w:r>
      <w:r w:rsidR="008B5DC6">
        <w:rPr>
          <w:szCs w:val="24"/>
        </w:rPr>
        <w:t xml:space="preserve"> называется</w:t>
      </w:r>
      <w:proofErr w:type="gramEnd"/>
      <w:r w:rsidR="008B5DC6">
        <w:rPr>
          <w:szCs w:val="24"/>
        </w:rPr>
        <w:t xml:space="preserve"> </w:t>
      </w:r>
      <w:r w:rsidR="008B5DC6">
        <w:rPr>
          <w:b/>
          <w:szCs w:val="24"/>
        </w:rPr>
        <w:t>к</w:t>
      </w:r>
      <w:r w:rsidR="008B5DC6">
        <w:rPr>
          <w:b/>
          <w:szCs w:val="24"/>
        </w:rPr>
        <w:t>о</w:t>
      </w:r>
      <w:r w:rsidR="008B5DC6">
        <w:rPr>
          <w:b/>
          <w:szCs w:val="24"/>
        </w:rPr>
        <w:t>лебательным контуром.</w:t>
      </w:r>
      <w:r w:rsidR="008B5DC6">
        <w:rPr>
          <w:szCs w:val="24"/>
        </w:rPr>
        <w:t xml:space="preserve">  Давайте рассмотрим и начертим в тетрадях  схему</w:t>
      </w:r>
      <w:r w:rsidR="003D531D">
        <w:rPr>
          <w:szCs w:val="24"/>
        </w:rPr>
        <w:t xml:space="preserve"> колебательного ко</w:t>
      </w:r>
      <w:r w:rsidR="003D531D">
        <w:rPr>
          <w:szCs w:val="24"/>
        </w:rPr>
        <w:t>н</w:t>
      </w:r>
      <w:r w:rsidR="003D531D">
        <w:rPr>
          <w:szCs w:val="24"/>
        </w:rPr>
        <w:t>тура.</w:t>
      </w:r>
    </w:p>
    <w:p w:rsidR="003D531D" w:rsidRDefault="003D531D" w:rsidP="00A5304F">
      <w:pPr>
        <w:pStyle w:val="a3"/>
        <w:ind w:firstLine="567"/>
        <w:jc w:val="both"/>
        <w:rPr>
          <w:szCs w:val="24"/>
        </w:rPr>
      </w:pPr>
    </w:p>
    <w:p w:rsidR="003D531D" w:rsidRPr="00C72DA0" w:rsidRDefault="003D531D" w:rsidP="00A5304F">
      <w:pPr>
        <w:pStyle w:val="a3"/>
        <w:ind w:firstLine="567"/>
        <w:jc w:val="both"/>
        <w:rPr>
          <w:szCs w:val="24"/>
        </w:rPr>
      </w:pPr>
      <w:r w:rsidRPr="00C72DA0">
        <w:rPr>
          <w:szCs w:val="24"/>
        </w:rPr>
        <w:t>- Что необходимо сделать, чтобы в этом колебательном контуре возникли колебания?   (В</w:t>
      </w:r>
      <w:r w:rsidRPr="00C72DA0">
        <w:rPr>
          <w:szCs w:val="24"/>
        </w:rPr>
        <w:t>ы</w:t>
      </w:r>
      <w:r w:rsidRPr="00C72DA0">
        <w:rPr>
          <w:szCs w:val="24"/>
        </w:rPr>
        <w:t>вести его из равновесия)</w:t>
      </w:r>
    </w:p>
    <w:p w:rsidR="003D531D" w:rsidRPr="00C72DA0" w:rsidRDefault="003D531D" w:rsidP="00A5304F">
      <w:pPr>
        <w:pStyle w:val="a3"/>
        <w:ind w:firstLine="567"/>
        <w:jc w:val="both"/>
        <w:rPr>
          <w:szCs w:val="24"/>
        </w:rPr>
      </w:pPr>
      <w:r w:rsidRPr="00C72DA0">
        <w:rPr>
          <w:szCs w:val="24"/>
        </w:rPr>
        <w:t>- Как это сделать?  (Зарядить конденсатор)</w:t>
      </w:r>
    </w:p>
    <w:p w:rsidR="003D531D" w:rsidRDefault="003D531D" w:rsidP="00A5304F">
      <w:pPr>
        <w:pStyle w:val="a3"/>
        <w:jc w:val="both"/>
        <w:rPr>
          <w:szCs w:val="24"/>
        </w:rPr>
      </w:pPr>
    </w:p>
    <w:p w:rsidR="00765BA4" w:rsidRDefault="00765BA4" w:rsidP="00765BA4">
      <w:pPr>
        <w:pStyle w:val="a3"/>
        <w:jc w:val="both"/>
        <w:rPr>
          <w:szCs w:val="24"/>
        </w:rPr>
      </w:pPr>
      <w:r>
        <w:rPr>
          <w:szCs w:val="24"/>
        </w:rPr>
        <w:t xml:space="preserve">  </w:t>
      </w:r>
      <w:r w:rsidR="00FF1BD9" w:rsidRPr="007B36E4">
        <w:rPr>
          <w:szCs w:val="24"/>
        </w:rPr>
        <w:t>- Обнаружить наличи</w:t>
      </w:r>
      <w:r w:rsidR="008B5DC6">
        <w:rPr>
          <w:szCs w:val="24"/>
        </w:rPr>
        <w:t xml:space="preserve">е колебаний позволяет прибор  </w:t>
      </w:r>
      <w:r w:rsidR="00FF1BD9" w:rsidRPr="007B36E4">
        <w:rPr>
          <w:szCs w:val="24"/>
        </w:rPr>
        <w:t xml:space="preserve"> осциллограф.</w:t>
      </w:r>
      <w:r w:rsidR="00981D78">
        <w:rPr>
          <w:szCs w:val="24"/>
        </w:rPr>
        <w:t xml:space="preserve"> </w:t>
      </w:r>
      <w:r>
        <w:rPr>
          <w:b/>
          <w:szCs w:val="24"/>
        </w:rPr>
        <w:t>Слайд 6.</w:t>
      </w:r>
    </w:p>
    <w:p w:rsidR="00765BA4" w:rsidRDefault="00765BA4" w:rsidP="00A5304F">
      <w:pPr>
        <w:pStyle w:val="a3"/>
        <w:ind w:firstLine="567"/>
        <w:jc w:val="both"/>
        <w:rPr>
          <w:szCs w:val="24"/>
        </w:rPr>
      </w:pPr>
    </w:p>
    <w:p w:rsidR="00FF1BD9" w:rsidRPr="007B36E4" w:rsidRDefault="00981D78" w:rsidP="00765BA4">
      <w:pPr>
        <w:pStyle w:val="a3"/>
        <w:jc w:val="both"/>
        <w:rPr>
          <w:szCs w:val="24"/>
        </w:rPr>
      </w:pPr>
      <w:r>
        <w:rPr>
          <w:szCs w:val="24"/>
        </w:rPr>
        <w:lastRenderedPageBreak/>
        <w:t>Свободные электромагнитные колебания являются затухающими</w:t>
      </w:r>
      <w:r w:rsidRPr="00765BA4">
        <w:rPr>
          <w:b/>
          <w:szCs w:val="24"/>
        </w:rPr>
        <w:t>.</w:t>
      </w:r>
      <w:r w:rsidR="00765BA4">
        <w:rPr>
          <w:b/>
          <w:szCs w:val="24"/>
        </w:rPr>
        <w:t xml:space="preserve"> Слайд 7</w:t>
      </w:r>
      <w:r w:rsidR="00765BA4" w:rsidRPr="005F1CA8">
        <w:rPr>
          <w:b/>
          <w:szCs w:val="24"/>
        </w:rPr>
        <w:t>.</w:t>
      </w:r>
      <w:r w:rsidR="00765BA4">
        <w:rPr>
          <w:szCs w:val="24"/>
        </w:rPr>
        <w:t xml:space="preserve">   </w:t>
      </w:r>
      <w:r w:rsidRPr="00765BA4">
        <w:rPr>
          <w:b/>
          <w:szCs w:val="24"/>
        </w:rPr>
        <w:t xml:space="preserve"> Что это значит</w:t>
      </w:r>
      <w:r>
        <w:rPr>
          <w:szCs w:val="24"/>
        </w:rPr>
        <w:t xml:space="preserve">? </w:t>
      </w:r>
      <w:r w:rsidR="00765BA4">
        <w:rPr>
          <w:szCs w:val="24"/>
        </w:rPr>
        <w:t xml:space="preserve"> </w:t>
      </w:r>
      <w:proofErr w:type="gramStart"/>
      <w:r>
        <w:rPr>
          <w:szCs w:val="24"/>
        </w:rPr>
        <w:t xml:space="preserve">( </w:t>
      </w:r>
      <w:r w:rsidR="00765BA4">
        <w:rPr>
          <w:szCs w:val="24"/>
        </w:rPr>
        <w:t>С течением времени амплитуда колебаний уменьшается из-за сил сопротивления.</w:t>
      </w:r>
      <w:proofErr w:type="gramEnd"/>
      <w:r w:rsidR="00765BA4">
        <w:rPr>
          <w:szCs w:val="24"/>
        </w:rPr>
        <w:t xml:space="preserve"> </w:t>
      </w:r>
      <w:proofErr w:type="gramStart"/>
      <w:r w:rsidR="00765BA4">
        <w:rPr>
          <w:szCs w:val="24"/>
        </w:rPr>
        <w:t>Происходит пот</w:t>
      </w:r>
      <w:r w:rsidR="00765BA4">
        <w:rPr>
          <w:szCs w:val="24"/>
        </w:rPr>
        <w:t>е</w:t>
      </w:r>
      <w:r w:rsidR="00765BA4">
        <w:rPr>
          <w:szCs w:val="24"/>
        </w:rPr>
        <w:t xml:space="preserve">ря энергии, т. к. катушка и провода обладают сопротивлением). </w:t>
      </w:r>
      <w:proofErr w:type="gramEnd"/>
    </w:p>
    <w:p w:rsidR="00FF1BD9" w:rsidRPr="007B36E4" w:rsidRDefault="00FF1BD9" w:rsidP="00A5304F">
      <w:pPr>
        <w:pStyle w:val="a3"/>
        <w:ind w:firstLine="567"/>
        <w:jc w:val="both"/>
        <w:rPr>
          <w:szCs w:val="24"/>
        </w:rPr>
      </w:pPr>
    </w:p>
    <w:p w:rsidR="007404EA" w:rsidRDefault="007404EA" w:rsidP="00A5304F">
      <w:pPr>
        <w:pStyle w:val="a3"/>
        <w:jc w:val="both"/>
        <w:rPr>
          <w:szCs w:val="24"/>
        </w:rPr>
      </w:pPr>
    </w:p>
    <w:p w:rsidR="000851DE" w:rsidRPr="002A50D0" w:rsidRDefault="002A50D0" w:rsidP="002A50D0">
      <w:pPr>
        <w:pStyle w:val="a3"/>
        <w:jc w:val="both"/>
        <w:rPr>
          <w:szCs w:val="24"/>
        </w:rPr>
      </w:pPr>
      <w:r>
        <w:rPr>
          <w:szCs w:val="24"/>
        </w:rPr>
        <w:t xml:space="preserve">  </w:t>
      </w:r>
      <w:r w:rsidR="000851DE">
        <w:rPr>
          <w:szCs w:val="24"/>
        </w:rPr>
        <w:t xml:space="preserve">- Перечислите что нужно для возникновения электромагнитных колебаний. </w:t>
      </w:r>
      <w:r w:rsidR="000851DE" w:rsidRPr="008B5DC6">
        <w:rPr>
          <w:b/>
          <w:szCs w:val="24"/>
        </w:rPr>
        <w:t>(П</w:t>
      </w:r>
      <w:r w:rsidR="00765BA4">
        <w:rPr>
          <w:b/>
          <w:szCs w:val="24"/>
        </w:rPr>
        <w:t>осле ответов учащихся – слайд 8</w:t>
      </w:r>
      <w:r w:rsidR="000851DE" w:rsidRPr="008B5DC6">
        <w:rPr>
          <w:b/>
          <w:szCs w:val="24"/>
        </w:rPr>
        <w:t>)</w:t>
      </w:r>
    </w:p>
    <w:p w:rsidR="00D55EB9" w:rsidRDefault="00D55EB9" w:rsidP="00A5304F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Условия возникновения электромагнитных колебаний:</w:t>
      </w:r>
    </w:p>
    <w:p w:rsidR="00D55EB9" w:rsidRDefault="00D55EB9" w:rsidP="00A5304F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1. Наличие колебательного контура.</w:t>
      </w:r>
    </w:p>
    <w:p w:rsidR="00D55EB9" w:rsidRDefault="00D55EB9" w:rsidP="00A5304F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2. Электрическое сопротивление должно быть очень маленьким.</w:t>
      </w:r>
    </w:p>
    <w:p w:rsidR="00D55EB9" w:rsidRDefault="00D55EB9" w:rsidP="00A5304F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3.Зарядить конденсатор (вывести систему из равновесия)</w:t>
      </w:r>
    </w:p>
    <w:p w:rsidR="005F7477" w:rsidRDefault="005F7477" w:rsidP="00A5304F">
      <w:pPr>
        <w:pStyle w:val="a3"/>
        <w:ind w:firstLine="567"/>
        <w:jc w:val="both"/>
        <w:rPr>
          <w:szCs w:val="24"/>
        </w:rPr>
      </w:pPr>
      <w:r>
        <w:rPr>
          <w:szCs w:val="24"/>
        </w:rPr>
        <w:t xml:space="preserve">А сейчас мы с вами поработаем с таблицей </w:t>
      </w:r>
      <w:r w:rsidRPr="005F7477">
        <w:rPr>
          <w:b/>
          <w:szCs w:val="24"/>
        </w:rPr>
        <w:t>«Процессы</w:t>
      </w:r>
      <w:r w:rsidR="004A6DA8">
        <w:rPr>
          <w:b/>
          <w:szCs w:val="24"/>
        </w:rPr>
        <w:t>,</w:t>
      </w:r>
      <w:r w:rsidRPr="005F7477">
        <w:rPr>
          <w:b/>
          <w:szCs w:val="24"/>
        </w:rPr>
        <w:t xml:space="preserve"> происходящие в колебательном</w:t>
      </w:r>
      <w:r>
        <w:rPr>
          <w:szCs w:val="24"/>
        </w:rPr>
        <w:t xml:space="preserve"> </w:t>
      </w:r>
      <w:r w:rsidRPr="005F7477">
        <w:rPr>
          <w:b/>
          <w:szCs w:val="24"/>
        </w:rPr>
        <w:t>контуре».</w:t>
      </w:r>
      <w:r>
        <w:rPr>
          <w:b/>
          <w:szCs w:val="24"/>
        </w:rPr>
        <w:t xml:space="preserve"> </w:t>
      </w:r>
      <w:proofErr w:type="gramStart"/>
      <w:r w:rsidRPr="005F7477">
        <w:rPr>
          <w:szCs w:val="24"/>
        </w:rPr>
        <w:t>Я буду анализировать процессы, а вы одновременно делать записи в таблице.</w:t>
      </w:r>
      <w:r w:rsidR="00883ACA">
        <w:rPr>
          <w:szCs w:val="24"/>
        </w:rPr>
        <w:t xml:space="preserve"> </w:t>
      </w:r>
      <w:proofErr w:type="gramEnd"/>
      <w:r w:rsidR="00883ACA">
        <w:rPr>
          <w:szCs w:val="24"/>
        </w:rPr>
        <w:t>(Таблица находится на каждом столе)</w:t>
      </w:r>
    </w:p>
    <w:p w:rsidR="005F7477" w:rsidRDefault="000851DE" w:rsidP="00765BA4">
      <w:pPr>
        <w:pStyle w:val="a3"/>
        <w:jc w:val="both"/>
        <w:rPr>
          <w:szCs w:val="24"/>
        </w:rPr>
      </w:pPr>
      <w:r>
        <w:rPr>
          <w:szCs w:val="24"/>
        </w:rPr>
        <w:t xml:space="preserve"> </w:t>
      </w:r>
    </w:p>
    <w:p w:rsidR="00443253" w:rsidRDefault="00443253" w:rsidP="00765BA4">
      <w:pPr>
        <w:pStyle w:val="a3"/>
        <w:jc w:val="both"/>
        <w:rPr>
          <w:szCs w:val="24"/>
        </w:rPr>
      </w:pPr>
      <w:r>
        <w:rPr>
          <w:szCs w:val="24"/>
        </w:rPr>
        <w:t xml:space="preserve"> Рассмотрим весь колебательный процесс</w:t>
      </w:r>
      <w:r w:rsidR="005F7477">
        <w:rPr>
          <w:szCs w:val="24"/>
        </w:rPr>
        <w:t xml:space="preserve"> в контуре за 1 период</w:t>
      </w:r>
      <w:r>
        <w:rPr>
          <w:szCs w:val="24"/>
        </w:rPr>
        <w:t>.</w:t>
      </w:r>
      <w:r w:rsidR="007A1E19">
        <w:rPr>
          <w:szCs w:val="24"/>
        </w:rPr>
        <w:t xml:space="preserve"> Дайте определение периода.</w:t>
      </w:r>
      <w:r>
        <w:rPr>
          <w:szCs w:val="24"/>
        </w:rPr>
        <w:t xml:space="preserve"> </w:t>
      </w:r>
      <w:r w:rsidR="002A50D0">
        <w:rPr>
          <w:b/>
          <w:szCs w:val="24"/>
        </w:rPr>
        <w:t>(Слайд 9</w:t>
      </w:r>
      <w:r w:rsidRPr="008B5DC6">
        <w:rPr>
          <w:b/>
          <w:szCs w:val="24"/>
        </w:rPr>
        <w:t xml:space="preserve"> - видеофрагмент</w:t>
      </w:r>
      <w:r>
        <w:rPr>
          <w:szCs w:val="24"/>
        </w:rPr>
        <w:t>)</w:t>
      </w:r>
    </w:p>
    <w:p w:rsidR="007807F0" w:rsidRDefault="00443253" w:rsidP="00A5304F">
      <w:pPr>
        <w:pStyle w:val="a3"/>
        <w:jc w:val="both"/>
        <w:rPr>
          <w:szCs w:val="24"/>
        </w:rPr>
      </w:pPr>
      <w:r>
        <w:rPr>
          <w:szCs w:val="24"/>
        </w:rPr>
        <w:t xml:space="preserve">      </w:t>
      </w:r>
      <w:r w:rsidR="007807F0">
        <w:rPr>
          <w:szCs w:val="24"/>
        </w:rPr>
        <w:t xml:space="preserve">Зарядим конденсатор, присоединив его на время к батарее с помощью переключателя, при этом </w:t>
      </w:r>
      <w:r w:rsidR="002A50D0">
        <w:rPr>
          <w:szCs w:val="24"/>
        </w:rPr>
        <w:t xml:space="preserve"> в </w:t>
      </w:r>
      <w:r w:rsidR="007807F0">
        <w:rPr>
          <w:szCs w:val="24"/>
        </w:rPr>
        <w:t>конденсатор</w:t>
      </w:r>
      <w:r w:rsidR="002A50D0">
        <w:rPr>
          <w:szCs w:val="24"/>
        </w:rPr>
        <w:t>е</w:t>
      </w:r>
      <w:r w:rsidR="007807F0">
        <w:rPr>
          <w:szCs w:val="24"/>
        </w:rPr>
        <w:t xml:space="preserve"> </w:t>
      </w:r>
      <w:r w:rsidR="002A50D0">
        <w:rPr>
          <w:szCs w:val="24"/>
        </w:rPr>
        <w:t>сосредоточено электрическое поле с энергией</w:t>
      </w:r>
      <w:r w:rsidR="007807F0">
        <w:rPr>
          <w:szCs w:val="24"/>
        </w:rPr>
        <w:t xml:space="preserve"> </w:t>
      </w:r>
    </w:p>
    <w:p w:rsidR="007807F0" w:rsidRDefault="007807F0" w:rsidP="00A5304F">
      <w:pPr>
        <w:pStyle w:val="a3"/>
        <w:jc w:val="both"/>
        <w:rPr>
          <w:szCs w:val="24"/>
        </w:rPr>
      </w:pPr>
      <w:r w:rsidRPr="007807F0">
        <w:rPr>
          <w:noProof/>
          <w:szCs w:val="24"/>
          <w:lang w:eastAsia="ru-RU"/>
        </w:rPr>
        <w:drawing>
          <wp:inline distT="0" distB="0" distL="0" distR="0">
            <wp:extent cx="581025" cy="419100"/>
            <wp:effectExtent l="0" t="0" r="9525" b="0"/>
            <wp:docPr id="25" name="Рисунок 25" descr="http://festival.1september.ru/articles/501918/Image48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01918/Image488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(описываем величины, входящие в формулу). Между обкладками возникнет разность п</w:t>
      </w:r>
      <w:r>
        <w:rPr>
          <w:szCs w:val="24"/>
        </w:rPr>
        <w:t>о</w:t>
      </w:r>
      <w:r>
        <w:rPr>
          <w:szCs w:val="24"/>
        </w:rPr>
        <w:t>тенциалов. Переведем переключатель в положение 2. Конденсатор начнет разряжаться</w:t>
      </w:r>
      <w:r w:rsidR="00F518FC">
        <w:rPr>
          <w:szCs w:val="24"/>
        </w:rPr>
        <w:t xml:space="preserve"> и в цепи появится электр</w:t>
      </w:r>
      <w:r w:rsidR="002A50D0">
        <w:rPr>
          <w:szCs w:val="24"/>
        </w:rPr>
        <w:t>ический ток.</w:t>
      </w:r>
      <w:r w:rsidR="00F518FC">
        <w:rPr>
          <w:szCs w:val="24"/>
        </w:rPr>
        <w:t xml:space="preserve"> Сила тока не сразу достигает максимального значения, а увеличив</w:t>
      </w:r>
      <w:r w:rsidR="00F518FC">
        <w:rPr>
          <w:szCs w:val="24"/>
        </w:rPr>
        <w:t>а</w:t>
      </w:r>
      <w:r w:rsidR="00F518FC">
        <w:rPr>
          <w:szCs w:val="24"/>
        </w:rPr>
        <w:t>ется постепенно. Это связано  с явлением самоиндукции. ЭДС самоиндукции возникает при поя</w:t>
      </w:r>
      <w:r w:rsidR="00F518FC">
        <w:rPr>
          <w:szCs w:val="24"/>
        </w:rPr>
        <w:t>в</w:t>
      </w:r>
      <w:r w:rsidR="00F518FC">
        <w:rPr>
          <w:szCs w:val="24"/>
        </w:rPr>
        <w:t>лении тока в цепи и препятствует его увеличению, поэтому ток в цепи растет постепенно.</w:t>
      </w:r>
    </w:p>
    <w:p w:rsidR="00F518FC" w:rsidRDefault="00F518FC" w:rsidP="00A5304F">
      <w:pPr>
        <w:pStyle w:val="a3"/>
        <w:jc w:val="both"/>
        <w:rPr>
          <w:szCs w:val="24"/>
        </w:rPr>
      </w:pPr>
      <w:r>
        <w:rPr>
          <w:szCs w:val="24"/>
        </w:rPr>
        <w:t>По мере разрядки конденсатора энергия электрического поля уменьшается, но одновременно во</w:t>
      </w:r>
      <w:r>
        <w:rPr>
          <w:szCs w:val="24"/>
        </w:rPr>
        <w:t>з</w:t>
      </w:r>
      <w:r>
        <w:rPr>
          <w:szCs w:val="24"/>
        </w:rPr>
        <w:t>растает энергия магнитного поля, которая определяется формулой</w:t>
      </w:r>
    </w:p>
    <w:p w:rsidR="00FC3F1E" w:rsidRDefault="00991AAD" w:rsidP="00A5304F">
      <w:pPr>
        <w:pStyle w:val="a3"/>
        <w:jc w:val="center"/>
        <w:rPr>
          <w:szCs w:val="24"/>
        </w:rPr>
      </w:pPr>
      <w:r w:rsidRPr="00991AAD">
        <w:rPr>
          <w:noProof/>
          <w:szCs w:val="24"/>
          <w:lang w:eastAsia="ru-RU"/>
        </w:rPr>
        <w:drawing>
          <wp:inline distT="0" distB="0" distL="0" distR="0">
            <wp:extent cx="742950" cy="419100"/>
            <wp:effectExtent l="0" t="0" r="0" b="0"/>
            <wp:docPr id="22" name="Рисунок 22" descr="http://festival.1september.ru/articles/501918/Image48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01918/Image488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>(</w:t>
      </w:r>
      <w:r w:rsidRPr="00991AAD">
        <w:rPr>
          <w:szCs w:val="24"/>
        </w:rPr>
        <w:t xml:space="preserve"> </w:t>
      </w:r>
      <w:r>
        <w:rPr>
          <w:szCs w:val="24"/>
        </w:rPr>
        <w:t>описываем величины, входящие в формулу).</w:t>
      </w:r>
    </w:p>
    <w:p w:rsidR="00991AAD" w:rsidRPr="0015595C" w:rsidRDefault="00991AAD" w:rsidP="00991AAD">
      <w:pPr>
        <w:pStyle w:val="a3"/>
        <w:rPr>
          <w:rFonts w:eastAsiaTheme="minorEastAsia"/>
          <w:szCs w:val="24"/>
        </w:rPr>
      </w:pPr>
      <w:r>
        <w:rPr>
          <w:szCs w:val="24"/>
        </w:rPr>
        <w:t xml:space="preserve">Полная энергия </w:t>
      </w:r>
      <w:r>
        <w:rPr>
          <w:szCs w:val="24"/>
          <w:lang w:val="en-US"/>
        </w:rPr>
        <w:t>W</w:t>
      </w:r>
      <w:r>
        <w:rPr>
          <w:szCs w:val="24"/>
        </w:rPr>
        <w:t xml:space="preserve"> электромагнитного поля контура равна сумме энергий его магнитного и эле</w:t>
      </w:r>
      <w:r>
        <w:rPr>
          <w:szCs w:val="24"/>
        </w:rPr>
        <w:t>к</w:t>
      </w:r>
      <w:r>
        <w:rPr>
          <w:szCs w:val="24"/>
        </w:rPr>
        <w:t xml:space="preserve">трического полей: </w:t>
      </w:r>
      <w:r>
        <w:rPr>
          <w:szCs w:val="24"/>
          <w:lang w:val="en-US"/>
        </w:rPr>
        <w:t>W</w:t>
      </w:r>
      <w:r w:rsidRPr="00991AAD">
        <w:rPr>
          <w:szCs w:val="24"/>
        </w:rPr>
        <w:t>=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  <w:lang w:val="en-US"/>
              </w:rPr>
              <m:t>Li</m:t>
            </m:r>
            <m:r>
              <w:rPr>
                <w:rFonts w:ascii="Cambria Math" w:hAnsi="Cambria Math" w:cs="Calibri"/>
                <w:szCs w:val="24"/>
              </w:rPr>
              <m:t>²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</m:oMath>
      <w:r w:rsidRPr="00991AAD">
        <w:rPr>
          <w:rFonts w:eastAsiaTheme="minorEastAsia"/>
          <w:szCs w:val="24"/>
        </w:rPr>
        <w:t>+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q</m:t>
            </m:r>
            <m:r>
              <w:rPr>
                <w:rFonts w:ascii="Cambria Math" w:eastAsiaTheme="minorEastAsia" w:hAnsi="Cambria Math" w:cs="Calibri"/>
                <w:szCs w:val="24"/>
              </w:rPr>
              <m:t>²</m:t>
            </m:r>
          </m:num>
          <m:den>
            <m:r>
              <w:rPr>
                <w:rFonts w:ascii="Cambria Math" w:eastAsiaTheme="minorEastAsia" w:hAnsi="Cambria Math"/>
                <w:szCs w:val="24"/>
              </w:rPr>
              <m:t>2C</m:t>
            </m:r>
          </m:den>
        </m:f>
      </m:oMath>
      <w:r w:rsidRPr="00991AAD">
        <w:rPr>
          <w:rFonts w:eastAsiaTheme="minorEastAsia"/>
          <w:szCs w:val="24"/>
        </w:rPr>
        <w:t xml:space="preserve"> </w:t>
      </w:r>
    </w:p>
    <w:p w:rsidR="0015595C" w:rsidRPr="0015595C" w:rsidRDefault="0015595C" w:rsidP="00991AAD">
      <w:pPr>
        <w:pStyle w:val="a3"/>
        <w:rPr>
          <w:rFonts w:eastAsiaTheme="minorEastAsia"/>
          <w:szCs w:val="24"/>
        </w:rPr>
      </w:pPr>
    </w:p>
    <w:p w:rsidR="0015595C" w:rsidRPr="0015595C" w:rsidRDefault="0015595C" w:rsidP="0015595C">
      <w:pPr>
        <w:pStyle w:val="a6"/>
        <w:jc w:val="both"/>
        <w:rPr>
          <w:color w:val="333333"/>
        </w:rPr>
      </w:pPr>
      <w:r w:rsidRPr="0015595C">
        <w:rPr>
          <w:color w:val="333333"/>
        </w:rPr>
        <w:t>В момент, когда конденсатор полностью разрядится (q = 0), энергия электрического поля станет равной нулю. Энергия же магнитного поля тока, согласно закону сохранения энергии, будет ма</w:t>
      </w:r>
      <w:r w:rsidRPr="0015595C">
        <w:rPr>
          <w:color w:val="333333"/>
        </w:rPr>
        <w:t>к</w:t>
      </w:r>
      <w:r w:rsidRPr="0015595C">
        <w:rPr>
          <w:color w:val="333333"/>
        </w:rPr>
        <w:t xml:space="preserve">симальной. В этот момент сила тока также достигнет, конечно, максимального значения </w:t>
      </w:r>
      <w:proofErr w:type="spellStart"/>
      <w:proofErr w:type="gramStart"/>
      <w:r w:rsidRPr="0015595C">
        <w:rPr>
          <w:color w:val="333333"/>
        </w:rPr>
        <w:t>I</w:t>
      </w:r>
      <w:proofErr w:type="gramEnd"/>
      <w:r w:rsidR="004A6DA8">
        <w:rPr>
          <w:color w:val="333333"/>
          <w:vertAlign w:val="subscript"/>
        </w:rPr>
        <w:t>м</w:t>
      </w:r>
      <w:proofErr w:type="spellEnd"/>
      <w:r w:rsidRPr="0015595C">
        <w:rPr>
          <w:color w:val="333333"/>
        </w:rPr>
        <w:t>.</w:t>
      </w:r>
    </w:p>
    <w:p w:rsidR="0015595C" w:rsidRPr="0015595C" w:rsidRDefault="0015595C" w:rsidP="0015595C">
      <w:pPr>
        <w:pStyle w:val="a6"/>
        <w:jc w:val="both"/>
        <w:rPr>
          <w:color w:val="333333"/>
        </w:rPr>
      </w:pPr>
      <w:r w:rsidRPr="0015595C">
        <w:rPr>
          <w:color w:val="333333"/>
        </w:rPr>
        <w:t>Несмотря на то</w:t>
      </w:r>
      <w:r w:rsidR="002A50D0">
        <w:rPr>
          <w:color w:val="333333"/>
        </w:rPr>
        <w:t>,</w:t>
      </w:r>
      <w:r w:rsidRPr="0015595C">
        <w:rPr>
          <w:color w:val="333333"/>
        </w:rPr>
        <w:t xml:space="preserve"> что к этому моменту разность потенциалов на концах катушки становится равной нулю, электрический ток не может прекратиться сразу. Этому препятствует явление самоинду</w:t>
      </w:r>
      <w:r w:rsidRPr="0015595C">
        <w:rPr>
          <w:color w:val="333333"/>
        </w:rPr>
        <w:t>к</w:t>
      </w:r>
      <w:r w:rsidRPr="0015595C">
        <w:rPr>
          <w:color w:val="333333"/>
        </w:rPr>
        <w:t>ции. Как только сила тока и созданное им магнитное поле начнут уменьшаться, возникает ЭДС самоиндукции, стремящаяся поддержать ток.</w:t>
      </w:r>
    </w:p>
    <w:p w:rsidR="0015595C" w:rsidRPr="0015595C" w:rsidRDefault="0015595C" w:rsidP="0015595C">
      <w:pPr>
        <w:pStyle w:val="a6"/>
        <w:jc w:val="both"/>
        <w:rPr>
          <w:color w:val="333333"/>
        </w:rPr>
      </w:pPr>
      <w:r w:rsidRPr="0015595C">
        <w:rPr>
          <w:color w:val="333333"/>
        </w:rPr>
        <w:t>В результате конденсатор будет перезаряжаться до тех пор, пока сила тока, постепенно уменьш</w:t>
      </w:r>
      <w:r w:rsidRPr="0015595C">
        <w:rPr>
          <w:color w:val="333333"/>
        </w:rPr>
        <w:t>а</w:t>
      </w:r>
      <w:r w:rsidRPr="0015595C">
        <w:rPr>
          <w:color w:val="333333"/>
        </w:rPr>
        <w:t>ясь, не станет равной нулю. Энергия магнитного поля в этот момент также будет равна нулю, энергия электрического поля конденсатора опять станет максимальной.</w:t>
      </w:r>
    </w:p>
    <w:p w:rsidR="007A1E19" w:rsidRDefault="0015595C" w:rsidP="00AB661B">
      <w:pPr>
        <w:pStyle w:val="a6"/>
        <w:jc w:val="both"/>
        <w:rPr>
          <w:color w:val="333333"/>
        </w:rPr>
      </w:pPr>
      <w:r w:rsidRPr="0015595C">
        <w:rPr>
          <w:color w:val="333333"/>
        </w:rPr>
        <w:t>После этого конденсатор вновь начнет перезаряжаться, и система возвратится в исходное состо</w:t>
      </w:r>
      <w:r w:rsidRPr="0015595C">
        <w:rPr>
          <w:color w:val="333333"/>
        </w:rPr>
        <w:t>я</w:t>
      </w:r>
      <w:r w:rsidRPr="0015595C">
        <w:rPr>
          <w:color w:val="333333"/>
        </w:rPr>
        <w:t>ние.</w:t>
      </w:r>
    </w:p>
    <w:p w:rsidR="007A1E19" w:rsidRDefault="001C32F3" w:rsidP="007A1E19">
      <w:pPr>
        <w:pStyle w:val="a3"/>
        <w:jc w:val="both"/>
        <w:rPr>
          <w:szCs w:val="24"/>
        </w:rPr>
      </w:pPr>
      <w:r>
        <w:rPr>
          <w:b/>
          <w:szCs w:val="24"/>
        </w:rPr>
        <w:t>(Слайд 9</w:t>
      </w:r>
      <w:r w:rsidR="007A1E19" w:rsidRPr="008B5DC6">
        <w:rPr>
          <w:b/>
          <w:szCs w:val="24"/>
        </w:rPr>
        <w:t xml:space="preserve"> - видеофрагмент</w:t>
      </w:r>
      <w:r w:rsidR="007A1E19">
        <w:rPr>
          <w:szCs w:val="24"/>
        </w:rPr>
        <w:t>)</w:t>
      </w:r>
    </w:p>
    <w:p w:rsidR="007A1E19" w:rsidRDefault="007A1E19" w:rsidP="007A1E19">
      <w:pPr>
        <w:pStyle w:val="a3"/>
        <w:jc w:val="both"/>
        <w:rPr>
          <w:szCs w:val="24"/>
        </w:rPr>
      </w:pPr>
      <w:r>
        <w:rPr>
          <w:szCs w:val="24"/>
        </w:rPr>
        <w:t>Давайте сначала вычленим процессы, происходящие в контуре, записываем их названия:</w:t>
      </w:r>
    </w:p>
    <w:p w:rsidR="007A1E19" w:rsidRDefault="007A1E19" w:rsidP="007A1E19">
      <w:pPr>
        <w:pStyle w:val="a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Зарядка конденсатора (для выведения системы из положения равновесия)</w:t>
      </w:r>
    </w:p>
    <w:p w:rsidR="007A1E19" w:rsidRDefault="007A1E19" w:rsidP="007A1E19">
      <w:pPr>
        <w:pStyle w:val="a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Разрядка</w:t>
      </w:r>
    </w:p>
    <w:p w:rsidR="007A1E19" w:rsidRDefault="007A1E19" w:rsidP="007A1E19">
      <w:pPr>
        <w:pStyle w:val="a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lastRenderedPageBreak/>
        <w:t>Перезарядка</w:t>
      </w:r>
    </w:p>
    <w:p w:rsidR="007A1E19" w:rsidRDefault="007A1E19" w:rsidP="007A1E19">
      <w:pPr>
        <w:pStyle w:val="a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Разрядка</w:t>
      </w:r>
    </w:p>
    <w:p w:rsidR="007A1E19" w:rsidRDefault="007A1E19" w:rsidP="007A1E19">
      <w:pPr>
        <w:pStyle w:val="a3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>Перезарядка</w:t>
      </w:r>
    </w:p>
    <w:p w:rsidR="007A1E19" w:rsidRDefault="007A1E19" w:rsidP="007A1E19">
      <w:pPr>
        <w:pStyle w:val="a3"/>
        <w:ind w:left="720"/>
        <w:jc w:val="both"/>
        <w:rPr>
          <w:szCs w:val="24"/>
        </w:rPr>
      </w:pPr>
      <w:r>
        <w:rPr>
          <w:szCs w:val="24"/>
        </w:rPr>
        <w:t xml:space="preserve">Эти процессы происходят за 1 период, т. е. начало колебаний соответствует времени </w:t>
      </w:r>
      <w:r>
        <w:rPr>
          <w:szCs w:val="24"/>
          <w:lang w:val="en-US"/>
        </w:rPr>
        <w:t>t</w:t>
      </w:r>
      <w:r w:rsidRPr="00535E4B">
        <w:rPr>
          <w:szCs w:val="24"/>
        </w:rPr>
        <w:t>=0</w:t>
      </w:r>
      <w:r>
        <w:rPr>
          <w:szCs w:val="24"/>
        </w:rPr>
        <w:t xml:space="preserve">, полное колебание </w:t>
      </w:r>
      <w:r>
        <w:rPr>
          <w:szCs w:val="24"/>
          <w:lang w:val="en-US"/>
        </w:rPr>
        <w:t>t</w:t>
      </w:r>
      <w:r w:rsidRPr="00535E4B">
        <w:rPr>
          <w:szCs w:val="24"/>
        </w:rPr>
        <w:t>=</w:t>
      </w:r>
      <w:r>
        <w:rPr>
          <w:szCs w:val="24"/>
          <w:lang w:val="en-US"/>
        </w:rPr>
        <w:t>T</w:t>
      </w:r>
      <w:r>
        <w:rPr>
          <w:szCs w:val="24"/>
        </w:rPr>
        <w:t>. Как вы думаете, какому моменту времени соответствует половина колебания? (</w:t>
      </w:r>
      <w:r>
        <w:rPr>
          <w:szCs w:val="24"/>
          <w:lang w:val="en-US"/>
        </w:rPr>
        <w:t>t</w:t>
      </w:r>
      <w:r w:rsidRPr="00535E4B">
        <w:rPr>
          <w:szCs w:val="24"/>
        </w:rPr>
        <w:t>=</w:t>
      </w:r>
      <w:r>
        <w:rPr>
          <w:szCs w:val="24"/>
          <w:lang w:val="en-US"/>
        </w:rPr>
        <w:t>T</w:t>
      </w:r>
      <w:r w:rsidRPr="00535E4B">
        <w:rPr>
          <w:szCs w:val="24"/>
        </w:rPr>
        <w:t>/2</w:t>
      </w:r>
      <w:r>
        <w:rPr>
          <w:szCs w:val="24"/>
        </w:rPr>
        <w:t>). По аналогии расставьте в таблице оставшиеся промежутки времени.</w:t>
      </w:r>
    </w:p>
    <w:p w:rsidR="007A1E19" w:rsidRDefault="007A1E19" w:rsidP="007A1E19">
      <w:pPr>
        <w:pStyle w:val="a3"/>
        <w:ind w:left="720"/>
        <w:jc w:val="both"/>
        <w:rPr>
          <w:szCs w:val="24"/>
        </w:rPr>
      </w:pPr>
      <w:r>
        <w:rPr>
          <w:szCs w:val="24"/>
        </w:rPr>
        <w:t>Теперь проанализируем, что происходит с зарядом и силой тока</w:t>
      </w:r>
      <w:r w:rsidR="00645489">
        <w:rPr>
          <w:szCs w:val="24"/>
        </w:rPr>
        <w:t xml:space="preserve"> и энергией</w:t>
      </w:r>
      <w:r w:rsidR="0056045D">
        <w:rPr>
          <w:szCs w:val="24"/>
        </w:rPr>
        <w:t xml:space="preserve"> (обратите вн</w:t>
      </w:r>
      <w:r w:rsidR="0056045D">
        <w:rPr>
          <w:szCs w:val="24"/>
        </w:rPr>
        <w:t>и</w:t>
      </w:r>
      <w:r w:rsidR="0056045D">
        <w:rPr>
          <w:szCs w:val="24"/>
        </w:rPr>
        <w:t>мание на значки в таблице, означающие увеличение и уменьшение величины):</w:t>
      </w:r>
    </w:p>
    <w:p w:rsidR="007A1E19" w:rsidRDefault="007A1E19" w:rsidP="007A1E19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Зарядка конденсатора: на конденсаторе сосредоточен максимальный заряд </w:t>
      </w:r>
      <w:proofErr w:type="gramStart"/>
      <w:r w:rsidRPr="007A1E19">
        <w:rPr>
          <w:sz w:val="32"/>
          <w:szCs w:val="32"/>
          <w:lang w:val="en-US"/>
        </w:rPr>
        <w:t>q</w:t>
      </w:r>
      <w:proofErr w:type="gramEnd"/>
      <w:r>
        <w:rPr>
          <w:szCs w:val="24"/>
        </w:rPr>
        <w:t>мах, т</w:t>
      </w:r>
      <w:r>
        <w:rPr>
          <w:szCs w:val="24"/>
        </w:rPr>
        <w:t>о</w:t>
      </w:r>
      <w:r>
        <w:rPr>
          <w:szCs w:val="24"/>
        </w:rPr>
        <w:t xml:space="preserve">ка пока нет </w:t>
      </w:r>
      <w:proofErr w:type="spellStart"/>
      <w:r>
        <w:rPr>
          <w:szCs w:val="24"/>
          <w:lang w:val="en-US"/>
        </w:rPr>
        <w:t>i</w:t>
      </w:r>
      <w:proofErr w:type="spellEnd"/>
      <w:r>
        <w:rPr>
          <w:szCs w:val="24"/>
        </w:rPr>
        <w:t>=0</w:t>
      </w:r>
      <w:r w:rsidR="00645489">
        <w:rPr>
          <w:szCs w:val="24"/>
        </w:rPr>
        <w:t xml:space="preserve">, </w:t>
      </w:r>
      <w:r w:rsidR="00645489">
        <w:rPr>
          <w:szCs w:val="24"/>
          <w:lang w:val="en-US"/>
        </w:rPr>
        <w:t>W</w:t>
      </w:r>
      <w:r w:rsidR="00645489">
        <w:rPr>
          <w:szCs w:val="24"/>
        </w:rPr>
        <w:t xml:space="preserve">эл мах, </w:t>
      </w:r>
      <w:r w:rsidR="00645489">
        <w:rPr>
          <w:szCs w:val="24"/>
          <w:lang w:val="en-US"/>
        </w:rPr>
        <w:t>W</w:t>
      </w:r>
      <w:r w:rsidR="00645489">
        <w:rPr>
          <w:szCs w:val="24"/>
        </w:rPr>
        <w:t>м=0</w:t>
      </w:r>
    </w:p>
    <w:p w:rsidR="007A1E19" w:rsidRDefault="007A1E19" w:rsidP="007A1E19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Разрядка: </w:t>
      </w:r>
      <w:r w:rsidR="0056045D">
        <w:rPr>
          <w:szCs w:val="24"/>
        </w:rPr>
        <w:t>т.к. заряд уходит, сила тока начинает увеличиваться постепенно (явление самоиндукции), конденсатор разряжается</w:t>
      </w:r>
      <w:r w:rsidR="00645489">
        <w:rPr>
          <w:szCs w:val="24"/>
        </w:rPr>
        <w:t>,</w:t>
      </w:r>
      <w:r w:rsidR="0056045D">
        <w:rPr>
          <w:szCs w:val="24"/>
        </w:rPr>
        <w:t xml:space="preserve"> </w:t>
      </w:r>
      <w:proofErr w:type="gramStart"/>
      <w:r w:rsidR="00645489">
        <w:rPr>
          <w:szCs w:val="24"/>
          <w:lang w:val="en-US"/>
        </w:rPr>
        <w:t>W</w:t>
      </w:r>
      <w:proofErr w:type="gramEnd"/>
      <w:r w:rsidR="00645489">
        <w:rPr>
          <w:szCs w:val="24"/>
        </w:rPr>
        <w:t xml:space="preserve">эл </w:t>
      </w:r>
      <w:r w:rsidR="00645489">
        <w:rPr>
          <w:rFonts w:ascii="Calibri" w:hAnsi="Calibri" w:cs="Calibri"/>
          <w:szCs w:val="24"/>
        </w:rPr>
        <w:t>↓</w:t>
      </w:r>
      <w:r w:rsidR="00645489">
        <w:rPr>
          <w:szCs w:val="24"/>
        </w:rPr>
        <w:t xml:space="preserve">, </w:t>
      </w:r>
      <w:r w:rsidR="00645489">
        <w:rPr>
          <w:szCs w:val="24"/>
          <w:lang w:val="en-US"/>
        </w:rPr>
        <w:t>W</w:t>
      </w:r>
      <w:r w:rsidR="00645489">
        <w:rPr>
          <w:szCs w:val="24"/>
        </w:rPr>
        <w:t>м</w:t>
      </w:r>
      <w:r w:rsidR="00645489">
        <w:rPr>
          <w:rFonts w:ascii="Calibri" w:hAnsi="Calibri" w:cs="Calibri"/>
          <w:szCs w:val="24"/>
        </w:rPr>
        <w:t>↑</w:t>
      </w:r>
      <w:r w:rsidR="003840A5">
        <w:rPr>
          <w:rFonts w:ascii="Calibri" w:hAnsi="Calibri" w:cs="Calibri"/>
          <w:szCs w:val="24"/>
        </w:rPr>
        <w:t xml:space="preserve">, </w:t>
      </w:r>
      <w:r w:rsidR="003840A5" w:rsidRPr="003840A5">
        <w:rPr>
          <w:rFonts w:cs="Times New Roman"/>
          <w:szCs w:val="24"/>
        </w:rPr>
        <w:t>в момент</w:t>
      </w:r>
      <w:r w:rsidR="003840A5">
        <w:rPr>
          <w:rFonts w:cs="Times New Roman"/>
          <w:szCs w:val="24"/>
        </w:rPr>
        <w:t xml:space="preserve"> полной </w:t>
      </w:r>
      <w:r w:rsidR="003840A5" w:rsidRPr="003840A5">
        <w:rPr>
          <w:rFonts w:cs="Times New Roman"/>
          <w:szCs w:val="24"/>
        </w:rPr>
        <w:t xml:space="preserve"> разря</w:t>
      </w:r>
      <w:r w:rsidR="003840A5" w:rsidRPr="003840A5">
        <w:rPr>
          <w:rFonts w:cs="Times New Roman"/>
          <w:szCs w:val="24"/>
        </w:rPr>
        <w:t>д</w:t>
      </w:r>
      <w:r w:rsidR="003840A5" w:rsidRPr="003840A5">
        <w:rPr>
          <w:rFonts w:cs="Times New Roman"/>
          <w:szCs w:val="24"/>
        </w:rPr>
        <w:t>ки:</w:t>
      </w:r>
      <w:r w:rsidR="003840A5" w:rsidRPr="003840A5">
        <w:rPr>
          <w:szCs w:val="24"/>
        </w:rPr>
        <w:t xml:space="preserve"> </w:t>
      </w:r>
      <w:r w:rsidR="003840A5">
        <w:rPr>
          <w:szCs w:val="24"/>
          <w:lang w:val="en-US"/>
        </w:rPr>
        <w:t>W</w:t>
      </w:r>
      <w:r w:rsidR="003840A5">
        <w:rPr>
          <w:szCs w:val="24"/>
        </w:rPr>
        <w:t>эл=0,</w:t>
      </w:r>
      <w:r w:rsidR="003840A5" w:rsidRPr="003840A5">
        <w:rPr>
          <w:szCs w:val="24"/>
        </w:rPr>
        <w:t xml:space="preserve"> </w:t>
      </w:r>
      <w:r w:rsidR="003840A5">
        <w:rPr>
          <w:szCs w:val="24"/>
          <w:lang w:val="en-US"/>
        </w:rPr>
        <w:t>W</w:t>
      </w:r>
      <w:r w:rsidR="003840A5">
        <w:rPr>
          <w:szCs w:val="24"/>
        </w:rPr>
        <w:t>м мах</w:t>
      </w:r>
    </w:p>
    <w:p w:rsidR="0056045D" w:rsidRDefault="0056045D" w:rsidP="0056045D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Перезарядка:</w:t>
      </w:r>
      <w:r w:rsidRPr="0056045D">
        <w:rPr>
          <w:szCs w:val="24"/>
        </w:rPr>
        <w:t xml:space="preserve"> </w:t>
      </w:r>
      <w:r>
        <w:rPr>
          <w:szCs w:val="24"/>
        </w:rPr>
        <w:t xml:space="preserve">В момент, когда заряд конденсатора </w:t>
      </w:r>
      <w:r>
        <w:rPr>
          <w:szCs w:val="24"/>
          <w:lang w:val="en-US"/>
        </w:rPr>
        <w:t>q</w:t>
      </w:r>
      <w:r w:rsidRPr="0056045D">
        <w:rPr>
          <w:szCs w:val="24"/>
        </w:rPr>
        <w:t>=0</w:t>
      </w:r>
      <w:r>
        <w:rPr>
          <w:szCs w:val="24"/>
        </w:rPr>
        <w:t>,</w:t>
      </w:r>
      <w:r w:rsidR="00645489" w:rsidRPr="00645489">
        <w:rPr>
          <w:szCs w:val="24"/>
        </w:rPr>
        <w:t xml:space="preserve"> </w:t>
      </w:r>
      <w:proofErr w:type="gramStart"/>
      <w:r w:rsidR="00645489">
        <w:rPr>
          <w:szCs w:val="24"/>
          <w:lang w:val="en-US"/>
        </w:rPr>
        <w:t>W</w:t>
      </w:r>
      <w:proofErr w:type="gramEnd"/>
      <w:r w:rsidR="00645489">
        <w:rPr>
          <w:szCs w:val="24"/>
        </w:rPr>
        <w:t xml:space="preserve">эл=0, </w:t>
      </w:r>
      <w:r>
        <w:rPr>
          <w:szCs w:val="24"/>
        </w:rPr>
        <w:t xml:space="preserve"> электрический ток не исчезает (явление самоиндукции), электроны продолжают двигаться по инерции</w:t>
      </w:r>
      <w:r w:rsidR="00645489">
        <w:rPr>
          <w:szCs w:val="24"/>
        </w:rPr>
        <w:t xml:space="preserve"> к противоположной обкладке, и происходит перезарядка обкладок конденсатора. В момент происхождения самой перезарядки </w:t>
      </w:r>
      <w:proofErr w:type="spellStart"/>
      <w:r w:rsidR="00645489">
        <w:rPr>
          <w:szCs w:val="24"/>
          <w:lang w:val="en-US"/>
        </w:rPr>
        <w:t>i</w:t>
      </w:r>
      <w:proofErr w:type="spellEnd"/>
      <w:r w:rsidR="00645489" w:rsidRPr="00645489">
        <w:rPr>
          <w:szCs w:val="24"/>
        </w:rPr>
        <w:t>=0</w:t>
      </w:r>
      <w:r w:rsidR="00645489">
        <w:rPr>
          <w:szCs w:val="24"/>
        </w:rPr>
        <w:t>,</w:t>
      </w:r>
      <w:r w:rsidR="00645489" w:rsidRPr="00645489">
        <w:rPr>
          <w:sz w:val="32"/>
          <w:szCs w:val="32"/>
        </w:rPr>
        <w:t xml:space="preserve"> </w:t>
      </w:r>
      <w:proofErr w:type="gramStart"/>
      <w:r w:rsidR="00645489" w:rsidRPr="007A1E19">
        <w:rPr>
          <w:sz w:val="32"/>
          <w:szCs w:val="32"/>
          <w:lang w:val="en-US"/>
        </w:rPr>
        <w:t>q</w:t>
      </w:r>
      <w:proofErr w:type="gramEnd"/>
      <w:r w:rsidR="00645489">
        <w:rPr>
          <w:szCs w:val="24"/>
        </w:rPr>
        <w:t>мах,</w:t>
      </w:r>
      <w:r w:rsidR="00645489" w:rsidRPr="00645489">
        <w:rPr>
          <w:szCs w:val="24"/>
        </w:rPr>
        <w:t xml:space="preserve"> </w:t>
      </w:r>
      <w:r w:rsidR="00645489">
        <w:rPr>
          <w:szCs w:val="24"/>
          <w:lang w:val="en-US"/>
        </w:rPr>
        <w:t>W</w:t>
      </w:r>
      <w:r w:rsidR="00645489">
        <w:rPr>
          <w:szCs w:val="24"/>
        </w:rPr>
        <w:t>эл мах,</w:t>
      </w:r>
      <w:r w:rsidR="00645489" w:rsidRPr="00645489">
        <w:rPr>
          <w:szCs w:val="24"/>
        </w:rPr>
        <w:t xml:space="preserve"> </w:t>
      </w:r>
      <w:r w:rsidR="00645489">
        <w:rPr>
          <w:szCs w:val="24"/>
          <w:lang w:val="en-US"/>
        </w:rPr>
        <w:t>W</w:t>
      </w:r>
      <w:r w:rsidR="00645489">
        <w:rPr>
          <w:szCs w:val="24"/>
        </w:rPr>
        <w:t>м=0</w:t>
      </w:r>
    </w:p>
    <w:p w:rsidR="00645489" w:rsidRDefault="00645489" w:rsidP="00645489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Разрядка: т.к. заряд уходит, сила тока начинает увеличиваться постепенно (явление самоиндукции), конденсатор разряжается</w:t>
      </w:r>
      <w:r w:rsidR="003840A5" w:rsidRPr="003840A5">
        <w:rPr>
          <w:szCs w:val="24"/>
        </w:rPr>
        <w:t xml:space="preserve"> </w:t>
      </w:r>
      <w:proofErr w:type="gramStart"/>
      <w:r w:rsidR="003840A5">
        <w:rPr>
          <w:szCs w:val="24"/>
          <w:lang w:val="en-US"/>
        </w:rPr>
        <w:t>W</w:t>
      </w:r>
      <w:proofErr w:type="gramEnd"/>
      <w:r w:rsidR="003840A5">
        <w:rPr>
          <w:szCs w:val="24"/>
        </w:rPr>
        <w:t xml:space="preserve">эл </w:t>
      </w:r>
      <w:r w:rsidR="003840A5">
        <w:rPr>
          <w:rFonts w:ascii="Calibri" w:hAnsi="Calibri" w:cs="Calibri"/>
          <w:szCs w:val="24"/>
        </w:rPr>
        <w:t>↓</w:t>
      </w:r>
      <w:r w:rsidR="003840A5">
        <w:rPr>
          <w:szCs w:val="24"/>
        </w:rPr>
        <w:t xml:space="preserve">, </w:t>
      </w:r>
      <w:r w:rsidR="003840A5">
        <w:rPr>
          <w:szCs w:val="24"/>
          <w:lang w:val="en-US"/>
        </w:rPr>
        <w:t>W</w:t>
      </w:r>
      <w:r w:rsidR="003840A5">
        <w:rPr>
          <w:szCs w:val="24"/>
        </w:rPr>
        <w:t>м</w:t>
      </w:r>
      <w:r w:rsidR="003840A5">
        <w:rPr>
          <w:rFonts w:ascii="Calibri" w:hAnsi="Calibri" w:cs="Calibri"/>
          <w:szCs w:val="24"/>
        </w:rPr>
        <w:t>↑,</w:t>
      </w:r>
    </w:p>
    <w:p w:rsidR="00645489" w:rsidRDefault="00645489" w:rsidP="00645489">
      <w:pPr>
        <w:pStyle w:val="a3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Перезарядка:</w:t>
      </w:r>
      <w:r w:rsidRPr="0056045D">
        <w:rPr>
          <w:szCs w:val="24"/>
        </w:rPr>
        <w:t xml:space="preserve"> </w:t>
      </w:r>
      <w:r>
        <w:rPr>
          <w:szCs w:val="24"/>
        </w:rPr>
        <w:t xml:space="preserve">В момент, когда заряд конденсатора </w:t>
      </w:r>
      <w:r>
        <w:rPr>
          <w:szCs w:val="24"/>
          <w:lang w:val="en-US"/>
        </w:rPr>
        <w:t>q</w:t>
      </w:r>
      <w:r w:rsidRPr="0056045D">
        <w:rPr>
          <w:szCs w:val="24"/>
        </w:rPr>
        <w:t>=0</w:t>
      </w:r>
      <w:r>
        <w:rPr>
          <w:szCs w:val="24"/>
        </w:rPr>
        <w:t>, электрический ток не исчез</w:t>
      </w:r>
      <w:r>
        <w:rPr>
          <w:szCs w:val="24"/>
        </w:rPr>
        <w:t>а</w:t>
      </w:r>
      <w:r>
        <w:rPr>
          <w:szCs w:val="24"/>
        </w:rPr>
        <w:t>ет (явление самоиндукции), электроны продолжают двигаться по инерции к прот</w:t>
      </w:r>
      <w:r>
        <w:rPr>
          <w:szCs w:val="24"/>
        </w:rPr>
        <w:t>и</w:t>
      </w:r>
      <w:r>
        <w:rPr>
          <w:szCs w:val="24"/>
        </w:rPr>
        <w:t xml:space="preserve">воположной обкладке, и происходит перезарядка обкладок конденсатора. В момент происхождения перезарядки </w:t>
      </w:r>
      <w:proofErr w:type="spellStart"/>
      <w:r>
        <w:rPr>
          <w:szCs w:val="24"/>
          <w:lang w:val="en-US"/>
        </w:rPr>
        <w:t>i</w:t>
      </w:r>
      <w:proofErr w:type="spellEnd"/>
      <w:r>
        <w:rPr>
          <w:szCs w:val="24"/>
          <w:lang w:val="en-US"/>
        </w:rPr>
        <w:t>=0</w:t>
      </w:r>
      <w:r>
        <w:rPr>
          <w:szCs w:val="24"/>
        </w:rPr>
        <w:t>,</w:t>
      </w:r>
      <w:r w:rsidRPr="00645489">
        <w:rPr>
          <w:sz w:val="32"/>
          <w:szCs w:val="32"/>
          <w:lang w:val="en-US"/>
        </w:rPr>
        <w:t xml:space="preserve"> </w:t>
      </w:r>
      <w:proofErr w:type="gramStart"/>
      <w:r w:rsidRPr="007A1E19">
        <w:rPr>
          <w:sz w:val="32"/>
          <w:szCs w:val="32"/>
          <w:lang w:val="en-US"/>
        </w:rPr>
        <w:t>q</w:t>
      </w:r>
      <w:proofErr w:type="gramEnd"/>
      <w:r>
        <w:rPr>
          <w:szCs w:val="24"/>
        </w:rPr>
        <w:t>мах</w:t>
      </w:r>
      <w:r w:rsidR="003840A5">
        <w:rPr>
          <w:szCs w:val="24"/>
        </w:rPr>
        <w:t>,</w:t>
      </w:r>
      <w:r w:rsidR="003840A5" w:rsidRPr="003840A5">
        <w:rPr>
          <w:szCs w:val="24"/>
          <w:lang w:val="en-US"/>
        </w:rPr>
        <w:t xml:space="preserve"> </w:t>
      </w:r>
      <w:r w:rsidR="003840A5">
        <w:rPr>
          <w:szCs w:val="24"/>
          <w:lang w:val="en-US"/>
        </w:rPr>
        <w:t>W</w:t>
      </w:r>
      <w:r w:rsidR="003840A5">
        <w:rPr>
          <w:szCs w:val="24"/>
        </w:rPr>
        <w:t>эл мах,</w:t>
      </w:r>
      <w:r w:rsidR="003840A5" w:rsidRPr="00645489">
        <w:rPr>
          <w:szCs w:val="24"/>
        </w:rPr>
        <w:t xml:space="preserve"> </w:t>
      </w:r>
      <w:r w:rsidR="003840A5">
        <w:rPr>
          <w:szCs w:val="24"/>
          <w:lang w:val="en-US"/>
        </w:rPr>
        <w:t>W</w:t>
      </w:r>
      <w:r w:rsidR="003840A5">
        <w:rPr>
          <w:szCs w:val="24"/>
        </w:rPr>
        <w:t>м=0</w:t>
      </w:r>
    </w:p>
    <w:p w:rsidR="001C32F3" w:rsidRDefault="001C32F3" w:rsidP="001C32F3">
      <w:pPr>
        <w:pStyle w:val="a3"/>
        <w:ind w:left="1440"/>
        <w:jc w:val="both"/>
        <w:rPr>
          <w:szCs w:val="24"/>
        </w:rPr>
      </w:pPr>
      <w:r>
        <w:rPr>
          <w:b/>
          <w:szCs w:val="24"/>
        </w:rPr>
        <w:t>Слайд 10</w:t>
      </w:r>
    </w:p>
    <w:p w:rsidR="003840A5" w:rsidRDefault="003840A5" w:rsidP="003840A5">
      <w:pPr>
        <w:pStyle w:val="a3"/>
        <w:rPr>
          <w:szCs w:val="24"/>
        </w:rPr>
      </w:pPr>
    </w:p>
    <w:p w:rsidR="003840A5" w:rsidRDefault="003840A5" w:rsidP="003840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Таблица: «</w:t>
      </w:r>
      <w:r>
        <w:rPr>
          <w:rFonts w:ascii="Times New Roman" w:hAnsi="Times New Roman" w:cs="Times New Roman"/>
          <w:b/>
          <w:sz w:val="28"/>
          <w:szCs w:val="28"/>
        </w:rPr>
        <w:t>Процессы, происходящие в колебательном контуре"</w:t>
      </w:r>
    </w:p>
    <w:tbl>
      <w:tblPr>
        <w:tblStyle w:val="a8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912"/>
        <w:gridCol w:w="1214"/>
        <w:gridCol w:w="1278"/>
        <w:gridCol w:w="1398"/>
        <w:gridCol w:w="1925"/>
        <w:gridCol w:w="1925"/>
      </w:tblGrid>
      <w:tr w:rsidR="003840A5" w:rsidTr="00CC3DD6">
        <w:tc>
          <w:tcPr>
            <w:tcW w:w="1844" w:type="dxa"/>
          </w:tcPr>
          <w:p w:rsidR="003840A5" w:rsidRDefault="003840A5" w:rsidP="00CC3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2" w:type="dxa"/>
          </w:tcPr>
          <w:p w:rsidR="003840A5" w:rsidRPr="00EA5CED" w:rsidRDefault="003840A5" w:rsidP="00384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CE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</w:t>
            </w:r>
            <w:r w:rsidRPr="00EA5CE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A5CED">
              <w:rPr>
                <w:rFonts w:ascii="Times New Roman" w:hAnsi="Times New Roman" w:cs="Times New Roman"/>
                <w:b/>
                <w:sz w:val="24"/>
                <w:szCs w:val="24"/>
              </w:rPr>
              <w:t>цесса</w:t>
            </w:r>
          </w:p>
        </w:tc>
        <w:tc>
          <w:tcPr>
            <w:tcW w:w="1214" w:type="dxa"/>
          </w:tcPr>
          <w:p w:rsidR="003840A5" w:rsidRDefault="003840A5" w:rsidP="00384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CE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ноше</w:t>
            </w:r>
            <w:proofErr w:type="spellEnd"/>
          </w:p>
          <w:p w:rsidR="003840A5" w:rsidRPr="00EA5CED" w:rsidRDefault="003840A5" w:rsidP="00384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периоду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278" w:type="dxa"/>
          </w:tcPr>
          <w:p w:rsidR="003840A5" w:rsidRDefault="003840A5" w:rsidP="003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Заряд </w:t>
            </w:r>
            <w:r w:rsidRPr="00162B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q</w:t>
            </w:r>
          </w:p>
          <w:p w:rsidR="003840A5" w:rsidRPr="00162B2E" w:rsidRDefault="003840A5" w:rsidP="003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40A5" w:rsidRPr="00162B2E" w:rsidRDefault="003840A5" w:rsidP="00384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0A5" w:rsidRPr="00EA5CED" w:rsidRDefault="003840A5" w:rsidP="00384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(=0; мах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↑;↓)</w:t>
            </w:r>
            <w:proofErr w:type="gramEnd"/>
          </w:p>
        </w:tc>
        <w:tc>
          <w:tcPr>
            <w:tcW w:w="1398" w:type="dxa"/>
          </w:tcPr>
          <w:p w:rsidR="003840A5" w:rsidRDefault="003840A5" w:rsidP="00384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Сила</w:t>
            </w:r>
            <w:r w:rsidRPr="00EA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тока</w:t>
            </w:r>
            <w:r w:rsidRPr="000B2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62B2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</w:p>
          <w:p w:rsidR="003840A5" w:rsidRDefault="003840A5" w:rsidP="00384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0A5" w:rsidRPr="00EA5CED" w:rsidRDefault="003840A5" w:rsidP="00384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(=0; мах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↑;↓)</w:t>
            </w:r>
            <w:proofErr w:type="gramEnd"/>
          </w:p>
        </w:tc>
        <w:tc>
          <w:tcPr>
            <w:tcW w:w="1925" w:type="dxa"/>
          </w:tcPr>
          <w:p w:rsidR="003840A5" w:rsidRDefault="003840A5" w:rsidP="00384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Энергия</w:t>
            </w:r>
            <w:r w:rsidRPr="00EA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</w:t>
            </w:r>
            <w:r w:rsidRPr="00EA5CE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A5CED">
              <w:rPr>
                <w:rFonts w:ascii="Times New Roman" w:hAnsi="Times New Roman" w:cs="Times New Roman"/>
                <w:b/>
                <w:sz w:val="24"/>
                <w:szCs w:val="24"/>
              </w:rPr>
              <w:t>трического п</w:t>
            </w:r>
            <w:r w:rsidRPr="00EA5CE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A5CED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</w:p>
          <w:p w:rsidR="003840A5" w:rsidRPr="00162B2E" w:rsidRDefault="003840A5" w:rsidP="00384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0A5" w:rsidRPr="00EA5CED" w:rsidRDefault="003840A5" w:rsidP="00384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(=0; мах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↑;↓)</w:t>
            </w:r>
            <w:proofErr w:type="gramEnd"/>
          </w:p>
        </w:tc>
        <w:tc>
          <w:tcPr>
            <w:tcW w:w="1925" w:type="dxa"/>
          </w:tcPr>
          <w:p w:rsidR="003840A5" w:rsidRDefault="003840A5" w:rsidP="00384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Энергия</w:t>
            </w:r>
            <w:r w:rsidRPr="00EA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нитного </w:t>
            </w:r>
            <w:r w:rsidRPr="00EA5CED">
              <w:rPr>
                <w:rFonts w:ascii="Times New Roman" w:hAnsi="Times New Roman" w:cs="Times New Roman"/>
                <w:b/>
                <w:sz w:val="24"/>
                <w:szCs w:val="24"/>
              </w:rPr>
              <w:t>поля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  <w:p w:rsidR="003840A5" w:rsidRDefault="003840A5" w:rsidP="00384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40A5" w:rsidRPr="00EA5CED" w:rsidRDefault="003840A5" w:rsidP="00384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(=0; мах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↑;↓)</w:t>
            </w:r>
            <w:proofErr w:type="gramEnd"/>
          </w:p>
        </w:tc>
      </w:tr>
      <w:tr w:rsidR="003840A5" w:rsidTr="00CC3DD6">
        <w:tc>
          <w:tcPr>
            <w:tcW w:w="1844" w:type="dxa"/>
          </w:tcPr>
          <w:p w:rsidR="003840A5" w:rsidRDefault="003840A5" w:rsidP="003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C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428625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9" cstate="print"/>
                          <a:srcRect l="33990" t="42620" r="50594" b="30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752" cy="42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</w:tcPr>
          <w:p w:rsidR="003840A5" w:rsidRDefault="003840A5" w:rsidP="003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</w:tcPr>
          <w:p w:rsidR="003840A5" w:rsidRPr="000B2B1D" w:rsidRDefault="003840A5" w:rsidP="0038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0B2B1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278" w:type="dxa"/>
          </w:tcPr>
          <w:p w:rsidR="003840A5" w:rsidRPr="00162B2E" w:rsidRDefault="003840A5" w:rsidP="00384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</w:tcPr>
          <w:p w:rsidR="003840A5" w:rsidRPr="00162B2E" w:rsidRDefault="003840A5" w:rsidP="003840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5" w:type="dxa"/>
          </w:tcPr>
          <w:p w:rsidR="003840A5" w:rsidRDefault="003840A5" w:rsidP="003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3840A5" w:rsidRDefault="003840A5" w:rsidP="003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40A5" w:rsidTr="00CC3DD6">
        <w:tc>
          <w:tcPr>
            <w:tcW w:w="1844" w:type="dxa"/>
          </w:tcPr>
          <w:p w:rsidR="003840A5" w:rsidRDefault="003840A5" w:rsidP="00CC3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C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428625"/>
                  <wp:effectExtent l="19050" t="0" r="0" b="0"/>
                  <wp:docPr id="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9" cstate="print"/>
                          <a:srcRect l="33990" t="42620" r="50594" b="30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752" cy="42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</w:tcPr>
          <w:p w:rsidR="003840A5" w:rsidRDefault="003840A5" w:rsidP="003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</w:tcPr>
          <w:p w:rsidR="003840A5" w:rsidRPr="000B2B1D" w:rsidRDefault="003840A5" w:rsidP="0038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t=</w:t>
            </w:r>
          </w:p>
        </w:tc>
        <w:tc>
          <w:tcPr>
            <w:tcW w:w="1278" w:type="dxa"/>
          </w:tcPr>
          <w:p w:rsidR="003840A5" w:rsidRPr="00162B2E" w:rsidRDefault="003840A5" w:rsidP="003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3840A5" w:rsidRPr="00162B2E" w:rsidRDefault="003840A5" w:rsidP="003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3840A5" w:rsidRDefault="003840A5" w:rsidP="003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3840A5" w:rsidRDefault="003840A5" w:rsidP="003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40A5" w:rsidTr="00CC3DD6">
        <w:tc>
          <w:tcPr>
            <w:tcW w:w="1844" w:type="dxa"/>
          </w:tcPr>
          <w:p w:rsidR="003840A5" w:rsidRDefault="003840A5" w:rsidP="00CC3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C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428625"/>
                  <wp:effectExtent l="19050" t="0" r="0" b="0"/>
                  <wp:docPr id="7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9" cstate="print"/>
                          <a:srcRect l="33990" t="42620" r="50594" b="30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752" cy="42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</w:tcPr>
          <w:p w:rsidR="003840A5" w:rsidRDefault="003840A5" w:rsidP="003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</w:tcPr>
          <w:p w:rsidR="003840A5" w:rsidRPr="000B2B1D" w:rsidRDefault="003840A5" w:rsidP="0038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t=</w:t>
            </w:r>
          </w:p>
        </w:tc>
        <w:tc>
          <w:tcPr>
            <w:tcW w:w="1278" w:type="dxa"/>
          </w:tcPr>
          <w:p w:rsidR="003840A5" w:rsidRPr="00162B2E" w:rsidRDefault="003840A5" w:rsidP="003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3840A5" w:rsidRPr="00162B2E" w:rsidRDefault="003840A5" w:rsidP="003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3840A5" w:rsidRDefault="003840A5" w:rsidP="003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3840A5" w:rsidRDefault="003840A5" w:rsidP="003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40A5" w:rsidTr="00CC3DD6">
        <w:tc>
          <w:tcPr>
            <w:tcW w:w="1844" w:type="dxa"/>
          </w:tcPr>
          <w:p w:rsidR="003840A5" w:rsidRDefault="003840A5" w:rsidP="00CC3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C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428625"/>
                  <wp:effectExtent l="19050" t="0" r="0" b="0"/>
                  <wp:docPr id="10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9" cstate="print"/>
                          <a:srcRect l="33990" t="42620" r="50594" b="30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752" cy="42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</w:tcPr>
          <w:p w:rsidR="003840A5" w:rsidRDefault="003840A5" w:rsidP="003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</w:tcPr>
          <w:p w:rsidR="003840A5" w:rsidRPr="000B2B1D" w:rsidRDefault="003840A5" w:rsidP="0038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t=</w:t>
            </w:r>
          </w:p>
        </w:tc>
        <w:tc>
          <w:tcPr>
            <w:tcW w:w="1278" w:type="dxa"/>
          </w:tcPr>
          <w:p w:rsidR="003840A5" w:rsidRPr="00162B2E" w:rsidRDefault="003840A5" w:rsidP="003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3840A5" w:rsidRPr="00162B2E" w:rsidRDefault="003840A5" w:rsidP="003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3840A5" w:rsidRDefault="003840A5" w:rsidP="003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3840A5" w:rsidRDefault="003840A5" w:rsidP="003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40A5" w:rsidTr="00CC3DD6">
        <w:tc>
          <w:tcPr>
            <w:tcW w:w="1844" w:type="dxa"/>
          </w:tcPr>
          <w:p w:rsidR="003840A5" w:rsidRDefault="003840A5" w:rsidP="00CC3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5C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428625"/>
                  <wp:effectExtent l="19050" t="0" r="0" b="0"/>
                  <wp:docPr id="1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/>
                        </pic:nvPicPr>
                        <pic:blipFill>
                          <a:blip r:embed="rId9" cstate="print"/>
                          <a:srcRect l="33990" t="42620" r="50594" b="30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752" cy="428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" w:type="dxa"/>
          </w:tcPr>
          <w:p w:rsidR="003840A5" w:rsidRDefault="003840A5" w:rsidP="003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4" w:type="dxa"/>
          </w:tcPr>
          <w:p w:rsidR="003840A5" w:rsidRPr="000B2B1D" w:rsidRDefault="003840A5" w:rsidP="00384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2B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t=</w:t>
            </w:r>
          </w:p>
        </w:tc>
        <w:tc>
          <w:tcPr>
            <w:tcW w:w="1278" w:type="dxa"/>
          </w:tcPr>
          <w:p w:rsidR="003840A5" w:rsidRPr="00162B2E" w:rsidRDefault="003840A5" w:rsidP="003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3840A5" w:rsidRPr="00162B2E" w:rsidRDefault="003840A5" w:rsidP="003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3840A5" w:rsidRDefault="003840A5" w:rsidP="003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</w:tcPr>
          <w:p w:rsidR="003840A5" w:rsidRDefault="003840A5" w:rsidP="003840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6045D" w:rsidRDefault="0056045D" w:rsidP="00645489">
      <w:pPr>
        <w:pStyle w:val="a3"/>
        <w:ind w:left="1440"/>
        <w:jc w:val="both"/>
        <w:rPr>
          <w:szCs w:val="24"/>
        </w:rPr>
      </w:pPr>
    </w:p>
    <w:p w:rsidR="007A1E19" w:rsidRDefault="007A1E19" w:rsidP="00645489">
      <w:pPr>
        <w:pStyle w:val="a3"/>
        <w:ind w:left="1440"/>
        <w:jc w:val="both"/>
        <w:rPr>
          <w:szCs w:val="24"/>
        </w:rPr>
      </w:pPr>
    </w:p>
    <w:p w:rsidR="00AB661B" w:rsidRPr="006C5199" w:rsidRDefault="0015595C" w:rsidP="00AB661B">
      <w:pPr>
        <w:pStyle w:val="a6"/>
        <w:jc w:val="both"/>
        <w:rPr>
          <w:color w:val="333333"/>
        </w:rPr>
      </w:pPr>
      <w:r w:rsidRPr="0015595C">
        <w:rPr>
          <w:color w:val="333333"/>
        </w:rPr>
        <w:t xml:space="preserve"> Если бы не было потерь энергии, то этот процесс продолжался бы сколь угодно долго. Колебания были бы незатухающими. Через промежутки времени, равные периоду колебаний, состоя</w:t>
      </w:r>
      <w:r w:rsidR="00AB661B" w:rsidRPr="00AB661B">
        <w:rPr>
          <w:color w:val="333333"/>
        </w:rPr>
        <w:t>ние с</w:t>
      </w:r>
      <w:r w:rsidR="00AB661B" w:rsidRPr="00AB661B">
        <w:rPr>
          <w:color w:val="333333"/>
        </w:rPr>
        <w:t>и</w:t>
      </w:r>
      <w:r w:rsidR="00AB661B" w:rsidRPr="00AB661B">
        <w:rPr>
          <w:color w:val="333333"/>
        </w:rPr>
        <w:t>стемы в точности повторялось бы. Полная энергия при этом сохранялась бы неизменной, и ее зн</w:t>
      </w:r>
      <w:r w:rsidR="00AB661B" w:rsidRPr="00AB661B">
        <w:rPr>
          <w:color w:val="333333"/>
        </w:rPr>
        <w:t>а</w:t>
      </w:r>
      <w:r w:rsidR="00AB661B" w:rsidRPr="00AB661B">
        <w:rPr>
          <w:color w:val="333333"/>
        </w:rPr>
        <w:t>чение в любой момент времени было бы равно максимальной энергии электрического поля или максимальной энергии магнитного поля:</w:t>
      </w:r>
    </w:p>
    <w:p w:rsidR="00AB661B" w:rsidRPr="006C5199" w:rsidRDefault="00AB661B" w:rsidP="00AB661B">
      <w:pPr>
        <w:pStyle w:val="a6"/>
        <w:jc w:val="both"/>
        <w:rPr>
          <w:rFonts w:eastAsiaTheme="minorEastAsia"/>
        </w:rPr>
      </w:pPr>
      <w:r>
        <w:rPr>
          <w:lang w:val="en-US"/>
        </w:rPr>
        <w:lastRenderedPageBreak/>
        <w:t>W</w:t>
      </w:r>
      <w:r w:rsidRPr="006C5199">
        <w:t>=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Li</m:t>
            </m:r>
            <m:r>
              <w:rPr>
                <w:rFonts w:ascii="Cambria Math" w:hAnsi="Cambria Math" w:cs="Calibri"/>
              </w:rPr>
              <m:t>²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6C5199">
        <w:rPr>
          <w:rFonts w:eastAsiaTheme="minorEastAsia"/>
        </w:rPr>
        <w:t>+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q</m:t>
            </m:r>
            <m:r>
              <w:rPr>
                <w:rFonts w:ascii="Cambria Math" w:eastAsiaTheme="minorEastAsia" w:hAnsi="Cambria Math" w:cs="Calibri"/>
              </w:rPr>
              <m:t>²</m:t>
            </m:r>
          </m:num>
          <m:den>
            <m:r>
              <w:rPr>
                <w:rFonts w:ascii="Cambria Math" w:eastAsiaTheme="minorEastAsia" w:hAnsi="Cambria Math"/>
              </w:rPr>
              <m:t>2C</m:t>
            </m:r>
          </m:den>
        </m:f>
      </m:oMath>
      <w:r w:rsidRPr="006C5199">
        <w:rPr>
          <w:rFonts w:eastAsiaTheme="minorEastAsia"/>
          <w:lang w:eastAsia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q</m:t>
            </m:r>
            <m:r>
              <w:rPr>
                <w:rFonts w:ascii="Cambria Math" w:eastAsiaTheme="minorEastAsia" w:hAnsi="Cambria Math" w:cs="Calibri"/>
              </w:rPr>
              <m:t>²</m:t>
            </m:r>
          </m:num>
          <m:den>
            <m:r>
              <w:rPr>
                <w:rFonts w:ascii="Cambria Math" w:eastAsiaTheme="minorEastAsia" w:hAnsi="Cambria Math"/>
              </w:rPr>
              <m:t>2C</m:t>
            </m:r>
          </m:den>
        </m:f>
      </m:oMath>
      <w:r w:rsidRPr="006C5199">
        <w:rPr>
          <w:lang w:eastAsia="en-US"/>
        </w:rPr>
        <w:t>=</w:t>
      </w:r>
      <w:r w:rsidRPr="006C5199">
        <w:t xml:space="preserve">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LI</m:t>
            </m:r>
            <m:r>
              <w:rPr>
                <w:rFonts w:ascii="Cambria Math" w:hAnsi="Cambria Math" w:cs="Calibri"/>
              </w:rPr>
              <m:t>²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AB661B" w:rsidRPr="006C5199" w:rsidRDefault="00AB661B" w:rsidP="00AB661B">
      <w:pPr>
        <w:pStyle w:val="a6"/>
        <w:jc w:val="both"/>
        <w:rPr>
          <w:rFonts w:eastAsiaTheme="minorEastAsia"/>
        </w:rPr>
      </w:pPr>
      <w:r w:rsidRPr="00AB661B">
        <w:rPr>
          <w:color w:val="333333"/>
        </w:rPr>
        <w:t>Но в действительности потери энергии неизбежны. Так, в частности, катушка и соединительные провода обладают сопротивлением R, а это ведет к постепенному превращению энергии электр</w:t>
      </w:r>
      <w:r w:rsidRPr="00AB661B">
        <w:rPr>
          <w:color w:val="333333"/>
        </w:rPr>
        <w:t>о</w:t>
      </w:r>
      <w:r w:rsidRPr="00AB661B">
        <w:rPr>
          <w:color w:val="333333"/>
        </w:rPr>
        <w:t>магнитного поля во внутреннюю энергию проводника.</w:t>
      </w:r>
    </w:p>
    <w:p w:rsidR="00AB661B" w:rsidRDefault="00AB661B" w:rsidP="00AB661B">
      <w:pPr>
        <w:pStyle w:val="a3"/>
        <w:jc w:val="both"/>
        <w:rPr>
          <w:szCs w:val="24"/>
        </w:rPr>
      </w:pPr>
      <w:r w:rsidRPr="00AB661B">
        <w:rPr>
          <w:rFonts w:cs="Times New Roman"/>
          <w:color w:val="333333"/>
          <w:szCs w:val="24"/>
        </w:rPr>
        <w:t>В колебательном контуре энергия электрического поля заряженного конденсатора периодически переходит в энергию магнитного поля тока. При отсутствии сопротивления в контуре полная энергия электромагнитного поля остается неизменной.</w:t>
      </w:r>
      <w:r>
        <w:rPr>
          <w:color w:val="333333"/>
        </w:rPr>
        <w:t xml:space="preserve"> Именно так происходит </w:t>
      </w:r>
      <w:r w:rsidRPr="00AB661B">
        <w:rPr>
          <w:b/>
          <w:szCs w:val="24"/>
        </w:rPr>
        <w:t xml:space="preserve"> </w:t>
      </w:r>
      <w:r>
        <w:rPr>
          <w:b/>
          <w:szCs w:val="24"/>
        </w:rPr>
        <w:t>преобразование</w:t>
      </w:r>
      <w:r w:rsidRPr="00B35E15">
        <w:rPr>
          <w:b/>
          <w:szCs w:val="24"/>
        </w:rPr>
        <w:t xml:space="preserve"> энергии в колебательном контуре</w:t>
      </w:r>
      <w:r>
        <w:rPr>
          <w:szCs w:val="24"/>
        </w:rPr>
        <w:t>.</w:t>
      </w:r>
    </w:p>
    <w:p w:rsidR="00FC3F1E" w:rsidRDefault="00FC3F1E" w:rsidP="00A5304F">
      <w:pPr>
        <w:pStyle w:val="a3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</w:t>
      </w:r>
    </w:p>
    <w:p w:rsidR="00991AAD" w:rsidRDefault="007807F0" w:rsidP="00A5304F">
      <w:pPr>
        <w:pStyle w:val="a3"/>
        <w:jc w:val="both"/>
        <w:rPr>
          <w:szCs w:val="24"/>
        </w:rPr>
      </w:pPr>
      <w:r>
        <w:rPr>
          <w:szCs w:val="24"/>
        </w:rPr>
        <w:t xml:space="preserve">  Исходя  из всего выше изложенного</w:t>
      </w:r>
      <w:r w:rsidR="00991AAD">
        <w:rPr>
          <w:szCs w:val="24"/>
        </w:rPr>
        <w:t xml:space="preserve">, делаем следующие записи в тетрадях: </w:t>
      </w:r>
    </w:p>
    <w:p w:rsidR="009E5DE2" w:rsidRPr="00991AAD" w:rsidRDefault="00991AAD" w:rsidP="00A5304F">
      <w:pPr>
        <w:pStyle w:val="a3"/>
        <w:jc w:val="both"/>
        <w:rPr>
          <w:b/>
          <w:szCs w:val="24"/>
        </w:rPr>
      </w:pPr>
      <w:r>
        <w:rPr>
          <w:szCs w:val="24"/>
        </w:rPr>
        <w:t>(</w:t>
      </w:r>
      <w:r w:rsidR="003840A5">
        <w:rPr>
          <w:b/>
          <w:szCs w:val="24"/>
        </w:rPr>
        <w:t>Слайд 11</w:t>
      </w:r>
      <w:r>
        <w:rPr>
          <w:b/>
          <w:szCs w:val="24"/>
        </w:rPr>
        <w:t>)</w:t>
      </w:r>
    </w:p>
    <w:p w:rsidR="009E5DE2" w:rsidRDefault="009E5DE2" w:rsidP="00A5304F">
      <w:pPr>
        <w:pStyle w:val="a3"/>
        <w:jc w:val="both"/>
        <w:rPr>
          <w:szCs w:val="24"/>
        </w:rPr>
      </w:pPr>
    </w:p>
    <w:p w:rsidR="00CC3DD6" w:rsidRDefault="009E5DE2" w:rsidP="00CC3DD6">
      <w:pPr>
        <w:pStyle w:val="a3"/>
        <w:jc w:val="both"/>
        <w:rPr>
          <w:b/>
          <w:szCs w:val="24"/>
        </w:rPr>
      </w:pPr>
      <w:r>
        <w:rPr>
          <w:szCs w:val="24"/>
        </w:rPr>
        <w:t xml:space="preserve">       </w:t>
      </w:r>
      <w:r>
        <w:rPr>
          <w:noProof/>
          <w:szCs w:val="24"/>
          <w:lang w:eastAsia="ru-RU"/>
        </w:rPr>
        <w:drawing>
          <wp:inline distT="0" distB="0" distL="0" distR="0">
            <wp:extent cx="2554029" cy="193688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5326" t="23288" r="20518" b="17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029" cy="193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    </w:t>
      </w:r>
      <w:r>
        <w:rPr>
          <w:noProof/>
          <w:szCs w:val="24"/>
          <w:lang w:eastAsia="ru-RU"/>
        </w:rPr>
        <w:drawing>
          <wp:inline distT="0" distB="0" distL="0" distR="0">
            <wp:extent cx="2543397" cy="1926692"/>
            <wp:effectExtent l="19050" t="0" r="9303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5326" t="23324" r="20480" b="17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238" cy="1927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3DD6" w:rsidRPr="00CC3DD6">
        <w:rPr>
          <w:b/>
          <w:szCs w:val="24"/>
        </w:rPr>
        <w:t xml:space="preserve"> </w:t>
      </w:r>
    </w:p>
    <w:p w:rsidR="00CC3DD6" w:rsidRDefault="00CC3DD6" w:rsidP="00CC3DD6">
      <w:pPr>
        <w:pStyle w:val="a3"/>
        <w:jc w:val="both"/>
        <w:rPr>
          <w:szCs w:val="24"/>
        </w:rPr>
      </w:pPr>
      <w:r>
        <w:rPr>
          <w:b/>
          <w:szCs w:val="24"/>
        </w:rPr>
        <w:t xml:space="preserve">Физкультминутка. </w:t>
      </w:r>
      <w:r w:rsidR="0028021F">
        <w:rPr>
          <w:szCs w:val="24"/>
        </w:rPr>
        <w:t>Зарядка для глаз «Бабочка»</w:t>
      </w:r>
    </w:p>
    <w:p w:rsidR="009E5DE2" w:rsidRDefault="009E5DE2" w:rsidP="00A5304F">
      <w:pPr>
        <w:pStyle w:val="a3"/>
        <w:jc w:val="both"/>
        <w:rPr>
          <w:szCs w:val="24"/>
        </w:rPr>
      </w:pPr>
    </w:p>
    <w:p w:rsidR="00CC3DD6" w:rsidRDefault="00AB661B" w:rsidP="00CC3DD6">
      <w:pPr>
        <w:pStyle w:val="a3"/>
        <w:jc w:val="both"/>
        <w:rPr>
          <w:szCs w:val="24"/>
        </w:rPr>
      </w:pPr>
      <w:r>
        <w:rPr>
          <w:b/>
          <w:szCs w:val="24"/>
        </w:rPr>
        <w:t>Слайд 1</w:t>
      </w:r>
      <w:r w:rsidR="003840A5">
        <w:rPr>
          <w:b/>
          <w:szCs w:val="24"/>
        </w:rPr>
        <w:t>2</w:t>
      </w:r>
      <w:r w:rsidR="00CC3DD6">
        <w:rPr>
          <w:b/>
          <w:szCs w:val="24"/>
        </w:rPr>
        <w:t xml:space="preserve"> </w:t>
      </w:r>
      <w:r>
        <w:rPr>
          <w:b/>
          <w:szCs w:val="24"/>
        </w:rPr>
        <w:t>.</w:t>
      </w:r>
      <w:r w:rsidR="00CC3DD6">
        <w:rPr>
          <w:szCs w:val="24"/>
        </w:rPr>
        <w:t xml:space="preserve">Мы с вами уже выводили уравнение механических гармонических колебаний, давайте посмотрим, как выводится </w:t>
      </w:r>
      <w:r w:rsidR="00CC3DD6" w:rsidRPr="00B35E15">
        <w:rPr>
          <w:b/>
          <w:szCs w:val="24"/>
        </w:rPr>
        <w:t>основно</w:t>
      </w:r>
      <w:r w:rsidR="00CC3DD6">
        <w:rPr>
          <w:b/>
          <w:szCs w:val="24"/>
        </w:rPr>
        <w:t>е</w:t>
      </w:r>
      <w:r w:rsidR="00CC3DD6" w:rsidRPr="00B35E15">
        <w:rPr>
          <w:b/>
          <w:szCs w:val="24"/>
        </w:rPr>
        <w:t xml:space="preserve"> уравнени</w:t>
      </w:r>
      <w:r w:rsidR="00CC3DD6">
        <w:rPr>
          <w:b/>
          <w:szCs w:val="24"/>
        </w:rPr>
        <w:t>е</w:t>
      </w:r>
      <w:r w:rsidR="00CC3DD6">
        <w:rPr>
          <w:szCs w:val="24"/>
        </w:rPr>
        <w:t>, описывающего свободные электромагнитные к</w:t>
      </w:r>
      <w:r w:rsidR="00CC3DD6">
        <w:rPr>
          <w:szCs w:val="24"/>
        </w:rPr>
        <w:t>о</w:t>
      </w:r>
      <w:r w:rsidR="00B908A3">
        <w:rPr>
          <w:szCs w:val="24"/>
        </w:rPr>
        <w:t>лебания.</w:t>
      </w:r>
    </w:p>
    <w:p w:rsidR="00B908A3" w:rsidRDefault="00B908A3" w:rsidP="00B908A3">
      <w:pPr>
        <w:pStyle w:val="a6"/>
        <w:jc w:val="both"/>
        <w:rPr>
          <w:color w:val="333333"/>
        </w:rPr>
      </w:pPr>
      <w:r w:rsidRPr="00B908A3">
        <w:rPr>
          <w:color w:val="333333"/>
        </w:rPr>
        <w:t>Уравнение, описывающее свободные электрические колебания в контуре, можно получить с п</w:t>
      </w:r>
      <w:r w:rsidRPr="00B908A3">
        <w:rPr>
          <w:color w:val="333333"/>
        </w:rPr>
        <w:t>о</w:t>
      </w:r>
      <w:r w:rsidRPr="00B908A3">
        <w:rPr>
          <w:color w:val="333333"/>
        </w:rPr>
        <w:t>мощью закона сохранения энергии. Полная электромагнитная энергия W контура в любой момент времени равна сумме его энергий магнитного и электрического полей:</w:t>
      </w:r>
      <w:r w:rsidRPr="00B908A3">
        <w:t xml:space="preserve"> </w:t>
      </w:r>
      <w:r>
        <w:rPr>
          <w:lang w:val="en-US"/>
        </w:rPr>
        <w:t>W</w:t>
      </w:r>
      <w:r w:rsidRPr="006C5199">
        <w:t>=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lang w:eastAsia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Li</m:t>
            </m:r>
            <m:r>
              <w:rPr>
                <w:rFonts w:ascii="Cambria Math" w:hAnsi="Cambria Math" w:cs="Calibri"/>
              </w:rPr>
              <m:t>²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6C5199">
        <w:rPr>
          <w:rFonts w:eastAsiaTheme="minorEastAsia"/>
        </w:rPr>
        <w:t>+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</w:rPr>
              <m:t>q</m:t>
            </m:r>
            <m:r>
              <w:rPr>
                <w:rFonts w:ascii="Cambria Math" w:eastAsiaTheme="minorEastAsia" w:hAnsi="Cambria Math" w:cs="Calibri"/>
              </w:rPr>
              <m:t>²</m:t>
            </m:r>
          </m:num>
          <m:den>
            <m:r>
              <w:rPr>
                <w:rFonts w:ascii="Cambria Math" w:eastAsiaTheme="minorEastAsia" w:hAnsi="Cambria Math"/>
              </w:rPr>
              <m:t>2C</m:t>
            </m:r>
          </m:den>
        </m:f>
      </m:oMath>
      <w:proofErr w:type="gramStart"/>
      <w:r>
        <w:rPr>
          <w:rFonts w:eastAsiaTheme="minorEastAsia"/>
          <w:lang w:eastAsia="en-US"/>
        </w:rPr>
        <w:t xml:space="preserve"> ,э</w:t>
      </w:r>
      <w:r w:rsidRPr="00B908A3">
        <w:rPr>
          <w:color w:val="333333"/>
        </w:rPr>
        <w:t>та</w:t>
      </w:r>
      <w:proofErr w:type="gramEnd"/>
      <w:r w:rsidRPr="00B908A3">
        <w:rPr>
          <w:color w:val="333333"/>
        </w:rPr>
        <w:t xml:space="preserve"> энергия не меняется с течением времени, если сопротивление R контура равно нулю. Значит, производная полной энергии по времени равна нулю. </w:t>
      </w:r>
      <w:proofErr w:type="gramStart"/>
      <w:r w:rsidRPr="00B908A3">
        <w:rPr>
          <w:color w:val="333333"/>
        </w:rPr>
        <w:t>Следовательно, равна нулю сумма производных по вр</w:t>
      </w:r>
      <w:r w:rsidRPr="00B908A3">
        <w:rPr>
          <w:color w:val="333333"/>
        </w:rPr>
        <w:t>е</w:t>
      </w:r>
      <w:r w:rsidRPr="00B908A3">
        <w:rPr>
          <w:color w:val="333333"/>
        </w:rPr>
        <w:t>мени от энергий магнитного и электрического полей:</w:t>
      </w:r>
      <w:r w:rsidRPr="00B908A3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proofErr w:type="gramEnd"/>
    </w:p>
    <w:p w:rsidR="00B908A3" w:rsidRDefault="00B908A3" w:rsidP="00B908A3">
      <w:pPr>
        <w:pStyle w:val="a6"/>
        <w:jc w:val="both"/>
        <w:rPr>
          <w:color w:val="333333"/>
        </w:rPr>
      </w:pPr>
      <w:r w:rsidRPr="00B908A3">
        <w:rPr>
          <w:noProof/>
          <w:color w:val="333333"/>
        </w:rPr>
        <w:drawing>
          <wp:inline distT="0" distB="0" distL="0" distR="0">
            <wp:extent cx="265814" cy="393405"/>
            <wp:effectExtent l="19050" t="0" r="886" b="0"/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7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41" cy="39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08A3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Pr="00B908A3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244549" cy="297712"/>
            <wp:effectExtent l="0" t="0" r="0" b="0"/>
            <wp:docPr id="8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03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2736" r="48843" b="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49" cy="297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08A3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Pr="00B908A3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386420" cy="387924"/>
            <wp:effectExtent l="19050" t="0" r="0" b="0"/>
            <wp:docPr id="9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9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1" cy="39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08A3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Pr="00B908A3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374354" cy="233916"/>
            <wp:effectExtent l="19050" t="0" r="6646" b="0"/>
            <wp:docPr id="11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07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5473" b="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87" cy="23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t xml:space="preserve">;            </w:t>
      </w:r>
      <w:r w:rsidRPr="00B908A3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565741" cy="393405"/>
            <wp:effectExtent l="19050" t="0" r="5759" b="0"/>
            <wp:docPr id="13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09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34" cy="3938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08A3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Pr="00B908A3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193601" cy="325186"/>
            <wp:effectExtent l="19050" t="0" r="0" b="0"/>
            <wp:docPr id="15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05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51157" r="20422" b="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82" cy="326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08A3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Pr="00B908A3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159400" cy="382772"/>
            <wp:effectExtent l="19050" t="0" r="0" b="0"/>
            <wp:docPr id="16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3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62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Pr="00B908A3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386420" cy="387924"/>
            <wp:effectExtent l="19050" t="0" r="0" b="0"/>
            <wp:docPr id="17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9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61" cy="39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t xml:space="preserve"> (1)</w:t>
      </w:r>
    </w:p>
    <w:p w:rsidR="00B908A3" w:rsidRPr="00B908A3" w:rsidRDefault="00B908A3" w:rsidP="00B908A3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908A3">
        <w:rPr>
          <w:rFonts w:ascii="Times New Roman" w:hAnsi="Times New Roman" w:cs="Times New Roman"/>
          <w:color w:val="333333"/>
          <w:sz w:val="24"/>
          <w:szCs w:val="24"/>
        </w:rPr>
        <w:t>Физический с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мысл уравнения </w:t>
      </w:r>
      <w:r w:rsidRPr="00B908A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F545E">
        <w:rPr>
          <w:rFonts w:ascii="Times New Roman" w:hAnsi="Times New Roman" w:cs="Times New Roman"/>
          <w:color w:val="333333"/>
          <w:sz w:val="24"/>
          <w:szCs w:val="24"/>
        </w:rPr>
        <w:t>(1)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908A3">
        <w:rPr>
          <w:rFonts w:ascii="Times New Roman" w:hAnsi="Times New Roman" w:cs="Times New Roman"/>
          <w:color w:val="333333"/>
          <w:sz w:val="24"/>
          <w:szCs w:val="24"/>
        </w:rPr>
        <w:t xml:space="preserve">состоит в том, что скорость изменения энергии магнитного поля по модулю равна скорости изменения энергии электрического поля; знак </w:t>
      </w:r>
      <w:proofErr w:type="gramStart"/>
      <w:r w:rsidRPr="00B908A3">
        <w:rPr>
          <w:rFonts w:ascii="Times New Roman" w:hAnsi="Times New Roman" w:cs="Times New Roman"/>
          <w:color w:val="333333"/>
          <w:sz w:val="24"/>
          <w:szCs w:val="24"/>
        </w:rPr>
        <w:t>«-</w:t>
      </w:r>
      <w:proofErr w:type="gramEnd"/>
      <w:r w:rsidRPr="00B908A3">
        <w:rPr>
          <w:rFonts w:ascii="Times New Roman" w:hAnsi="Times New Roman" w:cs="Times New Roman"/>
          <w:color w:val="333333"/>
          <w:sz w:val="24"/>
          <w:szCs w:val="24"/>
        </w:rPr>
        <w:t>» указывает на то, что, когда энергия электрического поля возрастает, энергия магнитного поля убывает (и наоборот).</w:t>
      </w:r>
    </w:p>
    <w:p w:rsidR="00B908A3" w:rsidRDefault="00B908A3" w:rsidP="00B908A3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908A3">
        <w:rPr>
          <w:rFonts w:ascii="Times New Roman" w:hAnsi="Times New Roman" w:cs="Times New Roman"/>
          <w:color w:val="333333"/>
          <w:sz w:val="24"/>
          <w:szCs w:val="24"/>
        </w:rPr>
        <w:t>Вычис</w:t>
      </w:r>
      <w:r w:rsidR="00BF545E">
        <w:rPr>
          <w:rFonts w:ascii="Times New Roman" w:hAnsi="Times New Roman" w:cs="Times New Roman"/>
          <w:color w:val="333333"/>
          <w:sz w:val="24"/>
          <w:szCs w:val="24"/>
        </w:rPr>
        <w:t>лив производные в уравнении (1</w:t>
      </w:r>
      <w:r w:rsidRPr="00B908A3">
        <w:rPr>
          <w:rFonts w:ascii="Times New Roman" w:hAnsi="Times New Roman" w:cs="Times New Roman"/>
          <w:color w:val="333333"/>
          <w:sz w:val="24"/>
          <w:szCs w:val="24"/>
        </w:rPr>
        <w:t>), получим</w:t>
      </w:r>
    </w:p>
    <w:p w:rsidR="00BF545E" w:rsidRPr="00BF545E" w:rsidRDefault="00883ACA" w:rsidP="00B908A3">
      <w:pPr>
        <w:rPr>
          <w:rFonts w:ascii="Times New Roman" w:hAnsi="Times New Roman" w:cs="Times New Roman"/>
          <w:color w:val="333333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color w:val="333333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4"/>
                <w:szCs w:val="24"/>
                <w:lang w:val="en-US"/>
              </w:rPr>
              <m:t>L</m:t>
            </m:r>
          </m:num>
          <m:den>
            <m:r>
              <w:rPr>
                <w:rFonts w:ascii="Cambria Math" w:hAnsi="Cambria Math" w:cs="Times New Roman"/>
                <w:color w:val="333333"/>
                <w:sz w:val="24"/>
                <w:szCs w:val="24"/>
              </w:rPr>
              <m:t>2</m:t>
            </m:r>
          </m:den>
        </m:f>
      </m:oMath>
      <w:r w:rsidR="00BF545E">
        <w:rPr>
          <w:rFonts w:ascii="Times New Roman" w:eastAsiaTheme="minorEastAsia" w:hAnsi="Times New Roman" w:cs="Times New Roman"/>
          <w:color w:val="333333"/>
          <w:sz w:val="24"/>
          <w:szCs w:val="24"/>
        </w:rPr>
        <w:t>∙</w:t>
      </w:r>
      <w:r w:rsidR="00BF545E" w:rsidRPr="00BF545E">
        <w:rPr>
          <w:rFonts w:ascii="Times New Roman" w:eastAsiaTheme="minorEastAsia" w:hAnsi="Times New Roman" w:cs="Times New Roman"/>
          <w:color w:val="333333"/>
          <w:sz w:val="24"/>
          <w:szCs w:val="24"/>
        </w:rPr>
        <w:t>2</w:t>
      </w:r>
      <w:r w:rsidR="00BF545E">
        <w:rPr>
          <w:rFonts w:ascii="Times New Roman" w:eastAsiaTheme="minorEastAsia" w:hAnsi="Times New Roman" w:cs="Times New Roman"/>
          <w:color w:val="333333"/>
          <w:sz w:val="24"/>
          <w:szCs w:val="24"/>
          <w:lang w:val="en-US"/>
        </w:rPr>
        <w:t>ii</w:t>
      </w:r>
      <w:r w:rsidR="00BF545E" w:rsidRPr="00BF545E">
        <w:rPr>
          <w:rFonts w:ascii="Times New Roman" w:eastAsiaTheme="minorEastAsia" w:hAnsi="Times New Roman" w:cs="Times New Roman"/>
          <w:color w:val="333333"/>
          <w:sz w:val="24"/>
          <w:szCs w:val="24"/>
        </w:rPr>
        <w:t>`= 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333333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333333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333333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color w:val="333333"/>
                <w:sz w:val="24"/>
                <w:szCs w:val="24"/>
                <w:lang w:val="en-US"/>
              </w:rPr>
              <m:t>C</m:t>
            </m:r>
          </m:den>
        </m:f>
      </m:oMath>
      <w:r w:rsidR="00BF545E" w:rsidRPr="00BF545E">
        <w:rPr>
          <w:rFonts w:ascii="Times New Roman" w:eastAsiaTheme="minorEastAsia" w:hAnsi="Times New Roman" w:cs="Times New Roman"/>
          <w:color w:val="333333"/>
          <w:sz w:val="24"/>
          <w:szCs w:val="24"/>
        </w:rPr>
        <w:t xml:space="preserve">∙2 </w:t>
      </w:r>
      <w:r w:rsidR="00BF545E">
        <w:rPr>
          <w:rFonts w:ascii="Times New Roman" w:eastAsiaTheme="minorEastAsia" w:hAnsi="Times New Roman" w:cs="Times New Roman"/>
          <w:color w:val="333333"/>
          <w:sz w:val="24"/>
          <w:szCs w:val="24"/>
          <w:lang w:val="en-US"/>
        </w:rPr>
        <w:t>q</w:t>
      </w:r>
      <w:r w:rsidR="00BF545E" w:rsidRPr="00BF545E">
        <w:rPr>
          <w:rFonts w:ascii="Times New Roman" w:eastAsiaTheme="minorEastAsia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BF545E">
        <w:rPr>
          <w:rFonts w:ascii="Times New Roman" w:eastAsiaTheme="minorEastAsia" w:hAnsi="Times New Roman" w:cs="Times New Roman"/>
          <w:color w:val="333333"/>
          <w:sz w:val="24"/>
          <w:szCs w:val="24"/>
          <w:lang w:val="en-US"/>
        </w:rPr>
        <w:t>q</w:t>
      </w:r>
      <w:proofErr w:type="spellEnd"/>
      <w:r w:rsidR="00BF545E" w:rsidRPr="00BF545E">
        <w:rPr>
          <w:rFonts w:ascii="Times New Roman" w:eastAsiaTheme="minorEastAsia" w:hAnsi="Times New Roman" w:cs="Times New Roman"/>
          <w:color w:val="333333"/>
          <w:sz w:val="24"/>
          <w:szCs w:val="24"/>
        </w:rPr>
        <w:t>` (2)</w:t>
      </w:r>
    </w:p>
    <w:p w:rsidR="00B908A3" w:rsidRPr="00BF545E" w:rsidRDefault="00B908A3" w:rsidP="00B908A3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908A3">
        <w:rPr>
          <w:rFonts w:ascii="Times New Roman" w:hAnsi="Times New Roman" w:cs="Times New Roman"/>
          <w:color w:val="333333"/>
          <w:sz w:val="24"/>
          <w:szCs w:val="24"/>
        </w:rPr>
        <w:t>Но производная заряда по времени представляет собой силу тока в данный момент времени:</w:t>
      </w:r>
      <w:r w:rsidR="00BF545E">
        <w:rPr>
          <w:rFonts w:ascii="Times New Roman" w:hAnsi="Times New Roman" w:cs="Times New Roman"/>
          <w:color w:val="333333"/>
          <w:sz w:val="24"/>
          <w:szCs w:val="24"/>
          <w:lang w:val="en-US"/>
        </w:rPr>
        <w:t>q</w:t>
      </w:r>
      <w:r w:rsidR="00BF545E" w:rsidRPr="00BF545E">
        <w:rPr>
          <w:rFonts w:ascii="Times New Roman" w:hAnsi="Times New Roman" w:cs="Times New Roman"/>
          <w:color w:val="333333"/>
          <w:sz w:val="24"/>
          <w:szCs w:val="24"/>
        </w:rPr>
        <w:t xml:space="preserve">`= </w:t>
      </w:r>
      <w:proofErr w:type="spellStart"/>
      <w:r w:rsidR="00BF545E"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proofErr w:type="spellEnd"/>
    </w:p>
    <w:p w:rsidR="00B908A3" w:rsidRPr="00BF545E" w:rsidRDefault="00BF545E" w:rsidP="00BF545E">
      <w:pPr>
        <w:tabs>
          <w:tab w:val="left" w:pos="6781"/>
        </w:tabs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Поэтому уравнение (</w:t>
      </w:r>
      <w:r w:rsidRPr="00BF545E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B908A3" w:rsidRPr="00B908A3">
        <w:rPr>
          <w:rFonts w:ascii="Times New Roman" w:hAnsi="Times New Roman" w:cs="Times New Roman"/>
          <w:color w:val="333333"/>
          <w:sz w:val="24"/>
          <w:szCs w:val="24"/>
        </w:rPr>
        <w:t>) можно переписать в следующем виде:</w:t>
      </w:r>
      <w:r>
        <w:rPr>
          <w:rFonts w:ascii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Li</w:t>
      </w:r>
      <w:r w:rsidRPr="00BF545E">
        <w:rPr>
          <w:rFonts w:ascii="Times New Roman" w:hAnsi="Times New Roman" w:cs="Times New Roman"/>
          <w:color w:val="333333"/>
          <w:sz w:val="24"/>
          <w:szCs w:val="24"/>
        </w:rPr>
        <w:t>`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r w:rsidRPr="00BF545E">
        <w:rPr>
          <w:rFonts w:ascii="Times New Roman" w:hAnsi="Times New Roman" w:cs="Times New Roman"/>
          <w:color w:val="333333"/>
          <w:sz w:val="24"/>
          <w:szCs w:val="24"/>
        </w:rPr>
        <w:t xml:space="preserve"> =- </w:t>
      </w:r>
      <m:oMath>
        <m:f>
          <m:fPr>
            <m:ctrlPr>
              <w:rPr>
                <w:rFonts w:ascii="Cambria Math" w:hAnsi="Cambria Math" w:cs="Times New Roman"/>
                <w:i/>
                <w:color w:val="333333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4"/>
                <w:szCs w:val="24"/>
              </w:rPr>
              <m:t>qi</m:t>
            </m:r>
          </m:num>
          <m:den>
            <m:r>
              <w:rPr>
                <w:rFonts w:ascii="Cambria Math" w:hAnsi="Cambria Math" w:cs="Times New Roman"/>
                <w:color w:val="333333"/>
                <w:sz w:val="24"/>
                <w:szCs w:val="24"/>
              </w:rPr>
              <m:t>c</m:t>
            </m:r>
          </m:den>
        </m:f>
      </m:oMath>
      <w:r w:rsidR="000014B7">
        <w:rPr>
          <w:rFonts w:ascii="Times New Roman" w:eastAsiaTheme="minorEastAsia" w:hAnsi="Times New Roman" w:cs="Times New Roman"/>
          <w:color w:val="333333"/>
          <w:sz w:val="24"/>
          <w:szCs w:val="24"/>
        </w:rPr>
        <w:t xml:space="preserve"> (3)</w:t>
      </w:r>
    </w:p>
    <w:p w:rsidR="00B908A3" w:rsidRPr="001C32F3" w:rsidRDefault="00B908A3" w:rsidP="00B908A3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B908A3">
        <w:rPr>
          <w:rFonts w:ascii="Times New Roman" w:hAnsi="Times New Roman" w:cs="Times New Roman"/>
          <w:color w:val="333333"/>
          <w:sz w:val="24"/>
          <w:szCs w:val="24"/>
        </w:rPr>
        <w:lastRenderedPageBreak/>
        <w:t>Производная силы тока по времени есть не что иное, как вторая производная заряда по времени, подобно тому</w:t>
      </w:r>
      <w:r w:rsidR="000014B7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B908A3">
        <w:rPr>
          <w:rFonts w:ascii="Times New Roman" w:hAnsi="Times New Roman" w:cs="Times New Roman"/>
          <w:color w:val="333333"/>
          <w:sz w:val="24"/>
          <w:szCs w:val="24"/>
        </w:rPr>
        <w:t xml:space="preserve"> как производная скорости по времени (ускорение) есть вторая производная коорд</w:t>
      </w:r>
      <w:r w:rsidRPr="00B908A3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B908A3">
        <w:rPr>
          <w:rFonts w:ascii="Times New Roman" w:hAnsi="Times New Roman" w:cs="Times New Roman"/>
          <w:color w:val="333333"/>
          <w:sz w:val="24"/>
          <w:szCs w:val="24"/>
        </w:rPr>
        <w:t>наты по вре</w:t>
      </w:r>
      <w:r w:rsidR="000014B7">
        <w:rPr>
          <w:rFonts w:ascii="Times New Roman" w:hAnsi="Times New Roman" w:cs="Times New Roman"/>
          <w:color w:val="333333"/>
          <w:sz w:val="24"/>
          <w:szCs w:val="24"/>
        </w:rPr>
        <w:t xml:space="preserve">мени. Подставив в уравнение (3) </w:t>
      </w:r>
      <w:proofErr w:type="spellStart"/>
      <w:r w:rsidR="000014B7">
        <w:rPr>
          <w:rFonts w:ascii="Times New Roman" w:hAnsi="Times New Roman" w:cs="Times New Roman"/>
          <w:color w:val="333333"/>
          <w:sz w:val="24"/>
          <w:szCs w:val="24"/>
          <w:lang w:val="en-US"/>
        </w:rPr>
        <w:t>i</w:t>
      </w:r>
      <w:proofErr w:type="spellEnd"/>
      <w:r w:rsidR="000014B7" w:rsidRPr="000014B7">
        <w:rPr>
          <w:rFonts w:ascii="Times New Roman" w:hAnsi="Times New Roman" w:cs="Times New Roman"/>
          <w:color w:val="333333"/>
          <w:sz w:val="24"/>
          <w:szCs w:val="24"/>
        </w:rPr>
        <w:t xml:space="preserve">` = </w:t>
      </w:r>
      <w:r w:rsidRPr="00B908A3">
        <w:rPr>
          <w:rFonts w:ascii="Times New Roman" w:hAnsi="Times New Roman" w:cs="Times New Roman"/>
          <w:color w:val="333333"/>
          <w:sz w:val="24"/>
          <w:szCs w:val="24"/>
        </w:rPr>
        <w:t>q" и разделив левую и правую части этого ура</w:t>
      </w:r>
      <w:r w:rsidRPr="00B908A3">
        <w:rPr>
          <w:rFonts w:ascii="Times New Roman" w:hAnsi="Times New Roman" w:cs="Times New Roman"/>
          <w:color w:val="333333"/>
          <w:sz w:val="24"/>
          <w:szCs w:val="24"/>
        </w:rPr>
        <w:t>в</w:t>
      </w:r>
      <w:r w:rsidRPr="00B908A3">
        <w:rPr>
          <w:rFonts w:ascii="Times New Roman" w:hAnsi="Times New Roman" w:cs="Times New Roman"/>
          <w:color w:val="333333"/>
          <w:sz w:val="24"/>
          <w:szCs w:val="24"/>
        </w:rPr>
        <w:t xml:space="preserve">нения на </w:t>
      </w:r>
      <w:proofErr w:type="spellStart"/>
      <w:r w:rsidRPr="00B908A3">
        <w:rPr>
          <w:rFonts w:ascii="Times New Roman" w:hAnsi="Times New Roman" w:cs="Times New Roman"/>
          <w:color w:val="333333"/>
          <w:sz w:val="24"/>
          <w:szCs w:val="24"/>
        </w:rPr>
        <w:t>Li</w:t>
      </w:r>
      <w:proofErr w:type="spellEnd"/>
      <w:r w:rsidRPr="00B908A3">
        <w:rPr>
          <w:rFonts w:ascii="Times New Roman" w:hAnsi="Times New Roman" w:cs="Times New Roman"/>
          <w:color w:val="333333"/>
          <w:sz w:val="24"/>
          <w:szCs w:val="24"/>
        </w:rPr>
        <w:t>, получим основное уравнение, описывающее свободные электрические колебания в контуре:</w:t>
      </w:r>
    </w:p>
    <w:p w:rsidR="0058125A" w:rsidRPr="000014B7" w:rsidRDefault="000014B7" w:rsidP="000014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q</w:t>
      </w:r>
      <w:r w:rsidRPr="000014B7">
        <w:rPr>
          <w:rFonts w:ascii="Times New Roman" w:hAnsi="Times New Roman" w:cs="Times New Roman"/>
          <w:color w:val="333333"/>
          <w:sz w:val="24"/>
          <w:szCs w:val="24"/>
        </w:rPr>
        <w:t xml:space="preserve">``= - </w:t>
      </w:r>
      <m:oMath>
        <m:f>
          <m:fPr>
            <m:ctrlPr>
              <w:rPr>
                <w:rFonts w:ascii="Cambria Math" w:hAnsi="Cambria Math" w:cs="Times New Roman"/>
                <w:i/>
                <w:color w:val="333333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color w:val="333333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333333"/>
                <w:sz w:val="24"/>
                <w:szCs w:val="24"/>
                <w:lang w:val="en-US"/>
              </w:rPr>
              <m:t>LC</m:t>
            </m:r>
          </m:den>
        </m:f>
      </m:oMath>
      <w:r>
        <w:rPr>
          <w:rFonts w:ascii="Times New Roman" w:eastAsiaTheme="minorEastAsia" w:hAnsi="Times New Roman" w:cs="Times New Roman"/>
          <w:color w:val="333333"/>
          <w:sz w:val="24"/>
          <w:szCs w:val="24"/>
          <w:lang w:val="en-US"/>
        </w:rPr>
        <w:t>q</w:t>
      </w:r>
    </w:p>
    <w:p w:rsidR="009E5DE2" w:rsidRDefault="00A924EF" w:rsidP="00A5304F">
      <w:pPr>
        <w:pStyle w:val="a3"/>
        <w:jc w:val="both"/>
        <w:rPr>
          <w:szCs w:val="24"/>
        </w:rPr>
      </w:pPr>
      <w:r>
        <w:rPr>
          <w:szCs w:val="24"/>
        </w:rPr>
        <w:t xml:space="preserve">- </w:t>
      </w:r>
      <w:r w:rsidRPr="000014B7">
        <w:rPr>
          <w:b/>
          <w:szCs w:val="24"/>
        </w:rPr>
        <w:t>Что может являться решением</w:t>
      </w:r>
      <w:r w:rsidR="000014B7" w:rsidRPr="000014B7">
        <w:rPr>
          <w:b/>
          <w:szCs w:val="24"/>
        </w:rPr>
        <w:t xml:space="preserve"> </w:t>
      </w:r>
      <w:r w:rsidR="000014B7">
        <w:rPr>
          <w:b/>
          <w:szCs w:val="24"/>
        </w:rPr>
        <w:t>этого</w:t>
      </w:r>
      <w:r w:rsidR="00A57088" w:rsidRPr="000014B7">
        <w:rPr>
          <w:b/>
          <w:szCs w:val="24"/>
        </w:rPr>
        <w:t xml:space="preserve"> уравнения</w:t>
      </w:r>
      <w:r w:rsidRPr="000014B7">
        <w:rPr>
          <w:b/>
          <w:szCs w:val="24"/>
        </w:rPr>
        <w:t>?</w:t>
      </w:r>
      <w:r>
        <w:rPr>
          <w:szCs w:val="24"/>
        </w:rPr>
        <w:t xml:space="preserve"> Вспомните механические колебания.</w:t>
      </w:r>
      <w:r w:rsidR="00A57088">
        <w:rPr>
          <w:szCs w:val="24"/>
        </w:rPr>
        <w:t xml:space="preserve"> </w:t>
      </w:r>
      <w:r>
        <w:rPr>
          <w:szCs w:val="24"/>
        </w:rPr>
        <w:t>(Я</w:t>
      </w:r>
      <w:r w:rsidR="00A57088">
        <w:rPr>
          <w:szCs w:val="24"/>
        </w:rPr>
        <w:t>вл</w:t>
      </w:r>
      <w:r w:rsidR="00A57088">
        <w:rPr>
          <w:szCs w:val="24"/>
        </w:rPr>
        <w:t>я</w:t>
      </w:r>
      <w:r w:rsidR="00A57088">
        <w:rPr>
          <w:szCs w:val="24"/>
        </w:rPr>
        <w:t>ются функции синуса и косинуса.</w:t>
      </w:r>
      <w:r>
        <w:rPr>
          <w:szCs w:val="24"/>
        </w:rPr>
        <w:t>)</w:t>
      </w:r>
    </w:p>
    <w:p w:rsidR="00A57088" w:rsidRDefault="00A57088" w:rsidP="00A5304F">
      <w:pPr>
        <w:pStyle w:val="a3"/>
        <w:jc w:val="both"/>
        <w:rPr>
          <w:szCs w:val="24"/>
        </w:rPr>
      </w:pPr>
      <w:r>
        <w:rPr>
          <w:szCs w:val="24"/>
        </w:rPr>
        <w:t xml:space="preserve">- Вспомните как называются </w:t>
      </w:r>
      <w:proofErr w:type="gramStart"/>
      <w:r>
        <w:rPr>
          <w:szCs w:val="24"/>
        </w:rPr>
        <w:t>колебания</w:t>
      </w:r>
      <w:proofErr w:type="gramEnd"/>
      <w:r>
        <w:rPr>
          <w:szCs w:val="24"/>
        </w:rPr>
        <w:t xml:space="preserve"> происходящие по закону синуса или косинуса. (</w:t>
      </w:r>
      <w:r w:rsidRPr="00B35E15">
        <w:rPr>
          <w:b/>
          <w:szCs w:val="24"/>
        </w:rPr>
        <w:t>Гармон</w:t>
      </w:r>
      <w:r w:rsidRPr="00B35E15">
        <w:rPr>
          <w:b/>
          <w:szCs w:val="24"/>
        </w:rPr>
        <w:t>и</w:t>
      </w:r>
      <w:r w:rsidRPr="00B35E15">
        <w:rPr>
          <w:b/>
          <w:szCs w:val="24"/>
        </w:rPr>
        <w:t>ческие колебания</w:t>
      </w:r>
      <w:r>
        <w:rPr>
          <w:szCs w:val="24"/>
        </w:rPr>
        <w:t>).</w:t>
      </w:r>
    </w:p>
    <w:p w:rsidR="00A57088" w:rsidRDefault="00A57088" w:rsidP="00A5304F">
      <w:pPr>
        <w:pStyle w:val="a3"/>
        <w:jc w:val="both"/>
        <w:rPr>
          <w:szCs w:val="24"/>
        </w:rPr>
      </w:pPr>
    </w:p>
    <w:p w:rsidR="00CC3DD6" w:rsidRPr="00991AAD" w:rsidRDefault="0058125A" w:rsidP="00CC3DD6">
      <w:pPr>
        <w:pStyle w:val="a3"/>
        <w:jc w:val="both"/>
        <w:rPr>
          <w:b/>
          <w:szCs w:val="24"/>
        </w:rPr>
      </w:pPr>
      <w:r>
        <w:t xml:space="preserve">- Продолжим работать с формулами. </w:t>
      </w:r>
      <w:r w:rsidR="00CC3DD6">
        <w:rPr>
          <w:szCs w:val="24"/>
        </w:rPr>
        <w:t>(</w:t>
      </w:r>
      <w:r w:rsidR="00CC3DD6">
        <w:rPr>
          <w:b/>
          <w:szCs w:val="24"/>
        </w:rPr>
        <w:t xml:space="preserve">Слайд 13). </w:t>
      </w:r>
    </w:p>
    <w:p w:rsidR="00A57088" w:rsidRDefault="00A57088" w:rsidP="00D55EB9">
      <w:pPr>
        <w:pStyle w:val="a3"/>
      </w:pPr>
    </w:p>
    <w:p w:rsidR="0058125A" w:rsidRDefault="0058125A" w:rsidP="00A5304F">
      <w:pPr>
        <w:pStyle w:val="a3"/>
        <w:jc w:val="both"/>
        <w:rPr>
          <w:szCs w:val="24"/>
        </w:rPr>
      </w:pPr>
    </w:p>
    <w:p w:rsidR="00B35E15" w:rsidRDefault="0058125A" w:rsidP="00A5304F">
      <w:pPr>
        <w:pStyle w:val="a3"/>
        <w:jc w:val="center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2596559" cy="1962061"/>
            <wp:effectExtent l="1905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35490" t="23870" r="20847" b="17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58" cy="196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E15" w:rsidRDefault="00B35E15" w:rsidP="00A5304F">
      <w:pPr>
        <w:pStyle w:val="a3"/>
        <w:jc w:val="both"/>
        <w:rPr>
          <w:szCs w:val="24"/>
        </w:rPr>
      </w:pPr>
    </w:p>
    <w:p w:rsidR="00B35E15" w:rsidRDefault="00B35E15" w:rsidP="00A5304F">
      <w:pPr>
        <w:pStyle w:val="a3"/>
        <w:ind w:firstLine="567"/>
        <w:jc w:val="both"/>
        <w:rPr>
          <w:b/>
          <w:szCs w:val="24"/>
        </w:rPr>
      </w:pPr>
      <w:r w:rsidRPr="00B35E15">
        <w:rPr>
          <w:szCs w:val="24"/>
        </w:rPr>
        <w:t xml:space="preserve">-  </w:t>
      </w:r>
      <w:r w:rsidRPr="00FB4F57">
        <w:rPr>
          <w:szCs w:val="24"/>
        </w:rPr>
        <w:t>Коэффициент</w:t>
      </w:r>
      <w:r w:rsidRPr="00B35E15">
        <w:rPr>
          <w:b/>
          <w:szCs w:val="24"/>
        </w:rPr>
        <w:t xml:space="preserve">  </w:t>
      </w:r>
      <w:r w:rsidRPr="00B35E15">
        <w:rPr>
          <w:szCs w:val="24"/>
        </w:rPr>
        <w:t>в уравнении представляет</w:t>
      </w:r>
      <w:r w:rsidRPr="00B35E15">
        <w:rPr>
          <w:b/>
          <w:szCs w:val="24"/>
        </w:rPr>
        <w:t xml:space="preserve"> </w:t>
      </w:r>
      <w:r w:rsidRPr="00FB4F57">
        <w:rPr>
          <w:szCs w:val="24"/>
        </w:rPr>
        <w:t>собой квадрат</w:t>
      </w:r>
      <w:r w:rsidRPr="00B35E15">
        <w:rPr>
          <w:b/>
          <w:szCs w:val="24"/>
        </w:rPr>
        <w:t xml:space="preserve"> циклической частоты.</w:t>
      </w:r>
    </w:p>
    <w:p w:rsidR="00B35E15" w:rsidRDefault="00B35E15" w:rsidP="00A5304F">
      <w:pPr>
        <w:pStyle w:val="a3"/>
        <w:ind w:firstLine="567"/>
        <w:jc w:val="both"/>
        <w:rPr>
          <w:szCs w:val="24"/>
        </w:rPr>
      </w:pPr>
      <w:r>
        <w:rPr>
          <w:b/>
          <w:szCs w:val="24"/>
        </w:rPr>
        <w:t xml:space="preserve">- </w:t>
      </w:r>
      <w:r w:rsidRPr="00B35E15">
        <w:rPr>
          <w:szCs w:val="24"/>
        </w:rPr>
        <w:t>Формула</w:t>
      </w:r>
      <w:r>
        <w:rPr>
          <w:b/>
          <w:szCs w:val="24"/>
        </w:rPr>
        <w:t xml:space="preserve"> </w:t>
      </w:r>
      <w:r>
        <w:rPr>
          <w:szCs w:val="24"/>
        </w:rPr>
        <w:t xml:space="preserve">периода свободных колебаний в контуре называется </w:t>
      </w:r>
      <w:r w:rsidRPr="00B35E15">
        <w:rPr>
          <w:b/>
          <w:szCs w:val="24"/>
        </w:rPr>
        <w:t>формулой Томсона</w:t>
      </w:r>
      <w:r>
        <w:rPr>
          <w:szCs w:val="24"/>
        </w:rPr>
        <w:t xml:space="preserve"> в честь английского физика У.Томсона (Кельвина), который ее впервые вывел.</w:t>
      </w:r>
    </w:p>
    <w:p w:rsidR="00CC3DD6" w:rsidRDefault="00CC3DD6" w:rsidP="00A5304F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Уравнение</w:t>
      </w:r>
    </w:p>
    <w:p w:rsidR="00CC3DD6" w:rsidRDefault="00CC3DD6" w:rsidP="00CC3DD6">
      <w:pPr>
        <w:pStyle w:val="a3"/>
        <w:jc w:val="both"/>
        <w:rPr>
          <w:szCs w:val="24"/>
        </w:rPr>
      </w:pPr>
      <w:r>
        <w:rPr>
          <w:szCs w:val="24"/>
        </w:rPr>
        <w:t xml:space="preserve"> </w:t>
      </w:r>
      <w:r w:rsidRPr="00CC3DD6">
        <w:rPr>
          <w:noProof/>
          <w:szCs w:val="24"/>
          <w:lang w:eastAsia="ru-RU"/>
        </w:rPr>
        <w:drawing>
          <wp:inline distT="0" distB="0" distL="0" distR="0">
            <wp:extent cx="1246225" cy="246764"/>
            <wp:effectExtent l="19050" t="19050" r="11075" b="19936"/>
            <wp:docPr id="19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26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48" cy="24797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  является решением </w:t>
      </w:r>
      <w:r w:rsidRPr="00B35E15">
        <w:rPr>
          <w:b/>
          <w:szCs w:val="24"/>
        </w:rPr>
        <w:t>основного уравнения</w:t>
      </w:r>
      <w:r>
        <w:rPr>
          <w:szCs w:val="24"/>
        </w:rPr>
        <w:t>, описывающего свободные эле</w:t>
      </w:r>
      <w:r>
        <w:rPr>
          <w:szCs w:val="24"/>
        </w:rPr>
        <w:t>к</w:t>
      </w:r>
      <w:r>
        <w:rPr>
          <w:szCs w:val="24"/>
        </w:rPr>
        <w:t>тромагнитные колебания. Вы можете дома</w:t>
      </w:r>
      <w:r w:rsidR="00F42FC2">
        <w:rPr>
          <w:szCs w:val="24"/>
        </w:rPr>
        <w:t>, продифференцировав это уравнение, п</w:t>
      </w:r>
      <w:r>
        <w:rPr>
          <w:szCs w:val="24"/>
        </w:rPr>
        <w:t>роверить</w:t>
      </w:r>
      <w:r w:rsidR="00F42FC2">
        <w:rPr>
          <w:szCs w:val="24"/>
        </w:rPr>
        <w:t xml:space="preserve"> спр</w:t>
      </w:r>
      <w:r w:rsidR="00F42FC2">
        <w:rPr>
          <w:szCs w:val="24"/>
        </w:rPr>
        <w:t>а</w:t>
      </w:r>
      <w:r w:rsidR="00F42FC2">
        <w:rPr>
          <w:szCs w:val="24"/>
        </w:rPr>
        <w:t xml:space="preserve">ведливость </w:t>
      </w:r>
      <w:r w:rsidR="00B52524">
        <w:rPr>
          <w:szCs w:val="24"/>
        </w:rPr>
        <w:t>данного утверждения. (Ученик …..</w:t>
      </w:r>
      <w:r w:rsidR="00F42FC2">
        <w:rPr>
          <w:szCs w:val="24"/>
        </w:rPr>
        <w:t xml:space="preserve">  представит это доказательство на следующий урок).</w:t>
      </w:r>
    </w:p>
    <w:p w:rsidR="00CC3DD6" w:rsidRDefault="00CC3DD6" w:rsidP="00A5304F">
      <w:pPr>
        <w:pStyle w:val="a3"/>
        <w:ind w:firstLine="567"/>
        <w:jc w:val="both"/>
        <w:rPr>
          <w:szCs w:val="24"/>
        </w:rPr>
      </w:pPr>
    </w:p>
    <w:p w:rsidR="00C72DA0" w:rsidRPr="00535E4B" w:rsidRDefault="00C72DA0" w:rsidP="00A5304F">
      <w:pPr>
        <w:pStyle w:val="a3"/>
        <w:jc w:val="both"/>
        <w:rPr>
          <w:szCs w:val="24"/>
        </w:rPr>
      </w:pPr>
      <w:r>
        <w:rPr>
          <w:b/>
          <w:szCs w:val="24"/>
        </w:rPr>
        <w:t xml:space="preserve">5. </w:t>
      </w:r>
      <w:r w:rsidR="00F42FC2">
        <w:rPr>
          <w:b/>
        </w:rPr>
        <w:t>З</w:t>
      </w:r>
      <w:r w:rsidRPr="00C72DA0">
        <w:rPr>
          <w:b/>
        </w:rPr>
        <w:t>акрепление.</w:t>
      </w:r>
      <w:r>
        <w:rPr>
          <w:b/>
        </w:rPr>
        <w:t xml:space="preserve"> Исследование характеристик колебательного контура.</w:t>
      </w:r>
    </w:p>
    <w:p w:rsidR="00C72DA0" w:rsidRPr="00C72DA0" w:rsidRDefault="00C72DA0" w:rsidP="00A5304F">
      <w:pPr>
        <w:pStyle w:val="a3"/>
        <w:jc w:val="both"/>
      </w:pPr>
      <w:r>
        <w:rPr>
          <w:b/>
        </w:rPr>
        <w:t xml:space="preserve">    Работа </w:t>
      </w:r>
      <w:r w:rsidR="00535E4B">
        <w:rPr>
          <w:b/>
        </w:rPr>
        <w:t xml:space="preserve">в </w:t>
      </w:r>
      <w:r w:rsidRPr="007B36E4">
        <w:rPr>
          <w:b/>
        </w:rPr>
        <w:t xml:space="preserve"> группах</w:t>
      </w:r>
      <w:r w:rsidR="007B36E4">
        <w:rPr>
          <w:b/>
        </w:rPr>
        <w:t>.</w:t>
      </w:r>
    </w:p>
    <w:p w:rsidR="00F42FC2" w:rsidRDefault="00C72DA0" w:rsidP="00A5304F">
      <w:pPr>
        <w:pStyle w:val="a3"/>
        <w:jc w:val="both"/>
      </w:pPr>
      <w:r>
        <w:t xml:space="preserve">    </w:t>
      </w:r>
      <w:r w:rsidR="00F42FC2">
        <w:t xml:space="preserve"> </w:t>
      </w:r>
      <w:proofErr w:type="gramStart"/>
      <w:r w:rsidR="00F42FC2">
        <w:t>Поработаем в группах.</w:t>
      </w:r>
      <w:r w:rsidR="00883ACA">
        <w:t xml:space="preserve"> </w:t>
      </w:r>
      <w:proofErr w:type="gramEnd"/>
      <w:r w:rsidR="00883ACA">
        <w:t>(Раздаются тексты заданий)</w:t>
      </w:r>
    </w:p>
    <w:p w:rsidR="00C72DA0" w:rsidRDefault="00F42FC2" w:rsidP="00A5304F">
      <w:pPr>
        <w:pStyle w:val="a3"/>
        <w:jc w:val="both"/>
      </w:pPr>
      <w:r>
        <w:t xml:space="preserve"> Руководителем первой группы «Первоо</w:t>
      </w:r>
      <w:r w:rsidR="00B52524">
        <w:t>ткрыватели» будет ученик……</w:t>
      </w:r>
      <w:r>
        <w:t>, к нему присоединяются ребята, сидящие с ним на одном ряду. Ваша задача, не производя никаких математических вычи</w:t>
      </w:r>
      <w:r>
        <w:t>с</w:t>
      </w:r>
      <w:r>
        <w:t xml:space="preserve">лений, размышляя только логически, прийти к правильному решению. </w:t>
      </w:r>
    </w:p>
    <w:p w:rsidR="00F42FC2" w:rsidRDefault="00F42FC2" w:rsidP="00A5304F">
      <w:pPr>
        <w:pStyle w:val="a3"/>
        <w:jc w:val="both"/>
      </w:pPr>
      <w:r>
        <w:t>Вторая группа</w:t>
      </w:r>
      <w:r w:rsidR="000014B7">
        <w:t xml:space="preserve"> «Теоретики»</w:t>
      </w:r>
      <w:r w:rsidR="00B52524">
        <w:t>, под руководством ученика…….</w:t>
      </w:r>
      <w:r>
        <w:t>, решают эта задачу с применением математического решения.</w:t>
      </w:r>
      <w:r w:rsidR="006D618E">
        <w:t xml:space="preserve"> </w:t>
      </w:r>
    </w:p>
    <w:p w:rsidR="000014B7" w:rsidRDefault="000014B7" w:rsidP="00A5304F">
      <w:pPr>
        <w:pStyle w:val="a3"/>
        <w:jc w:val="both"/>
      </w:pPr>
      <w:r>
        <w:t>(Руководителям групп раздаются «Оценочные листы учащихся», которые они заполняют в ходе работы с группой, после обсуждения решений листы сдаются учителю)</w:t>
      </w:r>
    </w:p>
    <w:p w:rsidR="006D618E" w:rsidRDefault="006D618E" w:rsidP="00A5304F">
      <w:pPr>
        <w:pStyle w:val="a3"/>
        <w:jc w:val="both"/>
      </w:pPr>
      <w:r>
        <w:t xml:space="preserve">Данные задания были взяты из каталога заданий </w:t>
      </w:r>
      <w:proofErr w:type="spellStart"/>
      <w:r>
        <w:t>КИМов</w:t>
      </w:r>
      <w:proofErr w:type="spellEnd"/>
      <w:r>
        <w:t xml:space="preserve"> ЕГЭ</w:t>
      </w:r>
      <w:r w:rsidR="00DF322E">
        <w:t xml:space="preserve"> (часть</w:t>
      </w:r>
      <w:proofErr w:type="gramStart"/>
      <w:r w:rsidR="00DF322E">
        <w:t xml:space="preserve"> А</w:t>
      </w:r>
      <w:proofErr w:type="gramEnd"/>
      <w:r w:rsidR="00DF322E">
        <w:t>, В)</w:t>
      </w:r>
    </w:p>
    <w:p w:rsidR="00F42FC2" w:rsidRDefault="00F42FC2" w:rsidP="00F42FC2">
      <w:pPr>
        <w:pStyle w:val="a3"/>
        <w:jc w:val="both"/>
      </w:pPr>
      <w:r w:rsidRPr="00F42FC2">
        <w:rPr>
          <w:b/>
        </w:rPr>
        <w:t>Учащиеся получают задания</w:t>
      </w:r>
      <w:r>
        <w:t>.</w:t>
      </w:r>
      <w:r w:rsidR="00DF322E">
        <w:t xml:space="preserve"> </w:t>
      </w:r>
      <w:r w:rsidR="00DF322E">
        <w:rPr>
          <w:szCs w:val="24"/>
        </w:rPr>
        <w:t>(</w:t>
      </w:r>
      <w:r w:rsidR="00DF322E">
        <w:rPr>
          <w:b/>
          <w:szCs w:val="24"/>
        </w:rPr>
        <w:t>Слайд 14).</w:t>
      </w:r>
    </w:p>
    <w:p w:rsidR="00F42FC2" w:rsidRPr="00C72DA0" w:rsidRDefault="00F42FC2" w:rsidP="00A5304F">
      <w:pPr>
        <w:pStyle w:val="a3"/>
        <w:jc w:val="both"/>
        <w:rPr>
          <w:b/>
          <w:szCs w:val="24"/>
        </w:rPr>
      </w:pPr>
    </w:p>
    <w:p w:rsidR="00C72DA0" w:rsidRPr="00C72DA0" w:rsidRDefault="006D618E" w:rsidP="00A5304F">
      <w:pPr>
        <w:pStyle w:val="a3"/>
        <w:jc w:val="both"/>
        <w:rPr>
          <w:szCs w:val="24"/>
        </w:rPr>
      </w:pPr>
      <w:r>
        <w:rPr>
          <w:szCs w:val="24"/>
        </w:rPr>
        <w:t>1. Как и во сколько раз изменит</w:t>
      </w:r>
      <w:r w:rsidR="00C72DA0" w:rsidRPr="00C72DA0">
        <w:rPr>
          <w:szCs w:val="24"/>
        </w:rPr>
        <w:t>ся частота собственных электромагнитных колебаний в контуре, если электроемкость конденсатора увеличит в 4 раза</w:t>
      </w:r>
      <w:proofErr w:type="gramStart"/>
      <w:r w:rsidR="00C72DA0" w:rsidRPr="00C72DA0">
        <w:rPr>
          <w:szCs w:val="24"/>
        </w:rPr>
        <w:t xml:space="preserve"> ?</w:t>
      </w:r>
      <w:proofErr w:type="gramEnd"/>
    </w:p>
    <w:p w:rsidR="006D618E" w:rsidRDefault="006D618E" w:rsidP="00A5304F">
      <w:pPr>
        <w:pStyle w:val="a3"/>
        <w:jc w:val="both"/>
        <w:rPr>
          <w:szCs w:val="24"/>
        </w:rPr>
      </w:pPr>
    </w:p>
    <w:p w:rsidR="006D618E" w:rsidRDefault="006D618E" w:rsidP="00A5304F">
      <w:pPr>
        <w:pStyle w:val="a3"/>
        <w:jc w:val="both"/>
        <w:rPr>
          <w:noProof/>
          <w:lang w:eastAsia="ru-RU"/>
        </w:rPr>
      </w:pPr>
    </w:p>
    <w:p w:rsidR="006D618E" w:rsidRDefault="006D618E" w:rsidP="00A5304F">
      <w:pPr>
        <w:pStyle w:val="a3"/>
        <w:jc w:val="both"/>
      </w:pPr>
      <w:r>
        <w:t>2.</w:t>
      </w:r>
      <w:r w:rsidRPr="006D618E">
        <w:rPr>
          <w:noProof/>
          <w:szCs w:val="24"/>
          <w:lang w:eastAsia="ru-RU"/>
        </w:rPr>
        <w:drawing>
          <wp:inline distT="0" distB="0" distL="0" distR="0">
            <wp:extent cx="1514475" cy="1181100"/>
            <wp:effectExtent l="0" t="0" r="9525" b="0"/>
            <wp:docPr id="20" name="Рисунок 3" descr="http://phys.reshuege.ru/get_file?id=6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hys.reshuege.ru/get_file?id=637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29C">
        <w:t> Как из</w:t>
      </w:r>
      <w:r w:rsidRPr="0020229C">
        <w:softHyphen/>
        <w:t>ме</w:t>
      </w:r>
      <w:r w:rsidRPr="0020229C">
        <w:softHyphen/>
        <w:t>нит</w:t>
      </w:r>
      <w:r w:rsidRPr="0020229C">
        <w:softHyphen/>
        <w:t>ся пе</w:t>
      </w:r>
      <w:r w:rsidRPr="0020229C">
        <w:softHyphen/>
        <w:t>ри</w:t>
      </w:r>
      <w:r w:rsidRPr="0020229C">
        <w:softHyphen/>
        <w:t>од соб</w:t>
      </w:r>
      <w:r w:rsidRPr="0020229C">
        <w:softHyphen/>
        <w:t>ствен</w:t>
      </w:r>
      <w:r w:rsidRPr="0020229C">
        <w:softHyphen/>
        <w:t>ных ко</w:t>
      </w:r>
      <w:r w:rsidRPr="0020229C">
        <w:softHyphen/>
        <w:t>ле</w:t>
      </w:r>
      <w:r w:rsidRPr="0020229C">
        <w:softHyphen/>
        <w:t>ба</w:t>
      </w:r>
      <w:r w:rsidRPr="0020229C">
        <w:softHyphen/>
        <w:t>ний кон</w:t>
      </w:r>
      <w:r w:rsidRPr="0020229C">
        <w:softHyphen/>
        <w:t>ту</w:t>
      </w:r>
      <w:r w:rsidRPr="0020229C">
        <w:softHyphen/>
        <w:t>ра (см. ри</w:t>
      </w:r>
      <w:r w:rsidRPr="0020229C">
        <w:softHyphen/>
        <w:t>су</w:t>
      </w:r>
      <w:r w:rsidRPr="0020229C">
        <w:softHyphen/>
        <w:t>нок), если ключ</w:t>
      </w:r>
      <w:proofErr w:type="gramStart"/>
      <w:r w:rsidRPr="0020229C">
        <w:t> </w:t>
      </w:r>
      <w:r w:rsidRPr="0020229C">
        <w:rPr>
          <w:i/>
          <w:iCs/>
        </w:rPr>
        <w:t>К</w:t>
      </w:r>
      <w:proofErr w:type="gramEnd"/>
      <w:r w:rsidRPr="0020229C">
        <w:t> пе</w:t>
      </w:r>
      <w:r w:rsidRPr="0020229C">
        <w:softHyphen/>
        <w:t>ре</w:t>
      </w:r>
      <w:r w:rsidRPr="0020229C">
        <w:softHyphen/>
        <w:t>ве</w:t>
      </w:r>
      <w:r w:rsidRPr="0020229C">
        <w:softHyphen/>
        <w:t>сти из по</w:t>
      </w:r>
      <w:r w:rsidRPr="0020229C">
        <w:softHyphen/>
        <w:t>ло</w:t>
      </w:r>
      <w:r w:rsidRPr="0020229C">
        <w:softHyphen/>
        <w:t>же</w:t>
      </w:r>
      <w:r w:rsidRPr="0020229C">
        <w:softHyphen/>
        <w:t>ния 1 в по</w:t>
      </w:r>
      <w:r w:rsidRPr="0020229C">
        <w:softHyphen/>
        <w:t>ло</w:t>
      </w:r>
      <w:r w:rsidRPr="0020229C">
        <w:softHyphen/>
        <w:t>же</w:t>
      </w:r>
      <w:r w:rsidRPr="0020229C">
        <w:softHyphen/>
        <w:t>ние 2?</w:t>
      </w:r>
    </w:p>
    <w:p w:rsidR="00DF322E" w:rsidRDefault="00DF322E" w:rsidP="00A5304F">
      <w:pPr>
        <w:pStyle w:val="a3"/>
        <w:jc w:val="both"/>
      </w:pPr>
    </w:p>
    <w:p w:rsidR="006D618E" w:rsidRPr="00C72DA0" w:rsidRDefault="006D618E" w:rsidP="00A5304F">
      <w:pPr>
        <w:pStyle w:val="a3"/>
        <w:jc w:val="both"/>
        <w:rPr>
          <w:szCs w:val="24"/>
        </w:rPr>
      </w:pPr>
    </w:p>
    <w:p w:rsidR="0058125A" w:rsidRPr="00C72B79" w:rsidRDefault="000014B7" w:rsidP="000014B7">
      <w:pPr>
        <w:pStyle w:val="a3"/>
        <w:jc w:val="both"/>
        <w:rPr>
          <w:szCs w:val="24"/>
        </w:rPr>
      </w:pPr>
      <w:r>
        <w:rPr>
          <w:b/>
          <w:szCs w:val="24"/>
        </w:rPr>
        <w:t xml:space="preserve">        </w:t>
      </w:r>
      <w:r w:rsidR="007B36E4">
        <w:rPr>
          <w:b/>
          <w:szCs w:val="24"/>
        </w:rPr>
        <w:t xml:space="preserve">Обсуждение решений. </w:t>
      </w:r>
      <w:r w:rsidR="00DF322E">
        <w:rPr>
          <w:szCs w:val="24"/>
        </w:rPr>
        <w:t>(</w:t>
      </w:r>
      <w:r w:rsidR="00DF322E" w:rsidRPr="00DF322E">
        <w:rPr>
          <w:b/>
          <w:szCs w:val="24"/>
        </w:rPr>
        <w:t>Слайд 15</w:t>
      </w:r>
      <w:r w:rsidR="00C72B79">
        <w:rPr>
          <w:szCs w:val="24"/>
        </w:rPr>
        <w:t>)</w:t>
      </w:r>
    </w:p>
    <w:p w:rsidR="00C72B79" w:rsidRDefault="007B36E4" w:rsidP="00A5304F">
      <w:pPr>
        <w:pStyle w:val="a3"/>
        <w:ind w:firstLine="567"/>
        <w:jc w:val="both"/>
        <w:rPr>
          <w:rFonts w:eastAsiaTheme="minorEastAsia"/>
          <w:szCs w:val="24"/>
        </w:rPr>
      </w:pPr>
      <w:r>
        <w:rPr>
          <w:szCs w:val="24"/>
        </w:rPr>
        <w:t>Учащиеся выходят к доске или с места выдают реш</w:t>
      </w:r>
      <w:r w:rsidR="00B43FD1">
        <w:rPr>
          <w:szCs w:val="24"/>
        </w:rPr>
        <w:t>ения своих задач. Делают выводы: о з</w:t>
      </w:r>
      <w:r w:rsidR="00B43FD1">
        <w:rPr>
          <w:szCs w:val="24"/>
        </w:rPr>
        <w:t>а</w:t>
      </w:r>
      <w:r w:rsidR="00B43FD1">
        <w:rPr>
          <w:szCs w:val="24"/>
        </w:rPr>
        <w:t xml:space="preserve">висимости (обратной пропорциональности) частоты и величин </w:t>
      </w:r>
      <w:r w:rsidR="00B43FD1">
        <w:rPr>
          <w:szCs w:val="24"/>
          <w:lang w:val="en-US"/>
        </w:rPr>
        <w:t>L</w:t>
      </w:r>
      <w:r w:rsidR="00B43FD1" w:rsidRPr="00B43FD1">
        <w:rPr>
          <w:szCs w:val="24"/>
        </w:rPr>
        <w:t xml:space="preserve"> </w:t>
      </w:r>
      <w:r w:rsidR="00B43FD1">
        <w:rPr>
          <w:szCs w:val="24"/>
        </w:rPr>
        <w:t xml:space="preserve">и </w:t>
      </w:r>
      <w:r w:rsidR="00B43FD1" w:rsidRPr="00B43FD1">
        <w:rPr>
          <w:szCs w:val="24"/>
        </w:rPr>
        <w:t xml:space="preserve"> </w:t>
      </w:r>
      <w:r w:rsidR="00B43FD1">
        <w:rPr>
          <w:szCs w:val="24"/>
          <w:lang w:val="en-US"/>
        </w:rPr>
        <w:t>C</w:t>
      </w:r>
      <w:r w:rsidR="00B43FD1">
        <w:rPr>
          <w:szCs w:val="24"/>
        </w:rPr>
        <w:t xml:space="preserve"> </w:t>
      </w:r>
    </w:p>
    <w:p w:rsidR="00C72B79" w:rsidRPr="00C72B79" w:rsidRDefault="00C72B79" w:rsidP="00A5304F">
      <w:pPr>
        <w:pStyle w:val="a3"/>
        <w:ind w:firstLine="567"/>
        <w:jc w:val="both"/>
        <w:rPr>
          <w:rFonts w:eastAsiaTheme="minorEastAsia"/>
          <w:szCs w:val="24"/>
        </w:rPr>
      </w:pPr>
      <w:r>
        <w:rPr>
          <w:rFonts w:eastAsiaTheme="minorEastAsia"/>
          <w:b/>
          <w:szCs w:val="24"/>
        </w:rPr>
        <w:t xml:space="preserve">6. Домашнее задание </w:t>
      </w:r>
      <w:r w:rsidR="00DF322E" w:rsidRPr="00DF322E">
        <w:rPr>
          <w:rFonts w:eastAsiaTheme="minorEastAsia"/>
          <w:b/>
          <w:szCs w:val="24"/>
        </w:rPr>
        <w:t>(Слайд 16</w:t>
      </w:r>
      <w:proofErr w:type="gramStart"/>
      <w:r w:rsidRPr="00DF322E">
        <w:rPr>
          <w:rFonts w:eastAsiaTheme="minorEastAsia"/>
          <w:b/>
          <w:szCs w:val="24"/>
        </w:rPr>
        <w:t xml:space="preserve"> )</w:t>
      </w:r>
      <w:proofErr w:type="gramEnd"/>
    </w:p>
    <w:p w:rsidR="000014B7" w:rsidRDefault="00C72B79" w:rsidP="00A5304F">
      <w:pPr>
        <w:pStyle w:val="a3"/>
        <w:ind w:firstLine="567"/>
        <w:rPr>
          <w:i/>
          <w:iCs/>
          <w:szCs w:val="24"/>
        </w:rPr>
      </w:pPr>
      <w:r w:rsidRPr="00C72B79">
        <w:rPr>
          <w:szCs w:val="24"/>
        </w:rPr>
        <w:t xml:space="preserve">Д/з   §27, 28,30, </w:t>
      </w:r>
      <w:r w:rsidRPr="00C72B79">
        <w:rPr>
          <w:i/>
          <w:iCs/>
          <w:szCs w:val="24"/>
        </w:rPr>
        <w:t>упр.4 №2</w:t>
      </w:r>
    </w:p>
    <w:p w:rsidR="00C72B79" w:rsidRDefault="00C72B79" w:rsidP="00A5304F">
      <w:pPr>
        <w:pStyle w:val="a3"/>
        <w:ind w:firstLine="567"/>
        <w:rPr>
          <w:i/>
          <w:iCs/>
          <w:szCs w:val="24"/>
        </w:rPr>
      </w:pPr>
      <w:r w:rsidRPr="00C72B79">
        <w:rPr>
          <w:i/>
          <w:iCs/>
          <w:szCs w:val="24"/>
        </w:rPr>
        <w:br/>
      </w:r>
    </w:p>
    <w:p w:rsidR="008E4786" w:rsidRDefault="000014B7" w:rsidP="00DF322E">
      <w:pPr>
        <w:pStyle w:val="a3"/>
        <w:jc w:val="both"/>
        <w:rPr>
          <w:b/>
          <w:iCs/>
          <w:szCs w:val="24"/>
        </w:rPr>
      </w:pPr>
      <w:r>
        <w:rPr>
          <w:b/>
          <w:iCs/>
          <w:szCs w:val="24"/>
        </w:rPr>
        <w:t>7</w:t>
      </w:r>
      <w:r w:rsidR="008E4786">
        <w:rPr>
          <w:b/>
          <w:iCs/>
          <w:szCs w:val="24"/>
        </w:rPr>
        <w:t>. Рефлексия</w:t>
      </w:r>
    </w:p>
    <w:p w:rsidR="008E4786" w:rsidRPr="008E4786" w:rsidRDefault="008E4786" w:rsidP="000014B7">
      <w:pPr>
        <w:pStyle w:val="a3"/>
        <w:numPr>
          <w:ilvl w:val="0"/>
          <w:numId w:val="6"/>
        </w:numPr>
        <w:jc w:val="both"/>
        <w:rPr>
          <w:szCs w:val="24"/>
        </w:rPr>
      </w:pPr>
      <w:r w:rsidRPr="008E4786">
        <w:rPr>
          <w:szCs w:val="24"/>
        </w:rPr>
        <w:t>Вспомните, те цели</w:t>
      </w:r>
      <w:r>
        <w:rPr>
          <w:szCs w:val="24"/>
        </w:rPr>
        <w:t>,</w:t>
      </w:r>
      <w:r w:rsidRPr="008E4786">
        <w:rPr>
          <w:szCs w:val="24"/>
        </w:rPr>
        <w:t xml:space="preserve"> что мы ставили в начале урока.</w:t>
      </w:r>
    </w:p>
    <w:p w:rsidR="000014B7" w:rsidRDefault="008E4786" w:rsidP="000014B7">
      <w:pPr>
        <w:pStyle w:val="a3"/>
        <w:numPr>
          <w:ilvl w:val="0"/>
          <w:numId w:val="6"/>
        </w:numPr>
        <w:jc w:val="both"/>
        <w:rPr>
          <w:szCs w:val="24"/>
        </w:rPr>
      </w:pPr>
      <w:r w:rsidRPr="008E4786">
        <w:rPr>
          <w:szCs w:val="24"/>
        </w:rPr>
        <w:t>Все ли выполнили?</w:t>
      </w:r>
      <w:r>
        <w:rPr>
          <w:szCs w:val="24"/>
        </w:rPr>
        <w:t xml:space="preserve"> </w:t>
      </w:r>
    </w:p>
    <w:p w:rsidR="000014B7" w:rsidRDefault="00BB551A" w:rsidP="000014B7">
      <w:pPr>
        <w:pStyle w:val="a3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>Какие вопросы вызывают затруднение?</w:t>
      </w:r>
    </w:p>
    <w:p w:rsidR="008E4786" w:rsidRDefault="00BB551A" w:rsidP="000014B7">
      <w:pPr>
        <w:pStyle w:val="a3"/>
        <w:numPr>
          <w:ilvl w:val="0"/>
          <w:numId w:val="6"/>
        </w:numPr>
        <w:jc w:val="both"/>
        <w:rPr>
          <w:szCs w:val="24"/>
        </w:rPr>
      </w:pPr>
      <w:r>
        <w:rPr>
          <w:szCs w:val="24"/>
        </w:rPr>
        <w:t xml:space="preserve"> Понравился ли вам урок?</w:t>
      </w:r>
    </w:p>
    <w:p w:rsidR="0028021F" w:rsidRDefault="0028021F" w:rsidP="0028021F">
      <w:pPr>
        <w:pStyle w:val="a3"/>
        <w:ind w:left="1287"/>
        <w:jc w:val="both"/>
        <w:rPr>
          <w:b/>
          <w:szCs w:val="24"/>
          <w:u w:val="single"/>
        </w:rPr>
      </w:pPr>
      <w:proofErr w:type="gramStart"/>
      <w:r>
        <w:rPr>
          <w:b/>
          <w:szCs w:val="24"/>
          <w:u w:val="single"/>
        </w:rPr>
        <w:t>Выставление обучающимся оценок за работу на уроке  с учетом</w:t>
      </w:r>
      <w:proofErr w:type="gramEnd"/>
    </w:p>
    <w:p w:rsidR="0028021F" w:rsidRPr="0028021F" w:rsidRDefault="0028021F" w:rsidP="0028021F">
      <w:pPr>
        <w:pStyle w:val="a3"/>
        <w:ind w:left="1287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 «Оценочных листов» руководителей групп.</w:t>
      </w:r>
    </w:p>
    <w:p w:rsidR="000014B7" w:rsidRPr="008E4786" w:rsidRDefault="000014B7" w:rsidP="000014B7">
      <w:pPr>
        <w:pStyle w:val="a3"/>
        <w:jc w:val="both"/>
        <w:rPr>
          <w:szCs w:val="24"/>
        </w:rPr>
      </w:pPr>
    </w:p>
    <w:p w:rsidR="008E4786" w:rsidRPr="00DF322E" w:rsidRDefault="00DF322E" w:rsidP="00A5304F">
      <w:pPr>
        <w:pStyle w:val="a3"/>
        <w:ind w:firstLine="567"/>
        <w:jc w:val="both"/>
        <w:rPr>
          <w:b/>
          <w:szCs w:val="24"/>
        </w:rPr>
      </w:pPr>
      <w:r w:rsidRPr="00DF322E">
        <w:rPr>
          <w:b/>
          <w:szCs w:val="24"/>
        </w:rPr>
        <w:t>(Слайд 17</w:t>
      </w:r>
      <w:r w:rsidR="008E4786" w:rsidRPr="00DF322E">
        <w:rPr>
          <w:b/>
          <w:szCs w:val="24"/>
        </w:rPr>
        <w:t>)</w:t>
      </w:r>
    </w:p>
    <w:p w:rsidR="00B35E15" w:rsidRDefault="000014B7" w:rsidP="00A5304F">
      <w:pPr>
        <w:pStyle w:val="a3"/>
        <w:jc w:val="both"/>
        <w:rPr>
          <w:szCs w:val="24"/>
        </w:rPr>
      </w:pPr>
      <w:r>
        <w:rPr>
          <w:szCs w:val="24"/>
        </w:rPr>
        <w:t xml:space="preserve"> </w:t>
      </w:r>
    </w:p>
    <w:p w:rsidR="00A924EF" w:rsidRDefault="00A924EF" w:rsidP="00A5304F">
      <w:pPr>
        <w:pStyle w:val="a3"/>
        <w:jc w:val="both"/>
        <w:rPr>
          <w:szCs w:val="24"/>
        </w:rPr>
      </w:pPr>
    </w:p>
    <w:p w:rsidR="0028021F" w:rsidRPr="006F5FDA" w:rsidRDefault="0028021F" w:rsidP="0028021F">
      <w:pPr>
        <w:jc w:val="both"/>
        <w:rPr>
          <w:rFonts w:ascii="Times New Roman" w:hAnsi="Times New Roman" w:cs="Times New Roman"/>
          <w:sz w:val="28"/>
          <w:szCs w:val="28"/>
        </w:rPr>
      </w:pPr>
      <w:r w:rsidRPr="006F5FDA">
        <w:rPr>
          <w:rFonts w:ascii="Times New Roman" w:hAnsi="Times New Roman" w:cs="Times New Roman"/>
          <w:b/>
          <w:bCs/>
          <w:sz w:val="28"/>
          <w:szCs w:val="28"/>
        </w:rPr>
        <w:t>Информационные источники</w:t>
      </w:r>
      <w:r w:rsidRPr="006F5F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28021F" w:rsidRPr="006F5FDA" w:rsidRDefault="00D4370B" w:rsidP="0028021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Физика. 11 класс</w:t>
      </w:r>
      <w:r w:rsidR="0028021F" w:rsidRPr="006F5FD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Поурочные планы</w:t>
      </w:r>
      <w:r w:rsidR="000B3E76">
        <w:rPr>
          <w:rFonts w:ascii="Times New Roman" w:hAnsi="Times New Roman" w:cs="Times New Roman"/>
          <w:sz w:val="28"/>
          <w:szCs w:val="28"/>
        </w:rPr>
        <w:t xml:space="preserve">.-/ </w:t>
      </w:r>
      <w:r w:rsidR="000B3E76" w:rsidRPr="006F5FDA">
        <w:rPr>
          <w:rFonts w:ascii="Times New Roman" w:hAnsi="Times New Roman" w:cs="Times New Roman"/>
          <w:sz w:val="28"/>
          <w:szCs w:val="28"/>
        </w:rPr>
        <w:t>Авт.-сост.-</w:t>
      </w:r>
      <w:r w:rsidR="000B3E76">
        <w:rPr>
          <w:rFonts w:ascii="Times New Roman" w:hAnsi="Times New Roman" w:cs="Times New Roman"/>
          <w:sz w:val="28"/>
          <w:szCs w:val="28"/>
        </w:rPr>
        <w:t>Г.В. Маркина. – Волгоград</w:t>
      </w:r>
      <w:proofErr w:type="gramStart"/>
      <w:r w:rsidR="000B3E7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0B3E76">
        <w:rPr>
          <w:rFonts w:ascii="Times New Roman" w:hAnsi="Times New Roman" w:cs="Times New Roman"/>
          <w:sz w:val="28"/>
          <w:szCs w:val="28"/>
        </w:rPr>
        <w:t>Учитель, 2003</w:t>
      </w:r>
      <w:r w:rsidR="0028021F" w:rsidRPr="006F5F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8021F" w:rsidRPr="006F5FDA" w:rsidRDefault="000B3E76" w:rsidP="0028021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ЕГЭ. Физика. Универсальный справочник</w:t>
      </w:r>
      <w:r w:rsidR="0028021F" w:rsidRPr="006F5FD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О.П.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Бальва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21F" w:rsidRPr="006F5FDA">
        <w:rPr>
          <w:rFonts w:ascii="Times New Roman" w:hAnsi="Times New Roman" w:cs="Times New Roman"/>
          <w:sz w:val="28"/>
          <w:szCs w:val="28"/>
        </w:rPr>
        <w:t>- 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21F" w:rsidRPr="006F5FDA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28021F" w:rsidRPr="006F5F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2012</w:t>
      </w:r>
      <w:r w:rsidR="0028021F" w:rsidRPr="006F5FDA">
        <w:rPr>
          <w:rFonts w:ascii="Times New Roman" w:hAnsi="Times New Roman" w:cs="Times New Roman"/>
          <w:sz w:val="28"/>
          <w:szCs w:val="28"/>
        </w:rPr>
        <w:t>г.</w:t>
      </w:r>
    </w:p>
    <w:p w:rsidR="0028021F" w:rsidRDefault="0028021F" w:rsidP="0028021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Я</w:t>
      </w:r>
      <w:r w:rsidRPr="006F5FDA">
        <w:rPr>
          <w:rFonts w:ascii="Times New Roman" w:hAnsi="Times New Roman" w:cs="Times New Roman"/>
          <w:sz w:val="28"/>
          <w:szCs w:val="28"/>
        </w:rPr>
        <w:t>. </w:t>
      </w:r>
      <w:r w:rsidR="00D4370B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D4370B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="00D4370B">
        <w:rPr>
          <w:rFonts w:ascii="Times New Roman" w:hAnsi="Times New Roman" w:cs="Times New Roman"/>
          <w:sz w:val="28"/>
          <w:szCs w:val="28"/>
        </w:rPr>
        <w:t xml:space="preserve"> Б.Б., </w:t>
      </w:r>
      <w:proofErr w:type="spellStart"/>
      <w:r w:rsidR="00D4370B">
        <w:rPr>
          <w:rFonts w:ascii="Times New Roman" w:hAnsi="Times New Roman" w:cs="Times New Roman"/>
          <w:sz w:val="28"/>
          <w:szCs w:val="28"/>
        </w:rPr>
        <w:t>Чаругин</w:t>
      </w:r>
      <w:proofErr w:type="spellEnd"/>
      <w:r w:rsidR="00D4370B">
        <w:rPr>
          <w:rFonts w:ascii="Times New Roman" w:hAnsi="Times New Roman" w:cs="Times New Roman"/>
          <w:sz w:val="28"/>
          <w:szCs w:val="28"/>
        </w:rPr>
        <w:t xml:space="preserve"> В. М., Физика 11 класс -14-е изд. </w:t>
      </w:r>
      <w:proofErr w:type="gramStart"/>
      <w:r w:rsidR="00D4370B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="00D4370B">
        <w:rPr>
          <w:rFonts w:ascii="Times New Roman" w:hAnsi="Times New Roman" w:cs="Times New Roman"/>
          <w:sz w:val="28"/>
          <w:szCs w:val="28"/>
        </w:rPr>
        <w:t>.:  Просвещение , 2013</w:t>
      </w:r>
      <w:r w:rsidRPr="006F5FD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B3E76" w:rsidRPr="006F5FDA" w:rsidRDefault="000B3E76" w:rsidP="0028021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Справочное руководство по физике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вузы и самообразов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ния/Б.М. Яворский, Ю.А. Селезнёв – М.: Наука, 1984г.</w:t>
      </w:r>
    </w:p>
    <w:p w:rsidR="0028021F" w:rsidRPr="006F5FDA" w:rsidRDefault="0028021F" w:rsidP="0028021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5FDA">
        <w:rPr>
          <w:rFonts w:ascii="Times New Roman" w:hAnsi="Times New Roman" w:cs="Times New Roman"/>
          <w:sz w:val="28"/>
          <w:szCs w:val="28"/>
        </w:rPr>
        <w:t xml:space="preserve">Энциклопедический словарь юного физика. / Сост. </w:t>
      </w:r>
      <w:proofErr w:type="spellStart"/>
      <w:r w:rsidRPr="006F5FDA">
        <w:rPr>
          <w:rFonts w:ascii="Times New Roman" w:hAnsi="Times New Roman" w:cs="Times New Roman"/>
          <w:sz w:val="28"/>
          <w:szCs w:val="28"/>
        </w:rPr>
        <w:t>Чуянов</w:t>
      </w:r>
      <w:proofErr w:type="spellEnd"/>
      <w:r w:rsidRPr="006F5FDA">
        <w:rPr>
          <w:rFonts w:ascii="Times New Roman" w:hAnsi="Times New Roman" w:cs="Times New Roman"/>
          <w:sz w:val="28"/>
          <w:szCs w:val="28"/>
        </w:rPr>
        <w:t xml:space="preserve"> В. А.  - М.: Педаг</w:t>
      </w:r>
      <w:r w:rsidRPr="006F5FDA">
        <w:rPr>
          <w:rFonts w:ascii="Times New Roman" w:hAnsi="Times New Roman" w:cs="Times New Roman"/>
          <w:sz w:val="28"/>
          <w:szCs w:val="28"/>
        </w:rPr>
        <w:t>о</w:t>
      </w:r>
      <w:r w:rsidRPr="006F5FDA">
        <w:rPr>
          <w:rFonts w:ascii="Times New Roman" w:hAnsi="Times New Roman" w:cs="Times New Roman"/>
          <w:sz w:val="28"/>
          <w:szCs w:val="28"/>
        </w:rPr>
        <w:t>гика, 1984 г.</w:t>
      </w:r>
    </w:p>
    <w:p w:rsidR="0028021F" w:rsidRPr="006F5FDA" w:rsidRDefault="000B3E76" w:rsidP="0028021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</w:t>
      </w:r>
      <w:r w:rsidRPr="000B3E76">
        <w:rPr>
          <w:rFonts w:ascii="Arial" w:hAnsi="Arial" w:cs="Arial"/>
          <w:color w:val="006621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6621"/>
          <w:sz w:val="23"/>
          <w:szCs w:val="23"/>
          <w:shd w:val="clear" w:color="auto" w:fill="FFFFFF"/>
        </w:rPr>
        <w:t>www.</w:t>
      </w:r>
      <w:r>
        <w:rPr>
          <w:rFonts w:ascii="Arial" w:hAnsi="Arial" w:cs="Arial"/>
          <w:b/>
          <w:bCs/>
          <w:color w:val="006621"/>
          <w:sz w:val="23"/>
          <w:szCs w:val="23"/>
          <w:shd w:val="clear" w:color="auto" w:fill="FFFFFF"/>
        </w:rPr>
        <w:t>fipi</w:t>
      </w:r>
      <w:r>
        <w:rPr>
          <w:rFonts w:ascii="Arial" w:hAnsi="Arial" w:cs="Arial"/>
          <w:color w:val="006621"/>
          <w:sz w:val="23"/>
          <w:szCs w:val="23"/>
          <w:shd w:val="clear" w:color="auto" w:fill="FFFFFF"/>
        </w:rPr>
        <w:t>.ru/</w:t>
      </w:r>
    </w:p>
    <w:p w:rsidR="0028021F" w:rsidRDefault="00883ACA" w:rsidP="0028021F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28021F" w:rsidRPr="0017073C">
          <w:rPr>
            <w:rStyle w:val="aa"/>
            <w:rFonts w:ascii="Times New Roman" w:hAnsi="Times New Roman" w:cs="Times New Roman"/>
            <w:sz w:val="28"/>
            <w:szCs w:val="28"/>
          </w:rPr>
          <w:t>http://</w:t>
        </w:r>
      </w:hyperlink>
      <w:r w:rsidR="00B0009F">
        <w:rPr>
          <w:rFonts w:ascii="Times New Roman" w:hAnsi="Times New Roman" w:cs="Times New Roman"/>
          <w:sz w:val="28"/>
          <w:szCs w:val="28"/>
        </w:rPr>
        <w:t xml:space="preserve"> </w:t>
      </w:r>
      <w:r w:rsidR="00B0009F">
        <w:rPr>
          <w:rStyle w:val="HTML"/>
          <w:rFonts w:ascii="Arial" w:hAnsi="Arial" w:cs="Arial"/>
          <w:b/>
          <w:bCs/>
          <w:i w:val="0"/>
          <w:iCs w:val="0"/>
          <w:color w:val="006621"/>
          <w:sz w:val="23"/>
          <w:szCs w:val="23"/>
          <w:shd w:val="clear" w:color="auto" w:fill="FFFFFF"/>
        </w:rPr>
        <w:t>nsportal</w:t>
      </w:r>
      <w:r w:rsidR="00B0009F">
        <w:rPr>
          <w:rStyle w:val="HTML"/>
          <w:rFonts w:ascii="Arial" w:hAnsi="Arial" w:cs="Arial"/>
          <w:i w:val="0"/>
          <w:iCs w:val="0"/>
          <w:color w:val="006621"/>
          <w:sz w:val="23"/>
          <w:szCs w:val="23"/>
          <w:shd w:val="clear" w:color="auto" w:fill="FFFFFF"/>
        </w:rPr>
        <w:t>.ru/</w:t>
      </w:r>
      <w:r w:rsidR="00B0009F">
        <w:rPr>
          <w:rFonts w:ascii="Arial" w:hAnsi="Arial" w:cs="Arial"/>
          <w:color w:val="666666"/>
          <w:shd w:val="clear" w:color="auto" w:fill="FFFFFF"/>
        </w:rPr>
        <w:t>‎</w:t>
      </w:r>
    </w:p>
    <w:p w:rsidR="00A924EF" w:rsidRPr="00FC3F1E" w:rsidRDefault="00A924EF" w:rsidP="00A5304F">
      <w:pPr>
        <w:pStyle w:val="a3"/>
        <w:jc w:val="both"/>
        <w:rPr>
          <w:szCs w:val="24"/>
        </w:rPr>
      </w:pPr>
    </w:p>
    <w:p w:rsidR="00443253" w:rsidRDefault="00443253" w:rsidP="00A5304F">
      <w:pPr>
        <w:pStyle w:val="a3"/>
        <w:jc w:val="both"/>
        <w:rPr>
          <w:szCs w:val="24"/>
        </w:rPr>
      </w:pPr>
    </w:p>
    <w:p w:rsidR="00443253" w:rsidRDefault="00443253" w:rsidP="00A5304F">
      <w:pPr>
        <w:pStyle w:val="a3"/>
        <w:jc w:val="both"/>
        <w:rPr>
          <w:szCs w:val="24"/>
        </w:rPr>
      </w:pPr>
    </w:p>
    <w:p w:rsidR="00505E69" w:rsidRDefault="00505E69" w:rsidP="00A5304F">
      <w:pPr>
        <w:pStyle w:val="a3"/>
        <w:jc w:val="both"/>
        <w:rPr>
          <w:rFonts w:ascii="Arial" w:hAnsi="Arial" w:cs="Arial"/>
          <w:color w:val="000000"/>
          <w:sz w:val="22"/>
          <w:shd w:val="clear" w:color="auto" w:fill="F9F9F9"/>
        </w:rPr>
      </w:pPr>
      <w:bookmarkStart w:id="0" w:name="_GoBack"/>
      <w:bookmarkEnd w:id="0"/>
    </w:p>
    <w:sectPr w:rsidR="00505E69" w:rsidSect="00453EB1">
      <w:pgSz w:w="11906" w:h="16838"/>
      <w:pgMar w:top="1134" w:right="851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6676"/>
    <w:multiLevelType w:val="multilevel"/>
    <w:tmpl w:val="31BA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12B19"/>
    <w:multiLevelType w:val="hybridMultilevel"/>
    <w:tmpl w:val="E0688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C05CB8"/>
    <w:multiLevelType w:val="hybridMultilevel"/>
    <w:tmpl w:val="EE3AD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D651A"/>
    <w:multiLevelType w:val="hybridMultilevel"/>
    <w:tmpl w:val="1924FF1E"/>
    <w:lvl w:ilvl="0" w:tplc="D9AE604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E2745"/>
    <w:multiLevelType w:val="hybridMultilevel"/>
    <w:tmpl w:val="874C0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B17EA"/>
    <w:multiLevelType w:val="hybridMultilevel"/>
    <w:tmpl w:val="874C0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027F7"/>
    <w:multiLevelType w:val="hybridMultilevel"/>
    <w:tmpl w:val="D52821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2C10"/>
    <w:rsid w:val="00001232"/>
    <w:rsid w:val="000014B7"/>
    <w:rsid w:val="00005A90"/>
    <w:rsid w:val="000120C5"/>
    <w:rsid w:val="00012233"/>
    <w:rsid w:val="00013A0A"/>
    <w:rsid w:val="000157C5"/>
    <w:rsid w:val="00021578"/>
    <w:rsid w:val="00022FC4"/>
    <w:rsid w:val="00022FE8"/>
    <w:rsid w:val="0002637F"/>
    <w:rsid w:val="000308DA"/>
    <w:rsid w:val="000334FC"/>
    <w:rsid w:val="00035A37"/>
    <w:rsid w:val="00035BAB"/>
    <w:rsid w:val="000364BE"/>
    <w:rsid w:val="00036615"/>
    <w:rsid w:val="00036720"/>
    <w:rsid w:val="0003717B"/>
    <w:rsid w:val="00040717"/>
    <w:rsid w:val="00046771"/>
    <w:rsid w:val="000515BE"/>
    <w:rsid w:val="00052ABD"/>
    <w:rsid w:val="00054F6D"/>
    <w:rsid w:val="00060679"/>
    <w:rsid w:val="00063834"/>
    <w:rsid w:val="00063BF1"/>
    <w:rsid w:val="00064E83"/>
    <w:rsid w:val="00065C80"/>
    <w:rsid w:val="000717CA"/>
    <w:rsid w:val="00074E41"/>
    <w:rsid w:val="0007568F"/>
    <w:rsid w:val="00076EB4"/>
    <w:rsid w:val="00077D4D"/>
    <w:rsid w:val="0008189A"/>
    <w:rsid w:val="000851DE"/>
    <w:rsid w:val="00087CD9"/>
    <w:rsid w:val="000901E7"/>
    <w:rsid w:val="00093D7E"/>
    <w:rsid w:val="00095605"/>
    <w:rsid w:val="0009695F"/>
    <w:rsid w:val="000A0EF2"/>
    <w:rsid w:val="000A4AA5"/>
    <w:rsid w:val="000A7DAE"/>
    <w:rsid w:val="000B3E76"/>
    <w:rsid w:val="000B5627"/>
    <w:rsid w:val="000C2AEA"/>
    <w:rsid w:val="000C48EB"/>
    <w:rsid w:val="000C4D7E"/>
    <w:rsid w:val="000C63D2"/>
    <w:rsid w:val="000C655A"/>
    <w:rsid w:val="000C6CF1"/>
    <w:rsid w:val="000C70AC"/>
    <w:rsid w:val="000C72A0"/>
    <w:rsid w:val="000D34E5"/>
    <w:rsid w:val="000D755A"/>
    <w:rsid w:val="000D7EF4"/>
    <w:rsid w:val="000E0646"/>
    <w:rsid w:val="000E0C4C"/>
    <w:rsid w:val="000E1D61"/>
    <w:rsid w:val="000E701F"/>
    <w:rsid w:val="000F01CA"/>
    <w:rsid w:val="000F0AF9"/>
    <w:rsid w:val="000F2186"/>
    <w:rsid w:val="000F61CC"/>
    <w:rsid w:val="000F6C7F"/>
    <w:rsid w:val="000F6D2F"/>
    <w:rsid w:val="00101F21"/>
    <w:rsid w:val="00102E3E"/>
    <w:rsid w:val="00103771"/>
    <w:rsid w:val="00106584"/>
    <w:rsid w:val="0010726D"/>
    <w:rsid w:val="00110F30"/>
    <w:rsid w:val="00112A62"/>
    <w:rsid w:val="00117A79"/>
    <w:rsid w:val="00121E7D"/>
    <w:rsid w:val="00123CD6"/>
    <w:rsid w:val="00124CE7"/>
    <w:rsid w:val="00125DB6"/>
    <w:rsid w:val="0012698B"/>
    <w:rsid w:val="00126AF1"/>
    <w:rsid w:val="001301F3"/>
    <w:rsid w:val="00133523"/>
    <w:rsid w:val="00134E42"/>
    <w:rsid w:val="00141357"/>
    <w:rsid w:val="001435D2"/>
    <w:rsid w:val="00143CAF"/>
    <w:rsid w:val="001469BB"/>
    <w:rsid w:val="00146C5E"/>
    <w:rsid w:val="00152DCF"/>
    <w:rsid w:val="00155143"/>
    <w:rsid w:val="00155222"/>
    <w:rsid w:val="0015595C"/>
    <w:rsid w:val="001562E3"/>
    <w:rsid w:val="00156AE1"/>
    <w:rsid w:val="00157B70"/>
    <w:rsid w:val="001601D7"/>
    <w:rsid w:val="001606DD"/>
    <w:rsid w:val="00163D99"/>
    <w:rsid w:val="00167A2F"/>
    <w:rsid w:val="0017094C"/>
    <w:rsid w:val="00171C45"/>
    <w:rsid w:val="001725F4"/>
    <w:rsid w:val="001771DC"/>
    <w:rsid w:val="00182ADC"/>
    <w:rsid w:val="001848F2"/>
    <w:rsid w:val="00185584"/>
    <w:rsid w:val="001916DD"/>
    <w:rsid w:val="00192965"/>
    <w:rsid w:val="00196507"/>
    <w:rsid w:val="001A17CE"/>
    <w:rsid w:val="001A3587"/>
    <w:rsid w:val="001A519A"/>
    <w:rsid w:val="001B3DB1"/>
    <w:rsid w:val="001B6076"/>
    <w:rsid w:val="001B7310"/>
    <w:rsid w:val="001B741A"/>
    <w:rsid w:val="001C0605"/>
    <w:rsid w:val="001C2BDF"/>
    <w:rsid w:val="001C32F3"/>
    <w:rsid w:val="001C33D2"/>
    <w:rsid w:val="001C4AF6"/>
    <w:rsid w:val="001D049F"/>
    <w:rsid w:val="001D291C"/>
    <w:rsid w:val="001D32D4"/>
    <w:rsid w:val="001D71CB"/>
    <w:rsid w:val="001E2337"/>
    <w:rsid w:val="001E4E09"/>
    <w:rsid w:val="001E4F24"/>
    <w:rsid w:val="001E692F"/>
    <w:rsid w:val="001E7603"/>
    <w:rsid w:val="001F2663"/>
    <w:rsid w:val="001F4552"/>
    <w:rsid w:val="001F6F6D"/>
    <w:rsid w:val="0020037F"/>
    <w:rsid w:val="002023D4"/>
    <w:rsid w:val="00204C82"/>
    <w:rsid w:val="0020528C"/>
    <w:rsid w:val="002064DE"/>
    <w:rsid w:val="00207DBC"/>
    <w:rsid w:val="00211AB2"/>
    <w:rsid w:val="00211B32"/>
    <w:rsid w:val="00212541"/>
    <w:rsid w:val="002143F5"/>
    <w:rsid w:val="0021692B"/>
    <w:rsid w:val="00220031"/>
    <w:rsid w:val="00220AC2"/>
    <w:rsid w:val="00221827"/>
    <w:rsid w:val="00224215"/>
    <w:rsid w:val="002319A3"/>
    <w:rsid w:val="002329AF"/>
    <w:rsid w:val="0023515E"/>
    <w:rsid w:val="00235500"/>
    <w:rsid w:val="00241B1F"/>
    <w:rsid w:val="00246483"/>
    <w:rsid w:val="00246AE1"/>
    <w:rsid w:val="00246DDD"/>
    <w:rsid w:val="00250449"/>
    <w:rsid w:val="002516A3"/>
    <w:rsid w:val="00260486"/>
    <w:rsid w:val="002628E1"/>
    <w:rsid w:val="00263A7D"/>
    <w:rsid w:val="00264AC9"/>
    <w:rsid w:val="00272312"/>
    <w:rsid w:val="00272ABD"/>
    <w:rsid w:val="0027666F"/>
    <w:rsid w:val="0028021F"/>
    <w:rsid w:val="00287538"/>
    <w:rsid w:val="002909E7"/>
    <w:rsid w:val="00293560"/>
    <w:rsid w:val="0029497F"/>
    <w:rsid w:val="002A3769"/>
    <w:rsid w:val="002A50D0"/>
    <w:rsid w:val="002A5C66"/>
    <w:rsid w:val="002A6237"/>
    <w:rsid w:val="002A75F5"/>
    <w:rsid w:val="002B0CCD"/>
    <w:rsid w:val="002B42EF"/>
    <w:rsid w:val="002B44BB"/>
    <w:rsid w:val="002B4B9B"/>
    <w:rsid w:val="002B4FF8"/>
    <w:rsid w:val="002C02BF"/>
    <w:rsid w:val="002C4BC0"/>
    <w:rsid w:val="002C74AA"/>
    <w:rsid w:val="002D1105"/>
    <w:rsid w:val="002D6584"/>
    <w:rsid w:val="002E02D7"/>
    <w:rsid w:val="002E289B"/>
    <w:rsid w:val="002E5795"/>
    <w:rsid w:val="002E62E4"/>
    <w:rsid w:val="002F40BC"/>
    <w:rsid w:val="002F5EC2"/>
    <w:rsid w:val="00301174"/>
    <w:rsid w:val="00303E37"/>
    <w:rsid w:val="0030646E"/>
    <w:rsid w:val="00306C56"/>
    <w:rsid w:val="00311E9D"/>
    <w:rsid w:val="00312F49"/>
    <w:rsid w:val="003141CB"/>
    <w:rsid w:val="0032470F"/>
    <w:rsid w:val="00325E1D"/>
    <w:rsid w:val="00330593"/>
    <w:rsid w:val="0033212A"/>
    <w:rsid w:val="00333E0A"/>
    <w:rsid w:val="00334595"/>
    <w:rsid w:val="0034082E"/>
    <w:rsid w:val="003421F8"/>
    <w:rsid w:val="00344604"/>
    <w:rsid w:val="00344FA0"/>
    <w:rsid w:val="003456FB"/>
    <w:rsid w:val="00345817"/>
    <w:rsid w:val="00346F11"/>
    <w:rsid w:val="00346F2E"/>
    <w:rsid w:val="00350CB8"/>
    <w:rsid w:val="003529A5"/>
    <w:rsid w:val="00352D23"/>
    <w:rsid w:val="003557FE"/>
    <w:rsid w:val="00355CEA"/>
    <w:rsid w:val="00356188"/>
    <w:rsid w:val="003564F1"/>
    <w:rsid w:val="00356EDD"/>
    <w:rsid w:val="00360304"/>
    <w:rsid w:val="003608E2"/>
    <w:rsid w:val="003614C9"/>
    <w:rsid w:val="00361709"/>
    <w:rsid w:val="003620E5"/>
    <w:rsid w:val="0036228C"/>
    <w:rsid w:val="00362465"/>
    <w:rsid w:val="00370E78"/>
    <w:rsid w:val="00372010"/>
    <w:rsid w:val="00372A23"/>
    <w:rsid w:val="0037719F"/>
    <w:rsid w:val="00377843"/>
    <w:rsid w:val="00377CFF"/>
    <w:rsid w:val="00377EE8"/>
    <w:rsid w:val="00380000"/>
    <w:rsid w:val="00380BE3"/>
    <w:rsid w:val="00381353"/>
    <w:rsid w:val="00382DA6"/>
    <w:rsid w:val="00382E9A"/>
    <w:rsid w:val="00383B14"/>
    <w:rsid w:val="003840A5"/>
    <w:rsid w:val="00386FCB"/>
    <w:rsid w:val="00387474"/>
    <w:rsid w:val="00387E42"/>
    <w:rsid w:val="00387FAD"/>
    <w:rsid w:val="003922ED"/>
    <w:rsid w:val="003A0040"/>
    <w:rsid w:val="003A5D56"/>
    <w:rsid w:val="003A6450"/>
    <w:rsid w:val="003A6E14"/>
    <w:rsid w:val="003A773E"/>
    <w:rsid w:val="003B227E"/>
    <w:rsid w:val="003B2C5C"/>
    <w:rsid w:val="003B2DE0"/>
    <w:rsid w:val="003B5864"/>
    <w:rsid w:val="003B7BFD"/>
    <w:rsid w:val="003C2CE1"/>
    <w:rsid w:val="003C53B7"/>
    <w:rsid w:val="003C5975"/>
    <w:rsid w:val="003C6245"/>
    <w:rsid w:val="003D0152"/>
    <w:rsid w:val="003D1EE1"/>
    <w:rsid w:val="003D531D"/>
    <w:rsid w:val="003D6564"/>
    <w:rsid w:val="003D671D"/>
    <w:rsid w:val="003D6765"/>
    <w:rsid w:val="003D68F4"/>
    <w:rsid w:val="003D7B69"/>
    <w:rsid w:val="003E1241"/>
    <w:rsid w:val="003E226D"/>
    <w:rsid w:val="003E3458"/>
    <w:rsid w:val="003E3A95"/>
    <w:rsid w:val="003E3B37"/>
    <w:rsid w:val="003E4A3B"/>
    <w:rsid w:val="003E629F"/>
    <w:rsid w:val="003E73F7"/>
    <w:rsid w:val="003F0A86"/>
    <w:rsid w:val="003F2FF6"/>
    <w:rsid w:val="003F429A"/>
    <w:rsid w:val="003F5728"/>
    <w:rsid w:val="003F5AEA"/>
    <w:rsid w:val="003F70D2"/>
    <w:rsid w:val="003F7DED"/>
    <w:rsid w:val="00400C64"/>
    <w:rsid w:val="00402DD5"/>
    <w:rsid w:val="0040377B"/>
    <w:rsid w:val="00403BC0"/>
    <w:rsid w:val="00404D8B"/>
    <w:rsid w:val="00405EA8"/>
    <w:rsid w:val="004071A8"/>
    <w:rsid w:val="0041208C"/>
    <w:rsid w:val="0041361E"/>
    <w:rsid w:val="004143A3"/>
    <w:rsid w:val="00415572"/>
    <w:rsid w:val="00422F49"/>
    <w:rsid w:val="00424CA3"/>
    <w:rsid w:val="00424E1F"/>
    <w:rsid w:val="004255E1"/>
    <w:rsid w:val="00427393"/>
    <w:rsid w:val="004278E2"/>
    <w:rsid w:val="00431361"/>
    <w:rsid w:val="004316F6"/>
    <w:rsid w:val="0044103F"/>
    <w:rsid w:val="004413A3"/>
    <w:rsid w:val="00443253"/>
    <w:rsid w:val="004449ED"/>
    <w:rsid w:val="00446CFE"/>
    <w:rsid w:val="00453720"/>
    <w:rsid w:val="00453EB1"/>
    <w:rsid w:val="00455593"/>
    <w:rsid w:val="00455B79"/>
    <w:rsid w:val="00456D4D"/>
    <w:rsid w:val="00457A13"/>
    <w:rsid w:val="004637F8"/>
    <w:rsid w:val="00466765"/>
    <w:rsid w:val="00467086"/>
    <w:rsid w:val="004712BB"/>
    <w:rsid w:val="00473229"/>
    <w:rsid w:val="00473C80"/>
    <w:rsid w:val="00477BEE"/>
    <w:rsid w:val="004802BC"/>
    <w:rsid w:val="0048056E"/>
    <w:rsid w:val="0048173D"/>
    <w:rsid w:val="00482103"/>
    <w:rsid w:val="004845C4"/>
    <w:rsid w:val="004859C4"/>
    <w:rsid w:val="00487ED1"/>
    <w:rsid w:val="0049074E"/>
    <w:rsid w:val="004925B5"/>
    <w:rsid w:val="00493121"/>
    <w:rsid w:val="00497A1C"/>
    <w:rsid w:val="00497BB4"/>
    <w:rsid w:val="00497C9F"/>
    <w:rsid w:val="004A07B8"/>
    <w:rsid w:val="004A55F6"/>
    <w:rsid w:val="004A6DA8"/>
    <w:rsid w:val="004A6F44"/>
    <w:rsid w:val="004B3418"/>
    <w:rsid w:val="004B6E0A"/>
    <w:rsid w:val="004C61A0"/>
    <w:rsid w:val="004C7116"/>
    <w:rsid w:val="004C7B08"/>
    <w:rsid w:val="004D23AD"/>
    <w:rsid w:val="004D35C1"/>
    <w:rsid w:val="004D3B59"/>
    <w:rsid w:val="004D7DE2"/>
    <w:rsid w:val="004E5277"/>
    <w:rsid w:val="004F37EF"/>
    <w:rsid w:val="004F4BDC"/>
    <w:rsid w:val="004F4F03"/>
    <w:rsid w:val="004F4F46"/>
    <w:rsid w:val="004F582E"/>
    <w:rsid w:val="004F774A"/>
    <w:rsid w:val="004F7DDF"/>
    <w:rsid w:val="005004EA"/>
    <w:rsid w:val="00501087"/>
    <w:rsid w:val="0050367D"/>
    <w:rsid w:val="00505E69"/>
    <w:rsid w:val="00507A49"/>
    <w:rsid w:val="005115E8"/>
    <w:rsid w:val="0051355C"/>
    <w:rsid w:val="00513699"/>
    <w:rsid w:val="00515A76"/>
    <w:rsid w:val="0051651F"/>
    <w:rsid w:val="0052151D"/>
    <w:rsid w:val="00521EDB"/>
    <w:rsid w:val="005253A5"/>
    <w:rsid w:val="00535E4B"/>
    <w:rsid w:val="00537258"/>
    <w:rsid w:val="00542380"/>
    <w:rsid w:val="00547F4E"/>
    <w:rsid w:val="00552BBE"/>
    <w:rsid w:val="00553957"/>
    <w:rsid w:val="005569F7"/>
    <w:rsid w:val="00557E53"/>
    <w:rsid w:val="0056045D"/>
    <w:rsid w:val="00560998"/>
    <w:rsid w:val="00561CFA"/>
    <w:rsid w:val="00563085"/>
    <w:rsid w:val="0056414A"/>
    <w:rsid w:val="005658CF"/>
    <w:rsid w:val="00565EC2"/>
    <w:rsid w:val="005663BA"/>
    <w:rsid w:val="005673B2"/>
    <w:rsid w:val="00567BD7"/>
    <w:rsid w:val="005704FC"/>
    <w:rsid w:val="005713C5"/>
    <w:rsid w:val="00575C29"/>
    <w:rsid w:val="0057717B"/>
    <w:rsid w:val="00581074"/>
    <w:rsid w:val="0058125A"/>
    <w:rsid w:val="0058158B"/>
    <w:rsid w:val="005815F4"/>
    <w:rsid w:val="00581681"/>
    <w:rsid w:val="00582C10"/>
    <w:rsid w:val="00583C54"/>
    <w:rsid w:val="005841E2"/>
    <w:rsid w:val="0058798D"/>
    <w:rsid w:val="00590A0C"/>
    <w:rsid w:val="0059153E"/>
    <w:rsid w:val="00592EF6"/>
    <w:rsid w:val="005939ED"/>
    <w:rsid w:val="0059516A"/>
    <w:rsid w:val="005A0AF5"/>
    <w:rsid w:val="005A5A72"/>
    <w:rsid w:val="005B032A"/>
    <w:rsid w:val="005B113A"/>
    <w:rsid w:val="005B2308"/>
    <w:rsid w:val="005B7DBD"/>
    <w:rsid w:val="005C04A5"/>
    <w:rsid w:val="005C228E"/>
    <w:rsid w:val="005C4046"/>
    <w:rsid w:val="005C4357"/>
    <w:rsid w:val="005C480B"/>
    <w:rsid w:val="005C4D80"/>
    <w:rsid w:val="005D0FA8"/>
    <w:rsid w:val="005D16F7"/>
    <w:rsid w:val="005D25DE"/>
    <w:rsid w:val="005D419A"/>
    <w:rsid w:val="005D7F31"/>
    <w:rsid w:val="005E23AA"/>
    <w:rsid w:val="005E29D0"/>
    <w:rsid w:val="005E3A67"/>
    <w:rsid w:val="005E4696"/>
    <w:rsid w:val="005E4982"/>
    <w:rsid w:val="005E658B"/>
    <w:rsid w:val="005F1CA8"/>
    <w:rsid w:val="005F1DF6"/>
    <w:rsid w:val="005F3DEB"/>
    <w:rsid w:val="005F7477"/>
    <w:rsid w:val="006057FA"/>
    <w:rsid w:val="00610485"/>
    <w:rsid w:val="00610599"/>
    <w:rsid w:val="00611400"/>
    <w:rsid w:val="00611867"/>
    <w:rsid w:val="006119F9"/>
    <w:rsid w:val="00620B50"/>
    <w:rsid w:val="00621544"/>
    <w:rsid w:val="006227A0"/>
    <w:rsid w:val="00622B2E"/>
    <w:rsid w:val="00622FAC"/>
    <w:rsid w:val="006231B4"/>
    <w:rsid w:val="00626462"/>
    <w:rsid w:val="0062701F"/>
    <w:rsid w:val="00634500"/>
    <w:rsid w:val="00636412"/>
    <w:rsid w:val="006405AF"/>
    <w:rsid w:val="00640ADF"/>
    <w:rsid w:val="00640B05"/>
    <w:rsid w:val="006412F7"/>
    <w:rsid w:val="006416BE"/>
    <w:rsid w:val="00641D3B"/>
    <w:rsid w:val="00644E46"/>
    <w:rsid w:val="00645489"/>
    <w:rsid w:val="00646914"/>
    <w:rsid w:val="00646A74"/>
    <w:rsid w:val="00647191"/>
    <w:rsid w:val="006543AF"/>
    <w:rsid w:val="006609FE"/>
    <w:rsid w:val="00661868"/>
    <w:rsid w:val="00662181"/>
    <w:rsid w:val="00663385"/>
    <w:rsid w:val="00665B8D"/>
    <w:rsid w:val="006663DA"/>
    <w:rsid w:val="006703C8"/>
    <w:rsid w:val="00671852"/>
    <w:rsid w:val="006718CC"/>
    <w:rsid w:val="00672F3D"/>
    <w:rsid w:val="00672F98"/>
    <w:rsid w:val="006744EA"/>
    <w:rsid w:val="006747E6"/>
    <w:rsid w:val="00675A13"/>
    <w:rsid w:val="00681B8E"/>
    <w:rsid w:val="006823BC"/>
    <w:rsid w:val="00684C1F"/>
    <w:rsid w:val="006862B0"/>
    <w:rsid w:val="00690001"/>
    <w:rsid w:val="00692356"/>
    <w:rsid w:val="00693007"/>
    <w:rsid w:val="006946CF"/>
    <w:rsid w:val="006A43D9"/>
    <w:rsid w:val="006A7864"/>
    <w:rsid w:val="006A7C52"/>
    <w:rsid w:val="006B0406"/>
    <w:rsid w:val="006B09AB"/>
    <w:rsid w:val="006B1151"/>
    <w:rsid w:val="006B462E"/>
    <w:rsid w:val="006B4D66"/>
    <w:rsid w:val="006B76C0"/>
    <w:rsid w:val="006B7C46"/>
    <w:rsid w:val="006C0269"/>
    <w:rsid w:val="006C042C"/>
    <w:rsid w:val="006C29C8"/>
    <w:rsid w:val="006C3F43"/>
    <w:rsid w:val="006C5199"/>
    <w:rsid w:val="006D5422"/>
    <w:rsid w:val="006D618E"/>
    <w:rsid w:val="006D783A"/>
    <w:rsid w:val="006E2C40"/>
    <w:rsid w:val="006E49A9"/>
    <w:rsid w:val="006E7376"/>
    <w:rsid w:val="006E7D72"/>
    <w:rsid w:val="006F2A15"/>
    <w:rsid w:val="006F4D90"/>
    <w:rsid w:val="006F4F8D"/>
    <w:rsid w:val="006F7DAD"/>
    <w:rsid w:val="00702CCB"/>
    <w:rsid w:val="0070390E"/>
    <w:rsid w:val="007039A1"/>
    <w:rsid w:val="00703C93"/>
    <w:rsid w:val="00703EB8"/>
    <w:rsid w:val="00706D57"/>
    <w:rsid w:val="00707CC6"/>
    <w:rsid w:val="00710D97"/>
    <w:rsid w:val="007119E4"/>
    <w:rsid w:val="00712FC4"/>
    <w:rsid w:val="00713262"/>
    <w:rsid w:val="007137DB"/>
    <w:rsid w:val="007149E3"/>
    <w:rsid w:val="007238B5"/>
    <w:rsid w:val="0072557C"/>
    <w:rsid w:val="007266CC"/>
    <w:rsid w:val="00731305"/>
    <w:rsid w:val="00732911"/>
    <w:rsid w:val="00736E9C"/>
    <w:rsid w:val="007372A9"/>
    <w:rsid w:val="00737449"/>
    <w:rsid w:val="007404EA"/>
    <w:rsid w:val="00740B85"/>
    <w:rsid w:val="00742677"/>
    <w:rsid w:val="00743496"/>
    <w:rsid w:val="00743C43"/>
    <w:rsid w:val="00744506"/>
    <w:rsid w:val="0074748B"/>
    <w:rsid w:val="00751929"/>
    <w:rsid w:val="00753E75"/>
    <w:rsid w:val="00756244"/>
    <w:rsid w:val="00756397"/>
    <w:rsid w:val="007566DC"/>
    <w:rsid w:val="007656A3"/>
    <w:rsid w:val="00765BA4"/>
    <w:rsid w:val="0076725B"/>
    <w:rsid w:val="00767A4C"/>
    <w:rsid w:val="0077042A"/>
    <w:rsid w:val="00772C73"/>
    <w:rsid w:val="007807F0"/>
    <w:rsid w:val="0078177F"/>
    <w:rsid w:val="0078257E"/>
    <w:rsid w:val="007870FF"/>
    <w:rsid w:val="007875F7"/>
    <w:rsid w:val="007877F2"/>
    <w:rsid w:val="00790AD1"/>
    <w:rsid w:val="007913CB"/>
    <w:rsid w:val="00793A39"/>
    <w:rsid w:val="00796AC8"/>
    <w:rsid w:val="00796C61"/>
    <w:rsid w:val="00796D41"/>
    <w:rsid w:val="007A1E19"/>
    <w:rsid w:val="007A27FB"/>
    <w:rsid w:val="007A296E"/>
    <w:rsid w:val="007A4C5C"/>
    <w:rsid w:val="007A563C"/>
    <w:rsid w:val="007A670C"/>
    <w:rsid w:val="007A6940"/>
    <w:rsid w:val="007A7AE4"/>
    <w:rsid w:val="007A7DAA"/>
    <w:rsid w:val="007A7E31"/>
    <w:rsid w:val="007B1B0C"/>
    <w:rsid w:val="007B1DBD"/>
    <w:rsid w:val="007B2081"/>
    <w:rsid w:val="007B36E4"/>
    <w:rsid w:val="007B3F4F"/>
    <w:rsid w:val="007B4E9F"/>
    <w:rsid w:val="007C166C"/>
    <w:rsid w:val="007C3BDB"/>
    <w:rsid w:val="007C4B50"/>
    <w:rsid w:val="007C5455"/>
    <w:rsid w:val="007C5B31"/>
    <w:rsid w:val="007C61CD"/>
    <w:rsid w:val="007C7165"/>
    <w:rsid w:val="007D2D31"/>
    <w:rsid w:val="007D4F4F"/>
    <w:rsid w:val="007D64A6"/>
    <w:rsid w:val="007D6ABE"/>
    <w:rsid w:val="007D745D"/>
    <w:rsid w:val="007E14FC"/>
    <w:rsid w:val="007E1609"/>
    <w:rsid w:val="007E3F36"/>
    <w:rsid w:val="007E4005"/>
    <w:rsid w:val="007F0D3D"/>
    <w:rsid w:val="008007F5"/>
    <w:rsid w:val="00803A3B"/>
    <w:rsid w:val="008045E8"/>
    <w:rsid w:val="00805EE2"/>
    <w:rsid w:val="008060DA"/>
    <w:rsid w:val="00810354"/>
    <w:rsid w:val="00810EE7"/>
    <w:rsid w:val="00811DBB"/>
    <w:rsid w:val="00812161"/>
    <w:rsid w:val="008125E1"/>
    <w:rsid w:val="00814A53"/>
    <w:rsid w:val="008211E9"/>
    <w:rsid w:val="00823A1C"/>
    <w:rsid w:val="0082520C"/>
    <w:rsid w:val="0082530B"/>
    <w:rsid w:val="00826565"/>
    <w:rsid w:val="00827F9E"/>
    <w:rsid w:val="008332EA"/>
    <w:rsid w:val="0083345C"/>
    <w:rsid w:val="00834F18"/>
    <w:rsid w:val="00835872"/>
    <w:rsid w:val="00841E03"/>
    <w:rsid w:val="00846992"/>
    <w:rsid w:val="00847084"/>
    <w:rsid w:val="00847366"/>
    <w:rsid w:val="00847504"/>
    <w:rsid w:val="00853122"/>
    <w:rsid w:val="00857869"/>
    <w:rsid w:val="0086038C"/>
    <w:rsid w:val="008629F0"/>
    <w:rsid w:val="00863A2E"/>
    <w:rsid w:val="00866039"/>
    <w:rsid w:val="00870E9B"/>
    <w:rsid w:val="008768CE"/>
    <w:rsid w:val="00883ACA"/>
    <w:rsid w:val="00890852"/>
    <w:rsid w:val="00893987"/>
    <w:rsid w:val="00893B3D"/>
    <w:rsid w:val="00894089"/>
    <w:rsid w:val="00894466"/>
    <w:rsid w:val="0089779E"/>
    <w:rsid w:val="008A10B1"/>
    <w:rsid w:val="008A14B8"/>
    <w:rsid w:val="008A4F84"/>
    <w:rsid w:val="008A5185"/>
    <w:rsid w:val="008A57CE"/>
    <w:rsid w:val="008A6A9E"/>
    <w:rsid w:val="008A7C4A"/>
    <w:rsid w:val="008A7C82"/>
    <w:rsid w:val="008B00EC"/>
    <w:rsid w:val="008B0246"/>
    <w:rsid w:val="008B18C0"/>
    <w:rsid w:val="008B2AD2"/>
    <w:rsid w:val="008B2E18"/>
    <w:rsid w:val="008B3A43"/>
    <w:rsid w:val="008B49E9"/>
    <w:rsid w:val="008B4F0C"/>
    <w:rsid w:val="008B5209"/>
    <w:rsid w:val="008B5DC6"/>
    <w:rsid w:val="008B6BEC"/>
    <w:rsid w:val="008C5087"/>
    <w:rsid w:val="008C5531"/>
    <w:rsid w:val="008C5E15"/>
    <w:rsid w:val="008C6EC4"/>
    <w:rsid w:val="008D3E40"/>
    <w:rsid w:val="008D64C9"/>
    <w:rsid w:val="008D7312"/>
    <w:rsid w:val="008E0DB5"/>
    <w:rsid w:val="008E4786"/>
    <w:rsid w:val="008E7F2B"/>
    <w:rsid w:val="008F07B0"/>
    <w:rsid w:val="008F338C"/>
    <w:rsid w:val="008F5ED8"/>
    <w:rsid w:val="008F6D21"/>
    <w:rsid w:val="00900823"/>
    <w:rsid w:val="009054B2"/>
    <w:rsid w:val="00910337"/>
    <w:rsid w:val="00910F5D"/>
    <w:rsid w:val="00911167"/>
    <w:rsid w:val="00921356"/>
    <w:rsid w:val="0092217E"/>
    <w:rsid w:val="00922964"/>
    <w:rsid w:val="00934239"/>
    <w:rsid w:val="00936D2C"/>
    <w:rsid w:val="00941DD4"/>
    <w:rsid w:val="00942353"/>
    <w:rsid w:val="009525C9"/>
    <w:rsid w:val="00953807"/>
    <w:rsid w:val="00954BEC"/>
    <w:rsid w:val="00954F14"/>
    <w:rsid w:val="00957CFB"/>
    <w:rsid w:val="00961C14"/>
    <w:rsid w:val="0096257C"/>
    <w:rsid w:val="00962A36"/>
    <w:rsid w:val="0096378E"/>
    <w:rsid w:val="00963989"/>
    <w:rsid w:val="00963EF2"/>
    <w:rsid w:val="00965D37"/>
    <w:rsid w:val="0096786D"/>
    <w:rsid w:val="009801C3"/>
    <w:rsid w:val="00980C04"/>
    <w:rsid w:val="00981264"/>
    <w:rsid w:val="00981D78"/>
    <w:rsid w:val="009828D7"/>
    <w:rsid w:val="00991268"/>
    <w:rsid w:val="00991AAD"/>
    <w:rsid w:val="00992F7D"/>
    <w:rsid w:val="009A09D2"/>
    <w:rsid w:val="009A2498"/>
    <w:rsid w:val="009A2609"/>
    <w:rsid w:val="009A4A00"/>
    <w:rsid w:val="009A5122"/>
    <w:rsid w:val="009B1C05"/>
    <w:rsid w:val="009B1FD5"/>
    <w:rsid w:val="009B25C3"/>
    <w:rsid w:val="009B288A"/>
    <w:rsid w:val="009B4125"/>
    <w:rsid w:val="009B73C9"/>
    <w:rsid w:val="009C02A6"/>
    <w:rsid w:val="009C1DA3"/>
    <w:rsid w:val="009C462D"/>
    <w:rsid w:val="009C497E"/>
    <w:rsid w:val="009C5250"/>
    <w:rsid w:val="009C683D"/>
    <w:rsid w:val="009D03A2"/>
    <w:rsid w:val="009D0750"/>
    <w:rsid w:val="009D1A65"/>
    <w:rsid w:val="009D2641"/>
    <w:rsid w:val="009D2797"/>
    <w:rsid w:val="009D50AF"/>
    <w:rsid w:val="009D538E"/>
    <w:rsid w:val="009D57A4"/>
    <w:rsid w:val="009D76A5"/>
    <w:rsid w:val="009E47FD"/>
    <w:rsid w:val="009E5DE2"/>
    <w:rsid w:val="009F0E7D"/>
    <w:rsid w:val="009F4B2B"/>
    <w:rsid w:val="009F4E6D"/>
    <w:rsid w:val="009F5E0D"/>
    <w:rsid w:val="009F6636"/>
    <w:rsid w:val="00A01BAF"/>
    <w:rsid w:val="00A020D8"/>
    <w:rsid w:val="00A02B30"/>
    <w:rsid w:val="00A03FF0"/>
    <w:rsid w:val="00A0686A"/>
    <w:rsid w:val="00A0700B"/>
    <w:rsid w:val="00A10B77"/>
    <w:rsid w:val="00A13BBF"/>
    <w:rsid w:val="00A17E8F"/>
    <w:rsid w:val="00A20674"/>
    <w:rsid w:val="00A255DB"/>
    <w:rsid w:val="00A278DC"/>
    <w:rsid w:val="00A3050C"/>
    <w:rsid w:val="00A30A4F"/>
    <w:rsid w:val="00A30E33"/>
    <w:rsid w:val="00A31AB5"/>
    <w:rsid w:val="00A32B24"/>
    <w:rsid w:val="00A37186"/>
    <w:rsid w:val="00A40B50"/>
    <w:rsid w:val="00A41DCA"/>
    <w:rsid w:val="00A44ACE"/>
    <w:rsid w:val="00A44B79"/>
    <w:rsid w:val="00A458FD"/>
    <w:rsid w:val="00A45A97"/>
    <w:rsid w:val="00A47141"/>
    <w:rsid w:val="00A502C4"/>
    <w:rsid w:val="00A51E98"/>
    <w:rsid w:val="00A526F0"/>
    <w:rsid w:val="00A52D90"/>
    <w:rsid w:val="00A5304F"/>
    <w:rsid w:val="00A57088"/>
    <w:rsid w:val="00A60701"/>
    <w:rsid w:val="00A60DC2"/>
    <w:rsid w:val="00A648D6"/>
    <w:rsid w:val="00A6594F"/>
    <w:rsid w:val="00A65D2F"/>
    <w:rsid w:val="00A70CEC"/>
    <w:rsid w:val="00A71B9B"/>
    <w:rsid w:val="00A726D6"/>
    <w:rsid w:val="00A76659"/>
    <w:rsid w:val="00A77E8C"/>
    <w:rsid w:val="00A83298"/>
    <w:rsid w:val="00A920D6"/>
    <w:rsid w:val="00A924EF"/>
    <w:rsid w:val="00A941E2"/>
    <w:rsid w:val="00A96F2D"/>
    <w:rsid w:val="00AA16B6"/>
    <w:rsid w:val="00AA47F2"/>
    <w:rsid w:val="00AA6F1F"/>
    <w:rsid w:val="00AB1C9F"/>
    <w:rsid w:val="00AB661B"/>
    <w:rsid w:val="00AB71A9"/>
    <w:rsid w:val="00AB7DE3"/>
    <w:rsid w:val="00AC0D7E"/>
    <w:rsid w:val="00AC388C"/>
    <w:rsid w:val="00AC6EE7"/>
    <w:rsid w:val="00AC7446"/>
    <w:rsid w:val="00AC7DAB"/>
    <w:rsid w:val="00AD024D"/>
    <w:rsid w:val="00AD0573"/>
    <w:rsid w:val="00AD1C73"/>
    <w:rsid w:val="00AD27A0"/>
    <w:rsid w:val="00AD345B"/>
    <w:rsid w:val="00AD3E67"/>
    <w:rsid w:val="00AE1613"/>
    <w:rsid w:val="00AE185D"/>
    <w:rsid w:val="00AE20B3"/>
    <w:rsid w:val="00AE27EA"/>
    <w:rsid w:val="00AE2B83"/>
    <w:rsid w:val="00AE4E39"/>
    <w:rsid w:val="00AF329D"/>
    <w:rsid w:val="00AF3DD5"/>
    <w:rsid w:val="00AF4D2F"/>
    <w:rsid w:val="00AF5D27"/>
    <w:rsid w:val="00AF6FF8"/>
    <w:rsid w:val="00B0009F"/>
    <w:rsid w:val="00B042C8"/>
    <w:rsid w:val="00B06619"/>
    <w:rsid w:val="00B0669D"/>
    <w:rsid w:val="00B07E5B"/>
    <w:rsid w:val="00B10964"/>
    <w:rsid w:val="00B172B7"/>
    <w:rsid w:val="00B20537"/>
    <w:rsid w:val="00B219E1"/>
    <w:rsid w:val="00B250FE"/>
    <w:rsid w:val="00B2586A"/>
    <w:rsid w:val="00B31E21"/>
    <w:rsid w:val="00B32B9B"/>
    <w:rsid w:val="00B3350B"/>
    <w:rsid w:val="00B35DD9"/>
    <w:rsid w:val="00B35E15"/>
    <w:rsid w:val="00B37831"/>
    <w:rsid w:val="00B4103D"/>
    <w:rsid w:val="00B419B9"/>
    <w:rsid w:val="00B43184"/>
    <w:rsid w:val="00B43C38"/>
    <w:rsid w:val="00B43FD1"/>
    <w:rsid w:val="00B51F38"/>
    <w:rsid w:val="00B52524"/>
    <w:rsid w:val="00B57C53"/>
    <w:rsid w:val="00B605EA"/>
    <w:rsid w:val="00B633A0"/>
    <w:rsid w:val="00B63D68"/>
    <w:rsid w:val="00B6592D"/>
    <w:rsid w:val="00B70AA5"/>
    <w:rsid w:val="00B72AA7"/>
    <w:rsid w:val="00B77981"/>
    <w:rsid w:val="00B80DB0"/>
    <w:rsid w:val="00B81340"/>
    <w:rsid w:val="00B8570D"/>
    <w:rsid w:val="00B908A3"/>
    <w:rsid w:val="00B91E59"/>
    <w:rsid w:val="00B924CE"/>
    <w:rsid w:val="00B94608"/>
    <w:rsid w:val="00B971A3"/>
    <w:rsid w:val="00B974B1"/>
    <w:rsid w:val="00B976E7"/>
    <w:rsid w:val="00BA1BD3"/>
    <w:rsid w:val="00BA21C5"/>
    <w:rsid w:val="00BA7E67"/>
    <w:rsid w:val="00BB2E29"/>
    <w:rsid w:val="00BB3198"/>
    <w:rsid w:val="00BB551A"/>
    <w:rsid w:val="00BB73A3"/>
    <w:rsid w:val="00BC1F11"/>
    <w:rsid w:val="00BC2ED3"/>
    <w:rsid w:val="00BD2AAC"/>
    <w:rsid w:val="00BD3FC3"/>
    <w:rsid w:val="00BD403A"/>
    <w:rsid w:val="00BE1691"/>
    <w:rsid w:val="00BE2970"/>
    <w:rsid w:val="00BE72C2"/>
    <w:rsid w:val="00BE7FAF"/>
    <w:rsid w:val="00BF0584"/>
    <w:rsid w:val="00BF0ED2"/>
    <w:rsid w:val="00BF19C2"/>
    <w:rsid w:val="00BF234D"/>
    <w:rsid w:val="00BF299F"/>
    <w:rsid w:val="00BF2ECA"/>
    <w:rsid w:val="00BF30AE"/>
    <w:rsid w:val="00BF4352"/>
    <w:rsid w:val="00BF545E"/>
    <w:rsid w:val="00C01B12"/>
    <w:rsid w:val="00C03E83"/>
    <w:rsid w:val="00C067BF"/>
    <w:rsid w:val="00C10B3D"/>
    <w:rsid w:val="00C10E1B"/>
    <w:rsid w:val="00C11CF5"/>
    <w:rsid w:val="00C122A9"/>
    <w:rsid w:val="00C13CFB"/>
    <w:rsid w:val="00C22CE3"/>
    <w:rsid w:val="00C23ED1"/>
    <w:rsid w:val="00C24A55"/>
    <w:rsid w:val="00C3015A"/>
    <w:rsid w:val="00C312BF"/>
    <w:rsid w:val="00C3228F"/>
    <w:rsid w:val="00C341B7"/>
    <w:rsid w:val="00C405EF"/>
    <w:rsid w:val="00C41A19"/>
    <w:rsid w:val="00C41B53"/>
    <w:rsid w:val="00C4290B"/>
    <w:rsid w:val="00C4527F"/>
    <w:rsid w:val="00C46D21"/>
    <w:rsid w:val="00C5217F"/>
    <w:rsid w:val="00C52935"/>
    <w:rsid w:val="00C53209"/>
    <w:rsid w:val="00C56C3C"/>
    <w:rsid w:val="00C614F5"/>
    <w:rsid w:val="00C63780"/>
    <w:rsid w:val="00C659F3"/>
    <w:rsid w:val="00C664B0"/>
    <w:rsid w:val="00C667BA"/>
    <w:rsid w:val="00C72B79"/>
    <w:rsid w:val="00C72DA0"/>
    <w:rsid w:val="00C74518"/>
    <w:rsid w:val="00C74EA5"/>
    <w:rsid w:val="00C80097"/>
    <w:rsid w:val="00C8165E"/>
    <w:rsid w:val="00C824DD"/>
    <w:rsid w:val="00C86855"/>
    <w:rsid w:val="00C86D86"/>
    <w:rsid w:val="00C86E32"/>
    <w:rsid w:val="00C9024B"/>
    <w:rsid w:val="00C94F34"/>
    <w:rsid w:val="00CA1759"/>
    <w:rsid w:val="00CA4DF7"/>
    <w:rsid w:val="00CA59AA"/>
    <w:rsid w:val="00CA5F59"/>
    <w:rsid w:val="00CA6AE7"/>
    <w:rsid w:val="00CB05A0"/>
    <w:rsid w:val="00CB2BEC"/>
    <w:rsid w:val="00CB6A68"/>
    <w:rsid w:val="00CC252E"/>
    <w:rsid w:val="00CC3DD6"/>
    <w:rsid w:val="00CC4991"/>
    <w:rsid w:val="00CD0C14"/>
    <w:rsid w:val="00CD1741"/>
    <w:rsid w:val="00CD220F"/>
    <w:rsid w:val="00CD350C"/>
    <w:rsid w:val="00CD67B0"/>
    <w:rsid w:val="00CE05E7"/>
    <w:rsid w:val="00CE274E"/>
    <w:rsid w:val="00CE2B0A"/>
    <w:rsid w:val="00CE3920"/>
    <w:rsid w:val="00CE6C59"/>
    <w:rsid w:val="00CE76D2"/>
    <w:rsid w:val="00CE7D9F"/>
    <w:rsid w:val="00CF296D"/>
    <w:rsid w:val="00CF3DE7"/>
    <w:rsid w:val="00CF3E49"/>
    <w:rsid w:val="00CF6A64"/>
    <w:rsid w:val="00CF7292"/>
    <w:rsid w:val="00D0022F"/>
    <w:rsid w:val="00D07D70"/>
    <w:rsid w:val="00D12DE4"/>
    <w:rsid w:val="00D13B65"/>
    <w:rsid w:val="00D1418B"/>
    <w:rsid w:val="00D16978"/>
    <w:rsid w:val="00D17F72"/>
    <w:rsid w:val="00D215B4"/>
    <w:rsid w:val="00D2173C"/>
    <w:rsid w:val="00D21840"/>
    <w:rsid w:val="00D22534"/>
    <w:rsid w:val="00D26E57"/>
    <w:rsid w:val="00D26FD2"/>
    <w:rsid w:val="00D27925"/>
    <w:rsid w:val="00D30F96"/>
    <w:rsid w:val="00D31271"/>
    <w:rsid w:val="00D330AE"/>
    <w:rsid w:val="00D35B63"/>
    <w:rsid w:val="00D363E1"/>
    <w:rsid w:val="00D4370B"/>
    <w:rsid w:val="00D46AB7"/>
    <w:rsid w:val="00D47E1B"/>
    <w:rsid w:val="00D500BC"/>
    <w:rsid w:val="00D5314B"/>
    <w:rsid w:val="00D53F6B"/>
    <w:rsid w:val="00D54DD2"/>
    <w:rsid w:val="00D54FF7"/>
    <w:rsid w:val="00D559B4"/>
    <w:rsid w:val="00D55EB9"/>
    <w:rsid w:val="00D5770F"/>
    <w:rsid w:val="00D646C3"/>
    <w:rsid w:val="00D649CC"/>
    <w:rsid w:val="00D6672D"/>
    <w:rsid w:val="00D66A33"/>
    <w:rsid w:val="00D701E1"/>
    <w:rsid w:val="00D7115B"/>
    <w:rsid w:val="00D73112"/>
    <w:rsid w:val="00D759F7"/>
    <w:rsid w:val="00D765C2"/>
    <w:rsid w:val="00D81C4C"/>
    <w:rsid w:val="00D85211"/>
    <w:rsid w:val="00D857A0"/>
    <w:rsid w:val="00D862DA"/>
    <w:rsid w:val="00D90020"/>
    <w:rsid w:val="00D9235F"/>
    <w:rsid w:val="00DA0A62"/>
    <w:rsid w:val="00DA16F3"/>
    <w:rsid w:val="00DA1CFB"/>
    <w:rsid w:val="00DA2DF1"/>
    <w:rsid w:val="00DB44B9"/>
    <w:rsid w:val="00DB5451"/>
    <w:rsid w:val="00DB6781"/>
    <w:rsid w:val="00DC0F9D"/>
    <w:rsid w:val="00DC1B99"/>
    <w:rsid w:val="00DC5E09"/>
    <w:rsid w:val="00DC5E60"/>
    <w:rsid w:val="00DC631A"/>
    <w:rsid w:val="00DD33DB"/>
    <w:rsid w:val="00DD4BDD"/>
    <w:rsid w:val="00DD6065"/>
    <w:rsid w:val="00DD6AAD"/>
    <w:rsid w:val="00DD7CDD"/>
    <w:rsid w:val="00DE1BBC"/>
    <w:rsid w:val="00DE1F18"/>
    <w:rsid w:val="00DE50E6"/>
    <w:rsid w:val="00DE582C"/>
    <w:rsid w:val="00DE588F"/>
    <w:rsid w:val="00DF145E"/>
    <w:rsid w:val="00DF322E"/>
    <w:rsid w:val="00DF6AF1"/>
    <w:rsid w:val="00E00C3A"/>
    <w:rsid w:val="00E01F34"/>
    <w:rsid w:val="00E02DB4"/>
    <w:rsid w:val="00E033ED"/>
    <w:rsid w:val="00E04D8D"/>
    <w:rsid w:val="00E070C8"/>
    <w:rsid w:val="00E10F9E"/>
    <w:rsid w:val="00E12255"/>
    <w:rsid w:val="00E14CC1"/>
    <w:rsid w:val="00E17E52"/>
    <w:rsid w:val="00E203B8"/>
    <w:rsid w:val="00E229B6"/>
    <w:rsid w:val="00E23707"/>
    <w:rsid w:val="00E241F5"/>
    <w:rsid w:val="00E24A48"/>
    <w:rsid w:val="00E25DDA"/>
    <w:rsid w:val="00E304A0"/>
    <w:rsid w:val="00E30EFC"/>
    <w:rsid w:val="00E318CF"/>
    <w:rsid w:val="00E32618"/>
    <w:rsid w:val="00E36A81"/>
    <w:rsid w:val="00E37404"/>
    <w:rsid w:val="00E40132"/>
    <w:rsid w:val="00E4134D"/>
    <w:rsid w:val="00E4162F"/>
    <w:rsid w:val="00E42532"/>
    <w:rsid w:val="00E448F2"/>
    <w:rsid w:val="00E4553F"/>
    <w:rsid w:val="00E51A5A"/>
    <w:rsid w:val="00E564F8"/>
    <w:rsid w:val="00E61525"/>
    <w:rsid w:val="00E61DD4"/>
    <w:rsid w:val="00E635E7"/>
    <w:rsid w:val="00E637DB"/>
    <w:rsid w:val="00E64DFF"/>
    <w:rsid w:val="00E66C97"/>
    <w:rsid w:val="00E75B28"/>
    <w:rsid w:val="00E774E0"/>
    <w:rsid w:val="00E80388"/>
    <w:rsid w:val="00E82ADE"/>
    <w:rsid w:val="00E83820"/>
    <w:rsid w:val="00E84347"/>
    <w:rsid w:val="00E853C0"/>
    <w:rsid w:val="00E90796"/>
    <w:rsid w:val="00E90833"/>
    <w:rsid w:val="00E91489"/>
    <w:rsid w:val="00E93E55"/>
    <w:rsid w:val="00E95152"/>
    <w:rsid w:val="00E96F5A"/>
    <w:rsid w:val="00E9776F"/>
    <w:rsid w:val="00EA067F"/>
    <w:rsid w:val="00EA4A9B"/>
    <w:rsid w:val="00EA6641"/>
    <w:rsid w:val="00EA7363"/>
    <w:rsid w:val="00EB0781"/>
    <w:rsid w:val="00EB378D"/>
    <w:rsid w:val="00EB4C7F"/>
    <w:rsid w:val="00EB7608"/>
    <w:rsid w:val="00EC16A0"/>
    <w:rsid w:val="00EC20AA"/>
    <w:rsid w:val="00EC2663"/>
    <w:rsid w:val="00EC3599"/>
    <w:rsid w:val="00ED021A"/>
    <w:rsid w:val="00ED050E"/>
    <w:rsid w:val="00ED5AC0"/>
    <w:rsid w:val="00ED5B6A"/>
    <w:rsid w:val="00ED7D05"/>
    <w:rsid w:val="00EE175A"/>
    <w:rsid w:val="00EE3649"/>
    <w:rsid w:val="00EE3B85"/>
    <w:rsid w:val="00EE502B"/>
    <w:rsid w:val="00EE6519"/>
    <w:rsid w:val="00EF04EF"/>
    <w:rsid w:val="00EF2422"/>
    <w:rsid w:val="00EF373F"/>
    <w:rsid w:val="00F01D09"/>
    <w:rsid w:val="00F04722"/>
    <w:rsid w:val="00F143D3"/>
    <w:rsid w:val="00F1774A"/>
    <w:rsid w:val="00F2238A"/>
    <w:rsid w:val="00F26C5E"/>
    <w:rsid w:val="00F2702B"/>
    <w:rsid w:val="00F2741D"/>
    <w:rsid w:val="00F35412"/>
    <w:rsid w:val="00F354D3"/>
    <w:rsid w:val="00F36882"/>
    <w:rsid w:val="00F42FC2"/>
    <w:rsid w:val="00F43B17"/>
    <w:rsid w:val="00F4477E"/>
    <w:rsid w:val="00F46344"/>
    <w:rsid w:val="00F50482"/>
    <w:rsid w:val="00F50CFC"/>
    <w:rsid w:val="00F518FC"/>
    <w:rsid w:val="00F529BF"/>
    <w:rsid w:val="00F52B90"/>
    <w:rsid w:val="00F54EC0"/>
    <w:rsid w:val="00F60D43"/>
    <w:rsid w:val="00F61C1A"/>
    <w:rsid w:val="00F63773"/>
    <w:rsid w:val="00F7227A"/>
    <w:rsid w:val="00F72A12"/>
    <w:rsid w:val="00F73CEB"/>
    <w:rsid w:val="00F753D7"/>
    <w:rsid w:val="00F8041B"/>
    <w:rsid w:val="00F805CE"/>
    <w:rsid w:val="00F823D7"/>
    <w:rsid w:val="00F84C10"/>
    <w:rsid w:val="00F85EFE"/>
    <w:rsid w:val="00F86EE1"/>
    <w:rsid w:val="00F90DE5"/>
    <w:rsid w:val="00F911D6"/>
    <w:rsid w:val="00F93599"/>
    <w:rsid w:val="00F949B0"/>
    <w:rsid w:val="00F96EAF"/>
    <w:rsid w:val="00FA3747"/>
    <w:rsid w:val="00FA56A3"/>
    <w:rsid w:val="00FA6AF3"/>
    <w:rsid w:val="00FB285F"/>
    <w:rsid w:val="00FB4F57"/>
    <w:rsid w:val="00FB53E8"/>
    <w:rsid w:val="00FB6189"/>
    <w:rsid w:val="00FB720E"/>
    <w:rsid w:val="00FC10D2"/>
    <w:rsid w:val="00FC132A"/>
    <w:rsid w:val="00FC3BC9"/>
    <w:rsid w:val="00FC3F1E"/>
    <w:rsid w:val="00FC4E8F"/>
    <w:rsid w:val="00FC5B5B"/>
    <w:rsid w:val="00FC6E0B"/>
    <w:rsid w:val="00FC7F4C"/>
    <w:rsid w:val="00FD0C47"/>
    <w:rsid w:val="00FD2E1C"/>
    <w:rsid w:val="00FD463A"/>
    <w:rsid w:val="00FD5214"/>
    <w:rsid w:val="00FE1DFE"/>
    <w:rsid w:val="00FE3965"/>
    <w:rsid w:val="00FE4A9E"/>
    <w:rsid w:val="00FE5063"/>
    <w:rsid w:val="00FE5FE2"/>
    <w:rsid w:val="00FE60A6"/>
    <w:rsid w:val="00FF08F2"/>
    <w:rsid w:val="00FF0A5E"/>
    <w:rsid w:val="00FF1BD9"/>
    <w:rsid w:val="00FF50DC"/>
    <w:rsid w:val="00FF6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2AEA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900823"/>
  </w:style>
  <w:style w:type="paragraph" w:styleId="a4">
    <w:name w:val="Balloon Text"/>
    <w:basedOn w:val="a"/>
    <w:link w:val="a5"/>
    <w:uiPriority w:val="99"/>
    <w:semiHidden/>
    <w:unhideWhenUsed/>
    <w:rsid w:val="00900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82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0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A21C5"/>
    <w:pPr>
      <w:ind w:left="720"/>
      <w:contextualSpacing/>
    </w:pPr>
  </w:style>
  <w:style w:type="table" w:styleId="a8">
    <w:name w:val="Table Grid"/>
    <w:basedOn w:val="a1"/>
    <w:uiPriority w:val="59"/>
    <w:rsid w:val="00640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B43FD1"/>
    <w:rPr>
      <w:color w:val="808080"/>
    </w:rPr>
  </w:style>
  <w:style w:type="character" w:styleId="aa">
    <w:name w:val="Hyperlink"/>
    <w:basedOn w:val="a0"/>
    <w:uiPriority w:val="99"/>
    <w:unhideWhenUsed/>
    <w:rsid w:val="0028021F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B000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1602">
          <w:marLeft w:val="30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653">
          <w:marLeft w:val="30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2023">
          <w:marLeft w:val="30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264">
          <w:marLeft w:val="30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://ruscor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11D09-21A4-49D6-B7D4-54482300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7</Pages>
  <Words>2335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Lenovo</cp:lastModifiedBy>
  <cp:revision>23</cp:revision>
  <dcterms:created xsi:type="dcterms:W3CDTF">2013-10-30T15:29:00Z</dcterms:created>
  <dcterms:modified xsi:type="dcterms:W3CDTF">2014-02-27T19:22:00Z</dcterms:modified>
</cp:coreProperties>
</file>