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49A" w:rsidRDefault="0062449A" w:rsidP="0062449A">
      <w:r>
        <w:rPr>
          <w:noProof/>
        </w:rPr>
        <w:drawing>
          <wp:inline distT="0" distB="0" distL="0" distR="0">
            <wp:extent cx="5691086" cy="7447229"/>
            <wp:effectExtent l="19050" t="0" r="4864" b="0"/>
            <wp:docPr id="1" name="Рисунок 1" descr="Image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77" cy="747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9A" w:rsidRDefault="0062449A" w:rsidP="0062449A"/>
    <w:p w:rsidR="0062449A" w:rsidRDefault="0062449A" w:rsidP="0062449A"/>
    <w:p w:rsidR="0062449A" w:rsidRDefault="0062449A" w:rsidP="0062449A"/>
    <w:p w:rsidR="0062449A" w:rsidRDefault="0062449A" w:rsidP="0062449A"/>
    <w:p w:rsidR="0062449A" w:rsidRDefault="0062449A" w:rsidP="0062449A"/>
    <w:p w:rsidR="0062449A" w:rsidRDefault="0062449A" w:rsidP="0062449A"/>
    <w:p w:rsidR="0062449A" w:rsidRDefault="0062449A" w:rsidP="0062449A"/>
    <w:p w:rsidR="0062449A" w:rsidRDefault="0062449A" w:rsidP="0062449A"/>
    <w:p w:rsidR="0062449A" w:rsidRPr="0062449A" w:rsidRDefault="0062449A" w:rsidP="0062449A"/>
    <w:p w:rsidR="0062449A" w:rsidRDefault="0062449A" w:rsidP="0062449A">
      <w:r>
        <w:t xml:space="preserve">  </w:t>
      </w:r>
    </w:p>
    <w:p w:rsidR="0062449A" w:rsidRDefault="0062449A" w:rsidP="0062449A">
      <w:pPr>
        <w:pStyle w:val="a3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62449A" w:rsidRDefault="0062449A" w:rsidP="0062449A">
      <w:pPr>
        <w:ind w:right="436" w:firstLine="708"/>
        <w:jc w:val="both"/>
      </w:pPr>
      <w:r>
        <w:rPr>
          <w:color w:val="000000"/>
        </w:rPr>
        <w:t xml:space="preserve">Рабочая программа разработана в соответствии с Федеральным законом Российской Федерации «Об образовании», </w:t>
      </w:r>
      <w:r>
        <w:rPr>
          <w:color w:val="000000"/>
          <w:spacing w:val="-2"/>
        </w:rPr>
        <w:t xml:space="preserve">Типовым положением </w:t>
      </w:r>
      <w:r>
        <w:rPr>
          <w:color w:val="000000"/>
        </w:rPr>
        <w:t xml:space="preserve">о специальном (коррекционном) образовательном учреждении для обучающихся, </w:t>
      </w:r>
      <w:r>
        <w:rPr>
          <w:color w:val="000000"/>
          <w:spacing w:val="-1"/>
        </w:rPr>
        <w:t>воспитанников с ограниченными возможностями здоровья,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инструктивными письмами </w:t>
      </w:r>
      <w:r>
        <w:rPr>
          <w:color w:val="000000"/>
        </w:rPr>
        <w:t>Министерства образования и науки, Уставом ГКОУ СО «</w:t>
      </w:r>
      <w:proofErr w:type="spellStart"/>
      <w:r>
        <w:rPr>
          <w:color w:val="000000"/>
        </w:rPr>
        <w:t>Кировградская</w:t>
      </w:r>
      <w:proofErr w:type="spellEnd"/>
      <w:r>
        <w:rPr>
          <w:color w:val="000000"/>
        </w:rPr>
        <w:t xml:space="preserve"> СКОШИ», образовательной программой  школы.</w:t>
      </w:r>
    </w:p>
    <w:p w:rsidR="0062449A" w:rsidRDefault="0062449A" w:rsidP="0062449A">
      <w:pPr>
        <w:ind w:right="436" w:firstLine="708"/>
        <w:jc w:val="both"/>
        <w:rPr>
          <w:color w:val="000000"/>
        </w:rPr>
      </w:pPr>
      <w:r>
        <w:rPr>
          <w:color w:val="000000"/>
        </w:rPr>
        <w:t xml:space="preserve">Рабочая программа разработана на основе типовой программы для специальных (коррекционных) образовательных учреждений </w:t>
      </w:r>
      <w:r>
        <w:rPr>
          <w:color w:val="000000"/>
          <w:lang w:val="en-US"/>
        </w:rPr>
        <w:t>VIII</w:t>
      </w:r>
      <w:r>
        <w:rPr>
          <w:color w:val="000000"/>
        </w:rPr>
        <w:t xml:space="preserve"> вида под редакцией В.В. Воронковой.</w:t>
      </w:r>
    </w:p>
    <w:p w:rsidR="0062449A" w:rsidRDefault="0062449A" w:rsidP="0062449A">
      <w:pPr>
        <w:pStyle w:val="a5"/>
        <w:ind w:right="43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школьного курса географии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дать элементарные, но научные и систематические сведения о природе, населении, хозяйстве своего края, России и зарубежных стран, показать особенности взаимодействия человека и природы, познакомить с культурой и бытом разных народов, помочь усвоить правила поведения в природе.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География дает благодатный материал для патриотического, интернационального и экологического воспитания учащихся.</w:t>
      </w:r>
    </w:p>
    <w:p w:rsidR="0062449A" w:rsidRDefault="0062449A" w:rsidP="0062449A">
      <w:pPr>
        <w:pStyle w:val="a3"/>
      </w:pPr>
      <w:r>
        <w:tab/>
        <w:t>Содержание материала по географии в 7 классе полностью посвящёно ознакомлению с природой и хозяйством России. Изучение вопросов физической, элементов экономической и социальной географии своей страны должно рассматриваться в тесной взаимосвязи, а природа изучаться как среда обитания и жизнедеятельности людей, как источник ресурсов для развития народного хозяйства. Много внимания должно быть уделено экологическим проблемам. Необходимо вскрыть причины обострения экологических ситуаций в районах южных морей, Волго-Каспийского бассейна, Прибайкалья и Забайкалья, районов Севера.</w:t>
      </w:r>
    </w:p>
    <w:p w:rsidR="0062449A" w:rsidRDefault="0062449A" w:rsidP="0062449A">
      <w:pPr>
        <w:pStyle w:val="a3"/>
      </w:pPr>
      <w:r>
        <w:tab/>
        <w:t>При изучении географии нашей страны учитель должен пользоваться современными географическими картами (физической, политико-административной и картой природных зон России).</w:t>
      </w:r>
    </w:p>
    <w:p w:rsidR="0062449A" w:rsidRDefault="0062449A" w:rsidP="0062449A">
      <w:pPr>
        <w:pStyle w:val="a3"/>
      </w:pPr>
      <w:r>
        <w:tab/>
        <w:t>На изучение «Географии России» в данной программе отведён весь 7 класс, в содержании учебного материала выделены два основных блока:</w:t>
      </w:r>
    </w:p>
    <w:p w:rsidR="0062449A" w:rsidRDefault="0062449A" w:rsidP="0062449A">
      <w:pPr>
        <w:pStyle w:val="a3"/>
        <w:numPr>
          <w:ilvl w:val="0"/>
          <w:numId w:val="1"/>
        </w:numPr>
        <w:tabs>
          <w:tab w:val="left" w:pos="720"/>
        </w:tabs>
      </w:pPr>
      <w:r>
        <w:t>Особенности природы и хозяйства России (общая характеристика) – 11 часов.</w:t>
      </w:r>
    </w:p>
    <w:p w:rsidR="0062449A" w:rsidRDefault="0062449A" w:rsidP="0062449A">
      <w:pPr>
        <w:pStyle w:val="a3"/>
        <w:numPr>
          <w:ilvl w:val="0"/>
          <w:numId w:val="1"/>
        </w:numPr>
        <w:tabs>
          <w:tab w:val="left" w:pos="720"/>
        </w:tabs>
      </w:pPr>
      <w:r>
        <w:t>Природные зоны России – 57 часов.</w:t>
      </w:r>
    </w:p>
    <w:p w:rsidR="0062449A" w:rsidRDefault="0062449A" w:rsidP="0062449A">
      <w:pPr>
        <w:pStyle w:val="a3"/>
      </w:pPr>
      <w:r>
        <w:tab/>
        <w:t>Требуют внимания учителя вопросы изменения геополитического и экономико-географического положения России после распада СССР. Педагог должен дать разъяснения направлениям экономической реформы в России, её целям и приоритетам.</w:t>
      </w:r>
    </w:p>
    <w:p w:rsidR="0062449A" w:rsidRDefault="0062449A" w:rsidP="0062449A">
      <w:pPr>
        <w:pStyle w:val="a3"/>
      </w:pPr>
      <w:r>
        <w:tab/>
        <w:t xml:space="preserve">При изучении географии России необходимо констатировать новые национально-территориальные образования, подчёркивая культурные и этнографические особенности населения. </w:t>
      </w:r>
    </w:p>
    <w:p w:rsidR="0062449A" w:rsidRDefault="0062449A" w:rsidP="0062449A">
      <w:pPr>
        <w:pStyle w:val="a3"/>
      </w:pPr>
      <w:r>
        <w:tab/>
        <w:t>Проведению практических работ в 7 класс</w:t>
      </w:r>
      <w:proofErr w:type="gramStart"/>
      <w:r>
        <w:rPr>
          <w:lang w:val="en-US"/>
        </w:rPr>
        <w:t>e</w:t>
      </w:r>
      <w:proofErr w:type="gramEnd"/>
      <w:r>
        <w:t xml:space="preserve"> помогут изданные рабочие тетради, которые способствуют внедрению в учебный процесс современных методических приёмов. Часть заданий из тетради может быть выполнена на доске на этапе закрепления географического материала. Некоторые из них даются в качестве домашнего задания. Для осуществления индивидуального и дифференцированного подхода к  учащимся  с ОВЗ задания разной степени трудности могут быть использованы на этапе проверки знаний.</w:t>
      </w:r>
    </w:p>
    <w:p w:rsidR="0062449A" w:rsidRDefault="0062449A" w:rsidP="0062449A">
      <w:pPr>
        <w:ind w:right="-217"/>
        <w:jc w:val="center"/>
        <w:outlineLvl w:val="0"/>
        <w:rPr>
          <w:b/>
        </w:rPr>
      </w:pPr>
      <w:proofErr w:type="gramStart"/>
      <w:r>
        <w:rPr>
          <w:b/>
        </w:rPr>
        <w:t>РЕАЛИЗУЕМЫЙ</w:t>
      </w:r>
      <w:proofErr w:type="gramEnd"/>
      <w:r>
        <w:rPr>
          <w:b/>
        </w:rPr>
        <w:t xml:space="preserve"> УМК (ПРОГРАММЫ, УЧЕБНИКИ)</w:t>
      </w:r>
    </w:p>
    <w:p w:rsidR="0062449A" w:rsidRDefault="0062449A" w:rsidP="0062449A">
      <w:pPr>
        <w:ind w:right="-217"/>
        <w:jc w:val="center"/>
        <w:outlineLvl w:val="0"/>
        <w:rPr>
          <w:b/>
        </w:rPr>
      </w:pPr>
    </w:p>
    <w:p w:rsidR="0062449A" w:rsidRDefault="0062449A" w:rsidP="0062449A">
      <w:r>
        <w:t>1. « Программы специальных (коррекционных) общеобразовательных учреждений 8 вида. 5-9 классы</w:t>
      </w:r>
      <w:proofErr w:type="gramStart"/>
      <w:r>
        <w:t xml:space="preserve">.» </w:t>
      </w:r>
      <w:proofErr w:type="gramEnd"/>
      <w:r>
        <w:t xml:space="preserve">Сборник № 1. Москва, </w:t>
      </w:r>
      <w:smartTag w:uri="urn:schemas-microsoft-com:office:smarttags" w:element="metricconverter">
        <w:smartTagPr>
          <w:attr w:name="ProductID" w:val="2000 г"/>
        </w:smartTagPr>
        <w:r>
          <w:t>2000 г</w:t>
        </w:r>
      </w:smartTag>
      <w:r>
        <w:t>., Гуманитарный издательский центр «</w:t>
      </w:r>
      <w:proofErr w:type="spellStart"/>
      <w:r>
        <w:t>Владос</w:t>
      </w:r>
      <w:proofErr w:type="spellEnd"/>
      <w:r>
        <w:t>».</w:t>
      </w:r>
    </w:p>
    <w:p w:rsidR="0062449A" w:rsidRDefault="0062449A" w:rsidP="0062449A">
      <w:r>
        <w:lastRenderedPageBreak/>
        <w:t>Допущено Министерством образования Российской Федерации.</w:t>
      </w:r>
    </w:p>
    <w:p w:rsidR="0062449A" w:rsidRDefault="0062449A" w:rsidP="0062449A">
      <w:r>
        <w:t xml:space="preserve">Авторы: Воронкова В.В., Перов М.Н., </w:t>
      </w:r>
      <w:proofErr w:type="spellStart"/>
      <w:r>
        <w:t>Экк</w:t>
      </w:r>
      <w:proofErr w:type="spellEnd"/>
      <w:r>
        <w:t xml:space="preserve"> В.В., </w:t>
      </w:r>
      <w:proofErr w:type="spellStart"/>
      <w:r>
        <w:t>Кмытюк</w:t>
      </w:r>
      <w:proofErr w:type="spellEnd"/>
      <w:r>
        <w:t xml:space="preserve"> Л.В., </w:t>
      </w:r>
      <w:proofErr w:type="spellStart"/>
      <w:r>
        <w:t>Сивоглазов</w:t>
      </w:r>
      <w:proofErr w:type="spellEnd"/>
      <w:r>
        <w:t xml:space="preserve"> В.В., Лифанова Т.М., Бородина О.И., Мозговой В.М., Кузнецов Б.В., </w:t>
      </w:r>
      <w:proofErr w:type="spellStart"/>
      <w:r>
        <w:t>Романина</w:t>
      </w:r>
      <w:proofErr w:type="spellEnd"/>
      <w:r>
        <w:t xml:space="preserve"> В.И., Павлова Н.П., Евтушенко И.В., </w:t>
      </w:r>
      <w:proofErr w:type="spellStart"/>
      <w:r>
        <w:t>Грошенков</w:t>
      </w:r>
      <w:proofErr w:type="spellEnd"/>
      <w:r>
        <w:t xml:space="preserve"> И.А. Под редакцией Воронковой В.В.</w:t>
      </w:r>
    </w:p>
    <w:p w:rsidR="0062449A" w:rsidRDefault="0062449A" w:rsidP="0062449A">
      <w:r>
        <w:t>Программа по географии составлена Лифановой Т.М.</w:t>
      </w:r>
    </w:p>
    <w:p w:rsidR="0062449A" w:rsidRDefault="0062449A" w:rsidP="0062449A"/>
    <w:p w:rsidR="0062449A" w:rsidRDefault="0062449A" w:rsidP="0062449A">
      <w:r>
        <w:t>2.Лифанова Т.М., Соломина Е.Н. География. Учебник для 7 класса специальных (коррекционных) образовательных учреждений 8 вида</w:t>
      </w:r>
      <w:proofErr w:type="gramStart"/>
      <w:r>
        <w:t xml:space="preserve">., </w:t>
      </w:r>
      <w:proofErr w:type="gramEnd"/>
      <w:r>
        <w:t>М., Просвещение, 2013</w:t>
      </w:r>
    </w:p>
    <w:p w:rsidR="0062449A" w:rsidRDefault="0062449A" w:rsidP="0062449A">
      <w:r>
        <w:t>( с приложением)</w:t>
      </w:r>
    </w:p>
    <w:p w:rsidR="0062449A" w:rsidRDefault="0062449A" w:rsidP="0062449A"/>
    <w:p w:rsidR="0062449A" w:rsidRDefault="0062449A" w:rsidP="0062449A">
      <w:r>
        <w:t>3.Лифанова Т.М., Соломина Е.Н Рабочая тетрадь по физической географии России, учебное пособие для учащихся старших классов специальных (коррекционных) образовательных учреждений 8 вида</w:t>
      </w:r>
      <w:proofErr w:type="gramStart"/>
      <w:r>
        <w:t xml:space="preserve">., </w:t>
      </w:r>
      <w:proofErr w:type="gramEnd"/>
      <w:r>
        <w:t>М., Просвещение, 1999 год.</w:t>
      </w:r>
    </w:p>
    <w:p w:rsidR="0062449A" w:rsidRDefault="0062449A" w:rsidP="0062449A"/>
    <w:p w:rsidR="0062449A" w:rsidRDefault="0062449A" w:rsidP="0062449A">
      <w:pPr>
        <w:jc w:val="center"/>
        <w:rPr>
          <w:b/>
        </w:rPr>
      </w:pPr>
      <w:r>
        <w:rPr>
          <w:b/>
        </w:rPr>
        <w:t>УСЛОВИЯ РЕАЛИЗАЦИИ ПРОГРАММЫ</w:t>
      </w:r>
    </w:p>
    <w:p w:rsidR="0062449A" w:rsidRDefault="0062449A" w:rsidP="0062449A">
      <w:pPr>
        <w:jc w:val="center"/>
        <w:rPr>
          <w:b/>
        </w:rPr>
      </w:pPr>
    </w:p>
    <w:p w:rsidR="0062449A" w:rsidRDefault="0062449A" w:rsidP="0062449A">
      <w:r>
        <w:tab/>
        <w:t xml:space="preserve">Занятия проводятся в кабинете географии (№23), согласно расписанию, Уроки-экскурсии проводятся в окрестности школы, в парке, возле городского пруда. Тематические экскурсии а музеи города и на предприятия  </w:t>
      </w:r>
      <w:proofErr w:type="gramStart"/>
      <w:r>
        <w:t xml:space="preserve">( </w:t>
      </w:r>
      <w:proofErr w:type="gramEnd"/>
      <w:r>
        <w:t>по возможности)</w:t>
      </w:r>
    </w:p>
    <w:p w:rsidR="0062449A" w:rsidRDefault="0062449A" w:rsidP="0062449A"/>
    <w:p w:rsidR="0062449A" w:rsidRDefault="0062449A" w:rsidP="0062449A"/>
    <w:p w:rsidR="0062449A" w:rsidRDefault="0062449A" w:rsidP="0062449A"/>
    <w:p w:rsidR="0062449A" w:rsidRDefault="0062449A" w:rsidP="0062449A"/>
    <w:p w:rsidR="0062449A" w:rsidRDefault="0062449A" w:rsidP="0062449A">
      <w:pPr>
        <w:pStyle w:val="a5"/>
        <w:ind w:right="436"/>
        <w:jc w:val="center"/>
        <w:rPr>
          <w:rFonts w:ascii="Times New Roman" w:hAnsi="Times New Roman"/>
          <w:b/>
          <w:sz w:val="24"/>
          <w:szCs w:val="24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</w:p>
    <w:p w:rsidR="0062449A" w:rsidRDefault="0062449A" w:rsidP="006244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Планируемый результат</w:t>
      </w:r>
    </w:p>
    <w:p w:rsidR="0062449A" w:rsidRDefault="0062449A" w:rsidP="0062449A">
      <w:pPr>
        <w:rPr>
          <w:b/>
        </w:rPr>
      </w:pPr>
      <w:r>
        <w:t xml:space="preserve">        </w:t>
      </w:r>
      <w:r>
        <w:rPr>
          <w:b/>
        </w:rPr>
        <w:t>1.Содержание основного минимума знаний, умений и навыков</w:t>
      </w:r>
    </w:p>
    <w:p w:rsidR="0062449A" w:rsidRDefault="0062449A" w:rsidP="0062449A">
      <w:pPr>
        <w:rPr>
          <w:b/>
        </w:rPr>
      </w:pPr>
      <w:r>
        <w:rPr>
          <w:b/>
        </w:rPr>
        <w:t xml:space="preserve">      (согласно программе)</w:t>
      </w:r>
    </w:p>
    <w:p w:rsidR="0062449A" w:rsidRDefault="0062449A" w:rsidP="0062449A">
      <w:pPr>
        <w:rPr>
          <w:b/>
        </w:rPr>
      </w:pPr>
    </w:p>
    <w:p w:rsidR="0062449A" w:rsidRDefault="0062449A" w:rsidP="0062449A">
      <w:pPr>
        <w:rPr>
          <w:b/>
        </w:rPr>
      </w:pPr>
      <w:r>
        <w:rPr>
          <w:b/>
        </w:rPr>
        <w:t xml:space="preserve">                                       Знать:</w:t>
      </w:r>
    </w:p>
    <w:p w:rsidR="0062449A" w:rsidRDefault="0062449A" w:rsidP="0062449A"/>
    <w:p w:rsidR="0062449A" w:rsidRDefault="0062449A" w:rsidP="0062449A">
      <w:r>
        <w:tab/>
        <w:t>- положение России на физической карте, карте полушарий и глобусе;</w:t>
      </w:r>
    </w:p>
    <w:p w:rsidR="0062449A" w:rsidRDefault="0062449A" w:rsidP="0062449A">
      <w:r>
        <w:t>- пояса освещенности, в которых расположена наша страна;</w:t>
      </w:r>
    </w:p>
    <w:p w:rsidR="0062449A" w:rsidRDefault="0062449A" w:rsidP="0062449A">
      <w:r>
        <w:t>- природные зоны России, зависимость их размещения от климатических условий и высоты над уровнем моря;</w:t>
      </w:r>
    </w:p>
    <w:p w:rsidR="0062449A" w:rsidRDefault="0062449A" w:rsidP="0062449A">
      <w:r>
        <w:t>- природные условия и богатства России, возможности использования их человеком;</w:t>
      </w:r>
    </w:p>
    <w:p w:rsidR="0062449A" w:rsidRDefault="0062449A" w:rsidP="0062449A">
      <w:r>
        <w:t>- типичных представителей растительного и животного мира в каждой пр. зоне;</w:t>
      </w:r>
    </w:p>
    <w:p w:rsidR="0062449A" w:rsidRDefault="0062449A" w:rsidP="0062449A">
      <w:r>
        <w:t>- основное население и его занятия в каждой природной зоне и в своей области;</w:t>
      </w:r>
    </w:p>
    <w:p w:rsidR="0062449A" w:rsidRDefault="0062449A" w:rsidP="0062449A">
      <w:r>
        <w:t>- особенности географического положения своей местности и её природы;</w:t>
      </w:r>
    </w:p>
    <w:p w:rsidR="0062449A" w:rsidRDefault="0062449A" w:rsidP="0062449A">
      <w:r>
        <w:t>- основные мероприятия по охране природы в России, в своей области; правила поведения в природе;</w:t>
      </w:r>
    </w:p>
    <w:p w:rsidR="0062449A" w:rsidRDefault="0062449A" w:rsidP="0062449A">
      <w:r>
        <w:t>- расположение географических объектов на территории России, указанных в программе.</w:t>
      </w:r>
    </w:p>
    <w:p w:rsidR="0062449A" w:rsidRDefault="0062449A" w:rsidP="0062449A"/>
    <w:p w:rsidR="0062449A" w:rsidRDefault="0062449A" w:rsidP="0062449A"/>
    <w:p w:rsidR="0062449A" w:rsidRDefault="0062449A" w:rsidP="0062449A">
      <w:pPr>
        <w:rPr>
          <w:b/>
        </w:rPr>
      </w:pPr>
      <w:r>
        <w:t xml:space="preserve">                                          </w:t>
      </w:r>
      <w:r>
        <w:rPr>
          <w:b/>
        </w:rPr>
        <w:t xml:space="preserve">  Уметь:</w:t>
      </w:r>
    </w:p>
    <w:p w:rsidR="0062449A" w:rsidRDefault="0062449A" w:rsidP="0062449A"/>
    <w:p w:rsidR="0062449A" w:rsidRDefault="0062449A" w:rsidP="0062449A">
      <w:r>
        <w:t>- показывать границы России на глобусе, карте полушарий, физической карте и природных зон России, давать элементарные описания природы по зонам, пользуясь планом и картами;</w:t>
      </w:r>
    </w:p>
    <w:p w:rsidR="0062449A" w:rsidRDefault="0062449A" w:rsidP="0062449A">
      <w:r>
        <w:t>- показывать по картам (физической и природных зон России) географические объекты, указанные в программе, наносить их названия на контурную карту;</w:t>
      </w:r>
    </w:p>
    <w:p w:rsidR="0062449A" w:rsidRDefault="0062449A" w:rsidP="0062449A">
      <w:r>
        <w:t>- устанавливать взаимосвязь между климатом, растительным и животным миром, природными условиями и занятиями населения;</w:t>
      </w:r>
    </w:p>
    <w:p w:rsidR="0062449A" w:rsidRDefault="0062449A" w:rsidP="0062449A">
      <w:r>
        <w:t>- выполнять простейшие зарисовки географических объектов;</w:t>
      </w:r>
    </w:p>
    <w:p w:rsidR="0062449A" w:rsidRDefault="0062449A" w:rsidP="0062449A">
      <w:r>
        <w:t>- делать несложные макеты изучаемых природных зон;</w:t>
      </w:r>
    </w:p>
    <w:p w:rsidR="0062449A" w:rsidRDefault="0062449A" w:rsidP="0062449A">
      <w:r>
        <w:t>- правильно вести себя в природе; охранять её.</w:t>
      </w:r>
    </w:p>
    <w:p w:rsidR="0062449A" w:rsidRDefault="0062449A" w:rsidP="0062449A">
      <w:pPr>
        <w:rPr>
          <w:b/>
        </w:rPr>
      </w:pPr>
      <w:r>
        <w:rPr>
          <w:b/>
        </w:rPr>
        <w:t>2. Постепенное повышение качественной составляющей обучения, с учетом индивидуальных особенностей учащихся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переход к более высокому уровню ( см. Таблица №1, )</w:t>
      </w:r>
    </w:p>
    <w:p w:rsidR="0062449A" w:rsidRDefault="0062449A" w:rsidP="0062449A">
      <w:pPr>
        <w:jc w:val="right"/>
      </w:pPr>
    </w:p>
    <w:p w:rsidR="0062449A" w:rsidRDefault="0062449A" w:rsidP="0062449A">
      <w:pPr>
        <w:jc w:val="right"/>
      </w:pPr>
    </w:p>
    <w:p w:rsidR="0062449A" w:rsidRDefault="0062449A" w:rsidP="0062449A">
      <w:pPr>
        <w:jc w:val="right"/>
      </w:pPr>
    </w:p>
    <w:p w:rsidR="0062449A" w:rsidRDefault="0062449A" w:rsidP="0062449A">
      <w:pPr>
        <w:jc w:val="right"/>
      </w:pPr>
      <w:r>
        <w:t xml:space="preserve">                                                                                                     Таблица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8"/>
        <w:gridCol w:w="3121"/>
        <w:gridCol w:w="3172"/>
      </w:tblGrid>
      <w:tr w:rsidR="0062449A" w:rsidTr="0062449A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Первый уровень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Второй уровень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Третий уровень</w:t>
            </w:r>
          </w:p>
        </w:tc>
      </w:tr>
      <w:tr w:rsidR="0062449A" w:rsidTr="0062449A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Терминология.</w:t>
            </w:r>
          </w:p>
          <w:p w:rsidR="0062449A" w:rsidRDefault="0062449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Испытывает трудности в построении фраз с использованием терминов (географических, </w:t>
            </w:r>
            <w:proofErr w:type="gramEnd"/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Биологических.</w:t>
            </w:r>
          </w:p>
          <w:p w:rsidR="0062449A" w:rsidRDefault="0062449A">
            <w:pPr>
              <w:rPr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успешной передачи своих мыслей и активизации речи нуждается в помощи учителя в виде наводящих вопросов, плана, различных видов наглядности.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Овладевает терминологией с минимальной помощью учителя в виде наводящих вопросов.</w:t>
            </w:r>
          </w:p>
        </w:tc>
      </w:tr>
      <w:tr w:rsidR="0062449A" w:rsidTr="0062449A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b/>
                <w:sz w:val="22"/>
                <w:szCs w:val="22"/>
              </w:rPr>
            </w:pPr>
          </w:p>
          <w:p w:rsidR="0062449A" w:rsidRDefault="006244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Установление причинно-следственной зависимости.</w:t>
            </w: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Испытывает трудности при установлении причинно-следственной зависимости.</w:t>
            </w:r>
          </w:p>
          <w:p w:rsidR="0062449A" w:rsidRDefault="0062449A">
            <w:pPr>
              <w:rPr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Необходима помощь учителя при установлении причинно-следственных связей.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Достаточно легко устанавливает причинно-следственные связи.</w:t>
            </w:r>
          </w:p>
          <w:p w:rsidR="0062449A" w:rsidRDefault="0062449A">
            <w:pPr>
              <w:rPr>
                <w:sz w:val="22"/>
                <w:szCs w:val="22"/>
              </w:rPr>
            </w:pPr>
          </w:p>
        </w:tc>
      </w:tr>
      <w:tr w:rsidR="0062449A" w:rsidTr="0062449A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 Сравнение</w:t>
            </w:r>
            <w:r>
              <w:rPr>
                <w:sz w:val="22"/>
                <w:szCs w:val="22"/>
              </w:rPr>
              <w:t>.</w:t>
            </w: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Ученик не умеет сравнивать, находить отличия.</w:t>
            </w:r>
          </w:p>
          <w:p w:rsidR="0062449A" w:rsidRDefault="0062449A">
            <w:pPr>
              <w:rPr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Медленно овладевает умением сравнивать и находить отличия.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Свободно владеет приемами сравнения.</w:t>
            </w:r>
          </w:p>
        </w:tc>
      </w:tr>
      <w:tr w:rsidR="0062449A" w:rsidTr="0062449A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 Ориентирование по карте. Чтение условных обозначений («чтение карты»)</w:t>
            </w:r>
          </w:p>
          <w:p w:rsidR="0062449A" w:rsidRDefault="0062449A">
            <w:pPr>
              <w:rPr>
                <w:b/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владеет умением находить объекты, не знает условные обозначения географических объектов.</w:t>
            </w:r>
          </w:p>
          <w:p w:rsidR="0062449A" w:rsidRDefault="0062449A">
            <w:pPr>
              <w:rPr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помощью наводящих вопросов ориентируется на карте, усваивает условные знаки.</w:t>
            </w:r>
          </w:p>
          <w:p w:rsidR="0062449A" w:rsidRDefault="0062449A">
            <w:pPr>
              <w:rPr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Свободно ориентируется на географической карте, знает условные обозначения.</w:t>
            </w:r>
          </w:p>
        </w:tc>
      </w:tr>
      <w:tr w:rsidR="0062449A" w:rsidTr="0062449A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 Рассказывание. Составление рассказа по плану.</w:t>
            </w: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умеет составлять рассказ по плану, затрудняется в построении фраз.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Составляет рассказ при использовании различных видов наглядности, наводящих вопросов учителя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Составляет рассказ с минимальной помощью учителя в виде наводящих вопросов.</w:t>
            </w:r>
          </w:p>
        </w:tc>
      </w:tr>
    </w:tbl>
    <w:p w:rsidR="0062449A" w:rsidRDefault="0062449A" w:rsidP="0062449A">
      <w:pPr>
        <w:rPr>
          <w:sz w:val="22"/>
          <w:szCs w:val="22"/>
        </w:rPr>
      </w:pPr>
    </w:p>
    <w:p w:rsidR="0062449A" w:rsidRDefault="0062449A" w:rsidP="0062449A">
      <w:pPr>
        <w:ind w:firstLine="708"/>
      </w:pPr>
    </w:p>
    <w:p w:rsidR="0062449A" w:rsidRDefault="0062449A" w:rsidP="0062449A">
      <w:r>
        <w:t xml:space="preserve">        </w:t>
      </w:r>
    </w:p>
    <w:p w:rsidR="0062449A" w:rsidRDefault="0062449A" w:rsidP="0062449A">
      <w:pPr>
        <w:jc w:val="center"/>
        <w:rPr>
          <w:b/>
        </w:rPr>
      </w:pPr>
    </w:p>
    <w:p w:rsidR="0062449A" w:rsidRDefault="0062449A" w:rsidP="0062449A">
      <w:pPr>
        <w:jc w:val="center"/>
        <w:rPr>
          <w:b/>
        </w:rPr>
      </w:pPr>
    </w:p>
    <w:p w:rsidR="0062449A" w:rsidRDefault="0062449A" w:rsidP="0062449A">
      <w:pPr>
        <w:jc w:val="center"/>
        <w:rPr>
          <w:b/>
        </w:rPr>
      </w:pPr>
    </w:p>
    <w:p w:rsidR="0062449A" w:rsidRDefault="0062449A" w:rsidP="0062449A">
      <w:pPr>
        <w:jc w:val="center"/>
        <w:rPr>
          <w:b/>
        </w:rPr>
      </w:pPr>
      <w:r>
        <w:rPr>
          <w:b/>
        </w:rPr>
        <w:t xml:space="preserve">КОНТИНГЕНТ И УРОВЕНЬ ПОДГОТОВКИ УЧАЩИХСЯ НА НАЧАЛО </w:t>
      </w:r>
      <w:proofErr w:type="gramStart"/>
      <w:r>
        <w:rPr>
          <w:b/>
        </w:rPr>
        <w:t>ОБУЧЕНИЯ ПО</w:t>
      </w:r>
      <w:proofErr w:type="gramEnd"/>
      <w:r>
        <w:rPr>
          <w:b/>
        </w:rPr>
        <w:t xml:space="preserve"> ДАННОЙ ПРОГРАММЕ.</w:t>
      </w:r>
    </w:p>
    <w:p w:rsidR="0062449A" w:rsidRDefault="0062449A" w:rsidP="0062449A">
      <w:pPr>
        <w:jc w:val="center"/>
        <w:rPr>
          <w:b/>
        </w:rPr>
      </w:pPr>
    </w:p>
    <w:p w:rsidR="0062449A" w:rsidRDefault="0062449A" w:rsidP="0062449A">
      <w:pPr>
        <w:ind w:firstLine="708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3"/>
        <w:gridCol w:w="1108"/>
        <w:gridCol w:w="1487"/>
        <w:gridCol w:w="1356"/>
        <w:gridCol w:w="1140"/>
        <w:gridCol w:w="943"/>
        <w:gridCol w:w="1556"/>
        <w:gridCol w:w="958"/>
      </w:tblGrid>
      <w:tr w:rsidR="0062449A" w:rsidTr="0062449A"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</w:t>
            </w: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ученика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Типология</w:t>
            </w: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структур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д</w:t>
            </w:r>
            <w:proofErr w:type="gramEnd"/>
            <w:r>
              <w:rPr>
                <w:sz w:val="22"/>
                <w:szCs w:val="22"/>
              </w:rPr>
              <w:t>еффекта</w:t>
            </w:r>
            <w:proofErr w:type="spellEnd"/>
          </w:p>
        </w:tc>
        <w:tc>
          <w:tcPr>
            <w:tcW w:w="71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Уровень </w:t>
            </w:r>
            <w:proofErr w:type="spellStart"/>
            <w:r>
              <w:rPr>
                <w:sz w:val="22"/>
                <w:szCs w:val="22"/>
              </w:rPr>
              <w:t>обученности</w:t>
            </w:r>
            <w:proofErr w:type="spellEnd"/>
            <w:r>
              <w:rPr>
                <w:sz w:val="22"/>
                <w:szCs w:val="22"/>
              </w:rPr>
              <w:t xml:space="preserve"> (показатели)</w:t>
            </w:r>
          </w:p>
        </w:tc>
        <w:tc>
          <w:tcPr>
            <w:tcW w:w="4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Учебные навыки</w:t>
            </w:r>
          </w:p>
          <w:p w:rsidR="0062449A" w:rsidRDefault="006244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(письмо, чтение)</w:t>
            </w:r>
          </w:p>
        </w:tc>
      </w:tr>
      <w:tr w:rsidR="0062449A" w:rsidTr="006244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49A" w:rsidRDefault="0062449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49A" w:rsidRDefault="0062449A">
            <w:pPr>
              <w:rPr>
                <w:sz w:val="22"/>
                <w:szCs w:val="22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терминология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roofErr w:type="spellStart"/>
            <w:r>
              <w:t>Устан.пр.-сл</w:t>
            </w:r>
            <w:proofErr w:type="spellEnd"/>
            <w:r>
              <w:t>.</w:t>
            </w:r>
          </w:p>
          <w:p w:rsidR="0062449A" w:rsidRDefault="0062449A">
            <w:r>
              <w:t>зависимости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сравнение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roofErr w:type="spellStart"/>
            <w:r>
              <w:t>Ориент</w:t>
            </w:r>
            <w:proofErr w:type="spellEnd"/>
            <w:r>
              <w:t>. по карте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Рассказывание</w:t>
            </w:r>
          </w:p>
          <w:p w:rsidR="0062449A" w:rsidRDefault="0062449A">
            <w:r>
              <w:t>по плану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49A" w:rsidRDefault="0062449A">
            <w:pPr>
              <w:rPr>
                <w:sz w:val="22"/>
                <w:szCs w:val="22"/>
              </w:rPr>
            </w:pPr>
          </w:p>
        </w:tc>
      </w:tr>
      <w:tr w:rsidR="0062449A" w:rsidTr="0062449A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</w:tr>
      <w:tr w:rsidR="0062449A" w:rsidTr="0062449A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</w:tr>
      <w:tr w:rsidR="0062449A" w:rsidTr="0062449A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</w:tr>
      <w:tr w:rsidR="0062449A" w:rsidTr="0062449A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</w:tr>
      <w:tr w:rsidR="0062449A" w:rsidTr="0062449A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</w:tr>
      <w:tr w:rsidR="0062449A" w:rsidTr="0062449A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</w:tr>
      <w:tr w:rsidR="0062449A" w:rsidTr="0062449A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</w:tr>
      <w:tr w:rsidR="0062449A" w:rsidTr="0062449A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</w:tr>
      <w:tr w:rsidR="0062449A" w:rsidTr="0062449A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</w:tr>
      <w:tr w:rsidR="0062449A" w:rsidTr="0062449A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/>
        </w:tc>
      </w:tr>
    </w:tbl>
    <w:p w:rsidR="0062449A" w:rsidRDefault="0062449A" w:rsidP="0062449A">
      <w:pPr>
        <w:ind w:firstLine="708"/>
      </w:pPr>
    </w:p>
    <w:p w:rsidR="0062449A" w:rsidRDefault="0062449A" w:rsidP="0062449A">
      <w:pPr>
        <w:pStyle w:val="a5"/>
        <w:ind w:right="436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2449A" w:rsidRPr="0062449A" w:rsidRDefault="0062449A" w:rsidP="0062449A">
      <w:pPr>
        <w:pStyle w:val="a5"/>
        <w:ind w:right="436"/>
        <w:jc w:val="center"/>
        <w:rPr>
          <w:rFonts w:ascii="Times New Roman" w:hAnsi="Times New Roman"/>
          <w:b/>
          <w:sz w:val="24"/>
          <w:szCs w:val="24"/>
        </w:rPr>
      </w:pPr>
    </w:p>
    <w:p w:rsidR="0062449A" w:rsidRDefault="0062449A" w:rsidP="0062449A">
      <w:pPr>
        <w:jc w:val="center"/>
      </w:pPr>
      <w:r>
        <w:rPr>
          <w:b/>
        </w:rPr>
        <w:lastRenderedPageBreak/>
        <w:t>КРИТЕРИИ И НОРМЫ ОЦЕНКИ ЗНАНИЙ, УМЕНИЙ И НАВЫКОВ ОБУЧАЮЩИХСЯ.</w:t>
      </w:r>
    </w:p>
    <w:p w:rsidR="0062449A" w:rsidRDefault="0062449A" w:rsidP="0062449A">
      <w:r>
        <w:tab/>
        <w:t>Контроль предполагает выявление уровня освоения учебного материала при изучении, как отдельных разделов, так и всего курса в целом.</w:t>
      </w:r>
    </w:p>
    <w:p w:rsidR="0062449A" w:rsidRDefault="0062449A" w:rsidP="0062449A">
      <w:r>
        <w:t xml:space="preserve">          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контрольными или тестовыми заданиями.</w:t>
      </w:r>
    </w:p>
    <w:p w:rsidR="0062449A" w:rsidRDefault="0062449A" w:rsidP="0062449A">
      <w:r>
        <w:t xml:space="preserve">          Устный опрос 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</w:t>
      </w:r>
    </w:p>
    <w:p w:rsidR="0062449A" w:rsidRDefault="0062449A" w:rsidP="0062449A"/>
    <w:p w:rsidR="0062449A" w:rsidRDefault="0062449A" w:rsidP="0062449A">
      <w:pPr>
        <w:jc w:val="center"/>
        <w:rPr>
          <w:b/>
        </w:rPr>
      </w:pPr>
      <w:r>
        <w:rPr>
          <w:b/>
        </w:rPr>
        <w:t>Оценка устных ответов учащихся</w:t>
      </w:r>
    </w:p>
    <w:p w:rsidR="0062449A" w:rsidRDefault="0062449A" w:rsidP="0062449A">
      <w:pPr>
        <w:jc w:val="center"/>
        <w:rPr>
          <w:b/>
        </w:rPr>
      </w:pPr>
    </w:p>
    <w:p w:rsidR="0062449A" w:rsidRDefault="0062449A" w:rsidP="0062449A">
      <w:r>
        <w:tab/>
        <w:t xml:space="preserve">Ответ оценивается </w:t>
      </w:r>
      <w:r>
        <w:rPr>
          <w:b/>
        </w:rPr>
        <w:t>отметкой «5</w:t>
      </w:r>
      <w:r>
        <w:t>»,если ученик:</w:t>
      </w:r>
    </w:p>
    <w:p w:rsidR="0062449A" w:rsidRDefault="0062449A" w:rsidP="0062449A">
      <w:pPr>
        <w:numPr>
          <w:ilvl w:val="0"/>
          <w:numId w:val="2"/>
        </w:numPr>
      </w:pPr>
      <w:r>
        <w:t>полно раскрыл содержание материала в объеме, предусмотренном программой;</w:t>
      </w:r>
    </w:p>
    <w:p w:rsidR="0062449A" w:rsidRDefault="0062449A" w:rsidP="0062449A"/>
    <w:p w:rsidR="0062449A" w:rsidRDefault="0062449A" w:rsidP="0062449A">
      <w:pPr>
        <w:numPr>
          <w:ilvl w:val="0"/>
          <w:numId w:val="2"/>
        </w:numPr>
      </w:pPr>
      <w:r>
        <w:t xml:space="preserve">  изложил материал грамотным языком в определенной логической последовательности, точно используя терминологию</w:t>
      </w:r>
      <w:proofErr w:type="gramStart"/>
      <w:r>
        <w:t xml:space="preserve"> ;</w:t>
      </w:r>
      <w:proofErr w:type="gramEnd"/>
    </w:p>
    <w:p w:rsidR="0062449A" w:rsidRDefault="0062449A" w:rsidP="0062449A"/>
    <w:p w:rsidR="0062449A" w:rsidRDefault="0062449A" w:rsidP="0062449A">
      <w:pPr>
        <w:numPr>
          <w:ilvl w:val="0"/>
          <w:numId w:val="2"/>
        </w:numPr>
      </w:pPr>
      <w:r>
        <w:t xml:space="preserve">   правильно выполнил рисунки, схемы, сопутствующие ответу;</w:t>
      </w:r>
    </w:p>
    <w:p w:rsidR="0062449A" w:rsidRDefault="0062449A" w:rsidP="0062449A"/>
    <w:p w:rsidR="0062449A" w:rsidRDefault="0062449A" w:rsidP="0062449A">
      <w:pPr>
        <w:numPr>
          <w:ilvl w:val="0"/>
          <w:numId w:val="2"/>
        </w:numPr>
      </w:pPr>
      <w:r>
        <w:t xml:space="preserve">  показал умение иллюстрировать теоретические положения конкретными примерами;</w:t>
      </w:r>
    </w:p>
    <w:p w:rsidR="0062449A" w:rsidRDefault="0062449A" w:rsidP="0062449A"/>
    <w:p w:rsidR="0062449A" w:rsidRDefault="0062449A" w:rsidP="0062449A">
      <w:pPr>
        <w:numPr>
          <w:ilvl w:val="0"/>
          <w:numId w:val="2"/>
        </w:numPr>
      </w:pPr>
      <w:r>
        <w:t xml:space="preserve"> продемонстрировал усвоение ранее изученных сопутствующих вопросов, </w:t>
      </w:r>
      <w:proofErr w:type="spellStart"/>
      <w:r>
        <w:t>сформированность</w:t>
      </w:r>
      <w:proofErr w:type="spellEnd"/>
      <w:r>
        <w:t xml:space="preserve"> и устойчивость используемых при ответе умений и навыков;</w:t>
      </w:r>
    </w:p>
    <w:p w:rsidR="0062449A" w:rsidRDefault="0062449A" w:rsidP="0062449A"/>
    <w:p w:rsidR="0062449A" w:rsidRDefault="0062449A" w:rsidP="0062449A">
      <w:pPr>
        <w:numPr>
          <w:ilvl w:val="0"/>
          <w:numId w:val="2"/>
        </w:numPr>
      </w:pPr>
      <w:r>
        <w:t xml:space="preserve"> отвечал самостоятельно без наводящих вопросов учителя.</w:t>
      </w:r>
    </w:p>
    <w:p w:rsidR="0062449A" w:rsidRDefault="0062449A" w:rsidP="0062449A">
      <w:r>
        <w:t xml:space="preserve">         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62449A" w:rsidRDefault="0062449A" w:rsidP="0062449A">
      <w:r>
        <w:tab/>
        <w:t xml:space="preserve">Ответ оценивается </w:t>
      </w:r>
      <w:r>
        <w:rPr>
          <w:b/>
        </w:rPr>
        <w:t>отметкой «4»,.</w:t>
      </w:r>
      <w:r>
        <w:t>если ответ удовлетворяет в основном требованиям на отметку «5», но при этом имеет один из недостатков:</w:t>
      </w:r>
    </w:p>
    <w:p w:rsidR="0062449A" w:rsidRDefault="0062449A" w:rsidP="0062449A">
      <w:pPr>
        <w:numPr>
          <w:ilvl w:val="0"/>
          <w:numId w:val="3"/>
        </w:numPr>
      </w:pPr>
      <w:r>
        <w:t xml:space="preserve">   допущены один </w:t>
      </w:r>
      <w:proofErr w:type="gramStart"/>
      <w:r>
        <w:t>-д</w:t>
      </w:r>
      <w:proofErr w:type="gramEnd"/>
      <w:r>
        <w:t>ва недочета при освещении основного содержания ответа, исправленные по замечанию учителя:</w:t>
      </w:r>
    </w:p>
    <w:p w:rsidR="0062449A" w:rsidRDefault="0062449A" w:rsidP="0062449A">
      <w:pPr>
        <w:numPr>
          <w:ilvl w:val="0"/>
          <w:numId w:val="3"/>
        </w:numPr>
      </w:pPr>
      <w:r>
        <w:t xml:space="preserve">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62449A" w:rsidRDefault="0062449A" w:rsidP="0062449A">
      <w:r>
        <w:tab/>
      </w:r>
      <w:r>
        <w:rPr>
          <w:b/>
        </w:rPr>
        <w:t>Отметка «3»</w:t>
      </w:r>
      <w:r>
        <w:t>ставится в следующих случаях:</w:t>
      </w:r>
    </w:p>
    <w:p w:rsidR="0062449A" w:rsidRDefault="0062449A" w:rsidP="0062449A">
      <w:pPr>
        <w:numPr>
          <w:ilvl w:val="0"/>
          <w:numId w:val="4"/>
        </w:numPr>
      </w:pPr>
      <w:r>
        <w:t xml:space="preserve">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</w:p>
    <w:p w:rsidR="0062449A" w:rsidRDefault="0062449A" w:rsidP="0062449A">
      <w:pPr>
        <w:ind w:left="360"/>
      </w:pPr>
      <w:r>
        <w:tab/>
      </w:r>
    </w:p>
    <w:p w:rsidR="0062449A" w:rsidRDefault="0062449A" w:rsidP="0062449A">
      <w:pPr>
        <w:rPr>
          <w:b/>
        </w:rPr>
      </w:pPr>
      <w:r>
        <w:rPr>
          <w:b/>
        </w:rPr>
        <w:t xml:space="preserve">        </w:t>
      </w:r>
    </w:p>
    <w:p w:rsidR="0062449A" w:rsidRDefault="0062449A" w:rsidP="0062449A">
      <w:r>
        <w:rPr>
          <w:b/>
        </w:rPr>
        <w:t>При тестировании</w:t>
      </w:r>
      <w:r>
        <w:t xml:space="preserve"> все верные ответы берутся за 100%, тогда отметка выставляется в соответствии с таблицей: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62449A" w:rsidTr="006244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Процент выполнения задания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Отметка</w:t>
            </w:r>
          </w:p>
        </w:tc>
      </w:tr>
      <w:tr w:rsidR="0062449A" w:rsidTr="006244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95% и более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отлично</w:t>
            </w:r>
          </w:p>
        </w:tc>
      </w:tr>
      <w:tr w:rsidR="0062449A" w:rsidTr="006244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70% -94%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хорошо</w:t>
            </w:r>
          </w:p>
        </w:tc>
      </w:tr>
      <w:tr w:rsidR="0062449A" w:rsidTr="006244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50%-69%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удовлетворительно</w:t>
            </w:r>
          </w:p>
        </w:tc>
      </w:tr>
      <w:tr w:rsidR="0062449A" w:rsidTr="006244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менее 50 %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r>
              <w:t>неудовлетворительно</w:t>
            </w:r>
          </w:p>
        </w:tc>
      </w:tr>
    </w:tbl>
    <w:p w:rsidR="0062449A" w:rsidRDefault="0062449A" w:rsidP="0062449A"/>
    <w:p w:rsidR="0062449A" w:rsidRDefault="0062449A" w:rsidP="0062449A">
      <w:pPr>
        <w:jc w:val="center"/>
        <w:rPr>
          <w:b/>
        </w:rPr>
      </w:pPr>
    </w:p>
    <w:p w:rsidR="0062449A" w:rsidRDefault="0062449A" w:rsidP="0062449A">
      <w:pPr>
        <w:jc w:val="center"/>
      </w:pPr>
      <w:r>
        <w:rPr>
          <w:b/>
        </w:rPr>
        <w:t>При выполнении практической работы</w:t>
      </w:r>
    </w:p>
    <w:p w:rsidR="0062449A" w:rsidRDefault="0062449A" w:rsidP="0062449A">
      <w:r>
        <w:t xml:space="preserve">          Исходя из норм (пятибалльной системы), заложенных во всех предметных областях выставляете отметка:</w:t>
      </w:r>
    </w:p>
    <w:p w:rsidR="0062449A" w:rsidRDefault="0062449A" w:rsidP="0062449A">
      <w:r>
        <w:rPr>
          <w:b/>
        </w:rPr>
        <w:t xml:space="preserve"> «5</w:t>
      </w:r>
      <w:r>
        <w:t>» ставится при выполнении всех заданий полностью или при наличии 1-2 мелких погрешностей;</w:t>
      </w:r>
    </w:p>
    <w:p w:rsidR="0062449A" w:rsidRDefault="0062449A" w:rsidP="0062449A">
      <w:r>
        <w:rPr>
          <w:b/>
        </w:rPr>
        <w:t xml:space="preserve"> «4»</w:t>
      </w:r>
      <w:r>
        <w:t xml:space="preserve"> ставится при наличии 1-2 недочетов или одной ошибки:</w:t>
      </w:r>
    </w:p>
    <w:p w:rsidR="0062449A" w:rsidRDefault="0062449A" w:rsidP="0062449A">
      <w:r>
        <w:rPr>
          <w:b/>
        </w:rPr>
        <w:t>«3</w:t>
      </w:r>
      <w:r>
        <w:t>» ставится при выполнении 1/2 от объема предложенных заданий;</w:t>
      </w:r>
    </w:p>
    <w:p w:rsidR="0062449A" w:rsidRDefault="0062449A" w:rsidP="0062449A">
      <w:r>
        <w:rPr>
          <w:b/>
        </w:rPr>
        <w:t xml:space="preserve"> «2»</w:t>
      </w:r>
      <w:r>
        <w:t xml:space="preserve">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материала):</w:t>
      </w:r>
    </w:p>
    <w:p w:rsidR="0062449A" w:rsidRDefault="0062449A" w:rsidP="0062449A"/>
    <w:p w:rsidR="0062449A" w:rsidRDefault="0062449A" w:rsidP="0062449A">
      <w:pPr>
        <w:ind w:left="-1260"/>
      </w:pPr>
    </w:p>
    <w:p w:rsidR="0062449A" w:rsidRDefault="0062449A" w:rsidP="0062449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122420" cy="5486400"/>
            <wp:effectExtent l="19050" t="0" r="0" b="0"/>
            <wp:docPr id="2" name="Рисунок 2" descr="Image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02405" cy="5021580"/>
            <wp:effectExtent l="19050" t="0" r="0" b="0"/>
            <wp:docPr id="3" name="Рисунок 3" descr="Image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9A" w:rsidRDefault="0062449A" w:rsidP="0062449A"/>
    <w:p w:rsidR="0062449A" w:rsidRDefault="0062449A" w:rsidP="0062449A">
      <w:pPr>
        <w:pStyle w:val="a5"/>
        <w:ind w:right="436"/>
        <w:jc w:val="center"/>
        <w:rPr>
          <w:rFonts w:ascii="Times New Roman" w:hAnsi="Times New Roman"/>
          <w:b/>
          <w:sz w:val="24"/>
          <w:szCs w:val="24"/>
        </w:rPr>
      </w:pPr>
    </w:p>
    <w:p w:rsidR="0062449A" w:rsidRDefault="0062449A" w:rsidP="0062449A">
      <w:pPr>
        <w:pStyle w:val="a5"/>
        <w:ind w:right="43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КОНТРОЛЬНО-ИЗМЕРИТЕЛЬНЫЕ МАТЕРИАЛЫ</w:t>
      </w:r>
    </w:p>
    <w:p w:rsidR="0062449A" w:rsidRDefault="0062449A" w:rsidP="0062449A">
      <w:pPr>
        <w:pStyle w:val="a5"/>
        <w:ind w:right="43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Итоговая контрольная работа «Природные зоны России</w:t>
      </w:r>
      <w:proofErr w:type="gramStart"/>
      <w:r>
        <w:rPr>
          <w:rFonts w:ascii="Times New Roman" w:hAnsi="Times New Roman"/>
          <w:b/>
          <w:sz w:val="24"/>
          <w:szCs w:val="24"/>
        </w:rPr>
        <w:t>»(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Шумская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Алла Владимировна)</w:t>
      </w:r>
    </w:p>
    <w:p w:rsidR="0062449A" w:rsidRDefault="0062449A" w:rsidP="0062449A">
      <w:pPr>
        <w:pStyle w:val="a5"/>
        <w:ind w:right="436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>7 класс — конец года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Напиши последовательность природных зон, двигаясь с севера на юг:      - зона степей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зона арктических пустынь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зона лесов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зона пустынь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зона тундры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зона субтропиков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Распределите растения по природным зонам в таблице: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перекати-поле, мхи, лишайники, сосна, пальма, береза,    верблюжья колючка, ковыль, карликовая ива, полынь, голубика,    солянка, кипарис, клен, саксаул, пихта, эвкалипт.</w:t>
      </w:r>
      <w:proofErr w:type="gramEnd"/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5"/>
        <w:gridCol w:w="1595"/>
        <w:gridCol w:w="1595"/>
        <w:gridCol w:w="1595"/>
        <w:gridCol w:w="1595"/>
        <w:gridCol w:w="1772"/>
      </w:tblGrid>
      <w:tr w:rsidR="0062449A" w:rsidTr="0062449A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Арктические пустыни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тундра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пустыни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субтропики</w:t>
            </w:r>
          </w:p>
        </w:tc>
      </w:tr>
      <w:tr w:rsidR="0062449A" w:rsidTr="0062449A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Распределите животных по природным зонам в таблице: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черепаха, бурый медведь, песец, верблюд, антилопа-сайгак,    белый медведь, полярная куропатка, северный олень, лиса,    кобра, хомяк, рысь, тюлень, тигр, куница, суслик, скорпион.</w:t>
      </w:r>
      <w:proofErr w:type="gramEnd"/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14"/>
        <w:gridCol w:w="1914"/>
        <w:gridCol w:w="1914"/>
        <w:gridCol w:w="1914"/>
        <w:gridCol w:w="1914"/>
      </w:tblGrid>
      <w:tr w:rsidR="0062449A" w:rsidTr="0062449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Арктические пустыни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тундра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Пустыни</w:t>
            </w:r>
          </w:p>
        </w:tc>
      </w:tr>
      <w:tr w:rsidR="0062449A" w:rsidTr="0062449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Обозначь условными знаками погоду сегодняшнего дня.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Как называется полуостров, на котором мы живем?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Какие горы России ты знаешь?</w:t>
      </w:r>
    </w:p>
    <w:p w:rsidR="0062449A" w:rsidRDefault="0062449A" w:rsidP="0062449A">
      <w:pPr>
        <w:pStyle w:val="a5"/>
        <w:ind w:right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Выбери правильное определение: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1"/>
        <w:gridCol w:w="4820"/>
      </w:tblGrid>
      <w:tr w:rsidR="0062449A" w:rsidTr="0062449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чум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1. переносное жилище народов Севера</w:t>
            </w:r>
          </w:p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2. постоянное жилище народов Азии</w:t>
            </w:r>
          </w:p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3. название жилища народов Кавказа</w:t>
            </w:r>
          </w:p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бахча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1. отрасль сельского хозяйства</w:t>
            </w:r>
          </w:p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2. поле, на котором выращивают арбузы и дыни</w:t>
            </w:r>
          </w:p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3. песчаные холмы </w:t>
            </w:r>
          </w:p>
          <w:p w:rsidR="0062449A" w:rsidRDefault="0062449A">
            <w:pPr>
              <w:pStyle w:val="a5"/>
              <w:ind w:right="4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449A" w:rsidRDefault="0062449A" w:rsidP="0062449A">
      <w:pPr>
        <w:jc w:val="center"/>
        <w:rPr>
          <w:b/>
        </w:rPr>
      </w:pPr>
    </w:p>
    <w:p w:rsidR="005E4D99" w:rsidRPr="0062449A" w:rsidRDefault="0062449A">
      <w:pPr>
        <w:rPr>
          <w:b/>
          <w:sz w:val="36"/>
          <w:szCs w:val="36"/>
        </w:rPr>
      </w:pPr>
      <w:r w:rsidRPr="0062449A">
        <w:rPr>
          <w:b/>
          <w:sz w:val="36"/>
          <w:szCs w:val="36"/>
        </w:rPr>
        <w:t>( продолжение программы в следующем файле)</w:t>
      </w:r>
    </w:p>
    <w:sectPr w:rsidR="005E4D99" w:rsidRPr="0062449A" w:rsidSect="005E4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2D37666"/>
    <w:multiLevelType w:val="hybridMultilevel"/>
    <w:tmpl w:val="85EE665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021FC3"/>
    <w:multiLevelType w:val="hybridMultilevel"/>
    <w:tmpl w:val="53D0C0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62084E"/>
    <w:multiLevelType w:val="hybridMultilevel"/>
    <w:tmpl w:val="88886C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2449A"/>
    <w:rsid w:val="005E4D99"/>
    <w:rsid w:val="00624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4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2449A"/>
    <w:pPr>
      <w:widowControl w:val="0"/>
      <w:suppressAutoHyphens/>
      <w:spacing w:after="120"/>
    </w:pPr>
    <w:rPr>
      <w:rFonts w:eastAsia="Lucida Sans Unicode"/>
      <w:kern w:val="2"/>
    </w:rPr>
  </w:style>
  <w:style w:type="character" w:customStyle="1" w:styleId="a4">
    <w:name w:val="Основной текст Знак"/>
    <w:basedOn w:val="a0"/>
    <w:link w:val="a3"/>
    <w:semiHidden/>
    <w:rsid w:val="0062449A"/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5">
    <w:name w:val="No Spacing"/>
    <w:qFormat/>
    <w:rsid w:val="0062449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244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4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1806</Words>
  <Characters>10297</Characters>
  <Application>Microsoft Office Word</Application>
  <DocSecurity>0</DocSecurity>
  <Lines>85</Lines>
  <Paragraphs>24</Paragraphs>
  <ScaleCrop>false</ScaleCrop>
  <Company/>
  <LinksUpToDate>false</LinksUpToDate>
  <CharactersWithSpaces>12079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2014-01-18T16:26:00Z</dcterms:created>
  <dcterms:modified xsi:type="dcterms:W3CDTF">2014-01-18T16:31:00Z</dcterms:modified>
</cp:coreProperties>
</file>