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A" w:rsidRDefault="0031776A" w:rsidP="0031776A">
      <w:pPr>
        <w:spacing w:after="0"/>
        <w:rPr>
          <w:color w:val="17365D" w:themeColor="text2" w:themeShade="BF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6096"/>
        <w:gridCol w:w="3793"/>
      </w:tblGrid>
      <w:tr w:rsidR="0031776A" w:rsidRPr="0031776A" w:rsidTr="0031776A">
        <w:trPr>
          <w:trHeight w:val="219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Согласовано 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Зам. </w:t>
            </w:r>
            <w:proofErr w:type="spellStart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дир</w:t>
            </w:r>
            <w:proofErr w:type="spellEnd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. </w:t>
            </w:r>
            <w:proofErr w:type="spellStart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поУ</w:t>
            </w:r>
            <w:proofErr w:type="spellEnd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ВР 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МОУ ДО</w:t>
            </w:r>
            <w:proofErr w:type="gramStart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Д«</w:t>
            </w:r>
            <w:proofErr w:type="gramEnd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ДЮСШ»  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______ 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«__» сентября 2013г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31776A" w:rsidRPr="0031776A" w:rsidRDefault="0031776A">
            <w:pPr>
              <w:rPr>
                <w:color w:val="808080" w:themeColor="background1" w:themeShade="80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Утверждаю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ДиректорМОУДОД</w:t>
            </w:r>
            <w:proofErr w:type="spellEnd"/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«ДЮСШ» </w:t>
            </w:r>
          </w:p>
          <w:p w:rsidR="0031776A" w:rsidRPr="0031776A" w:rsidRDefault="0031776A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</w:t>
            </w:r>
          </w:p>
          <w:p w:rsidR="0031776A" w:rsidRPr="0031776A" w:rsidRDefault="0031776A">
            <w:pPr>
              <w:rPr>
                <w:color w:val="808080" w:themeColor="background1" w:themeShade="80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«__» сентября 2013г.                              </w:t>
            </w:r>
          </w:p>
        </w:tc>
      </w:tr>
    </w:tbl>
    <w:p w:rsidR="0031776A" w:rsidRPr="0031776A" w:rsidRDefault="0031776A" w:rsidP="0031776A">
      <w:pPr>
        <w:spacing w:after="0"/>
        <w:rPr>
          <w:rFonts w:asciiTheme="minorHAnsi" w:hAnsiTheme="minorHAnsi" w:cstheme="minorBidi"/>
          <w:color w:val="808080" w:themeColor="background1" w:themeShade="80"/>
        </w:rPr>
      </w:pPr>
    </w:p>
    <w:p w:rsidR="0031776A" w:rsidRPr="0031776A" w:rsidRDefault="0031776A" w:rsidP="0031776A">
      <w:pPr>
        <w:spacing w:after="0"/>
        <w:rPr>
          <w:color w:val="808080" w:themeColor="background1" w:themeShade="80"/>
        </w:rPr>
      </w:pPr>
    </w:p>
    <w:p w:rsidR="0031776A" w:rsidRPr="0031776A" w:rsidRDefault="0031776A" w:rsidP="0031776A">
      <w:pPr>
        <w:spacing w:after="0"/>
        <w:rPr>
          <w:color w:val="808080" w:themeColor="background1" w:themeShade="80"/>
        </w:rPr>
      </w:pPr>
    </w:p>
    <w:p w:rsidR="0031776A" w:rsidRPr="0031776A" w:rsidRDefault="0031776A" w:rsidP="0031776A">
      <w:pPr>
        <w:spacing w:after="0"/>
        <w:jc w:val="center"/>
        <w:rPr>
          <w:color w:val="808080" w:themeColor="background1" w:themeShade="80"/>
          <w:sz w:val="56"/>
          <w:szCs w:val="56"/>
        </w:rPr>
      </w:pPr>
    </w:p>
    <w:p w:rsidR="0031776A" w:rsidRPr="0031776A" w:rsidRDefault="0031776A" w:rsidP="0031776A">
      <w:pPr>
        <w:spacing w:after="0"/>
        <w:jc w:val="center"/>
        <w:rPr>
          <w:b/>
          <w:color w:val="808080" w:themeColor="background1" w:themeShade="80"/>
          <w:sz w:val="72"/>
          <w:szCs w:val="72"/>
          <w:u w:val="single"/>
        </w:rPr>
      </w:pPr>
      <w:r w:rsidRPr="0031776A">
        <w:rPr>
          <w:b/>
          <w:color w:val="808080" w:themeColor="background1" w:themeShade="80"/>
          <w:sz w:val="72"/>
          <w:szCs w:val="72"/>
          <w:u w:val="single"/>
        </w:rPr>
        <w:t>План воспитательной работы</w:t>
      </w:r>
    </w:p>
    <w:p w:rsidR="0031776A" w:rsidRPr="0031776A" w:rsidRDefault="0031776A" w:rsidP="0031776A">
      <w:pPr>
        <w:spacing w:after="0"/>
        <w:jc w:val="center"/>
        <w:rPr>
          <w:color w:val="808080" w:themeColor="background1" w:themeShade="80"/>
          <w:sz w:val="56"/>
          <w:szCs w:val="56"/>
        </w:rPr>
      </w:pPr>
      <w:r w:rsidRPr="0031776A">
        <w:rPr>
          <w:color w:val="808080" w:themeColor="background1" w:themeShade="80"/>
          <w:sz w:val="56"/>
          <w:szCs w:val="56"/>
        </w:rPr>
        <w:t>на 2013-2014 учебный год</w:t>
      </w:r>
    </w:p>
    <w:p w:rsidR="0031776A" w:rsidRPr="0031776A" w:rsidRDefault="0031776A" w:rsidP="0031776A">
      <w:pPr>
        <w:spacing w:after="0"/>
        <w:jc w:val="center"/>
        <w:rPr>
          <w:color w:val="808080" w:themeColor="background1" w:themeShade="80"/>
          <w:sz w:val="56"/>
          <w:szCs w:val="56"/>
        </w:rPr>
      </w:pPr>
      <w:r w:rsidRPr="0031776A">
        <w:rPr>
          <w:color w:val="808080" w:themeColor="background1" w:themeShade="80"/>
          <w:sz w:val="56"/>
          <w:szCs w:val="56"/>
        </w:rPr>
        <w:t xml:space="preserve">руководитель: тренер-преподаватель по волейболу </w:t>
      </w:r>
      <w:proofErr w:type="spellStart"/>
      <w:r w:rsidRPr="0031776A">
        <w:rPr>
          <w:color w:val="808080" w:themeColor="background1" w:themeShade="80"/>
          <w:sz w:val="56"/>
          <w:szCs w:val="56"/>
        </w:rPr>
        <w:t>Логутов</w:t>
      </w:r>
      <w:proofErr w:type="spellEnd"/>
      <w:r w:rsidRPr="0031776A">
        <w:rPr>
          <w:color w:val="808080" w:themeColor="background1" w:themeShade="80"/>
          <w:sz w:val="56"/>
          <w:szCs w:val="56"/>
        </w:rPr>
        <w:t xml:space="preserve"> М.В.</w:t>
      </w:r>
    </w:p>
    <w:p w:rsidR="0031776A" w:rsidRPr="0031776A" w:rsidRDefault="0031776A" w:rsidP="0031776A">
      <w:pPr>
        <w:spacing w:after="0"/>
        <w:jc w:val="center"/>
        <w:rPr>
          <w:color w:val="808080" w:themeColor="background1" w:themeShade="80"/>
          <w:sz w:val="56"/>
          <w:szCs w:val="5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31776A" w:rsidRPr="0031776A" w:rsidRDefault="0031776A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Цели и задачи воспитательной работы:</w:t>
      </w: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Формирование представления у учащихся о будущей деятельности на пользу общества.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Подготовка учащихся к дальнейшему обучению, направленному на овладение будущей профессией.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Помощь в овладении навыками самостоятельности (принятие решений, самовоспитание, самообразование).</w:t>
      </w:r>
    </w:p>
    <w:p w:rsidR="00AC4491" w:rsidRPr="0031776A" w:rsidRDefault="00AC4491" w:rsidP="00AC44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Развитие познавательной активности учащихся, продолжить работу по мотивации учебно-тренировочной  деятельности.</w:t>
      </w:r>
    </w:p>
    <w:p w:rsidR="00AC4491" w:rsidRPr="0031776A" w:rsidRDefault="00AC4491" w:rsidP="00AC44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Обучение умению объективно оценивать свои интеллектуальные и физические возможности.</w:t>
      </w:r>
    </w:p>
    <w:p w:rsidR="00AC4491" w:rsidRPr="0031776A" w:rsidRDefault="00AC4491" w:rsidP="00AC44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Совершенствование навыков здорового образа жизни.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Привитие чувства сопричастности к судьбам Отечества и родного края, формирование гражданской позиции. 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Использование педагогических приёмов для демонстрации учащимся значимости его физического и психического здоровья, для будущего самоутверждения. 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Создание оптимально комфортных условий для развития личности, сохранения её неповторимости и раскрытия её потенциальных способностей.</w:t>
      </w:r>
    </w:p>
    <w:p w:rsidR="00AC4491" w:rsidRPr="0031776A" w:rsidRDefault="00AC4491" w:rsidP="00AC44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Максимальное сближение интересов родителей и педагогов по формированию развитой личности.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lastRenderedPageBreak/>
        <w:t xml:space="preserve">   </w:t>
      </w:r>
    </w:p>
    <w:p w:rsidR="00AC4491" w:rsidRPr="0031776A" w:rsidRDefault="00AC4491" w:rsidP="00AC4491">
      <w:pPr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</w:t>
      </w: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Направления воспитательной работы:</w:t>
      </w: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Гражданско-патриотическое направление. </w:t>
      </w:r>
    </w:p>
    <w:p w:rsidR="00AC4491" w:rsidRPr="0031776A" w:rsidRDefault="00AC4491" w:rsidP="00AC449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Учебно-познавательная деятельность.</w:t>
      </w:r>
    </w:p>
    <w:p w:rsidR="00AC4491" w:rsidRPr="0031776A" w:rsidRDefault="00AC4491" w:rsidP="00AC449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Физическое воспитание и безопасность жизнедеятельности. </w:t>
      </w:r>
    </w:p>
    <w:p w:rsidR="00AC4491" w:rsidRPr="0031776A" w:rsidRDefault="00AC4491" w:rsidP="00AC449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Психолого-педагогическое сопровождение. </w:t>
      </w:r>
    </w:p>
    <w:p w:rsidR="00AC4491" w:rsidRPr="0031776A" w:rsidRDefault="00AC4491" w:rsidP="00AC449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Работа с родителями. </w:t>
      </w: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Гражданско-патриотическое направление:</w:t>
      </w: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Цели: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1)  формирование гражданской позиции, привитие чувства сопричастности к судьбам Отечества и родного города; 2) обучение пониманию смысла человеческого существования, ценности своего существования и ценности существования других людей.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1) формировать у учащихся культуру миропонимания;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2) формировать у учащихся осознание исторического прошлого и будущего и своей роли в нём; 3) обучение решению задач правового воспитания, связанных с проблемой морального саморазвития и самосовершенствования</w:t>
      </w: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115"/>
        <w:gridCol w:w="3097"/>
      </w:tblGrid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Беседа: «Что вы хотите от жизни?»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Беседа: «Семья в жизни человека»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 w:right="-29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Беседы с представителями правоохранительных органов об  ответственности  учащихся за правонарушения.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руководитель, инспектор ПДН</w:t>
            </w:r>
          </w:p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Беседы о борьбе с террором.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Дискуссия на тему: «Я имею право </w:t>
            </w:r>
            <w:proofErr w:type="gramStart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на</w:t>
            </w:r>
            <w:proofErr w:type="gramEnd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…»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руководитель </w:t>
            </w:r>
          </w:p>
        </w:tc>
      </w:tr>
      <w:tr w:rsidR="00AC4491" w:rsidRPr="0031776A" w:rsidTr="00AC44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«Встреча поколений» - мероприятия в честь Дня Победы.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руководитель, актив группы</w:t>
            </w:r>
          </w:p>
        </w:tc>
      </w:tr>
    </w:tbl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</w:t>
      </w: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Учебно-познавательная деятельность:</w:t>
      </w: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Цель: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 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1) оказание помощи ученикам в развитии в себе способностей действовать целесообразно, мыслить рационально и эффективно; 2) обогащение представления об окружающем мире, развитие потребности в расширении кругозора.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1) определить круг реальных учебных возможностей ученика; 2)  создать условия для подтверждения учащихся в интеллектуальном и физическом развитии; 3)формировать культуру интеллектуального и физического развития и совершенствования.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tbl>
      <w:tblPr>
        <w:tblW w:w="964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925"/>
        <w:gridCol w:w="3054"/>
      </w:tblGrid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Изучение результативности деятельности членов старшей группы за предыдущий учебный год для организации коррекционной работы.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trHeight w:val="2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Сотрудничество с учителями-предметниками по изучению индивидуальных возможностей интеллектуальной и физической  деятельности каждого учащегося.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Контроль за</w:t>
            </w:r>
            <w:proofErr w:type="gramEnd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успеваемостью учащихся группы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Помощь в развитии физических способностей и достижении высоких результатов.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Проводить обсуждение </w:t>
            </w:r>
            <w:proofErr w:type="gramStart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прочитанного</w:t>
            </w:r>
            <w:proofErr w:type="gramEnd"/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и  увиденного в СМИ о спорте.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руководитель 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Принимать активное участие в предметной  неделе физической культуры.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</w:tbl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Физическое воспитание и безопасность жизнедеятельности:</w:t>
      </w: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Цель: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использование педагогических технологий и методических приёмов для демонстрации учащимся значимости его физического и психического здоровья, для будущего самоутверждения.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1) знакомить учащихся с опытом и традициями предыдущих поколений по сохранению здоровья нации; 2) формировать у учащихся культуру сохранения и совершенствования собственного здоровья.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tbl>
      <w:tblPr>
        <w:tblW w:w="964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925"/>
        <w:gridCol w:w="3054"/>
      </w:tblGrid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Беседы по пожарной безопасности.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trHeight w:val="2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7415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Беседа-напоминание о правилах поведения на занятиях в спортивном зале.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Беседы по профилактике простудных заболеваний.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о личной гигиене и режиме дня.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7415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Участие в соревнованиях по различным видам спорта.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7415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Беседа: «Диеты, лечебное питание, голодание, пост».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руководитель, фельдшер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Беседы о вреде курения, алкоголя, наркотиков.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</w:tbl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7415BB">
      <w:pPr>
        <w:spacing w:after="0" w:line="240" w:lineRule="auto"/>
        <w:contextualSpacing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Психолого-педагогическое сопровождение:</w:t>
      </w: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Цель: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создание оптимально комфортных условий для развития личности, сохранения её неповторимости и раскрытия её потенциальных способностей.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1) изучать личность ребёнка; 2) учитывать в работе черты характера и подбирать соответствующие методы работы; 3) поддерживать связь и взаимодействие в работе с учителями, родителями.</w:t>
      </w: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tbl>
      <w:tblPr>
        <w:tblW w:w="964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925"/>
        <w:gridCol w:w="3054"/>
      </w:tblGrid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Индивидуальные беседы с учащимися.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trHeight w:val="2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Посещение семей учащихся.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Изучение уровня воспитанности учащихся.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Использование различных психолого-педагогических методов для изучения коллектива.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</w:t>
            </w:r>
            <w:r w:rsidR="00AC4491"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рганизационно</w:t>
            </w: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е собрание. Выборы актива группы</w:t>
            </w:r>
            <w:r w:rsidR="00AC4491"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Беседа: «Что значит – человек состоялся?»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7415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«Как бороться с конфликтами»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</w:tbl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Работа с родителями:</w:t>
      </w:r>
    </w:p>
    <w:p w:rsidR="00AC4491" w:rsidRPr="0031776A" w:rsidRDefault="00AC4491" w:rsidP="00AC4491">
      <w:pPr>
        <w:jc w:val="both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Цель: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максимальное сближение интересов родителей и педагогов по формированию развитой личности.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1) организация и совместное проведение досуга детей и родителей; 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2) организация психолого-педагогического просвещения родителей через систему родительских собраний, тематических и индивидуальных консультаций, бесед; 3) создание условий для благоприятного взаимодействия всех участников учебно-воспитательного процесса - педагогов, детей и родителей.</w:t>
      </w: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tbl>
      <w:tblPr>
        <w:tblW w:w="953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6128"/>
        <w:gridCol w:w="2741"/>
      </w:tblGrid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  <w:p w:rsidR="00AC4491" w:rsidRPr="0031776A" w:rsidRDefault="00AC4491">
            <w:pPr>
              <w:pStyle w:val="a5"/>
              <w:tabs>
                <w:tab w:val="right" w:pos="301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Работа с родительским активом.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trHeight w:val="2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7415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Информирование родителей о результатах </w:t>
            </w:r>
            <w:r w:rsidR="007415BB"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тренировочной </w:t>
            </w: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деятельности ребёнка, его психологическом состоянии.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 w:rsidP="007415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Участие родителей в подготовке и проведении </w:t>
            </w:r>
            <w:r w:rsidR="007415BB"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спортивных </w:t>
            </w: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мероприятий.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руководитель</w:t>
            </w:r>
          </w:p>
        </w:tc>
      </w:tr>
      <w:tr w:rsidR="00AC4491" w:rsidRPr="0031776A" w:rsidTr="00AC449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Индивидуальные беседы и консультации.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1" w:rsidRPr="0031776A" w:rsidRDefault="00AC44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31776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руководитель</w:t>
            </w:r>
          </w:p>
        </w:tc>
      </w:tr>
    </w:tbl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5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pStyle w:val="a4"/>
        <w:spacing w:before="0" w:beforeAutospacing="0" w:after="0" w:afterAutospacing="0"/>
        <w:ind w:left="360"/>
        <w:rPr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7415BB" w:rsidRPr="0031776A" w:rsidRDefault="007415BB" w:rsidP="00AC4491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7415BB" w:rsidP="007415BB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                  </w:t>
      </w:r>
      <w:r w:rsidR="00AC4491"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Законы жизни в коллективе.</w:t>
      </w: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1. Учись честно говорить о своих ошибках.</w:t>
      </w: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2. Будь объективным к себе и другим.</w:t>
      </w: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3. Учись слушать и слышать, смотреть и видеть. </w:t>
      </w: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4. Учись понимать и делать выводы.</w:t>
      </w: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5. Умей сопереживать.</w:t>
      </w:r>
    </w:p>
    <w:p w:rsidR="00AC4491" w:rsidRPr="0031776A" w:rsidRDefault="00AC4491" w:rsidP="00AC4491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31776A">
        <w:rPr>
          <w:rFonts w:ascii="Times New Roman" w:hAnsi="Times New Roman"/>
          <w:color w:val="808080" w:themeColor="background1" w:themeShade="80"/>
          <w:sz w:val="28"/>
          <w:szCs w:val="28"/>
        </w:rPr>
        <w:t>6. Проявляй терпение и терпимость.</w:t>
      </w:r>
    </w:p>
    <w:p w:rsidR="00AC4491" w:rsidRPr="0031776A" w:rsidRDefault="00AC4491" w:rsidP="00AC4491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Изучение личности </w:t>
      </w:r>
      <w:proofErr w:type="gramStart"/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обучающегося</w:t>
      </w:r>
      <w:proofErr w:type="gramEnd"/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 </w:t>
      </w:r>
    </w:p>
    <w:p w:rsidR="00AC4491" w:rsidRPr="0031776A" w:rsidRDefault="00AC4491" w:rsidP="00AC4491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(диагностика и мониторинг).</w:t>
      </w:r>
    </w:p>
    <w:p w:rsidR="00AC4491" w:rsidRPr="0031776A" w:rsidRDefault="00AC4491" w:rsidP="00AC4491">
      <w:pPr>
        <w:spacing w:after="0"/>
        <w:jc w:val="center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spacing w:after="0"/>
        <w:jc w:val="center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numPr>
          <w:ilvl w:val="0"/>
          <w:numId w:val="3"/>
        </w:num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Изучение условий проживания школьников.</w:t>
      </w:r>
    </w:p>
    <w:p w:rsidR="00AC4491" w:rsidRPr="0031776A" w:rsidRDefault="00AC4491" w:rsidP="00AC4491">
      <w:pPr>
        <w:numPr>
          <w:ilvl w:val="0"/>
          <w:numId w:val="3"/>
        </w:num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Изучение состояния здоровья детей (наблюдение на </w:t>
      </w:r>
      <w:r w:rsidR="007415BB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занятиях </w:t>
      </w: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за состоянием здоровья обучающихся), помощь в организации и проведении медицинских осмотров.</w:t>
      </w:r>
    </w:p>
    <w:p w:rsidR="00AC4491" w:rsidRPr="0031776A" w:rsidRDefault="00AC4491" w:rsidP="007415BB">
      <w:pPr>
        <w:numPr>
          <w:ilvl w:val="0"/>
          <w:numId w:val="3"/>
        </w:num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Мониторинг результатов учебной деятельности обучающихся </w:t>
      </w:r>
    </w:p>
    <w:p w:rsidR="00AC4491" w:rsidRPr="0031776A" w:rsidRDefault="00AC4491" w:rsidP="00AC4491">
      <w:pPr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7415BB" w:rsidRPr="0031776A" w:rsidRDefault="007415BB" w:rsidP="00AC4491">
      <w:pPr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31776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Профилактическая и коррекционная работа.</w:t>
      </w:r>
    </w:p>
    <w:p w:rsidR="00AC4491" w:rsidRPr="0031776A" w:rsidRDefault="00AC4491" w:rsidP="00AC4491">
      <w:pPr>
        <w:jc w:val="center"/>
        <w:rPr>
          <w:rFonts w:ascii="Times New Roman" w:hAnsi="Times New Roman"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numPr>
          <w:ilvl w:val="0"/>
          <w:numId w:val="4"/>
        </w:num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Обеспечение санитарно-гигиенических </w:t>
      </w:r>
      <w:r w:rsidR="007415BB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требований к учебному помещению.</w:t>
      </w:r>
    </w:p>
    <w:p w:rsidR="00AC4491" w:rsidRPr="0031776A" w:rsidRDefault="00AC4491" w:rsidP="00AC4491">
      <w:pPr>
        <w:numPr>
          <w:ilvl w:val="0"/>
          <w:numId w:val="4"/>
        </w:num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Организация дежурства</w:t>
      </w:r>
      <w:r w:rsidR="007415BB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в группе</w:t>
      </w: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.</w:t>
      </w:r>
    </w:p>
    <w:p w:rsidR="00AC4491" w:rsidRPr="0031776A" w:rsidRDefault="007415BB" w:rsidP="007415BB">
      <w:p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    3.  </w:t>
      </w:r>
      <w:r w:rsidR="00AC4491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Контроль наличия второй (сменной) обуви у </w:t>
      </w:r>
      <w:proofErr w:type="gramStart"/>
      <w:r w:rsidR="00AC4491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обучающихся</w:t>
      </w:r>
      <w:proofErr w:type="gramEnd"/>
      <w:r w:rsidR="00AC4491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.</w:t>
      </w:r>
    </w:p>
    <w:p w:rsidR="00AC4491" w:rsidRPr="0031776A" w:rsidRDefault="007415BB" w:rsidP="007415BB">
      <w:pPr>
        <w:spacing w:after="0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    4.  </w:t>
      </w:r>
      <w:r w:rsidR="00AC4491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Беседы по профилактике травматизма и инфекционных </w:t>
      </w:r>
      <w:r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 </w:t>
      </w:r>
      <w:r w:rsidR="00AC4491" w:rsidRPr="0031776A">
        <w:rPr>
          <w:rFonts w:ascii="Times New Roman" w:hAnsi="Times New Roman"/>
          <w:color w:val="808080" w:themeColor="background1" w:themeShade="80"/>
          <w:sz w:val="32"/>
          <w:szCs w:val="32"/>
        </w:rPr>
        <w:t>заболеваний.</w:t>
      </w: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7415BB">
      <w:pPr>
        <w:spacing w:after="0" w:line="240" w:lineRule="auto"/>
        <w:contextualSpacing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contextualSpacing/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</w:p>
    <w:p w:rsidR="00AC4491" w:rsidRPr="0031776A" w:rsidRDefault="00AC4491" w:rsidP="00AC4491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C7311" w:rsidRPr="0031776A" w:rsidRDefault="00AC7311">
      <w:pPr>
        <w:rPr>
          <w:rFonts w:ascii="Times New Roman" w:hAnsi="Times New Roman"/>
          <w:color w:val="808080" w:themeColor="background1" w:themeShade="80"/>
        </w:rPr>
      </w:pPr>
    </w:p>
    <w:sectPr w:rsidR="00AC7311" w:rsidRPr="0031776A" w:rsidSect="00A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95"/>
    <w:multiLevelType w:val="hybridMultilevel"/>
    <w:tmpl w:val="1666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2581B"/>
    <w:multiLevelType w:val="hybridMultilevel"/>
    <w:tmpl w:val="13D2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84C55"/>
    <w:multiLevelType w:val="hybridMultilevel"/>
    <w:tmpl w:val="F30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491"/>
    <w:rsid w:val="0031776A"/>
    <w:rsid w:val="006863B6"/>
    <w:rsid w:val="007415BB"/>
    <w:rsid w:val="00AC4491"/>
    <w:rsid w:val="00AC7311"/>
    <w:rsid w:val="00B727A3"/>
    <w:rsid w:val="00D02D0F"/>
    <w:rsid w:val="00E9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449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C44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491"/>
    <w:pPr>
      <w:ind w:left="720"/>
      <w:contextualSpacing/>
    </w:pPr>
  </w:style>
  <w:style w:type="table" w:styleId="a6">
    <w:name w:val="Table Grid"/>
    <w:basedOn w:val="a1"/>
    <w:uiPriority w:val="59"/>
    <w:rsid w:val="0031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2013-11-29T05:16:00Z</cp:lastPrinted>
  <dcterms:created xsi:type="dcterms:W3CDTF">2013-11-29T04:48:00Z</dcterms:created>
  <dcterms:modified xsi:type="dcterms:W3CDTF">2014-06-25T08:51:00Z</dcterms:modified>
</cp:coreProperties>
</file>