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CE" w:rsidRDefault="00F43ACE" w:rsidP="00F4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20.</w:t>
      </w:r>
    </w:p>
    <w:p w:rsidR="00F43ACE" w:rsidRDefault="00F43ACE" w:rsidP="00F4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торговли. Примеры. Наглядность к презентации.</w:t>
      </w:r>
    </w:p>
    <w:p w:rsidR="00F43ACE" w:rsidRDefault="00F43ACE" w:rsidP="00F43ACE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F43ACE" w:rsidRDefault="00F43ACE" w:rsidP="00F43ACE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F43ACE" w:rsidRDefault="00F43ACE" w:rsidP="00F43ACE">
      <w:pPr>
        <w:rPr>
          <w:sz w:val="28"/>
          <w:szCs w:val="28"/>
        </w:rPr>
      </w:pPr>
      <w:r w:rsidRPr="008C64DA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тип торговли используется на ярмарках?</w:t>
      </w:r>
    </w:p>
    <w:p w:rsidR="00663BB5" w:rsidRDefault="00F43ACE" w:rsidP="00F43ACE">
      <w:pPr>
        <w:rPr>
          <w:b/>
          <w:sz w:val="28"/>
          <w:szCs w:val="28"/>
        </w:rPr>
      </w:pPr>
      <w:r w:rsidRPr="008C64DA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43ACE" w:rsidRPr="00F43ACE" w:rsidRDefault="00F43ACE" w:rsidP="00F43A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 </w:t>
      </w:r>
      <w:r w:rsidRPr="00F43ACE">
        <w:rPr>
          <w:sz w:val="28"/>
          <w:szCs w:val="28"/>
        </w:rPr>
        <w:t>Приведи примеры товаров, продающихся на ярмарке.</w:t>
      </w:r>
    </w:p>
    <w:p w:rsidR="00F43ACE" w:rsidRDefault="00F43ACE" w:rsidP="00F43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ACE" w:rsidRDefault="00F43ACE" w:rsidP="00F43ACE">
      <w:pPr>
        <w:rPr>
          <w:sz w:val="28"/>
          <w:szCs w:val="28"/>
        </w:rPr>
      </w:pPr>
      <w:r>
        <w:rPr>
          <w:b/>
          <w:sz w:val="28"/>
          <w:szCs w:val="28"/>
        </w:rPr>
        <w:t>Вопрос 3.</w:t>
      </w:r>
      <w:r w:rsidRPr="00F43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64DA">
        <w:rPr>
          <w:sz w:val="28"/>
          <w:szCs w:val="28"/>
        </w:rPr>
        <w:t>Используя интернет ресурсы</w:t>
      </w:r>
      <w:r>
        <w:rPr>
          <w:sz w:val="28"/>
          <w:szCs w:val="28"/>
        </w:rPr>
        <w:t>, п</w:t>
      </w:r>
      <w:r w:rsidRPr="008C64DA">
        <w:rPr>
          <w:sz w:val="28"/>
          <w:szCs w:val="28"/>
        </w:rPr>
        <w:t>одбери</w:t>
      </w:r>
      <w:r>
        <w:rPr>
          <w:sz w:val="28"/>
          <w:szCs w:val="28"/>
        </w:rPr>
        <w:t xml:space="preserve"> 3-5 картинок к слайдам презентации по следующему плану:</w:t>
      </w:r>
    </w:p>
    <w:p w:rsidR="00F43ACE" w:rsidRDefault="00F43ACE" w:rsidP="00F43A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возникновения ярмарок.</w:t>
      </w:r>
    </w:p>
    <w:p w:rsidR="00F43ACE" w:rsidRDefault="00F43ACE" w:rsidP="00F43A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проведения. Участники ярмарки.</w:t>
      </w:r>
    </w:p>
    <w:p w:rsidR="00F43ACE" w:rsidRDefault="00F43ACE" w:rsidP="00F43A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форм торговли (специализированные ярмарки, универсальные ярмарки).</w:t>
      </w:r>
    </w:p>
    <w:p w:rsidR="00F43ACE" w:rsidRDefault="00F43ACE" w:rsidP="00F43A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Товары, продающиеся на ярмарке, макеты, образцы, буклеты.</w:t>
      </w:r>
    </w:p>
    <w:p w:rsidR="00F43ACE" w:rsidRPr="00F43ACE" w:rsidRDefault="00F43ACE" w:rsidP="00F43ACE">
      <w:pPr>
        <w:ind w:left="360"/>
        <w:rPr>
          <w:sz w:val="28"/>
          <w:szCs w:val="28"/>
        </w:rPr>
        <w:sectPr w:rsidR="00F43ACE" w:rsidRPr="00F43ACE" w:rsidSect="00F43A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3ACE" w:rsidRDefault="00F43ACE" w:rsidP="00F43ACE">
      <w:pPr>
        <w:pStyle w:val="a3"/>
        <w:rPr>
          <w:sz w:val="28"/>
          <w:szCs w:val="28"/>
        </w:rPr>
      </w:pPr>
    </w:p>
    <w:p w:rsidR="00F43ACE" w:rsidRDefault="00F43ACE" w:rsidP="00F4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1984"/>
        <w:gridCol w:w="8222"/>
      </w:tblGrid>
      <w:tr w:rsidR="00F43ACE" w:rsidTr="007F5AD6">
        <w:tc>
          <w:tcPr>
            <w:tcW w:w="13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9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F43ACE" w:rsidTr="007F5AD6">
        <w:tc>
          <w:tcPr>
            <w:tcW w:w="13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Ярмарка.</w:t>
            </w: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</w:tc>
      </w:tr>
    </w:tbl>
    <w:p w:rsidR="00F43ACE" w:rsidRDefault="00F43ACE" w:rsidP="00F43ACE">
      <w:pPr>
        <w:rPr>
          <w:b/>
        </w:rPr>
        <w:sectPr w:rsidR="00F43ACE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3ACE" w:rsidRDefault="00F43ACE" w:rsidP="00F4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лист, предложение решений № 23.</w:t>
      </w:r>
    </w:p>
    <w:p w:rsidR="00F43ACE" w:rsidRDefault="00F43ACE" w:rsidP="00F4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торговли. Примеры. Наглядность к презентации.</w:t>
      </w:r>
    </w:p>
    <w:p w:rsidR="00F43ACE" w:rsidRDefault="00F43ACE" w:rsidP="00F43ACE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F43ACE" w:rsidRDefault="00F43ACE" w:rsidP="00F43ACE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F43ACE" w:rsidRDefault="00F43ACE" w:rsidP="00F43ACE">
      <w:pPr>
        <w:rPr>
          <w:sz w:val="28"/>
          <w:szCs w:val="28"/>
        </w:rPr>
      </w:pPr>
      <w:r w:rsidRPr="008C64DA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тип торговли используется на ярмарках?</w:t>
      </w:r>
    </w:p>
    <w:p w:rsidR="00F43ACE" w:rsidRPr="00F43ACE" w:rsidRDefault="00F43ACE" w:rsidP="00F43ACE">
      <w:pPr>
        <w:rPr>
          <w:b/>
          <w:sz w:val="28"/>
          <w:szCs w:val="28"/>
        </w:rPr>
      </w:pPr>
      <w:r w:rsidRPr="008C64DA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F43AC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43ACE">
        <w:rPr>
          <w:rFonts w:eastAsia="Times New Roman" w:cs="Times New Roman"/>
          <w:b/>
          <w:color w:val="000000"/>
          <w:sz w:val="28"/>
          <w:szCs w:val="28"/>
          <w:lang w:eastAsia="ru-RU"/>
        </w:rPr>
        <w:t>На ярмарке товар продается как оптом, так и в розницу.</w:t>
      </w:r>
    </w:p>
    <w:p w:rsidR="00F43ACE" w:rsidRPr="00F43ACE" w:rsidRDefault="00F43ACE" w:rsidP="00F43A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 </w:t>
      </w:r>
      <w:r w:rsidRPr="00F43ACE">
        <w:rPr>
          <w:sz w:val="28"/>
          <w:szCs w:val="28"/>
        </w:rPr>
        <w:t>Приведи примеры товаров, продающихся на ярмарке.</w:t>
      </w:r>
    </w:p>
    <w:p w:rsidR="00F43ACE" w:rsidRPr="00F43ACE" w:rsidRDefault="00F43ACE" w:rsidP="00F43ACE">
      <w:pPr>
        <w:pStyle w:val="a5"/>
        <w:shd w:val="clear" w:color="auto" w:fill="FFFFFF"/>
        <w:spacing w:before="96" w:beforeAutospacing="0" w:after="120" w:afterAutospacing="0" w:line="288" w:lineRule="atLeast"/>
        <w:rPr>
          <w:rStyle w:val="apple-converted-space"/>
          <w:rFonts w:asciiTheme="minorHAnsi" w:hAnsiTheme="minorHAnsi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proofErr w:type="gramStart"/>
      <w:r w:rsidRPr="00F43ACE">
        <w:rPr>
          <w:rFonts w:asciiTheme="minorHAnsi" w:hAnsiTheme="minorHAnsi" w:cs="Tahoma"/>
          <w:b/>
          <w:color w:val="000000"/>
          <w:sz w:val="28"/>
          <w:szCs w:val="28"/>
        </w:rPr>
        <w:t>Основными предметами торговли ярмарок  являются:  сельскохозяйственные продукты, кожа, пушнина, изделия народных промыслов, чай</w:t>
      </w:r>
      <w:r w:rsidRPr="00F43ACE">
        <w:rPr>
          <w:rFonts w:asciiTheme="minorHAnsi" w:hAnsiTheme="minorHAnsi"/>
          <w:b/>
          <w:sz w:val="28"/>
          <w:szCs w:val="28"/>
        </w:rPr>
        <w:t xml:space="preserve">, </w:t>
      </w:r>
      <w:hyperlink r:id="rId5" w:tooltip="Хлопок" w:history="1">
        <w:r w:rsidRPr="00F43ACE">
          <w:rPr>
            <w:rFonts w:asciiTheme="minorHAnsi" w:hAnsiTheme="minorHAnsi"/>
            <w:b/>
            <w:sz w:val="28"/>
            <w:szCs w:val="28"/>
          </w:rPr>
          <w:t>хлопок</w:t>
        </w:r>
      </w:hyperlink>
      <w:r w:rsidRPr="00F43ACE">
        <w:rPr>
          <w:rFonts w:asciiTheme="minorHAnsi" w:hAnsiTheme="minorHAnsi" w:cs="Arial"/>
          <w:b/>
          <w:color w:val="000000"/>
          <w:sz w:val="28"/>
          <w:szCs w:val="28"/>
        </w:rPr>
        <w:t>, хлопчатобумажные товары,</w:t>
      </w:r>
      <w:r w:rsidRPr="00F43ACE">
        <w:rPr>
          <w:rStyle w:val="apple-converted-space"/>
          <w:rFonts w:asciiTheme="minorHAnsi" w:hAnsiTheme="minorHAnsi" w:cs="Arial"/>
          <w:b/>
          <w:color w:val="000000"/>
          <w:sz w:val="28"/>
          <w:szCs w:val="28"/>
        </w:rPr>
        <w:t xml:space="preserve"> книги, изделия косметики, бытовая химия, продовольственные товары, автомобили, средства связи, медицинская техника, вооружение, речные и морские суда, станки и многое другое.</w:t>
      </w:r>
      <w:proofErr w:type="gramEnd"/>
    </w:p>
    <w:p w:rsidR="00F43ACE" w:rsidRDefault="00F43ACE" w:rsidP="00F43ACE">
      <w:pPr>
        <w:rPr>
          <w:b/>
          <w:sz w:val="28"/>
          <w:szCs w:val="28"/>
        </w:rPr>
      </w:pPr>
    </w:p>
    <w:p w:rsidR="00F43ACE" w:rsidRDefault="00F43ACE" w:rsidP="00F43ACE">
      <w:pPr>
        <w:rPr>
          <w:sz w:val="28"/>
          <w:szCs w:val="28"/>
        </w:rPr>
      </w:pPr>
      <w:r>
        <w:rPr>
          <w:b/>
          <w:sz w:val="28"/>
          <w:szCs w:val="28"/>
        </w:rPr>
        <w:t>Вопрос 3.</w:t>
      </w:r>
      <w:r w:rsidRPr="00F43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64DA">
        <w:rPr>
          <w:sz w:val="28"/>
          <w:szCs w:val="28"/>
        </w:rPr>
        <w:t>Используя интернет ресурсы</w:t>
      </w:r>
      <w:r>
        <w:rPr>
          <w:sz w:val="28"/>
          <w:szCs w:val="28"/>
        </w:rPr>
        <w:t>, п</w:t>
      </w:r>
      <w:r w:rsidRPr="008C64DA">
        <w:rPr>
          <w:sz w:val="28"/>
          <w:szCs w:val="28"/>
        </w:rPr>
        <w:t>одбери</w:t>
      </w:r>
      <w:r>
        <w:rPr>
          <w:sz w:val="28"/>
          <w:szCs w:val="28"/>
        </w:rPr>
        <w:t xml:space="preserve"> 3-5 картинок к слайдам презентации по следующему плану:</w:t>
      </w:r>
    </w:p>
    <w:p w:rsidR="00F43ACE" w:rsidRDefault="00F43ACE" w:rsidP="00F43A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История возникновения ярмарок.</w:t>
      </w:r>
    </w:p>
    <w:p w:rsidR="00F43ACE" w:rsidRDefault="00F43ACE" w:rsidP="00F43A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Место проведения. Участники ярмарки.</w:t>
      </w:r>
    </w:p>
    <w:p w:rsidR="00F43ACE" w:rsidRDefault="00F43ACE" w:rsidP="00F43A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Виды форм торговли (специализированные ярмарки, универсальные ярмарки).</w:t>
      </w:r>
    </w:p>
    <w:p w:rsidR="00F43ACE" w:rsidRDefault="00F43ACE" w:rsidP="00F43A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Товары, продающиеся на ярмарке, макеты, образцы, буклеты.</w:t>
      </w:r>
    </w:p>
    <w:p w:rsidR="00F43ACE" w:rsidRPr="00F43ACE" w:rsidRDefault="00F43ACE" w:rsidP="00F43ACE">
      <w:pPr>
        <w:ind w:left="360"/>
        <w:rPr>
          <w:sz w:val="28"/>
          <w:szCs w:val="28"/>
        </w:rPr>
        <w:sectPr w:rsidR="00F43ACE" w:rsidRPr="00F43ACE" w:rsidSect="00F43A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3ACE" w:rsidRDefault="00F43ACE" w:rsidP="00F43ACE">
      <w:pPr>
        <w:pStyle w:val="a3"/>
        <w:rPr>
          <w:sz w:val="28"/>
          <w:szCs w:val="28"/>
        </w:rPr>
      </w:pPr>
    </w:p>
    <w:p w:rsidR="00F43ACE" w:rsidRDefault="00F43ACE" w:rsidP="00F4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1984"/>
        <w:gridCol w:w="8222"/>
      </w:tblGrid>
      <w:tr w:rsidR="00F43ACE" w:rsidTr="007F5AD6">
        <w:tc>
          <w:tcPr>
            <w:tcW w:w="13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9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F43ACE" w:rsidTr="007F5AD6">
        <w:tc>
          <w:tcPr>
            <w:tcW w:w="13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Ярмарка.</w:t>
            </w: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43ACE" w:rsidRDefault="00F43ACE" w:rsidP="007F5AD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F43ACE" w:rsidRPr="00F43ACE" w:rsidRDefault="00F43ACE" w:rsidP="00F43AC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AC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ярмарке товар продается как оптом, так и в розницу.</w:t>
            </w:r>
          </w:p>
          <w:p w:rsidR="00F43ACE" w:rsidRPr="00F43ACE" w:rsidRDefault="00F43ACE" w:rsidP="00F43ACE">
            <w:pPr>
              <w:rPr>
                <w:rStyle w:val="apple-converted-space"/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ACE">
              <w:rPr>
                <w:rFonts w:cs="Tahoma"/>
                <w:color w:val="000000"/>
                <w:sz w:val="28"/>
                <w:szCs w:val="28"/>
              </w:rPr>
              <w:t>Основными предметами торговли ярмарок  являются:  сельскохозяйственные продукты, кожа, пушнина, изделия народных промыслов, чай</w:t>
            </w:r>
            <w:r w:rsidRPr="00F43ACE">
              <w:rPr>
                <w:sz w:val="28"/>
                <w:szCs w:val="28"/>
              </w:rPr>
              <w:t xml:space="preserve">, </w:t>
            </w:r>
            <w:hyperlink r:id="rId6" w:tooltip="Хлопок" w:history="1">
              <w:r w:rsidRPr="00F43ACE">
                <w:rPr>
                  <w:sz w:val="28"/>
                  <w:szCs w:val="28"/>
                </w:rPr>
                <w:t>хлопок</w:t>
              </w:r>
            </w:hyperlink>
            <w:r w:rsidRPr="00F43ACE">
              <w:rPr>
                <w:rFonts w:cs="Arial"/>
                <w:color w:val="000000"/>
                <w:sz w:val="28"/>
                <w:szCs w:val="28"/>
              </w:rPr>
              <w:t>, хлопчатобумажные товары,</w:t>
            </w:r>
            <w:r w:rsidRPr="00F43ACE">
              <w:rPr>
                <w:rStyle w:val="apple-converted-space"/>
                <w:rFonts w:cs="Arial"/>
                <w:color w:val="000000"/>
                <w:sz w:val="28"/>
                <w:szCs w:val="28"/>
              </w:rPr>
              <w:t xml:space="preserve"> книги, изделия косметики, бытовая химия, продовольственные товары, автомобили, средства связи, медицинская техника, вооружение, речные и морские суда, станки и многое другое.</w:t>
            </w:r>
            <w:proofErr w:type="gramEnd"/>
          </w:p>
          <w:p w:rsidR="00F43ACE" w:rsidRPr="00F43ACE" w:rsidRDefault="00F43ACE" w:rsidP="00F43ACE">
            <w:pPr>
              <w:rPr>
                <w:sz w:val="28"/>
                <w:szCs w:val="28"/>
              </w:rPr>
            </w:pPr>
          </w:p>
          <w:p w:rsidR="00F43ACE" w:rsidRDefault="00F43ACE" w:rsidP="007F5AD6">
            <w:pPr>
              <w:rPr>
                <w:sz w:val="28"/>
                <w:szCs w:val="28"/>
              </w:rPr>
            </w:pPr>
          </w:p>
        </w:tc>
      </w:tr>
    </w:tbl>
    <w:p w:rsidR="00F43ACE" w:rsidRDefault="00F43ACE" w:rsidP="00F43ACE">
      <w:pPr>
        <w:rPr>
          <w:b/>
        </w:rPr>
        <w:sectPr w:rsidR="00F43ACE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3ACE" w:rsidRPr="00F43ACE" w:rsidRDefault="00F43ACE" w:rsidP="00F43ACE"/>
    <w:sectPr w:rsidR="00F43ACE" w:rsidRPr="00F43ACE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0659"/>
    <w:multiLevelType w:val="hybridMultilevel"/>
    <w:tmpl w:val="C38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1FA7"/>
    <w:multiLevelType w:val="hybridMultilevel"/>
    <w:tmpl w:val="C38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4"/>
    <w:rsid w:val="00627A05"/>
    <w:rsid w:val="00663BB5"/>
    <w:rsid w:val="00B04640"/>
    <w:rsid w:val="00CD02F3"/>
    <w:rsid w:val="00E27874"/>
    <w:rsid w:val="00F4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CE"/>
    <w:pPr>
      <w:ind w:left="720"/>
      <w:contextualSpacing/>
    </w:pPr>
  </w:style>
  <w:style w:type="table" w:styleId="a4">
    <w:name w:val="Table Grid"/>
    <w:basedOn w:val="a1"/>
    <w:uiPriority w:val="59"/>
    <w:rsid w:val="00F4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3ACE"/>
  </w:style>
  <w:style w:type="paragraph" w:styleId="a5">
    <w:name w:val="Normal (Web)"/>
    <w:basedOn w:val="a"/>
    <w:uiPriority w:val="99"/>
    <w:unhideWhenUsed/>
    <w:rsid w:val="00F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0%BB%D0%BE%D0%BF%D0%BE%D0%BA" TargetMode="External"/><Relationship Id="rId5" Type="http://schemas.openxmlformats.org/officeDocument/2006/relationships/hyperlink" Target="http://ru.wikipedia.org/wiki/%D0%A5%D0%BB%D0%BE%D0%BF%D0%BE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2923</Characters>
  <Application>Microsoft Office Word</Application>
  <DocSecurity>0</DocSecurity>
  <Lines>24</Lines>
  <Paragraphs>6</Paragraphs>
  <ScaleCrop>false</ScaleCrop>
  <Company>Grizli777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2014-02-18T20:57:00Z</dcterms:created>
  <dcterms:modified xsi:type="dcterms:W3CDTF">2014-02-18T20:57:00Z</dcterms:modified>
</cp:coreProperties>
</file>