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31" w:rsidRDefault="00E54731" w:rsidP="00E54731">
      <w:pPr>
        <w:pStyle w:val="a9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E54731" w:rsidRDefault="00E54731" w:rsidP="00E54731">
      <w:pPr>
        <w:pStyle w:val="a9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Крымский район</w:t>
      </w:r>
    </w:p>
    <w:p w:rsidR="00E54731" w:rsidRDefault="00E54731" w:rsidP="00E54731">
      <w:pPr>
        <w:pStyle w:val="a9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4731" w:rsidRDefault="00E54731" w:rsidP="00E54731">
      <w:pPr>
        <w:pStyle w:val="a9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56 станицы Варениковской</w:t>
      </w:r>
    </w:p>
    <w:p w:rsidR="00E54731" w:rsidRDefault="00E54731" w:rsidP="00E54731">
      <w:pPr>
        <w:pStyle w:val="a9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E54731" w:rsidRDefault="00E54731" w:rsidP="00E54731">
      <w:pPr>
        <w:rPr>
          <w:rFonts w:ascii="Times New Roman" w:hAnsi="Times New Roman" w:cs="Times New Roman"/>
          <w:sz w:val="28"/>
          <w:szCs w:val="28"/>
        </w:rPr>
      </w:pPr>
    </w:p>
    <w:p w:rsidR="00E54731" w:rsidRPr="00E54731" w:rsidRDefault="00E54731" w:rsidP="00E547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731">
        <w:rPr>
          <w:rFonts w:ascii="Times New Roman" w:hAnsi="Times New Roman" w:cs="Times New Roman"/>
          <w:b/>
          <w:sz w:val="36"/>
          <w:szCs w:val="36"/>
        </w:rPr>
        <w:t>Урок по географии</w:t>
      </w:r>
    </w:p>
    <w:p w:rsidR="00E54731" w:rsidRPr="00E54731" w:rsidRDefault="00E54731" w:rsidP="00E547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731">
        <w:rPr>
          <w:rFonts w:ascii="Times New Roman" w:hAnsi="Times New Roman" w:cs="Times New Roman"/>
          <w:b/>
          <w:sz w:val="36"/>
          <w:szCs w:val="36"/>
        </w:rPr>
        <w:t>тема: «Движение воздуха» с использованием ЭОР 6 класс</w:t>
      </w:r>
    </w:p>
    <w:p w:rsidR="00E54731" w:rsidRPr="00E54731" w:rsidRDefault="00E54731" w:rsidP="00E5473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54731">
        <w:rPr>
          <w:rFonts w:ascii="Times New Roman" w:hAnsi="Times New Roman" w:cs="Times New Roman"/>
          <w:b/>
          <w:i/>
          <w:sz w:val="36"/>
          <w:szCs w:val="36"/>
        </w:rPr>
        <w:t xml:space="preserve">Учитель географии </w:t>
      </w:r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54731">
        <w:rPr>
          <w:rFonts w:ascii="Times New Roman" w:hAnsi="Times New Roman" w:cs="Times New Roman"/>
          <w:b/>
          <w:i/>
          <w:sz w:val="36"/>
          <w:szCs w:val="36"/>
        </w:rPr>
        <w:t xml:space="preserve">и </w:t>
      </w:r>
      <w:proofErr w:type="spellStart"/>
      <w:r w:rsidRPr="00E54731">
        <w:rPr>
          <w:rFonts w:ascii="Times New Roman" w:hAnsi="Times New Roman" w:cs="Times New Roman"/>
          <w:b/>
          <w:i/>
          <w:sz w:val="36"/>
          <w:szCs w:val="36"/>
        </w:rPr>
        <w:t>кубановедения</w:t>
      </w:r>
      <w:proofErr w:type="spellEnd"/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54731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E54731">
        <w:rPr>
          <w:rFonts w:ascii="Times New Roman" w:hAnsi="Times New Roman" w:cs="Times New Roman"/>
          <w:b/>
          <w:i/>
          <w:sz w:val="36"/>
          <w:szCs w:val="36"/>
        </w:rPr>
        <w:t xml:space="preserve"> категории  </w:t>
      </w:r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54731">
        <w:rPr>
          <w:rFonts w:ascii="Times New Roman" w:hAnsi="Times New Roman" w:cs="Times New Roman"/>
          <w:b/>
          <w:i/>
          <w:sz w:val="36"/>
          <w:szCs w:val="36"/>
        </w:rPr>
        <w:t>МОУ СОШ № 56</w:t>
      </w:r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54731">
        <w:rPr>
          <w:rFonts w:ascii="Times New Roman" w:hAnsi="Times New Roman" w:cs="Times New Roman"/>
          <w:b/>
          <w:i/>
          <w:sz w:val="36"/>
          <w:szCs w:val="36"/>
        </w:rPr>
        <w:t>Рыбанчук</w:t>
      </w:r>
      <w:proofErr w:type="spellEnd"/>
      <w:r w:rsidRPr="00E54731">
        <w:rPr>
          <w:rFonts w:ascii="Times New Roman" w:hAnsi="Times New Roman" w:cs="Times New Roman"/>
          <w:b/>
          <w:i/>
          <w:sz w:val="36"/>
          <w:szCs w:val="36"/>
        </w:rPr>
        <w:t xml:space="preserve"> Надежда </w:t>
      </w:r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54731">
        <w:rPr>
          <w:rFonts w:ascii="Times New Roman" w:hAnsi="Times New Roman" w:cs="Times New Roman"/>
          <w:b/>
          <w:i/>
          <w:sz w:val="36"/>
          <w:szCs w:val="36"/>
        </w:rPr>
        <w:t>Александровна</w:t>
      </w:r>
    </w:p>
    <w:p w:rsidR="00E54731" w:rsidRPr="00E54731" w:rsidRDefault="00E54731" w:rsidP="00E547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54731" w:rsidRDefault="00E54731" w:rsidP="00E547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4731" w:rsidRDefault="00E54731" w:rsidP="00E54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Варениковская</w:t>
      </w:r>
    </w:p>
    <w:p w:rsidR="00E54731" w:rsidRPr="00E54731" w:rsidRDefault="00E54731" w:rsidP="00E54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7C617E" w:rsidRDefault="007C617E" w:rsidP="00470A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A95" w:rsidRPr="00470A95" w:rsidRDefault="00470A95" w:rsidP="00470A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A95">
        <w:rPr>
          <w:rFonts w:ascii="Times New Roman" w:eastAsia="Calibri" w:hAnsi="Times New Roman" w:cs="Times New Roman"/>
          <w:b/>
          <w:sz w:val="28"/>
          <w:szCs w:val="28"/>
        </w:rPr>
        <w:t>Конспект урока по географии,</w:t>
      </w:r>
    </w:p>
    <w:p w:rsidR="00470A95" w:rsidRPr="00470A95" w:rsidRDefault="00470A95" w:rsidP="00064F7B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70A95">
        <w:rPr>
          <w:rFonts w:ascii="Times New Roman" w:eastAsia="Calibri" w:hAnsi="Times New Roman" w:cs="Times New Roman"/>
          <w:b/>
          <w:sz w:val="28"/>
          <w:szCs w:val="28"/>
        </w:rPr>
        <w:t>составленный</w:t>
      </w:r>
      <w:proofErr w:type="gramEnd"/>
      <w:r w:rsidRPr="00470A95">
        <w:rPr>
          <w:rFonts w:ascii="Times New Roman" w:eastAsia="Calibri" w:hAnsi="Times New Roman" w:cs="Times New Roman"/>
          <w:b/>
          <w:sz w:val="28"/>
          <w:szCs w:val="28"/>
        </w:rPr>
        <w:t xml:space="preserve"> по принципу системно-деятельностного подхода</w:t>
      </w:r>
    </w:p>
    <w:p w:rsidR="00470A95" w:rsidRPr="00470A95" w:rsidRDefault="00470A95" w:rsidP="00470A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 xml:space="preserve">1. ФИО: </w:t>
      </w:r>
      <w:proofErr w:type="spellStart"/>
      <w:r w:rsidR="00077890">
        <w:rPr>
          <w:rFonts w:ascii="Times New Roman" w:eastAsia="Calibri" w:hAnsi="Times New Roman" w:cs="Times New Roman"/>
          <w:b/>
          <w:sz w:val="28"/>
          <w:szCs w:val="28"/>
        </w:rPr>
        <w:t>Рыбанчук</w:t>
      </w:r>
      <w:proofErr w:type="spellEnd"/>
      <w:r w:rsidR="00077890">
        <w:rPr>
          <w:rFonts w:ascii="Times New Roman" w:eastAsia="Calibri" w:hAnsi="Times New Roman" w:cs="Times New Roman"/>
          <w:b/>
          <w:sz w:val="28"/>
          <w:szCs w:val="28"/>
        </w:rPr>
        <w:t xml:space="preserve"> Надежда Александровна</w:t>
      </w:r>
      <w:r w:rsidRPr="00470A95">
        <w:rPr>
          <w:rFonts w:ascii="Times New Roman" w:eastAsia="Calibri" w:hAnsi="Times New Roman" w:cs="Times New Roman"/>
          <w:sz w:val="28"/>
          <w:szCs w:val="28"/>
        </w:rPr>
        <w:t xml:space="preserve">, учитель географии, МБОУ СОШ № </w:t>
      </w:r>
      <w:r w:rsidR="00077890">
        <w:rPr>
          <w:rFonts w:ascii="Times New Roman" w:eastAsia="Calibri" w:hAnsi="Times New Roman" w:cs="Times New Roman"/>
          <w:sz w:val="28"/>
          <w:szCs w:val="28"/>
        </w:rPr>
        <w:t>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90">
        <w:rPr>
          <w:rFonts w:ascii="Times New Roman" w:eastAsia="Calibri" w:hAnsi="Times New Roman" w:cs="Times New Roman"/>
          <w:sz w:val="28"/>
          <w:szCs w:val="28"/>
        </w:rPr>
        <w:t>станицы Варениковской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Крымского</w:t>
      </w:r>
      <w:r w:rsidRPr="00470A9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2.</w:t>
      </w:r>
      <w:r w:rsidRPr="00470A9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70A95">
        <w:rPr>
          <w:rFonts w:ascii="Times New Roman" w:eastAsia="Calibri" w:hAnsi="Times New Roman" w:cs="Times New Roman"/>
          <w:color w:val="000000"/>
          <w:sz w:val="28"/>
          <w:szCs w:val="28"/>
        </w:rPr>
        <w:t>Предмет</w:t>
      </w:r>
      <w:r w:rsidRPr="00470A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470A9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3. Класс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>: 5</w:t>
      </w:r>
    </w:p>
    <w:p w:rsidR="00470A95" w:rsidRPr="00077890" w:rsidRDefault="00470A95" w:rsidP="00077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90">
        <w:rPr>
          <w:rFonts w:ascii="Times New Roman" w:eastAsia="Calibri" w:hAnsi="Times New Roman" w:cs="Times New Roman"/>
          <w:sz w:val="28"/>
          <w:szCs w:val="28"/>
        </w:rPr>
        <w:t>4. Тема урока:</w:t>
      </w:r>
      <w:r w:rsidR="00064F7B" w:rsidRPr="00077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8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77890" w:rsidRPr="00077890">
        <w:rPr>
          <w:rFonts w:ascii="Times New Roman" w:eastAsia="Calibri" w:hAnsi="Times New Roman" w:cs="Times New Roman"/>
          <w:b/>
          <w:sz w:val="28"/>
          <w:szCs w:val="28"/>
        </w:rPr>
        <w:t>Ориентирование на местности</w:t>
      </w:r>
      <w:r w:rsidRPr="00077890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014EE4" w:rsidRPr="00077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90" w:rsidRPr="00077890">
        <w:rPr>
          <w:rFonts w:ascii="Times New Roman" w:hAnsi="Times New Roman" w:cs="Times New Roman"/>
          <w:b/>
          <w:sz w:val="28"/>
          <w:szCs w:val="28"/>
        </w:rPr>
        <w:t>№ 6 по теме «Земля и ее изображение».</w:t>
      </w:r>
    </w:p>
    <w:p w:rsidR="00077890" w:rsidRDefault="00470A95" w:rsidP="000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eastAsia="Calibri" w:hAnsi="Times New Roman" w:cs="Times New Roman"/>
          <w:sz w:val="28"/>
          <w:szCs w:val="28"/>
        </w:rPr>
        <w:t xml:space="preserve">5. Учебник </w:t>
      </w:r>
      <w:r w:rsidR="00077890" w:rsidRPr="00077890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077890" w:rsidRPr="00077890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077890" w:rsidRPr="00077890">
        <w:rPr>
          <w:rFonts w:ascii="Times New Roman" w:hAnsi="Times New Roman" w:cs="Times New Roman"/>
          <w:sz w:val="28"/>
          <w:szCs w:val="28"/>
        </w:rPr>
        <w:t>, Э.Л. Введенский, А.А. Плешаков. Введение в географию: Учебник для 5 класса общеобраз</w:t>
      </w:r>
      <w:r w:rsidR="00077890" w:rsidRPr="00077890">
        <w:rPr>
          <w:rFonts w:ascii="Times New Roman" w:hAnsi="Times New Roman" w:cs="Times New Roman"/>
          <w:sz w:val="28"/>
          <w:szCs w:val="28"/>
        </w:rPr>
        <w:t>о</w:t>
      </w:r>
      <w:r w:rsidR="00077890" w:rsidRPr="00077890">
        <w:rPr>
          <w:rFonts w:ascii="Times New Roman" w:hAnsi="Times New Roman" w:cs="Times New Roman"/>
          <w:sz w:val="28"/>
          <w:szCs w:val="28"/>
        </w:rPr>
        <w:t xml:space="preserve">вательных учреждений. – 2-е изд. – М.: ООО «Русское слово - учебник», 2013. – 160 с.: ил. – </w:t>
      </w:r>
      <w:proofErr w:type="gramStart"/>
      <w:r w:rsidR="00077890" w:rsidRPr="00077890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="00077890" w:rsidRPr="00077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890" w:rsidRPr="00077890">
        <w:rPr>
          <w:rFonts w:ascii="Times New Roman" w:hAnsi="Times New Roman" w:cs="Times New Roman"/>
          <w:sz w:val="28"/>
          <w:szCs w:val="28"/>
        </w:rPr>
        <w:t>Инновационная шк</w:t>
      </w:r>
      <w:r w:rsidR="00077890" w:rsidRPr="00077890">
        <w:rPr>
          <w:rFonts w:ascii="Times New Roman" w:hAnsi="Times New Roman" w:cs="Times New Roman"/>
          <w:sz w:val="28"/>
          <w:szCs w:val="28"/>
        </w:rPr>
        <w:t>о</w:t>
      </w:r>
      <w:r w:rsidR="00077890" w:rsidRPr="00077890">
        <w:rPr>
          <w:rFonts w:ascii="Times New Roman" w:hAnsi="Times New Roman" w:cs="Times New Roman"/>
          <w:sz w:val="28"/>
          <w:szCs w:val="28"/>
        </w:rPr>
        <w:t>ла).</w:t>
      </w:r>
      <w:proofErr w:type="gramEnd"/>
    </w:p>
    <w:p w:rsidR="00077890" w:rsidRPr="00077890" w:rsidRDefault="00077890" w:rsidP="0007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5" w:rsidRPr="00077890" w:rsidRDefault="00470A95" w:rsidP="0007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778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Цель</w:t>
      </w:r>
      <w:r w:rsidRPr="000778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077890" w:rsidRP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077890" w:rsidRPr="00077890">
        <w:rPr>
          <w:rFonts w:ascii="Times New Roman" w:hAnsi="Times New Roman" w:cs="Times New Roman"/>
          <w:sz w:val="28"/>
          <w:szCs w:val="28"/>
        </w:rPr>
        <w:t>представление об ориентировании на местности, умений пользоваться измерительными приборами.</w:t>
      </w: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470A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 w:rsidRPr="00470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77890" w:rsidRPr="00077890" w:rsidRDefault="00077890" w:rsidP="000778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890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077890">
        <w:rPr>
          <w:rFonts w:ascii="Times New Roman" w:hAnsi="Times New Roman" w:cs="Times New Roman"/>
          <w:sz w:val="28"/>
          <w:szCs w:val="28"/>
        </w:rPr>
        <w:t xml:space="preserve">  дать определения понятиям «ориентирование», «стороны горизонта», «компас», «румбы», «зюйдвес</w:t>
      </w:r>
      <w:r w:rsidRPr="00077890">
        <w:rPr>
          <w:rFonts w:ascii="Times New Roman" w:hAnsi="Times New Roman" w:cs="Times New Roman"/>
          <w:sz w:val="28"/>
          <w:szCs w:val="28"/>
        </w:rPr>
        <w:t>т</w:t>
      </w:r>
      <w:r w:rsidRPr="00077890">
        <w:rPr>
          <w:rFonts w:ascii="Times New Roman" w:hAnsi="Times New Roman" w:cs="Times New Roman"/>
          <w:sz w:val="28"/>
          <w:szCs w:val="28"/>
        </w:rPr>
        <w:t>ка»; научить определять стороны горизонта; познакомить с приборами, определяющие стороны горизонта.</w:t>
      </w:r>
      <w:proofErr w:type="gramEnd"/>
    </w:p>
    <w:p w:rsidR="00077890" w:rsidRPr="00077890" w:rsidRDefault="00077890" w:rsidP="0007789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89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077890">
        <w:rPr>
          <w:rFonts w:ascii="Times New Roman" w:hAnsi="Times New Roman" w:cs="Times New Roman"/>
          <w:sz w:val="28"/>
          <w:szCs w:val="28"/>
        </w:rPr>
        <w:t xml:space="preserve">развить мышление и предметной речи, умение вступать в речевое общение, участвовать в монологе; расширить кругозор; развить логическое мышление; закрепить приобретенные знания на практикуме при определении сторон горизонта. </w:t>
      </w:r>
    </w:p>
    <w:p w:rsidR="00470A95" w:rsidRPr="00077890" w:rsidRDefault="00077890" w:rsidP="00470A9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9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077890">
        <w:rPr>
          <w:rFonts w:ascii="Times New Roman" w:hAnsi="Times New Roman" w:cs="Times New Roman"/>
          <w:sz w:val="28"/>
          <w:szCs w:val="28"/>
        </w:rPr>
        <w:t xml:space="preserve"> сформировать у учащихся географическую культуру, интерес к географическим знаниям, вести наблюдения на местности; умение применять свои знания при ориентировании.</w:t>
      </w: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8.</w:t>
      </w:r>
      <w:r w:rsidRPr="00470A9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470A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8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личностные результаты: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 xml:space="preserve">- понимать значения ориентирования для повседневной жизни и деятельности человек; понимание роли и значения географических знаний, </w:t>
      </w:r>
      <w:r w:rsidRPr="00077890">
        <w:rPr>
          <w:rFonts w:ascii="Times New Roman" w:hAnsi="Times New Roman" w:cs="Times New Roman"/>
          <w:color w:val="000000"/>
          <w:sz w:val="28"/>
          <w:szCs w:val="28"/>
        </w:rPr>
        <w:t>сформировать познавательный интерес, направленный на практическое применение новых знаний;</w:t>
      </w:r>
      <w:r w:rsidRPr="00077890">
        <w:rPr>
          <w:rFonts w:ascii="Times New Roman" w:hAnsi="Times New Roman" w:cs="Times New Roman"/>
          <w:sz w:val="28"/>
          <w:szCs w:val="28"/>
        </w:rPr>
        <w:t xml:space="preserve"> </w:t>
      </w:r>
      <w:r w:rsidRPr="00077890">
        <w:rPr>
          <w:rFonts w:ascii="Times New Roman" w:hAnsi="Times New Roman" w:cs="Times New Roman"/>
          <w:color w:val="000000"/>
          <w:sz w:val="28"/>
          <w:szCs w:val="28"/>
        </w:rPr>
        <w:t>сформировать умения доказывать, строить рассуждения, анализировать, сравнивать, делать выводы;</w:t>
      </w:r>
      <w:r w:rsidRPr="00077890">
        <w:rPr>
          <w:rFonts w:ascii="Times New Roman" w:hAnsi="Times New Roman" w:cs="Times New Roman"/>
          <w:sz w:val="28"/>
          <w:szCs w:val="28"/>
        </w:rPr>
        <w:t xml:space="preserve"> понимать значение ориентирования для повседневной жизни и деятельности.</w:t>
      </w:r>
    </w:p>
    <w:p w:rsidR="00077890" w:rsidRPr="00077890" w:rsidRDefault="00077890" w:rsidP="00077890">
      <w:pPr>
        <w:pStyle w:val="a4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89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77890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  <w:r w:rsidRPr="000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уметь работать с различными источниками информации, структурировать учебный материал; ставить учебную зад</w:t>
      </w:r>
      <w:r w:rsidRPr="00077890">
        <w:rPr>
          <w:rFonts w:ascii="Times New Roman" w:hAnsi="Times New Roman" w:cs="Times New Roman"/>
          <w:sz w:val="28"/>
          <w:szCs w:val="28"/>
        </w:rPr>
        <w:t>а</w:t>
      </w:r>
      <w:r w:rsidRPr="00077890">
        <w:rPr>
          <w:rFonts w:ascii="Times New Roman" w:hAnsi="Times New Roman" w:cs="Times New Roman"/>
          <w:sz w:val="28"/>
          <w:szCs w:val="28"/>
        </w:rPr>
        <w:t>чу под руководством  учителя; планировать свою деятельность под руководством учителя; выслушивать и объективно оценивать другого; уметь вести диалог, вырабатывая общее решение; умение работать с измерительными  приборами</w:t>
      </w:r>
      <w:proofErr w:type="gramStart"/>
      <w:r w:rsidRPr="000778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89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77890">
        <w:rPr>
          <w:rFonts w:ascii="Times New Roman" w:hAnsi="Times New Roman" w:cs="Times New Roman"/>
          <w:color w:val="000000"/>
          <w:sz w:val="28"/>
          <w:szCs w:val="28"/>
        </w:rPr>
        <w:t>меть видеть проблему, ставить вопросы, выдвигать гипотезы, давать определения понятиям, наблюдать, делать в</w:t>
      </w:r>
      <w:r w:rsidRPr="000778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77890">
        <w:rPr>
          <w:rFonts w:ascii="Times New Roman" w:hAnsi="Times New Roman" w:cs="Times New Roman"/>
          <w:color w:val="000000"/>
          <w:sz w:val="28"/>
          <w:szCs w:val="28"/>
        </w:rPr>
        <w:t>воды и заключения, структурировать материал, объяснять, доказывать, защищать свои идеи;</w:t>
      </w:r>
      <w:r w:rsidRPr="00077890">
        <w:rPr>
          <w:rFonts w:ascii="Times New Roman" w:hAnsi="Times New Roman" w:cs="Times New Roman"/>
          <w:sz w:val="28"/>
          <w:szCs w:val="28"/>
        </w:rPr>
        <w:t xml:space="preserve"> уметь работать с измер</w:t>
      </w:r>
      <w:r w:rsidRPr="00077890">
        <w:rPr>
          <w:rFonts w:ascii="Times New Roman" w:hAnsi="Times New Roman" w:cs="Times New Roman"/>
          <w:sz w:val="28"/>
          <w:szCs w:val="28"/>
        </w:rPr>
        <w:t>и</w:t>
      </w:r>
      <w:r w:rsidRPr="00077890">
        <w:rPr>
          <w:rFonts w:ascii="Times New Roman" w:hAnsi="Times New Roman" w:cs="Times New Roman"/>
          <w:sz w:val="28"/>
          <w:szCs w:val="28"/>
        </w:rPr>
        <w:t>тельными приборами.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0778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давать определение понятию: ориентирование, объяснять, что такое стороны горизонта и какие они бывают, делать  вывод о назначении компаса, формулировать алгоритм работы с ним.</w:t>
      </w: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9.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 xml:space="preserve"> Универсальные учебные действия</w:t>
      </w:r>
      <w:r w:rsidRPr="00470A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 w:rsidRPr="000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аргументировано оценивать свои и чужие поступки в однозначных и неоднозначных ситуациях (в т.ч. учебных);</w:t>
      </w:r>
      <w:r w:rsidRPr="000778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890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lastRenderedPageBreak/>
        <w:t>- выделять главные признаки понятий;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 xml:space="preserve">- </w:t>
      </w:r>
      <w:r w:rsidRPr="00077890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формулировать познавательные цели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</w:t>
      </w:r>
      <w:r w:rsidRPr="00077890">
        <w:rPr>
          <w:rFonts w:ascii="Times New Roman" w:hAnsi="Times New Roman" w:cs="Times New Roman"/>
          <w:iCs/>
          <w:sz w:val="28"/>
          <w:szCs w:val="28"/>
        </w:rPr>
        <w:t xml:space="preserve"> использовать общих приемы</w:t>
      </w:r>
      <w:r w:rsidRPr="00077890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решения задач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 xml:space="preserve">- </w:t>
      </w:r>
      <w:r w:rsidRPr="00077890">
        <w:rPr>
          <w:rFonts w:ascii="Times New Roman" w:hAnsi="Times New Roman" w:cs="Times New Roman"/>
          <w:iCs/>
          <w:sz w:val="28"/>
          <w:szCs w:val="28"/>
        </w:rPr>
        <w:t>строить логическую цепь</w:t>
      </w:r>
      <w:r w:rsidRPr="00077890">
        <w:rPr>
          <w:rFonts w:ascii="Times New Roman" w:eastAsia="Calibri" w:hAnsi="Times New Roman" w:cs="Times New Roman"/>
          <w:iCs/>
          <w:sz w:val="28"/>
          <w:szCs w:val="28"/>
        </w:rPr>
        <w:t xml:space="preserve"> рассуждений</w:t>
      </w:r>
      <w:r w:rsidRPr="00077890">
        <w:rPr>
          <w:rFonts w:ascii="Times New Roman" w:hAnsi="Times New Roman" w:cs="Times New Roman"/>
          <w:iCs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9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07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890">
        <w:rPr>
          <w:rFonts w:ascii="Times New Roman" w:hAnsi="Times New Roman" w:cs="Times New Roman"/>
          <w:sz w:val="28"/>
          <w:szCs w:val="28"/>
        </w:rPr>
        <w:t>о</w:t>
      </w:r>
      <w:r w:rsidRPr="00077890">
        <w:rPr>
          <w:rFonts w:ascii="Times New Roman" w:eastAsia="Calibri" w:hAnsi="Times New Roman" w:cs="Times New Roman"/>
          <w:sz w:val="28"/>
          <w:szCs w:val="28"/>
        </w:rPr>
        <w:t>пределять цель, проблему в деятельности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890">
        <w:rPr>
          <w:rFonts w:ascii="Times New Roman" w:hAnsi="Times New Roman" w:cs="Times New Roman"/>
          <w:iCs/>
          <w:sz w:val="28"/>
          <w:szCs w:val="28"/>
        </w:rPr>
        <w:t>становить учебные</w:t>
      </w:r>
      <w:r w:rsidRPr="00077890">
        <w:rPr>
          <w:rFonts w:ascii="Times New Roman" w:eastAsia="Calibri" w:hAnsi="Times New Roman" w:cs="Times New Roman"/>
          <w:iCs/>
          <w:sz w:val="28"/>
          <w:szCs w:val="28"/>
        </w:rPr>
        <w:t xml:space="preserve"> задачи в сотрудничестве с учителем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 xml:space="preserve">- </w:t>
      </w:r>
      <w:r w:rsidRPr="00077890">
        <w:rPr>
          <w:rFonts w:ascii="Times New Roman" w:eastAsia="Calibri" w:hAnsi="Times New Roman" w:cs="Times New Roman"/>
          <w:sz w:val="28"/>
          <w:szCs w:val="28"/>
        </w:rPr>
        <w:t>выбирать средства достижения цели в группе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р</w:t>
      </w:r>
      <w:r w:rsidRPr="00077890">
        <w:rPr>
          <w:rFonts w:ascii="Times New Roman" w:eastAsia="Calibri" w:hAnsi="Times New Roman" w:cs="Times New Roman"/>
          <w:sz w:val="28"/>
          <w:szCs w:val="28"/>
        </w:rPr>
        <w:t>аботать по плану, сверяясь с целью, находить и исправлять ошибки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о</w:t>
      </w:r>
      <w:r w:rsidRPr="00077890">
        <w:rPr>
          <w:rFonts w:ascii="Times New Roman" w:eastAsia="Calibri" w:hAnsi="Times New Roman" w:cs="Times New Roman"/>
          <w:sz w:val="28"/>
          <w:szCs w:val="28"/>
        </w:rPr>
        <w:t xml:space="preserve">ценивать степень и способы достижения цели в учебных и жизненных ситуациях, </w:t>
      </w:r>
      <w:r w:rsidRPr="00077890">
        <w:rPr>
          <w:rFonts w:ascii="Times New Roman" w:hAnsi="Times New Roman" w:cs="Times New Roman"/>
          <w:sz w:val="28"/>
          <w:szCs w:val="28"/>
        </w:rPr>
        <w:t>самостоятельно</w:t>
      </w:r>
      <w:r w:rsidRPr="00077890">
        <w:rPr>
          <w:rFonts w:ascii="Times New Roman" w:eastAsia="Calibri" w:hAnsi="Times New Roman" w:cs="Times New Roman"/>
          <w:sz w:val="28"/>
          <w:szCs w:val="28"/>
        </w:rPr>
        <w:t xml:space="preserve"> исправлять ошибки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Pr="000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 xml:space="preserve">- </w:t>
      </w:r>
      <w:r w:rsidRPr="00077890">
        <w:rPr>
          <w:rFonts w:ascii="Times New Roman" w:hAnsi="Times New Roman" w:cs="Times New Roman"/>
          <w:bCs/>
          <w:sz w:val="28"/>
          <w:szCs w:val="28"/>
        </w:rPr>
        <w:t xml:space="preserve">излагать свое мнение, </w:t>
      </w:r>
      <w:r w:rsidRPr="00077890">
        <w:rPr>
          <w:rFonts w:ascii="Times New Roman" w:eastAsia="Calibri" w:hAnsi="Times New Roman" w:cs="Times New Roman"/>
          <w:bCs/>
          <w:sz w:val="28"/>
          <w:szCs w:val="28"/>
        </w:rPr>
        <w:t>аргументируя его, подтверждая фактами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р</w:t>
      </w:r>
      <w:r w:rsidRPr="00077890">
        <w:rPr>
          <w:rFonts w:ascii="Times New Roman" w:eastAsia="Calibri" w:hAnsi="Times New Roman" w:cs="Times New Roman"/>
          <w:sz w:val="28"/>
          <w:szCs w:val="28"/>
        </w:rPr>
        <w:t>азличать в речи другого мнения, доказательства, факты</w:t>
      </w:r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п</w:t>
      </w:r>
      <w:r w:rsidRPr="00077890">
        <w:rPr>
          <w:rFonts w:ascii="Times New Roman" w:eastAsia="Calibri" w:hAnsi="Times New Roman" w:cs="Times New Roman"/>
          <w:sz w:val="28"/>
          <w:szCs w:val="28"/>
        </w:rPr>
        <w:t xml:space="preserve">реодолевать конфликты – договариваться с людьми, уметь взглянуть на ситуацию с позиции </w:t>
      </w:r>
      <w:proofErr w:type="gramStart"/>
      <w:r w:rsidRPr="00077890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077890">
        <w:rPr>
          <w:rFonts w:ascii="Times New Roman" w:hAnsi="Times New Roman" w:cs="Times New Roman"/>
          <w:sz w:val="28"/>
          <w:szCs w:val="28"/>
        </w:rPr>
        <w:t>;</w:t>
      </w:r>
    </w:p>
    <w:p w:rsidR="00077890" w:rsidRPr="00077890" w:rsidRDefault="00077890" w:rsidP="000778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90">
        <w:rPr>
          <w:rFonts w:ascii="Times New Roman" w:hAnsi="Times New Roman" w:cs="Times New Roman"/>
          <w:sz w:val="28"/>
          <w:szCs w:val="28"/>
        </w:rPr>
        <w:t>- о</w:t>
      </w:r>
      <w:r w:rsidRPr="00077890">
        <w:rPr>
          <w:rFonts w:ascii="Times New Roman" w:eastAsia="Calibri" w:hAnsi="Times New Roman" w:cs="Times New Roman"/>
          <w:sz w:val="28"/>
          <w:szCs w:val="28"/>
        </w:rPr>
        <w:t>рганизовывать работу в паре, группе</w:t>
      </w:r>
      <w:r w:rsidRPr="00077890">
        <w:rPr>
          <w:rFonts w:ascii="Times New Roman" w:hAnsi="Times New Roman" w:cs="Times New Roman"/>
          <w:sz w:val="28"/>
          <w:szCs w:val="28"/>
        </w:rPr>
        <w:t>.</w:t>
      </w:r>
    </w:p>
    <w:p w:rsidR="00470A95" w:rsidRDefault="00470A95" w:rsidP="007A6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10.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 xml:space="preserve"> Тип урока: </w:t>
      </w:r>
      <w:r w:rsidR="00077890" w:rsidRPr="00077890">
        <w:rPr>
          <w:rFonts w:ascii="Times New Roman" w:hAnsi="Times New Roman" w:cs="Times New Roman"/>
          <w:sz w:val="28"/>
          <w:szCs w:val="28"/>
        </w:rPr>
        <w:t xml:space="preserve">урок </w:t>
      </w:r>
      <w:r w:rsidR="000F7DB2">
        <w:rPr>
          <w:rFonts w:ascii="Times New Roman" w:hAnsi="Times New Roman" w:cs="Times New Roman"/>
          <w:sz w:val="28"/>
          <w:szCs w:val="28"/>
        </w:rPr>
        <w:t>открытия новых знаний</w:t>
      </w:r>
      <w:r w:rsidRPr="00470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890" w:rsidRPr="00470A95" w:rsidRDefault="00077890" w:rsidP="007A6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A95" w:rsidRDefault="00470A95" w:rsidP="00470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11.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 xml:space="preserve"> Формы работы учащихся</w:t>
      </w:r>
      <w:r w:rsidRPr="00470A9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77890" w:rsidRPr="00077890">
        <w:rPr>
          <w:rFonts w:ascii="Times New Roman" w:hAnsi="Times New Roman" w:cs="Times New Roman"/>
          <w:sz w:val="28"/>
          <w:szCs w:val="28"/>
        </w:rPr>
        <w:t>индивидуальная, групповая, коллективная</w:t>
      </w:r>
      <w:r w:rsidR="00077890">
        <w:rPr>
          <w:rFonts w:ascii="Times New Roman" w:hAnsi="Times New Roman" w:cs="Times New Roman"/>
          <w:sz w:val="28"/>
          <w:szCs w:val="28"/>
        </w:rPr>
        <w:t>.</w:t>
      </w:r>
    </w:p>
    <w:p w:rsidR="00077890" w:rsidRPr="00470A95" w:rsidRDefault="00077890" w:rsidP="00470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890" w:rsidRPr="00077890" w:rsidRDefault="00470A95" w:rsidP="000778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890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Pr="00077890">
        <w:rPr>
          <w:rFonts w:ascii="Times New Roman" w:eastAsia="Calibri" w:hAnsi="Times New Roman" w:cs="Times New Roman"/>
          <w:b/>
          <w:sz w:val="28"/>
          <w:szCs w:val="28"/>
        </w:rPr>
        <w:t xml:space="preserve"> Оборудование</w:t>
      </w:r>
      <w:r w:rsidRPr="00077890">
        <w:rPr>
          <w:rFonts w:ascii="Times New Roman" w:eastAsia="Calibri" w:hAnsi="Times New Roman" w:cs="Times New Roman"/>
          <w:sz w:val="28"/>
          <w:szCs w:val="28"/>
        </w:rPr>
        <w:t>:</w:t>
      </w:r>
      <w:r w:rsidRPr="0007789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77890" w:rsidRPr="00077890">
        <w:rPr>
          <w:rFonts w:ascii="Times New Roman" w:hAnsi="Times New Roman" w:cs="Times New Roman"/>
          <w:sz w:val="28"/>
          <w:szCs w:val="28"/>
        </w:rPr>
        <w:t>компасы, ИКТ, доступ  к Интернету, персональные компьютеры</w:t>
      </w:r>
      <w:r w:rsidR="00077890" w:rsidRPr="00077890">
        <w:rPr>
          <w:rFonts w:ascii="Times New Roman" w:hAnsi="Times New Roman" w:cs="Times New Roman"/>
          <w:sz w:val="24"/>
          <w:szCs w:val="24"/>
        </w:rPr>
        <w:t>.</w:t>
      </w:r>
    </w:p>
    <w:p w:rsidR="00470A95" w:rsidRPr="00077890" w:rsidRDefault="00470A95" w:rsidP="0007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A95" w:rsidRPr="00077890" w:rsidSect="00064F7B">
          <w:pgSz w:w="16838" w:h="11906" w:orient="landscape"/>
          <w:pgMar w:top="850" w:right="678" w:bottom="1701" w:left="1134" w:header="708" w:footer="708" w:gutter="0"/>
          <w:cols w:space="720"/>
          <w:docGrid w:linePitch="299"/>
        </w:sectPr>
      </w:pPr>
    </w:p>
    <w:p w:rsidR="00470A95" w:rsidRPr="00470A95" w:rsidRDefault="00470A95" w:rsidP="00470A95">
      <w:pPr>
        <w:spacing w:after="0"/>
        <w:jc w:val="both"/>
        <w:rPr>
          <w:rFonts w:ascii="Times New Roman" w:eastAsia="Calibri" w:hAnsi="Times New Roman" w:cs="Times New Roman"/>
        </w:rPr>
      </w:pPr>
    </w:p>
    <w:p w:rsidR="00470A95" w:rsidRPr="00470A95" w:rsidRDefault="00470A95" w:rsidP="00470A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0A95">
        <w:rPr>
          <w:rFonts w:ascii="Times New Roman" w:eastAsia="Calibri" w:hAnsi="Times New Roman" w:cs="Times New Roman"/>
          <w:sz w:val="28"/>
          <w:szCs w:val="28"/>
        </w:rPr>
        <w:t>13.</w:t>
      </w:r>
      <w:r w:rsidRPr="00470A95">
        <w:rPr>
          <w:rFonts w:ascii="Times New Roman" w:eastAsia="Calibri" w:hAnsi="Times New Roman" w:cs="Times New Roman"/>
          <w:b/>
          <w:sz w:val="28"/>
          <w:szCs w:val="28"/>
        </w:rPr>
        <w:t xml:space="preserve"> Структура и ход урока</w:t>
      </w:r>
    </w:p>
    <w:p w:rsidR="00470A95" w:rsidRDefault="00470A95" w:rsidP="00470A9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2435"/>
        <w:gridCol w:w="7656"/>
        <w:gridCol w:w="4680"/>
      </w:tblGrid>
      <w:tr w:rsidR="00077890" w:rsidRPr="0083267B" w:rsidTr="000E15E9">
        <w:tc>
          <w:tcPr>
            <w:tcW w:w="2118" w:type="dxa"/>
          </w:tcPr>
          <w:p w:rsidR="00077890" w:rsidRPr="00077890" w:rsidRDefault="00077890" w:rsidP="0007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56" w:type="dxa"/>
          </w:tcPr>
          <w:p w:rsidR="00077890" w:rsidRPr="00077890" w:rsidRDefault="00077890" w:rsidP="0007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680" w:type="dxa"/>
          </w:tcPr>
          <w:p w:rsidR="00077890" w:rsidRPr="00077890" w:rsidRDefault="00077890" w:rsidP="0007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  <w:p w:rsidR="00077890" w:rsidRPr="00077890" w:rsidRDefault="00077890" w:rsidP="0007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077890" w:rsidRPr="00077890" w:rsidTr="000E15E9">
        <w:tc>
          <w:tcPr>
            <w:tcW w:w="2118" w:type="dxa"/>
          </w:tcPr>
          <w:p w:rsidR="00077890" w:rsidRPr="00077890" w:rsidRDefault="00077890" w:rsidP="00077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890" w:rsidRPr="00077890" w:rsidRDefault="00077890" w:rsidP="00077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77890" w:rsidRPr="00077890" w:rsidRDefault="00077890" w:rsidP="000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туация и акту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лизация знаний.</w:t>
            </w:r>
          </w:p>
        </w:tc>
        <w:tc>
          <w:tcPr>
            <w:tcW w:w="7656" w:type="dxa"/>
          </w:tcPr>
          <w:p w:rsidR="00077890" w:rsidRPr="00077890" w:rsidRDefault="00077890" w:rsidP="000778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FB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A7FBB" w:rsidRPr="00DA7FBB">
              <w:rPr>
                <w:rFonts w:ascii="Times New Roman" w:hAnsi="Times New Roman" w:cs="Times New Roman"/>
                <w:i/>
                <w:sz w:val="28"/>
                <w:szCs w:val="28"/>
              </w:rPr>
              <w:t>редлагает</w:t>
            </w:r>
            <w:r w:rsidR="00DA7FB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A7FBB">
              <w:rPr>
                <w:rFonts w:ascii="Times New Roman" w:hAnsi="Times New Roman" w:cs="Times New Roman"/>
                <w:sz w:val="28"/>
                <w:szCs w:val="28"/>
              </w:rPr>
              <w:t>роанализир</w:t>
            </w:r>
            <w:r w:rsidR="00DA7FBB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факты:</w:t>
            </w:r>
          </w:p>
          <w:p w:rsidR="00077890" w:rsidRPr="00077890" w:rsidRDefault="00077890" w:rsidP="000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Компас помогает ориентироваться.</w:t>
            </w:r>
          </w:p>
          <w:p w:rsidR="00077890" w:rsidRPr="00077890" w:rsidRDefault="00077890" w:rsidP="000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– Какой у вас возникает вопрос?  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7890" w:rsidRPr="00077890" w:rsidRDefault="00077890" w:rsidP="000778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A7FBB">
              <w:rPr>
                <w:rFonts w:ascii="Times New Roman" w:hAnsi="Times New Roman" w:cs="Times New Roman"/>
                <w:sz w:val="28"/>
                <w:szCs w:val="28"/>
              </w:rPr>
              <w:t>Почему, заблудившись в лесу и имея только компас, нельзя найти точное направление?</w:t>
            </w:r>
          </w:p>
          <w:p w:rsidR="00077890" w:rsidRPr="00077890" w:rsidRDefault="00077890" w:rsidP="00077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Сформулируйте тему урока.</w:t>
            </w:r>
            <w:r w:rsidRPr="00077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Если встать лицом к югу, где будет восток, а где запад?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680" w:type="dxa"/>
          </w:tcPr>
          <w:p w:rsidR="00077890" w:rsidRPr="00077890" w:rsidRDefault="00077890" w:rsidP="00065822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DA7FBB">
              <w:rPr>
                <w:b w:val="0"/>
                <w:bCs w:val="0"/>
                <w:i/>
                <w:sz w:val="28"/>
                <w:szCs w:val="28"/>
              </w:rPr>
              <w:t>Анализир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 xml:space="preserve">уют, сравнивают 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и обо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б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ща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 xml:space="preserve">ют 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факты. 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Выявля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>ют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причины</w:t>
            </w:r>
            <w:r w:rsidR="00DA7FBB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gramStart"/>
            <w:r w:rsidR="00DA7FBB">
              <w:rPr>
                <w:bCs w:val="0"/>
                <w:sz w:val="28"/>
                <w:szCs w:val="28"/>
              </w:rPr>
              <w:t>П</w:t>
            </w:r>
            <w:proofErr w:type="gramEnd"/>
            <w:r w:rsidR="00DA7FBB">
              <w:rPr>
                <w:bCs w:val="0"/>
                <w:sz w:val="28"/>
                <w:szCs w:val="28"/>
              </w:rPr>
              <w:t>, Л</w:t>
            </w:r>
            <w:r w:rsidR="00DA7FBB">
              <w:rPr>
                <w:b w:val="0"/>
                <w:bCs w:val="0"/>
                <w:sz w:val="28"/>
                <w:szCs w:val="28"/>
              </w:rPr>
              <w:t>)</w:t>
            </w:r>
            <w:r w:rsidRPr="00077890">
              <w:rPr>
                <w:b w:val="0"/>
                <w:bCs w:val="0"/>
                <w:sz w:val="28"/>
                <w:szCs w:val="28"/>
              </w:rPr>
              <w:t>.</w:t>
            </w:r>
          </w:p>
          <w:p w:rsidR="00077890" w:rsidRPr="00077890" w:rsidRDefault="00077890" w:rsidP="0006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90" w:rsidRPr="00077890" w:rsidTr="000E15E9">
        <w:tc>
          <w:tcPr>
            <w:tcW w:w="2118" w:type="dxa"/>
          </w:tcPr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Поиск решения.</w:t>
            </w:r>
          </w:p>
        </w:tc>
        <w:tc>
          <w:tcPr>
            <w:tcW w:w="7656" w:type="dxa"/>
          </w:tcPr>
          <w:p w:rsidR="00077890" w:rsidRPr="00077890" w:rsidRDefault="00DA7FBB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отрывок</w:t>
            </w:r>
            <w:r w:rsidR="00077890"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параграфа</w:t>
            </w:r>
            <w:r w:rsidR="00077890"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составить</w:t>
            </w:r>
            <w:r w:rsidR="00077890"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план действий по ориентированию на местности.</w:t>
            </w:r>
            <w:r w:rsidR="00077890" w:rsidRPr="00077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Определение сторон горизонта.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Определение азимута.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Определение расстояния по карте или плану.</w:t>
            </w:r>
          </w:p>
          <w:p w:rsidR="00077890" w:rsidRDefault="00077890" w:rsidP="00077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Выбор маршрута движения.</w:t>
            </w:r>
          </w:p>
          <w:p w:rsidR="0070480E" w:rsidRPr="0070480E" w:rsidRDefault="0070480E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</w:t>
            </w:r>
            <w:r w:rsidRPr="0070480E">
              <w:rPr>
                <w:rFonts w:ascii="Times New Roman" w:hAnsi="Times New Roman" w:cs="Times New Roman"/>
                <w:sz w:val="28"/>
                <w:szCs w:val="28"/>
              </w:rPr>
              <w:t>просмотреть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«Ориентирование на местности».</w:t>
            </w:r>
          </w:p>
          <w:p w:rsidR="00077890" w:rsidRPr="00077890" w:rsidRDefault="00DA7FBB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077890"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  <w:r w:rsidR="00077890" w:rsidRPr="00077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Определите, в чём разница между понятиями 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>гор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77890">
              <w:rPr>
                <w:rFonts w:ascii="Times New Roman" w:hAnsi="Times New Roman" w:cs="Times New Roman"/>
                <w:i/>
                <w:sz w:val="28"/>
                <w:szCs w:val="28"/>
              </w:rPr>
              <w:t>зонт, линия горизонта, стороны горизонта</w:t>
            </w: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. Б) </w:t>
            </w:r>
            <w:r w:rsidRPr="00077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Компас</w:t>
            </w: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Задание: Как устроен компас? Как работает компас? Опред</w:t>
            </w: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лите по компасу стороны горизонта.</w:t>
            </w:r>
            <w:r w:rsidR="00065822" w:rsidRPr="00077890">
              <w:rPr>
                <w:rFonts w:ascii="Times New Roman" w:hAnsi="Times New Roman" w:cs="Times New Roman"/>
                <w:sz w:val="28"/>
                <w:szCs w:val="28"/>
              </w:rPr>
              <w:t xml:space="preserve"> Какие способы ориент</w:t>
            </w:r>
            <w:r w:rsidR="00065822" w:rsidRPr="000778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5822" w:rsidRPr="00077890">
              <w:rPr>
                <w:rFonts w:ascii="Times New Roman" w:hAnsi="Times New Roman" w:cs="Times New Roman"/>
                <w:sz w:val="28"/>
                <w:szCs w:val="28"/>
              </w:rPr>
              <w:t>рования на местности вам известны?</w:t>
            </w:r>
          </w:p>
          <w:p w:rsidR="00077890" w:rsidRPr="00077890" w:rsidRDefault="00077890" w:rsidP="0006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A7FBB" w:rsidRDefault="00077890" w:rsidP="00065822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DA7FBB">
              <w:rPr>
                <w:b w:val="0"/>
                <w:bCs w:val="0"/>
                <w:i/>
                <w:sz w:val="28"/>
                <w:szCs w:val="28"/>
              </w:rPr>
              <w:t>Отстаи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>вают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свою точку зрения, приводить аргументы, подтверждая их фактами</w:t>
            </w:r>
            <w:r w:rsidR="00DA7FBB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="00DA7FBB" w:rsidRPr="00077890">
              <w:rPr>
                <w:sz w:val="28"/>
                <w:szCs w:val="28"/>
              </w:rPr>
              <w:t>К</w:t>
            </w:r>
            <w:r w:rsidR="00DA7FBB">
              <w:rPr>
                <w:b w:val="0"/>
                <w:bCs w:val="0"/>
                <w:sz w:val="28"/>
                <w:szCs w:val="28"/>
              </w:rPr>
              <w:t>)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:rsidR="00077890" w:rsidRPr="00077890" w:rsidRDefault="00077890" w:rsidP="00065822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077890">
              <w:rPr>
                <w:b w:val="0"/>
                <w:bCs w:val="0"/>
                <w:sz w:val="28"/>
                <w:szCs w:val="28"/>
              </w:rPr>
              <w:t xml:space="preserve">Самостоятельно 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обнаружива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>ю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т</w:t>
            </w:r>
            <w:r w:rsidR="00DA7FB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и 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формулир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 xml:space="preserve">уют 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учебную проблему, 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определя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>ю</w:t>
            </w:r>
            <w:r w:rsidRPr="00DA7FBB">
              <w:rPr>
                <w:b w:val="0"/>
                <w:bCs w:val="0"/>
                <w:i/>
                <w:sz w:val="28"/>
                <w:szCs w:val="28"/>
              </w:rPr>
              <w:t>т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цель учебной деятел</w:t>
            </w:r>
            <w:r w:rsidRPr="00077890">
              <w:rPr>
                <w:b w:val="0"/>
                <w:bCs w:val="0"/>
                <w:sz w:val="28"/>
                <w:szCs w:val="28"/>
              </w:rPr>
              <w:t>ь</w:t>
            </w:r>
            <w:r w:rsidRPr="00077890">
              <w:rPr>
                <w:b w:val="0"/>
                <w:bCs w:val="0"/>
                <w:sz w:val="28"/>
                <w:szCs w:val="28"/>
              </w:rPr>
              <w:t>ности</w:t>
            </w:r>
            <w:r w:rsidR="00DA7FBB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gramStart"/>
            <w:r w:rsidR="00DA7FBB">
              <w:rPr>
                <w:bCs w:val="0"/>
                <w:sz w:val="28"/>
                <w:szCs w:val="28"/>
              </w:rPr>
              <w:t>П</w:t>
            </w:r>
            <w:proofErr w:type="gramEnd"/>
            <w:r w:rsidR="00DA7FBB">
              <w:rPr>
                <w:bCs w:val="0"/>
                <w:sz w:val="28"/>
                <w:szCs w:val="28"/>
              </w:rPr>
              <w:t xml:space="preserve">, </w:t>
            </w:r>
            <w:r w:rsidR="00DA7FBB" w:rsidRPr="00077890">
              <w:rPr>
                <w:sz w:val="28"/>
                <w:szCs w:val="28"/>
              </w:rPr>
              <w:t>Р</w:t>
            </w:r>
            <w:r w:rsidR="00DA7FBB">
              <w:rPr>
                <w:b w:val="0"/>
                <w:bCs w:val="0"/>
                <w:sz w:val="28"/>
                <w:szCs w:val="28"/>
              </w:rPr>
              <w:t>)</w:t>
            </w:r>
            <w:r w:rsidRPr="00077890">
              <w:rPr>
                <w:b w:val="0"/>
                <w:bCs w:val="0"/>
                <w:sz w:val="28"/>
                <w:szCs w:val="28"/>
              </w:rPr>
              <w:t>.</w:t>
            </w:r>
          </w:p>
          <w:p w:rsidR="00077890" w:rsidRPr="00077890" w:rsidRDefault="00077890" w:rsidP="00065822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DA7FBB">
              <w:rPr>
                <w:b w:val="0"/>
                <w:bCs w:val="0"/>
                <w:i/>
                <w:sz w:val="28"/>
                <w:szCs w:val="28"/>
              </w:rPr>
              <w:t>Выдвига</w:t>
            </w:r>
            <w:r w:rsidR="00DA7FBB">
              <w:rPr>
                <w:b w:val="0"/>
                <w:bCs w:val="0"/>
                <w:i/>
                <w:sz w:val="28"/>
                <w:szCs w:val="28"/>
              </w:rPr>
              <w:t>ют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версии решения пр</w:t>
            </w:r>
            <w:r w:rsidRPr="00077890">
              <w:rPr>
                <w:b w:val="0"/>
                <w:bCs w:val="0"/>
                <w:sz w:val="28"/>
                <w:szCs w:val="28"/>
              </w:rPr>
              <w:t>о</w:t>
            </w:r>
            <w:r w:rsidRPr="00077890">
              <w:rPr>
                <w:b w:val="0"/>
                <w:bCs w:val="0"/>
                <w:sz w:val="28"/>
                <w:szCs w:val="28"/>
              </w:rPr>
              <w:t>блемы, осознавать конечный резул</w:t>
            </w:r>
            <w:r w:rsidRPr="00077890">
              <w:rPr>
                <w:b w:val="0"/>
                <w:bCs w:val="0"/>
                <w:sz w:val="28"/>
                <w:szCs w:val="28"/>
              </w:rPr>
              <w:t>ь</w:t>
            </w:r>
            <w:r w:rsidRPr="00077890">
              <w:rPr>
                <w:b w:val="0"/>
                <w:bCs w:val="0"/>
                <w:sz w:val="28"/>
                <w:szCs w:val="28"/>
              </w:rPr>
              <w:t>тат, выбирать из предложенных и искать самостоятельно  средства достижения цели</w:t>
            </w:r>
            <w:r w:rsidR="00DA7FBB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="00DA7FBB">
              <w:rPr>
                <w:bCs w:val="0"/>
                <w:sz w:val="28"/>
                <w:szCs w:val="28"/>
              </w:rPr>
              <w:t xml:space="preserve">К, </w:t>
            </w:r>
            <w:proofErr w:type="gramStart"/>
            <w:r w:rsidR="00DA7FBB">
              <w:rPr>
                <w:bCs w:val="0"/>
                <w:sz w:val="28"/>
                <w:szCs w:val="28"/>
              </w:rPr>
              <w:t>Р</w:t>
            </w:r>
            <w:proofErr w:type="gramEnd"/>
            <w:r w:rsidR="00065822">
              <w:rPr>
                <w:bCs w:val="0"/>
                <w:sz w:val="28"/>
                <w:szCs w:val="28"/>
              </w:rPr>
              <w:t>, Л</w:t>
            </w:r>
            <w:r w:rsidR="00DA7FBB">
              <w:rPr>
                <w:b w:val="0"/>
                <w:bCs w:val="0"/>
                <w:sz w:val="28"/>
                <w:szCs w:val="28"/>
              </w:rPr>
              <w:t>)</w:t>
            </w:r>
            <w:r w:rsidRPr="00077890">
              <w:rPr>
                <w:b w:val="0"/>
                <w:bCs w:val="0"/>
                <w:sz w:val="28"/>
                <w:szCs w:val="28"/>
              </w:rPr>
              <w:t>.</w:t>
            </w:r>
          </w:p>
          <w:p w:rsidR="00077890" w:rsidRPr="00065822" w:rsidRDefault="00077890" w:rsidP="00065822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065822">
              <w:rPr>
                <w:b w:val="0"/>
                <w:bCs w:val="0"/>
                <w:i/>
                <w:sz w:val="28"/>
                <w:szCs w:val="28"/>
              </w:rPr>
              <w:t>Сверя</w:t>
            </w:r>
            <w:r w:rsidR="00065822" w:rsidRPr="00065822">
              <w:rPr>
                <w:b w:val="0"/>
                <w:bCs w:val="0"/>
                <w:i/>
                <w:sz w:val="28"/>
                <w:szCs w:val="28"/>
              </w:rPr>
              <w:t>ют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свои действия с целью и, при необходимости, </w:t>
            </w:r>
            <w:r w:rsidRPr="00065822">
              <w:rPr>
                <w:b w:val="0"/>
                <w:bCs w:val="0"/>
                <w:i/>
                <w:sz w:val="28"/>
                <w:szCs w:val="28"/>
              </w:rPr>
              <w:t>исправля</w:t>
            </w:r>
            <w:r w:rsidR="00065822" w:rsidRPr="00065822">
              <w:rPr>
                <w:b w:val="0"/>
                <w:bCs w:val="0"/>
                <w:i/>
                <w:sz w:val="28"/>
                <w:szCs w:val="28"/>
              </w:rPr>
              <w:t>ют</w:t>
            </w:r>
            <w:r w:rsidRPr="00077890">
              <w:rPr>
                <w:b w:val="0"/>
                <w:bCs w:val="0"/>
                <w:sz w:val="28"/>
                <w:szCs w:val="28"/>
              </w:rPr>
              <w:t xml:space="preserve"> ошибки самостоятельно</w:t>
            </w:r>
            <w:r w:rsidR="00065822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gramStart"/>
            <w:r w:rsidR="00065822">
              <w:rPr>
                <w:bCs w:val="0"/>
                <w:sz w:val="28"/>
                <w:szCs w:val="28"/>
              </w:rPr>
              <w:t>П</w:t>
            </w:r>
            <w:proofErr w:type="gramEnd"/>
            <w:r w:rsidR="00065822">
              <w:rPr>
                <w:bCs w:val="0"/>
                <w:sz w:val="28"/>
                <w:szCs w:val="28"/>
              </w:rPr>
              <w:t>, Р</w:t>
            </w:r>
            <w:r w:rsidR="00065822">
              <w:rPr>
                <w:b w:val="0"/>
                <w:bCs w:val="0"/>
                <w:sz w:val="28"/>
                <w:szCs w:val="28"/>
              </w:rPr>
              <w:t>)</w:t>
            </w:r>
            <w:r w:rsidRPr="00077890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77890" w:rsidRPr="00077890" w:rsidTr="000E15E9">
        <w:tc>
          <w:tcPr>
            <w:tcW w:w="2118" w:type="dxa"/>
          </w:tcPr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прим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нение знаний.</w:t>
            </w:r>
          </w:p>
        </w:tc>
        <w:tc>
          <w:tcPr>
            <w:tcW w:w="7656" w:type="dxa"/>
          </w:tcPr>
          <w:p w:rsidR="00077890" w:rsidRPr="00065822" w:rsidRDefault="00065822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поработать в группах (выход на школьную площадку) на определение сторон горизонта по компасу, ориентируясь на местности.</w:t>
            </w:r>
          </w:p>
          <w:p w:rsidR="00065822" w:rsidRPr="00065822" w:rsidRDefault="00065822" w:rsidP="00077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Предлагает </w:t>
            </w:r>
            <w:r w:rsidRPr="00065822">
              <w:rPr>
                <w:rFonts w:ascii="Times New Roman" w:hAnsi="Times New Roman" w:cs="Times New Roman"/>
                <w:sz w:val="28"/>
                <w:szCs w:val="28"/>
              </w:rPr>
              <w:t>вспомнить тему и задачи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оценить свою работу в группах и ответить на вопросы учебника к парагр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 6 на странице 28.</w:t>
            </w:r>
          </w:p>
        </w:tc>
        <w:tc>
          <w:tcPr>
            <w:tcW w:w="4680" w:type="dxa"/>
          </w:tcPr>
          <w:p w:rsidR="00077890" w:rsidRPr="00065822" w:rsidRDefault="00065822" w:rsidP="0006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группах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ределяют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стороны горизонта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стности (</w:t>
            </w:r>
            <w:r w:rsidR="00906B28">
              <w:rPr>
                <w:rFonts w:ascii="Times New Roman" w:hAnsi="Times New Roman" w:cs="Times New Roman"/>
                <w:b/>
                <w:sz w:val="28"/>
                <w:szCs w:val="28"/>
              </w:rPr>
              <w:t>Р, П,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6B28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ориентируются на </w:t>
            </w:r>
            <w:r w:rsidR="00906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(</w:t>
            </w:r>
            <w:r w:rsidR="00906B28">
              <w:rPr>
                <w:rFonts w:ascii="Times New Roman" w:hAnsi="Times New Roman" w:cs="Times New Roman"/>
                <w:b/>
                <w:sz w:val="28"/>
                <w:szCs w:val="28"/>
              </w:rPr>
              <w:t>Р, Л</w:t>
            </w:r>
            <w:r w:rsidR="00906B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7890" w:rsidRPr="00077890" w:rsidTr="000E15E9">
        <w:tc>
          <w:tcPr>
            <w:tcW w:w="2118" w:type="dxa"/>
          </w:tcPr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ΙV. </w:t>
            </w:r>
          </w:p>
          <w:p w:rsidR="00077890" w:rsidRPr="00077890" w:rsidRDefault="00077890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</w:tc>
        <w:tc>
          <w:tcPr>
            <w:tcW w:w="7656" w:type="dxa"/>
          </w:tcPr>
          <w:p w:rsidR="00077890" w:rsidRDefault="00906B28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28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вывод по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B28" w:rsidRPr="00077890" w:rsidRDefault="00906B28" w:rsidP="00906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Какую работу мы сегодня выполняли?</w:t>
            </w:r>
          </w:p>
          <w:p w:rsidR="00906B28" w:rsidRPr="00077890" w:rsidRDefault="00906B28" w:rsidP="00906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Чему научились?</w:t>
            </w:r>
          </w:p>
          <w:p w:rsidR="00906B28" w:rsidRPr="00077890" w:rsidRDefault="00906B28" w:rsidP="00906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Кто или что вам помогало справиться?</w:t>
            </w:r>
          </w:p>
          <w:p w:rsidR="00906B28" w:rsidRPr="00077890" w:rsidRDefault="00906B28" w:rsidP="00906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Кто доволен сегодня своей работой?</w:t>
            </w:r>
          </w:p>
          <w:p w:rsidR="00906B28" w:rsidRPr="00906B28" w:rsidRDefault="00906B28" w:rsidP="000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890">
              <w:rPr>
                <w:rFonts w:ascii="Times New Roman" w:hAnsi="Times New Roman" w:cs="Times New Roman"/>
                <w:sz w:val="28"/>
                <w:szCs w:val="28"/>
              </w:rPr>
              <w:t>– Кто получил отметку в дневнике? За что?</w:t>
            </w:r>
          </w:p>
          <w:p w:rsidR="00077890" w:rsidRPr="00077890" w:rsidRDefault="00906B28" w:rsidP="0090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– § 6, </w:t>
            </w:r>
            <w:r>
              <w:rPr>
                <w:sz w:val="24"/>
                <w:szCs w:val="24"/>
              </w:rPr>
              <w:t xml:space="preserve"> </w:t>
            </w:r>
            <w:r w:rsidRPr="00906B28">
              <w:rPr>
                <w:rFonts w:ascii="Times New Roman" w:hAnsi="Times New Roman" w:cs="Times New Roman"/>
                <w:sz w:val="28"/>
                <w:szCs w:val="28"/>
              </w:rPr>
              <w:t>вопросы теста на стр</w:t>
            </w:r>
            <w:r w:rsidRPr="00906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28">
              <w:rPr>
                <w:rFonts w:ascii="Times New Roman" w:hAnsi="Times New Roman" w:cs="Times New Roman"/>
                <w:sz w:val="28"/>
                <w:szCs w:val="28"/>
              </w:rPr>
              <w:t>нице 32; подготовка к проверочной работе: вопросы на стр</w:t>
            </w:r>
            <w:r w:rsidRPr="00906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2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33-34</w:t>
            </w:r>
            <w:r w:rsidR="00077890" w:rsidRPr="00906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077890" w:rsidRDefault="00906B28" w:rsidP="0006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28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Воспроизводят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и задачи урока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B28" w:rsidRDefault="00906B28" w:rsidP="0006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заданным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B28" w:rsidRPr="00906B28" w:rsidRDefault="00906B28" w:rsidP="0006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77890" w:rsidRPr="00077890" w:rsidRDefault="00077890" w:rsidP="00470A9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077890" w:rsidRPr="00077890" w:rsidSect="00014EE4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46A6F" w:rsidRPr="00546A6F" w:rsidRDefault="00546A6F" w:rsidP="00546A6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sectPr w:rsidR="00546A6F" w:rsidRPr="00546A6F" w:rsidSect="00064F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178"/>
    <w:multiLevelType w:val="multilevel"/>
    <w:tmpl w:val="615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2A35"/>
    <w:multiLevelType w:val="multilevel"/>
    <w:tmpl w:val="BFB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DDE"/>
    <w:multiLevelType w:val="hybridMultilevel"/>
    <w:tmpl w:val="001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291F"/>
    <w:multiLevelType w:val="hybridMultilevel"/>
    <w:tmpl w:val="8274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7FF7"/>
    <w:multiLevelType w:val="multilevel"/>
    <w:tmpl w:val="FE7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C3208"/>
    <w:multiLevelType w:val="hybridMultilevel"/>
    <w:tmpl w:val="A43ABD6C"/>
    <w:lvl w:ilvl="0" w:tplc="E6281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2931"/>
    <w:multiLevelType w:val="hybridMultilevel"/>
    <w:tmpl w:val="B1DCD9FE"/>
    <w:lvl w:ilvl="0" w:tplc="7EBA43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2344"/>
    <w:multiLevelType w:val="hybridMultilevel"/>
    <w:tmpl w:val="14DA49AE"/>
    <w:lvl w:ilvl="0" w:tplc="1CE83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986BF6"/>
    <w:rsid w:val="00014EE4"/>
    <w:rsid w:val="000466FB"/>
    <w:rsid w:val="00064F7B"/>
    <w:rsid w:val="00065822"/>
    <w:rsid w:val="00077890"/>
    <w:rsid w:val="000A46BD"/>
    <w:rsid w:val="000F7DB2"/>
    <w:rsid w:val="001076C3"/>
    <w:rsid w:val="00113B2B"/>
    <w:rsid w:val="00133832"/>
    <w:rsid w:val="00180BFD"/>
    <w:rsid w:val="001D085C"/>
    <w:rsid w:val="00220AF5"/>
    <w:rsid w:val="002E7B24"/>
    <w:rsid w:val="00343654"/>
    <w:rsid w:val="003735FD"/>
    <w:rsid w:val="00392805"/>
    <w:rsid w:val="003D77D3"/>
    <w:rsid w:val="004075FD"/>
    <w:rsid w:val="00470A95"/>
    <w:rsid w:val="0049599C"/>
    <w:rsid w:val="004B0623"/>
    <w:rsid w:val="004B7F8D"/>
    <w:rsid w:val="00540A1A"/>
    <w:rsid w:val="00546A6F"/>
    <w:rsid w:val="005E1F25"/>
    <w:rsid w:val="006D14BD"/>
    <w:rsid w:val="006D2F8B"/>
    <w:rsid w:val="006F163B"/>
    <w:rsid w:val="0070480E"/>
    <w:rsid w:val="007570B0"/>
    <w:rsid w:val="007A625E"/>
    <w:rsid w:val="007A6E6C"/>
    <w:rsid w:val="007C617E"/>
    <w:rsid w:val="008816B2"/>
    <w:rsid w:val="008B1979"/>
    <w:rsid w:val="008D7179"/>
    <w:rsid w:val="00906B28"/>
    <w:rsid w:val="009303B1"/>
    <w:rsid w:val="00984C94"/>
    <w:rsid w:val="00986BF6"/>
    <w:rsid w:val="009C1A8F"/>
    <w:rsid w:val="009D0E01"/>
    <w:rsid w:val="009E2DD8"/>
    <w:rsid w:val="009E2DE4"/>
    <w:rsid w:val="00A11E1D"/>
    <w:rsid w:val="00A13610"/>
    <w:rsid w:val="00A33D60"/>
    <w:rsid w:val="00A56721"/>
    <w:rsid w:val="00B45541"/>
    <w:rsid w:val="00BD6E91"/>
    <w:rsid w:val="00BE1D52"/>
    <w:rsid w:val="00BF79C3"/>
    <w:rsid w:val="00C00C4E"/>
    <w:rsid w:val="00C101FB"/>
    <w:rsid w:val="00C44412"/>
    <w:rsid w:val="00C52D3A"/>
    <w:rsid w:val="00D07968"/>
    <w:rsid w:val="00D13FE5"/>
    <w:rsid w:val="00DA7FBB"/>
    <w:rsid w:val="00E54731"/>
    <w:rsid w:val="00E82A4C"/>
    <w:rsid w:val="00EC1A9A"/>
    <w:rsid w:val="00EF0A27"/>
    <w:rsid w:val="00F00BB4"/>
    <w:rsid w:val="00F22F6A"/>
    <w:rsid w:val="00F75A7D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0A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7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25E"/>
    <w:pPr>
      <w:ind w:left="720"/>
      <w:contextualSpacing/>
    </w:pPr>
  </w:style>
  <w:style w:type="paragraph" w:styleId="a5">
    <w:name w:val="No Spacing"/>
    <w:uiPriority w:val="1"/>
    <w:qFormat/>
    <w:rsid w:val="00546A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6A6F"/>
  </w:style>
  <w:style w:type="character" w:styleId="a6">
    <w:name w:val="Hyperlink"/>
    <w:basedOn w:val="a0"/>
    <w:uiPriority w:val="99"/>
    <w:semiHidden/>
    <w:unhideWhenUsed/>
    <w:rsid w:val="00546A6F"/>
    <w:rPr>
      <w:color w:val="0000FF"/>
      <w:u w:val="single"/>
    </w:rPr>
  </w:style>
  <w:style w:type="character" w:customStyle="1" w:styleId="geo-lat">
    <w:name w:val="geo-lat"/>
    <w:basedOn w:val="a0"/>
    <w:rsid w:val="00F75A7D"/>
  </w:style>
  <w:style w:type="character" w:customStyle="1" w:styleId="geo-lon">
    <w:name w:val="geo-lon"/>
    <w:basedOn w:val="a0"/>
    <w:rsid w:val="00F75A7D"/>
  </w:style>
  <w:style w:type="paragraph" w:styleId="a7">
    <w:name w:val="Title"/>
    <w:basedOn w:val="a"/>
    <w:link w:val="a8"/>
    <w:qFormat/>
    <w:rsid w:val="00077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077890"/>
  </w:style>
  <w:style w:type="paragraph" w:customStyle="1" w:styleId="a9">
    <w:name w:val="Базовый"/>
    <w:rsid w:val="00E54731"/>
    <w:pPr>
      <w:suppressAutoHyphens/>
      <w:autoSpaceDN w:val="0"/>
    </w:pPr>
    <w:rPr>
      <w:rFonts w:ascii="Calibri" w:eastAsia="SimSun" w:hAnsi="Calibri" w:cs="Lohit Hindi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0A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25E"/>
    <w:pPr>
      <w:ind w:left="720"/>
      <w:contextualSpacing/>
    </w:pPr>
  </w:style>
  <w:style w:type="paragraph" w:styleId="a5">
    <w:name w:val="No Spacing"/>
    <w:uiPriority w:val="1"/>
    <w:qFormat/>
    <w:rsid w:val="00546A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6A6F"/>
  </w:style>
  <w:style w:type="character" w:styleId="a6">
    <w:name w:val="Hyperlink"/>
    <w:basedOn w:val="a0"/>
    <w:uiPriority w:val="99"/>
    <w:semiHidden/>
    <w:unhideWhenUsed/>
    <w:rsid w:val="00546A6F"/>
    <w:rPr>
      <w:color w:val="0000FF"/>
      <w:u w:val="single"/>
    </w:rPr>
  </w:style>
  <w:style w:type="character" w:customStyle="1" w:styleId="geo-lat">
    <w:name w:val="geo-lat"/>
    <w:basedOn w:val="a0"/>
    <w:rsid w:val="00F75A7D"/>
  </w:style>
  <w:style w:type="character" w:customStyle="1" w:styleId="geo-lon">
    <w:name w:val="geo-lon"/>
    <w:basedOn w:val="a0"/>
    <w:rsid w:val="00F75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Анл</cp:lastModifiedBy>
  <cp:revision>15</cp:revision>
  <dcterms:created xsi:type="dcterms:W3CDTF">2013-11-20T15:30:00Z</dcterms:created>
  <dcterms:modified xsi:type="dcterms:W3CDTF">2014-01-14T18:16:00Z</dcterms:modified>
</cp:coreProperties>
</file>