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0" w:rsidRPr="00D43960" w:rsidRDefault="00E87EB0">
      <w:pPr>
        <w:rPr>
          <w:sz w:val="36"/>
          <w:szCs w:val="36"/>
          <w:u w:val="single"/>
        </w:rPr>
      </w:pPr>
    </w:p>
    <w:p w:rsidR="00E87EB0" w:rsidRDefault="00E87EB0">
      <w:pPr>
        <w:rPr>
          <w:sz w:val="36"/>
          <w:szCs w:val="36"/>
        </w:rPr>
      </w:pPr>
    </w:p>
    <w:p w:rsidR="00E87EB0" w:rsidRDefault="00E87EB0">
      <w:pPr>
        <w:rPr>
          <w:sz w:val="36"/>
          <w:szCs w:val="36"/>
        </w:rPr>
      </w:pPr>
    </w:p>
    <w:p w:rsidR="00E87EB0" w:rsidRDefault="00E87EB0">
      <w:pPr>
        <w:rPr>
          <w:sz w:val="36"/>
          <w:szCs w:val="36"/>
        </w:rPr>
      </w:pPr>
    </w:p>
    <w:p w:rsidR="006402A0" w:rsidRPr="006402A0" w:rsidRDefault="006402A0">
      <w:pPr>
        <w:rPr>
          <w:sz w:val="52"/>
          <w:szCs w:val="52"/>
        </w:rPr>
      </w:pPr>
      <w:r>
        <w:rPr>
          <w:sz w:val="36"/>
          <w:szCs w:val="36"/>
        </w:rPr>
        <w:t xml:space="preserve">  </w:t>
      </w:r>
      <w:r>
        <w:rPr>
          <w:sz w:val="52"/>
          <w:szCs w:val="52"/>
        </w:rPr>
        <w:t>план-конспект  открытого урока  по</w:t>
      </w:r>
    </w:p>
    <w:p w:rsidR="006407D0" w:rsidRPr="006402A0" w:rsidRDefault="006402A0">
      <w:pPr>
        <w:rPr>
          <w:sz w:val="52"/>
          <w:szCs w:val="52"/>
        </w:rPr>
      </w:pPr>
      <w:r>
        <w:rPr>
          <w:sz w:val="36"/>
          <w:szCs w:val="36"/>
        </w:rPr>
        <w:t xml:space="preserve">               </w:t>
      </w:r>
      <w:r>
        <w:rPr>
          <w:sz w:val="52"/>
          <w:szCs w:val="52"/>
        </w:rPr>
        <w:t>баскетболу  10 "б" класс</w:t>
      </w:r>
    </w:p>
    <w:p w:rsidR="006407D0" w:rsidRPr="006402A0" w:rsidRDefault="006402A0">
      <w:pPr>
        <w:rPr>
          <w:sz w:val="52"/>
          <w:szCs w:val="52"/>
        </w:rPr>
      </w:pPr>
      <w:r>
        <w:rPr>
          <w:sz w:val="52"/>
          <w:szCs w:val="52"/>
        </w:rPr>
        <w:t>учителя  МБОУ "СОШ№6"г.Курчатова</w:t>
      </w:r>
    </w:p>
    <w:p w:rsidR="00020822" w:rsidRDefault="006402A0" w:rsidP="006402A0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Нерезовой</w:t>
      </w:r>
      <w:proofErr w:type="spellEnd"/>
      <w:r>
        <w:rPr>
          <w:sz w:val="52"/>
          <w:szCs w:val="52"/>
        </w:rPr>
        <w:t xml:space="preserve">  Елены  Владимировны</w:t>
      </w:r>
    </w:p>
    <w:p w:rsidR="00020822" w:rsidRDefault="00020822" w:rsidP="006402A0">
      <w:pPr>
        <w:rPr>
          <w:sz w:val="52"/>
          <w:szCs w:val="52"/>
        </w:rPr>
      </w:pPr>
    </w:p>
    <w:p w:rsidR="00020822" w:rsidRDefault="00020822" w:rsidP="006402A0">
      <w:pPr>
        <w:rPr>
          <w:sz w:val="52"/>
          <w:szCs w:val="52"/>
        </w:rPr>
      </w:pPr>
    </w:p>
    <w:p w:rsidR="00020822" w:rsidRDefault="00020822" w:rsidP="00D458F5">
      <w:pPr>
        <w:jc w:val="both"/>
        <w:rPr>
          <w:sz w:val="52"/>
          <w:szCs w:val="52"/>
        </w:rPr>
      </w:pPr>
    </w:p>
    <w:p w:rsidR="00020822" w:rsidRDefault="00020822" w:rsidP="006402A0">
      <w:pPr>
        <w:rPr>
          <w:sz w:val="52"/>
          <w:szCs w:val="52"/>
        </w:rPr>
      </w:pPr>
    </w:p>
    <w:p w:rsidR="00020822" w:rsidRDefault="00020822" w:rsidP="006402A0">
      <w:pPr>
        <w:rPr>
          <w:sz w:val="52"/>
          <w:szCs w:val="52"/>
        </w:rPr>
      </w:pPr>
    </w:p>
    <w:p w:rsidR="00020822" w:rsidRDefault="00020822" w:rsidP="006402A0">
      <w:pPr>
        <w:rPr>
          <w:sz w:val="52"/>
          <w:szCs w:val="52"/>
        </w:rPr>
      </w:pPr>
    </w:p>
    <w:p w:rsidR="00020822" w:rsidRDefault="00020822" w:rsidP="006402A0">
      <w:pPr>
        <w:rPr>
          <w:sz w:val="52"/>
          <w:szCs w:val="52"/>
        </w:rPr>
      </w:pPr>
    </w:p>
    <w:p w:rsidR="00020822" w:rsidRDefault="00020822" w:rsidP="006402A0">
      <w:pPr>
        <w:rPr>
          <w:sz w:val="52"/>
          <w:szCs w:val="52"/>
        </w:rPr>
      </w:pPr>
    </w:p>
    <w:p w:rsidR="00020822" w:rsidRDefault="00020822" w:rsidP="006402A0">
      <w:pPr>
        <w:rPr>
          <w:sz w:val="52"/>
          <w:szCs w:val="52"/>
        </w:rPr>
      </w:pPr>
    </w:p>
    <w:p w:rsidR="006402A0" w:rsidRPr="00020822" w:rsidRDefault="006402A0" w:rsidP="006402A0">
      <w:pPr>
        <w:rPr>
          <w:sz w:val="40"/>
          <w:szCs w:val="40"/>
        </w:rPr>
      </w:pPr>
      <w:r w:rsidRPr="00020822">
        <w:rPr>
          <w:sz w:val="40"/>
          <w:szCs w:val="40"/>
        </w:rPr>
        <w:t>План-конспект урока по баскетболу для обучающихся 10 класса</w:t>
      </w:r>
    </w:p>
    <w:p w:rsidR="006402A0" w:rsidRPr="006402A0" w:rsidRDefault="006402A0" w:rsidP="006402A0">
      <w:pPr>
        <w:rPr>
          <w:sz w:val="32"/>
          <w:szCs w:val="32"/>
        </w:rPr>
      </w:pPr>
    </w:p>
    <w:p w:rsidR="006402A0" w:rsidRPr="006402A0" w:rsidRDefault="00020822" w:rsidP="006402A0">
      <w:pPr>
        <w:rPr>
          <w:sz w:val="32"/>
          <w:szCs w:val="32"/>
        </w:rPr>
      </w:pPr>
      <w:r>
        <w:rPr>
          <w:sz w:val="40"/>
          <w:szCs w:val="40"/>
        </w:rPr>
        <w:t xml:space="preserve">         </w:t>
      </w:r>
      <w:r w:rsidR="006402A0" w:rsidRPr="00020822">
        <w:rPr>
          <w:sz w:val="40"/>
          <w:szCs w:val="40"/>
        </w:rPr>
        <w:t xml:space="preserve"> Тема урока:</w:t>
      </w:r>
      <w:r w:rsidR="006402A0" w:rsidRPr="006402A0">
        <w:rPr>
          <w:sz w:val="32"/>
          <w:szCs w:val="32"/>
        </w:rPr>
        <w:t xml:space="preserve">    </w:t>
      </w:r>
      <w:r w:rsidR="003C534C">
        <w:rPr>
          <w:sz w:val="32"/>
          <w:szCs w:val="32"/>
        </w:rPr>
        <w:t xml:space="preserve">              Совершенствование:</w:t>
      </w:r>
      <w:r w:rsidR="006402A0" w:rsidRPr="006402A0">
        <w:rPr>
          <w:sz w:val="32"/>
          <w:szCs w:val="32"/>
        </w:rPr>
        <w:t xml:space="preserve"> ведения мяча различными способами,</w:t>
      </w:r>
      <w:r w:rsidR="003C534C">
        <w:rPr>
          <w:sz w:val="32"/>
          <w:szCs w:val="32"/>
        </w:rPr>
        <w:t xml:space="preserve"> передачи мяча,</w:t>
      </w:r>
      <w:r w:rsidR="006402A0" w:rsidRPr="006402A0">
        <w:rPr>
          <w:sz w:val="32"/>
          <w:szCs w:val="32"/>
        </w:rPr>
        <w:t xml:space="preserve"> технических и тактических действий в баскетболе. Тактика  нападения.</w:t>
      </w:r>
    </w:p>
    <w:p w:rsidR="006402A0" w:rsidRPr="006402A0" w:rsidRDefault="006402A0" w:rsidP="006402A0">
      <w:pPr>
        <w:rPr>
          <w:sz w:val="32"/>
          <w:szCs w:val="32"/>
        </w:rPr>
      </w:pPr>
      <w:r w:rsidRPr="00020822">
        <w:rPr>
          <w:sz w:val="40"/>
          <w:szCs w:val="40"/>
        </w:rPr>
        <w:t xml:space="preserve">          Тип урока</w:t>
      </w:r>
      <w:r w:rsidRPr="006402A0">
        <w:rPr>
          <w:sz w:val="32"/>
          <w:szCs w:val="32"/>
        </w:rPr>
        <w:t>:                     Комбинированный.</w:t>
      </w:r>
    </w:p>
    <w:p w:rsidR="006402A0" w:rsidRPr="006402A0" w:rsidRDefault="006402A0" w:rsidP="006402A0">
      <w:pPr>
        <w:rPr>
          <w:sz w:val="32"/>
          <w:szCs w:val="32"/>
        </w:rPr>
      </w:pPr>
      <w:r w:rsidRPr="00020822">
        <w:rPr>
          <w:sz w:val="40"/>
          <w:szCs w:val="40"/>
        </w:rPr>
        <w:t xml:space="preserve">          Цель урока:</w:t>
      </w:r>
      <w:r w:rsidRPr="006402A0">
        <w:rPr>
          <w:sz w:val="32"/>
          <w:szCs w:val="32"/>
        </w:rPr>
        <w:t xml:space="preserve">  </w:t>
      </w:r>
      <w:r w:rsidR="00491C72" w:rsidRPr="00491C72">
        <w:rPr>
          <w:sz w:val="32"/>
          <w:szCs w:val="32"/>
        </w:rPr>
        <w:t>: продолжить формирование мнения о баскетбольных упражнениях, ориентированные на развитие координационных способностей и укрепление нервной системы как универсальном средстве общей профессионально-прикладной физической подготовке.</w:t>
      </w:r>
      <w:r w:rsidR="00491C72">
        <w:rPr>
          <w:sz w:val="32"/>
          <w:szCs w:val="32"/>
        </w:rPr>
        <w:t xml:space="preserve"> </w:t>
      </w:r>
      <w:r w:rsidRPr="006402A0">
        <w:rPr>
          <w:sz w:val="32"/>
          <w:szCs w:val="32"/>
        </w:rPr>
        <w:t xml:space="preserve">  Способствовать закреплению двигательных навыков в баскетболе. </w:t>
      </w:r>
    </w:p>
    <w:p w:rsidR="006402A0" w:rsidRPr="006402A0" w:rsidRDefault="006402A0" w:rsidP="006402A0">
      <w:pPr>
        <w:rPr>
          <w:sz w:val="32"/>
          <w:szCs w:val="32"/>
        </w:rPr>
      </w:pPr>
      <w:r w:rsidRPr="006402A0">
        <w:rPr>
          <w:sz w:val="32"/>
          <w:szCs w:val="32"/>
        </w:rPr>
        <w:t xml:space="preserve"> 1. Совершенствовать передачу мяча в движении двумя руками от груди и одной рукой от плеч</w:t>
      </w:r>
      <w:r w:rsidR="00020822">
        <w:rPr>
          <w:sz w:val="32"/>
          <w:szCs w:val="32"/>
        </w:rPr>
        <w:t>а.</w:t>
      </w:r>
    </w:p>
    <w:p w:rsidR="00020822" w:rsidRDefault="00020822" w:rsidP="006402A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402A0" w:rsidRPr="006402A0">
        <w:rPr>
          <w:sz w:val="32"/>
          <w:szCs w:val="32"/>
        </w:rPr>
        <w:t>2. Закрепить групповые действия в нападении. Освобождение от опеки игроков. Совершенствовать командные действия при                                                            защите</w:t>
      </w:r>
      <w:r>
        <w:rPr>
          <w:sz w:val="32"/>
          <w:szCs w:val="32"/>
        </w:rPr>
        <w:t>.</w:t>
      </w:r>
    </w:p>
    <w:p w:rsidR="006402A0" w:rsidRPr="006402A0" w:rsidRDefault="006402A0" w:rsidP="006402A0">
      <w:pPr>
        <w:rPr>
          <w:sz w:val="32"/>
          <w:szCs w:val="32"/>
        </w:rPr>
      </w:pPr>
      <w:r w:rsidRPr="006402A0">
        <w:rPr>
          <w:sz w:val="32"/>
          <w:szCs w:val="32"/>
        </w:rPr>
        <w:t xml:space="preserve"> 3. Развивать у обучающихся находчивость, сообразительность, инициативу, умение взаимодействовать в коллективе. </w:t>
      </w:r>
    </w:p>
    <w:p w:rsidR="006402A0" w:rsidRPr="006402A0" w:rsidRDefault="006402A0" w:rsidP="006402A0">
      <w:pPr>
        <w:rPr>
          <w:sz w:val="32"/>
          <w:szCs w:val="32"/>
        </w:rPr>
      </w:pPr>
      <w:r w:rsidRPr="006402A0">
        <w:rPr>
          <w:sz w:val="32"/>
          <w:szCs w:val="32"/>
        </w:rPr>
        <w:t>4. Повышать функциональные возможности организма</w:t>
      </w:r>
      <w:r w:rsidR="00020822">
        <w:rPr>
          <w:sz w:val="32"/>
          <w:szCs w:val="32"/>
        </w:rPr>
        <w:t>.</w:t>
      </w:r>
    </w:p>
    <w:p w:rsidR="006402A0" w:rsidRPr="006402A0" w:rsidRDefault="006402A0" w:rsidP="006402A0">
      <w:pPr>
        <w:rPr>
          <w:sz w:val="32"/>
          <w:szCs w:val="32"/>
        </w:rPr>
      </w:pPr>
      <w:r w:rsidRPr="006402A0">
        <w:rPr>
          <w:sz w:val="32"/>
          <w:szCs w:val="32"/>
        </w:rPr>
        <w:t xml:space="preserve">         </w:t>
      </w:r>
      <w:r w:rsidRPr="00020822">
        <w:rPr>
          <w:sz w:val="40"/>
          <w:szCs w:val="40"/>
        </w:rPr>
        <w:t xml:space="preserve">  Задачи:</w:t>
      </w:r>
      <w:r w:rsidR="00020822">
        <w:rPr>
          <w:sz w:val="32"/>
          <w:szCs w:val="32"/>
        </w:rPr>
        <w:t xml:space="preserve">      </w:t>
      </w:r>
      <w:r w:rsidRPr="006402A0">
        <w:rPr>
          <w:sz w:val="32"/>
          <w:szCs w:val="32"/>
        </w:rPr>
        <w:t xml:space="preserve"> 1</w:t>
      </w:r>
      <w:r w:rsidRPr="00020822">
        <w:rPr>
          <w:sz w:val="36"/>
          <w:szCs w:val="36"/>
        </w:rPr>
        <w:t>.  образовательная</w:t>
      </w:r>
      <w:r w:rsidRPr="006402A0">
        <w:rPr>
          <w:sz w:val="32"/>
          <w:szCs w:val="32"/>
        </w:rPr>
        <w:t>:   разучивание, совершенствование, закрепление выше указанных действий.</w:t>
      </w:r>
    </w:p>
    <w:p w:rsidR="00020822" w:rsidRDefault="006402A0" w:rsidP="006402A0">
      <w:pPr>
        <w:rPr>
          <w:sz w:val="32"/>
          <w:szCs w:val="32"/>
        </w:rPr>
      </w:pPr>
      <w:r w:rsidRPr="006402A0">
        <w:rPr>
          <w:sz w:val="32"/>
          <w:szCs w:val="32"/>
        </w:rPr>
        <w:lastRenderedPageBreak/>
        <w:t xml:space="preserve">           </w:t>
      </w:r>
      <w:r w:rsidR="00020822">
        <w:rPr>
          <w:sz w:val="32"/>
          <w:szCs w:val="32"/>
        </w:rPr>
        <w:t xml:space="preserve">                        2.</w:t>
      </w:r>
      <w:r w:rsidRPr="006402A0">
        <w:rPr>
          <w:sz w:val="32"/>
          <w:szCs w:val="32"/>
        </w:rPr>
        <w:t xml:space="preserve"> </w:t>
      </w:r>
      <w:r w:rsidRPr="00020822">
        <w:rPr>
          <w:sz w:val="36"/>
          <w:szCs w:val="36"/>
        </w:rPr>
        <w:t>воспитательная:</w:t>
      </w:r>
      <w:r w:rsidRPr="006402A0">
        <w:rPr>
          <w:sz w:val="32"/>
          <w:szCs w:val="32"/>
        </w:rPr>
        <w:t xml:space="preserve">      воспитывать у обучающихся чувство ответственности, взаимопомощи, товарищ</w:t>
      </w:r>
      <w:r w:rsidR="00020822">
        <w:rPr>
          <w:sz w:val="32"/>
          <w:szCs w:val="32"/>
        </w:rPr>
        <w:t xml:space="preserve">ества, дружбы.          </w:t>
      </w:r>
    </w:p>
    <w:p w:rsidR="00114781" w:rsidRPr="00114781" w:rsidRDefault="006402A0" w:rsidP="00114781">
      <w:pPr>
        <w:pStyle w:val="ac"/>
        <w:numPr>
          <w:ilvl w:val="0"/>
          <w:numId w:val="1"/>
        </w:numPr>
        <w:rPr>
          <w:sz w:val="32"/>
          <w:szCs w:val="32"/>
        </w:rPr>
      </w:pPr>
      <w:r w:rsidRPr="00114781">
        <w:rPr>
          <w:sz w:val="32"/>
          <w:szCs w:val="32"/>
        </w:rPr>
        <w:t>3</w:t>
      </w:r>
      <w:r w:rsidRPr="00114781">
        <w:rPr>
          <w:sz w:val="36"/>
          <w:szCs w:val="36"/>
        </w:rPr>
        <w:t>.  оздоровительная:</w:t>
      </w:r>
      <w:r w:rsidR="00114781">
        <w:rPr>
          <w:sz w:val="32"/>
          <w:szCs w:val="32"/>
        </w:rPr>
        <w:t xml:space="preserve">   укреплять опорно-двигательный аппарат, </w:t>
      </w:r>
      <w:proofErr w:type="spellStart"/>
      <w:r w:rsidRPr="00114781">
        <w:rPr>
          <w:sz w:val="32"/>
          <w:szCs w:val="32"/>
        </w:rPr>
        <w:t>сердечно-сосудистую</w:t>
      </w:r>
      <w:proofErr w:type="spellEnd"/>
      <w:r w:rsidRPr="00114781">
        <w:rPr>
          <w:sz w:val="32"/>
          <w:szCs w:val="32"/>
        </w:rPr>
        <w:t xml:space="preserve"> систему, дыхательную</w:t>
      </w:r>
      <w:r w:rsidR="00020822" w:rsidRPr="00114781">
        <w:rPr>
          <w:sz w:val="32"/>
          <w:szCs w:val="32"/>
        </w:rPr>
        <w:t xml:space="preserve"> систему.</w:t>
      </w:r>
      <w:r w:rsidR="00491C72" w:rsidRPr="00491C72">
        <w:t xml:space="preserve"> </w:t>
      </w:r>
      <w:r w:rsidR="00491C72" w:rsidRPr="00491C72">
        <w:rPr>
          <w:sz w:val="32"/>
          <w:szCs w:val="32"/>
        </w:rPr>
        <w:t>Повышать функциональные возможности организма.</w:t>
      </w:r>
      <w:r w:rsidR="00114781" w:rsidRPr="00114781">
        <w:rPr>
          <w:sz w:val="32"/>
          <w:szCs w:val="32"/>
        </w:rPr>
        <w:t xml:space="preserve"> </w:t>
      </w:r>
    </w:p>
    <w:p w:rsidR="00135D05" w:rsidRDefault="00114781" w:rsidP="006402A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202551">
        <w:rPr>
          <w:sz w:val="40"/>
          <w:szCs w:val="40"/>
        </w:rPr>
        <w:t xml:space="preserve">дата проведения:   4.02.  2014г.    </w:t>
      </w:r>
      <w:r>
        <w:rPr>
          <w:sz w:val="40"/>
          <w:szCs w:val="40"/>
        </w:rPr>
        <w:t xml:space="preserve">                             </w:t>
      </w:r>
      <w:r w:rsidRPr="00202551">
        <w:rPr>
          <w:sz w:val="40"/>
          <w:szCs w:val="40"/>
        </w:rPr>
        <w:t xml:space="preserve"> место проведения:   спортивный зал</w:t>
      </w:r>
    </w:p>
    <w:p w:rsidR="00114781" w:rsidRPr="00202551" w:rsidRDefault="00114781" w:rsidP="00114781">
      <w:pPr>
        <w:rPr>
          <w:sz w:val="32"/>
          <w:szCs w:val="32"/>
        </w:rPr>
      </w:pPr>
      <w:r w:rsidRPr="00202551">
        <w:rPr>
          <w:sz w:val="40"/>
          <w:szCs w:val="40"/>
        </w:rPr>
        <w:t>инвентарь</w:t>
      </w:r>
      <w:r>
        <w:rPr>
          <w:sz w:val="32"/>
          <w:szCs w:val="32"/>
        </w:rPr>
        <w:t>:  свисток, б.б. мячи, ф</w:t>
      </w:r>
      <w:r w:rsidRPr="00202551">
        <w:rPr>
          <w:sz w:val="32"/>
          <w:szCs w:val="32"/>
        </w:rPr>
        <w:t>ишки - ориентиры, секундомер, воздушные шары.</w:t>
      </w:r>
    </w:p>
    <w:p w:rsidR="00114781" w:rsidRDefault="00114781" w:rsidP="00114781">
      <w:pPr>
        <w:rPr>
          <w:sz w:val="36"/>
          <w:szCs w:val="36"/>
        </w:rPr>
      </w:pPr>
      <w:r w:rsidRPr="00202551">
        <w:rPr>
          <w:sz w:val="40"/>
          <w:szCs w:val="40"/>
        </w:rPr>
        <w:t>методы проведения</w:t>
      </w:r>
      <w:r w:rsidRPr="00202551">
        <w:rPr>
          <w:sz w:val="32"/>
          <w:szCs w:val="32"/>
        </w:rPr>
        <w:t>: словесный, наглядный, круговой, поточный, групповой, игровой, соревновательный</w:t>
      </w:r>
      <w:r>
        <w:rPr>
          <w:sz w:val="36"/>
          <w:szCs w:val="36"/>
        </w:rPr>
        <w:t>.</w:t>
      </w:r>
    </w:p>
    <w:p w:rsidR="00114781" w:rsidRDefault="00114781" w:rsidP="00114781">
      <w:pPr>
        <w:rPr>
          <w:sz w:val="40"/>
          <w:szCs w:val="40"/>
        </w:rPr>
      </w:pPr>
      <w:r>
        <w:rPr>
          <w:sz w:val="40"/>
          <w:szCs w:val="40"/>
        </w:rPr>
        <w:t>ход урока:</w:t>
      </w:r>
    </w:p>
    <w:p w:rsidR="00E00388" w:rsidRDefault="00E00388" w:rsidP="00114781">
      <w:pPr>
        <w:rPr>
          <w:sz w:val="40"/>
          <w:szCs w:val="40"/>
        </w:rPr>
      </w:pPr>
    </w:p>
    <w:p w:rsidR="00E00388" w:rsidRDefault="00E00388" w:rsidP="00114781">
      <w:pPr>
        <w:rPr>
          <w:sz w:val="40"/>
          <w:szCs w:val="40"/>
        </w:rPr>
      </w:pPr>
    </w:p>
    <w:p w:rsidR="00E00388" w:rsidRDefault="00E00388" w:rsidP="00114781">
      <w:pPr>
        <w:rPr>
          <w:sz w:val="40"/>
          <w:szCs w:val="40"/>
        </w:rPr>
      </w:pPr>
    </w:p>
    <w:p w:rsidR="00E00388" w:rsidRDefault="00E00388" w:rsidP="00114781">
      <w:pPr>
        <w:rPr>
          <w:sz w:val="40"/>
          <w:szCs w:val="40"/>
        </w:rPr>
      </w:pPr>
    </w:p>
    <w:p w:rsidR="00E00388" w:rsidRDefault="00E00388" w:rsidP="00114781">
      <w:pPr>
        <w:rPr>
          <w:sz w:val="40"/>
          <w:szCs w:val="40"/>
        </w:rPr>
      </w:pPr>
    </w:p>
    <w:p w:rsidR="00E00388" w:rsidRDefault="00E00388" w:rsidP="00114781">
      <w:pPr>
        <w:rPr>
          <w:sz w:val="40"/>
          <w:szCs w:val="40"/>
        </w:rPr>
      </w:pPr>
    </w:p>
    <w:p w:rsidR="00E00388" w:rsidRDefault="00E00388" w:rsidP="00114781">
      <w:pPr>
        <w:rPr>
          <w:sz w:val="40"/>
          <w:szCs w:val="40"/>
        </w:rPr>
      </w:pPr>
    </w:p>
    <w:p w:rsidR="002C6469" w:rsidRDefault="002C6469" w:rsidP="00E00388">
      <w:pPr>
        <w:jc w:val="both"/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992"/>
        <w:gridCol w:w="4951"/>
        <w:gridCol w:w="1428"/>
        <w:gridCol w:w="3402"/>
      </w:tblGrid>
      <w:tr w:rsidR="00947341" w:rsidRPr="001C15CF" w:rsidTr="003C6656">
        <w:trPr>
          <w:trHeight w:val="2993"/>
        </w:trPr>
        <w:tc>
          <w:tcPr>
            <w:tcW w:w="992" w:type="dxa"/>
          </w:tcPr>
          <w:p w:rsidR="00E00388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№п.п.</w:t>
            </w:r>
          </w:p>
          <w:p w:rsidR="00E00388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47341" w:rsidRPr="001C15CF" w:rsidRDefault="0094734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1.</w:t>
            </w:r>
          </w:p>
          <w:p w:rsidR="00947341" w:rsidRPr="001C15CF" w:rsidRDefault="0094734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47341" w:rsidRPr="001C15CF" w:rsidRDefault="0094734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1.1</w:t>
            </w: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30276" w:rsidRPr="001C15CF" w:rsidRDefault="00A3027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30276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1.2</w:t>
            </w:r>
          </w:p>
          <w:p w:rsidR="00491C72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 xml:space="preserve">   </w:t>
            </w: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1.3</w:t>
            </w: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2.</w:t>
            </w:r>
          </w:p>
          <w:p w:rsidR="00A30276" w:rsidRPr="001C15CF" w:rsidRDefault="00A3027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2.1</w:t>
            </w: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2.2</w:t>
            </w: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2.3</w:t>
            </w: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2.4</w:t>
            </w:r>
          </w:p>
          <w:p w:rsidR="006851D8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2.5</w:t>
            </w: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3.</w:t>
            </w:r>
            <w:r w:rsidR="00AE02F0" w:rsidRPr="001C15CF">
              <w:rPr>
                <w:sz w:val="28"/>
                <w:szCs w:val="28"/>
              </w:rPr>
              <w:t xml:space="preserve"> </w:t>
            </w: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3.1</w:t>
            </w: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 xml:space="preserve">3.2 </w:t>
            </w: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E00388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lastRenderedPageBreak/>
              <w:t>Содержание материала</w:t>
            </w:r>
          </w:p>
          <w:p w:rsidR="00E00388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47341" w:rsidRPr="001C15CF" w:rsidRDefault="0094734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ПОДГОТОВИТЕЛЬНАЯ ЧАСТЬ</w:t>
            </w:r>
          </w:p>
          <w:p w:rsidR="00947341" w:rsidRPr="001C15CF" w:rsidRDefault="0094734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47341" w:rsidRPr="001C15CF" w:rsidRDefault="0094734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Построение, приветствие, сообщение темы урока.</w:t>
            </w:r>
          </w:p>
          <w:p w:rsidR="00947341" w:rsidRPr="001C15CF" w:rsidRDefault="0094734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Выполнение строевых команд</w:t>
            </w:r>
          </w:p>
          <w:p w:rsidR="00FA1A81" w:rsidRPr="001C15CF" w:rsidRDefault="00FA1A8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Ходьба, её разновидности:</w:t>
            </w:r>
          </w:p>
          <w:p w:rsidR="003C534C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-на носках</w:t>
            </w:r>
            <w:r w:rsidR="003C534C" w:rsidRPr="001C15CF">
              <w:rPr>
                <w:sz w:val="28"/>
                <w:szCs w:val="28"/>
              </w:rPr>
              <w:t xml:space="preserve"> руки в перёд в замок</w:t>
            </w: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-на пятках</w:t>
            </w:r>
            <w:r w:rsidR="003C534C" w:rsidRPr="001C15CF">
              <w:rPr>
                <w:sz w:val="28"/>
                <w:szCs w:val="28"/>
              </w:rPr>
              <w:t xml:space="preserve"> руки в верх в замок</w:t>
            </w: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-на внешней стороне стопы</w:t>
            </w:r>
            <w:r w:rsidR="003C534C" w:rsidRPr="001C15CF">
              <w:rPr>
                <w:sz w:val="28"/>
                <w:szCs w:val="28"/>
              </w:rPr>
              <w:t xml:space="preserve"> руки в низ в</w:t>
            </w:r>
            <w:r w:rsidR="00A30276" w:rsidRPr="001C15CF">
              <w:rPr>
                <w:sz w:val="28"/>
                <w:szCs w:val="28"/>
              </w:rPr>
              <w:t xml:space="preserve"> </w:t>
            </w:r>
            <w:r w:rsidR="003C534C" w:rsidRPr="001C15CF">
              <w:rPr>
                <w:sz w:val="28"/>
                <w:szCs w:val="28"/>
              </w:rPr>
              <w:t>замок</w:t>
            </w: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 xml:space="preserve">Перестроение в колонну по шесть 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-медленный бег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-бег с высоко подниманием бедра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-бег с захлёстыванием голени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-бег приставным шагом вправо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-бег приставным шагом влево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-бег три шага вперёд, два назад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 xml:space="preserve">-бег спиной в прёд с изменением 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 xml:space="preserve">    Направления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</w:t>
            </w:r>
            <w:r w:rsidR="00913615" w:rsidRPr="001C15CF">
              <w:rPr>
                <w:sz w:val="28"/>
                <w:szCs w:val="28"/>
              </w:rPr>
              <w:t>"степ" на месте прыжок со сменой ног 2 раз быстрый рывок в перёд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ОРУ на растяжку мышц шеи, рук, спины, ног.</w:t>
            </w: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-левую руку завести через голову к правому уху</w:t>
            </w: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-правую к левому</w:t>
            </w: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-левую руку отвести (потянуть) в право, правую руку положить на правое плечо, тоже в другую сторону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-левую руку через левое плечо завести к левой лопатки, тоже с правой.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-руки перед грудью в замок, поворот в право, поворот в лево.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-широкая стойка сед на правую ногу, перекатом сед на левую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-приседания с выпрыгиванием</w:t>
            </w: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ОСНОВНАЯ ЧАСТЬ</w:t>
            </w:r>
          </w:p>
          <w:p w:rsidR="00A30276" w:rsidRPr="001C15CF" w:rsidRDefault="00A3027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Перестроение в колонну по одному, каждый  обучающийся берёт б.б.мяч. затем перестраивается в колонну по два.</w:t>
            </w:r>
          </w:p>
          <w:p w:rsidR="00A30276" w:rsidRPr="001C15CF" w:rsidRDefault="00A3027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Передача мяча в парах, двумя мячами: двумя руками от груди, двумя руками от головы, одной рукой от плеча.</w:t>
            </w:r>
          </w:p>
          <w:p w:rsidR="00A30276" w:rsidRPr="001C15CF" w:rsidRDefault="00A3027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Перестроение в колонну по три.</w:t>
            </w:r>
          </w:p>
          <w:p w:rsidR="00A30276" w:rsidRPr="001C15CF" w:rsidRDefault="00A3027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Передача мяча в тройках с перебежками</w:t>
            </w:r>
            <w:r w:rsidR="00817567" w:rsidRPr="001C15CF">
              <w:rPr>
                <w:sz w:val="28"/>
                <w:szCs w:val="28"/>
              </w:rPr>
              <w:t xml:space="preserve"> теми способами.</w:t>
            </w: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lastRenderedPageBreak/>
              <w:t>Передача мяча в движении тройками(восьмёрка)</w:t>
            </w: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Перестроение в колонну по одному.</w:t>
            </w: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 xml:space="preserve">Выполнять длинные передачи: </w:t>
            </w: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Игрок №1 из угла площадки делает передачу игроку№2 стоящему в центре площадки</w:t>
            </w:r>
            <w:r w:rsidR="00F05F9A" w:rsidRPr="001C15CF">
              <w:rPr>
                <w:sz w:val="28"/>
                <w:szCs w:val="28"/>
              </w:rPr>
              <w:t xml:space="preserve"> и делает быстрый рывок по направлению передачи, игрок №2выполняет длинную передачу, тот ловит мяч делает два шага и бросок в кольцо</w:t>
            </w: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Ведение мяча с изменением направления движения</w:t>
            </w:r>
            <w:r w:rsidR="006C6356" w:rsidRPr="001C15CF">
              <w:rPr>
                <w:sz w:val="28"/>
                <w:szCs w:val="28"/>
              </w:rPr>
              <w:t>.</w:t>
            </w: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Броски и ловля мяча от щита.</w:t>
            </w: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Класс делится на подгруппы</w:t>
            </w:r>
            <w:r w:rsidR="00AE02F0" w:rsidRPr="001C15CF">
              <w:rPr>
                <w:sz w:val="28"/>
                <w:szCs w:val="28"/>
              </w:rPr>
              <w:t xml:space="preserve"> распределяются по щитам</w:t>
            </w:r>
            <w:r w:rsidRPr="001C15CF">
              <w:rPr>
                <w:sz w:val="28"/>
                <w:szCs w:val="28"/>
              </w:rPr>
              <w:t xml:space="preserve"> и по круговой</w:t>
            </w:r>
            <w:r w:rsidR="00AE02F0" w:rsidRPr="001C15CF">
              <w:rPr>
                <w:sz w:val="28"/>
                <w:szCs w:val="28"/>
              </w:rPr>
              <w:t>-</w:t>
            </w:r>
            <w:r w:rsidRPr="001C15CF">
              <w:rPr>
                <w:sz w:val="28"/>
                <w:szCs w:val="28"/>
              </w:rPr>
              <w:t xml:space="preserve"> один бросает мяч в щит</w:t>
            </w:r>
            <w:r w:rsidR="00AE02F0" w:rsidRPr="001C15CF">
              <w:rPr>
                <w:sz w:val="28"/>
                <w:szCs w:val="28"/>
              </w:rPr>
              <w:t>,</w:t>
            </w:r>
            <w:r w:rsidRPr="001C15CF">
              <w:rPr>
                <w:sz w:val="28"/>
                <w:szCs w:val="28"/>
              </w:rPr>
              <w:t xml:space="preserve"> другой ловит</w:t>
            </w:r>
            <w:r w:rsidR="00AE02F0" w:rsidRPr="001C15CF">
              <w:rPr>
                <w:sz w:val="28"/>
                <w:szCs w:val="28"/>
              </w:rPr>
              <w:t>. Затем последний забрасывает в кольцо.</w:t>
            </w: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Тактика нападения. Класс работает подгруппами.</w:t>
            </w: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 xml:space="preserve">Три нападающих три защитника. </w:t>
            </w: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Подвижная игра "Паучки с мячом"</w:t>
            </w: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Класс делится на две команды</w:t>
            </w:r>
            <w:r w:rsidR="006851D8" w:rsidRPr="001C15CF">
              <w:rPr>
                <w:sz w:val="28"/>
                <w:szCs w:val="28"/>
              </w:rPr>
              <w:t xml:space="preserve"> </w:t>
            </w:r>
            <w:r w:rsidRPr="001C15CF">
              <w:rPr>
                <w:sz w:val="28"/>
                <w:szCs w:val="28"/>
              </w:rPr>
              <w:t>-одна  команда "паучки с мячом" другая без мяча. команды выстраиваются на противоположных линиях площадки</w:t>
            </w:r>
            <w:r w:rsidR="006851D8" w:rsidRPr="001C15CF">
              <w:rPr>
                <w:sz w:val="28"/>
                <w:szCs w:val="28"/>
              </w:rPr>
              <w:t>, принять положение упор   сзади</w:t>
            </w:r>
            <w:r w:rsidRPr="001C15CF">
              <w:rPr>
                <w:sz w:val="28"/>
                <w:szCs w:val="28"/>
              </w:rPr>
              <w:t xml:space="preserve"> и по сигналу "паучки с мячами" должны перенести мячи за линию </w:t>
            </w:r>
            <w:r w:rsidR="006851D8" w:rsidRPr="001C15CF">
              <w:rPr>
                <w:sz w:val="28"/>
                <w:szCs w:val="28"/>
              </w:rPr>
              <w:t>противника, а "паучки без мячей" - отнять мяч и тоже перенести за линию противника.</w:t>
            </w: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ЗАКЛЮЧИТЕЛЬНАЯ ЧАСТЬ</w:t>
            </w: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Дыхательные упр.</w:t>
            </w: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Класс выполняет движение в колонну по одному, берёт каждый воздушный шарик и выполняет глубокий вдох через нос, а выдох ртом при этом надувает воздушный шарик.</w:t>
            </w:r>
          </w:p>
          <w:p w:rsidR="006851D8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Затем как шарик надули делают дыхательные упр. так, что бы шарик взлетал.</w:t>
            </w:r>
            <w:r w:rsidR="006851D8" w:rsidRPr="001C15CF">
              <w:rPr>
                <w:sz w:val="28"/>
                <w:szCs w:val="28"/>
              </w:rPr>
              <w:t xml:space="preserve"> </w:t>
            </w: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Построение, подведение итогов, домашние задание. организованный уход с урока.</w:t>
            </w: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30276" w:rsidRPr="001C15CF" w:rsidRDefault="00A3027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30276" w:rsidRPr="001C15CF" w:rsidRDefault="00A3027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00388" w:rsidRPr="00BB5144" w:rsidRDefault="00BB5144" w:rsidP="001C15CF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 w:rsidRPr="00BB5144">
              <w:rPr>
                <w:sz w:val="32"/>
                <w:szCs w:val="32"/>
              </w:rPr>
              <w:lastRenderedPageBreak/>
              <w:t>дозировка</w:t>
            </w:r>
          </w:p>
          <w:p w:rsidR="00947341" w:rsidRPr="001C15CF" w:rsidRDefault="0094734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10-12  мин.</w:t>
            </w:r>
          </w:p>
          <w:p w:rsidR="00FA1A81" w:rsidRPr="001C15CF" w:rsidRDefault="00FA1A8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2мин.</w:t>
            </w:r>
          </w:p>
          <w:p w:rsidR="00FA1A81" w:rsidRPr="001C15CF" w:rsidRDefault="00FA1A8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A1A81" w:rsidRPr="001C15CF" w:rsidRDefault="00FA1A8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1мин.</w:t>
            </w: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1мин.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5мин.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1-8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1-8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1-16</w:t>
            </w: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00388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1-16</w:t>
            </w:r>
          </w:p>
          <w:p w:rsidR="00F7529E" w:rsidRPr="001C15CF" w:rsidRDefault="00F7529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1-16</w:t>
            </w: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1-8</w:t>
            </w: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1-8</w:t>
            </w:r>
          </w:p>
          <w:p w:rsidR="00E00388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10раз</w:t>
            </w: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30-35 мин</w:t>
            </w:r>
            <w:r w:rsidR="00256EB2">
              <w:rPr>
                <w:sz w:val="28"/>
                <w:szCs w:val="28"/>
              </w:rPr>
              <w:t>.</w:t>
            </w:r>
          </w:p>
          <w:p w:rsidR="00817567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3</w:t>
            </w:r>
            <w:r w:rsidR="00817567" w:rsidRPr="001C15CF">
              <w:rPr>
                <w:sz w:val="28"/>
                <w:szCs w:val="28"/>
              </w:rPr>
              <w:t>мин.</w:t>
            </w: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1мин</w:t>
            </w: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3мин.</w:t>
            </w: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5</w:t>
            </w:r>
            <w:r w:rsidR="006C6356" w:rsidRPr="001C15CF">
              <w:rPr>
                <w:sz w:val="28"/>
                <w:szCs w:val="28"/>
              </w:rPr>
              <w:t>мин.</w:t>
            </w: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2мин.</w:t>
            </w: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10-15 мин.</w:t>
            </w: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A31E2" w:rsidRPr="001C15CF" w:rsidRDefault="004A31E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6мин</w:t>
            </w: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5мин.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E00388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F05F9A">
              <w:rPr>
                <w:sz w:val="32"/>
                <w:szCs w:val="32"/>
              </w:rPr>
              <w:lastRenderedPageBreak/>
              <w:t>Методические указания</w:t>
            </w:r>
          </w:p>
          <w:p w:rsidR="00947341" w:rsidRPr="001C15CF" w:rsidRDefault="00947341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Проверить спортивную форму, выявить отсутствующих.</w:t>
            </w: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91C72" w:rsidRPr="001C15CF" w:rsidRDefault="00491C7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Следить за осанкой, спину держать ровно.</w:t>
            </w: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736C9" w:rsidRPr="001C15CF" w:rsidRDefault="00A736C9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Выполнение упр. через центр зала.</w:t>
            </w: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Спину держать ровно, шаги делать чаще,</w:t>
            </w: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Выполнять в стойке баскетболиста</w:t>
            </w: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13615" w:rsidRPr="001C15CF" w:rsidRDefault="00913615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Выполнять быстро</w:t>
            </w: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56EB2" w:rsidRDefault="00256EB2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Спину держать ровно, дышать спокойно</w:t>
            </w: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00388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Тянуть руку дальше</w:t>
            </w: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Не сутулиться</w:t>
            </w:r>
          </w:p>
          <w:p w:rsidR="00E00388" w:rsidRPr="001C15CF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BB5144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3C534C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Больше скручивание туловища</w:t>
            </w: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Ниже сед на ногу</w:t>
            </w:r>
          </w:p>
          <w:p w:rsidR="003C534C" w:rsidRPr="001C15CF" w:rsidRDefault="003C534C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Выше выпрыгивать</w:t>
            </w: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 xml:space="preserve">Правильно ловить и держать мяч </w:t>
            </w: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00388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17567" w:rsidRPr="001C15CF" w:rsidRDefault="0081756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Точнее делать передачи   ловить правильно мяч.</w:t>
            </w: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F05F9A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Делать как можно точнее передачи</w:t>
            </w:r>
          </w:p>
          <w:p w:rsidR="003C534C" w:rsidRPr="001C15CF" w:rsidRDefault="00F05F9A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Выполнить правильно два шага.</w:t>
            </w:r>
          </w:p>
          <w:p w:rsidR="00E00388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00388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Ведение средней высоты, дальней рукой от ориентира.</w:t>
            </w:r>
          </w:p>
          <w:p w:rsidR="006C6356" w:rsidRPr="001C15CF" w:rsidRDefault="006C6356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Ведение низкой высоты  свободной рукой касаться ориентир</w:t>
            </w: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Мяч стараться поймать в прыжке</w:t>
            </w: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AE02F0" w:rsidRPr="001C15CF" w:rsidRDefault="00AE02F0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 xml:space="preserve">Нападающие выполняют атаку на кольцо противника выполняя </w:t>
            </w:r>
            <w:r w:rsidRPr="001C15CF">
              <w:rPr>
                <w:sz w:val="28"/>
                <w:szCs w:val="28"/>
              </w:rPr>
              <w:lastRenderedPageBreak/>
              <w:t>передачи, защитники должны перехватить мяч и атаковать другое кольцо</w:t>
            </w:r>
            <w:r w:rsidR="006851D8" w:rsidRPr="001C15CF">
              <w:rPr>
                <w:sz w:val="28"/>
                <w:szCs w:val="28"/>
              </w:rPr>
              <w:t>.</w:t>
            </w:r>
          </w:p>
          <w:p w:rsidR="006851D8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00388" w:rsidRDefault="00E0038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6851D8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На каждый тайм даётся по 2мин. считаются после сигнала "паучки" на линиях. мяч забирать только руками.</w:t>
            </w: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4F733E" w:rsidRPr="001C15CF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B5144" w:rsidRDefault="004F733E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Следить за правильным дыхание</w:t>
            </w:r>
            <w:r w:rsidR="00192557" w:rsidRPr="001C15CF">
              <w:rPr>
                <w:sz w:val="28"/>
                <w:szCs w:val="28"/>
              </w:rPr>
              <w:t>м, глубокий вдох медленный выдох</w:t>
            </w:r>
          </w:p>
          <w:p w:rsidR="006851D8" w:rsidRPr="001C15CF" w:rsidRDefault="00192557" w:rsidP="001C15C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5CF">
              <w:rPr>
                <w:sz w:val="28"/>
                <w:szCs w:val="28"/>
              </w:rPr>
              <w:t>Упр.  на развитие силы подтягивание (м.) отжимание (д</w:t>
            </w:r>
            <w:r w:rsidR="005A5B94" w:rsidRPr="001C15CF">
              <w:rPr>
                <w:sz w:val="28"/>
                <w:szCs w:val="28"/>
              </w:rPr>
              <w:t>.</w:t>
            </w:r>
            <w:r w:rsidRPr="001C15CF">
              <w:rPr>
                <w:sz w:val="28"/>
                <w:szCs w:val="28"/>
              </w:rPr>
              <w:t xml:space="preserve">) </w:t>
            </w:r>
            <w:r w:rsidR="006851D8" w:rsidRPr="001C15CF">
              <w:rPr>
                <w:sz w:val="28"/>
                <w:szCs w:val="28"/>
              </w:rPr>
              <w:t xml:space="preserve"> </w:t>
            </w:r>
          </w:p>
        </w:tc>
      </w:tr>
    </w:tbl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p w:rsidR="00114781" w:rsidRDefault="00114781" w:rsidP="006402A0">
      <w:pPr>
        <w:rPr>
          <w:sz w:val="32"/>
          <w:szCs w:val="32"/>
        </w:rPr>
      </w:pPr>
    </w:p>
    <w:tbl>
      <w:tblPr>
        <w:tblStyle w:val="a3"/>
        <w:tblpPr w:leftFromText="180" w:rightFromText="180" w:vertAnchor="text" w:horzAnchor="page" w:tblpX="1" w:tblpY="832"/>
        <w:tblW w:w="23688" w:type="dxa"/>
        <w:tblLook w:val="04A0"/>
      </w:tblPr>
      <w:tblGrid>
        <w:gridCol w:w="23688"/>
      </w:tblGrid>
      <w:tr w:rsidR="00114781" w:rsidTr="004370A8">
        <w:trPr>
          <w:trHeight w:val="29011"/>
        </w:trPr>
        <w:tc>
          <w:tcPr>
            <w:tcW w:w="23688" w:type="dxa"/>
            <w:vAlign w:val="bottom"/>
          </w:tcPr>
          <w:p w:rsidR="00114781" w:rsidRDefault="00114781" w:rsidP="003C66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36"/>
                <w:szCs w:val="36"/>
              </w:rPr>
            </w:pPr>
          </w:p>
          <w:p w:rsidR="00635033" w:rsidRPr="004370A8" w:rsidRDefault="00635033" w:rsidP="003C66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</w:t>
            </w:r>
            <w:r w:rsidR="00A05111">
              <w:rPr>
                <w:sz w:val="36"/>
                <w:szCs w:val="36"/>
              </w:rPr>
              <w:t xml:space="preserve">                                    </w:t>
            </w:r>
            <w:r>
              <w:rPr>
                <w:sz w:val="36"/>
                <w:szCs w:val="36"/>
              </w:rPr>
              <w:t xml:space="preserve"> </w:t>
            </w:r>
            <w:r w:rsidR="00A05111">
              <w:rPr>
                <w:sz w:val="28"/>
                <w:szCs w:val="28"/>
              </w:rPr>
              <w:t>Спортивная жизнь нашей школы</w:t>
            </w:r>
          </w:p>
          <w:p w:rsidR="00A05111" w:rsidRDefault="00A05111" w:rsidP="003C66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Обучающиеся нашей школы свою спортивную жизнь начинают с начальной школы. </w:t>
            </w:r>
          </w:p>
          <w:p w:rsidR="00A05111" w:rsidRDefault="00A05111" w:rsidP="003C66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Начиная с сентября, кипит спортивная жизнь. Первые спортивные состязания прошли </w:t>
            </w:r>
          </w:p>
          <w:p w:rsidR="004370A8" w:rsidRDefault="00A05111" w:rsidP="003C66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Между учащимися </w:t>
            </w:r>
            <w:r w:rsidR="004370A8">
              <w:rPr>
                <w:sz w:val="28"/>
                <w:szCs w:val="28"/>
              </w:rPr>
              <w:t>первого класса нашей школы и детьми детского сада. С этого момент</w:t>
            </w:r>
          </w:p>
          <w:p w:rsidR="00A05111" w:rsidRPr="00A05111" w:rsidRDefault="00A05111" w:rsidP="0043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135D05" w:rsidRPr="004370A8" w:rsidRDefault="00135D05" w:rsidP="004370A8">
      <w:pPr>
        <w:jc w:val="both"/>
        <w:rPr>
          <w:sz w:val="28"/>
          <w:szCs w:val="28"/>
        </w:rPr>
      </w:pPr>
    </w:p>
    <w:p w:rsidR="00135D05" w:rsidRDefault="00135D05" w:rsidP="006402A0">
      <w:pPr>
        <w:rPr>
          <w:sz w:val="40"/>
          <w:szCs w:val="40"/>
        </w:rPr>
      </w:pPr>
    </w:p>
    <w:p w:rsidR="00135D05" w:rsidRDefault="00135D05" w:rsidP="006402A0">
      <w:pPr>
        <w:rPr>
          <w:sz w:val="40"/>
          <w:szCs w:val="40"/>
        </w:rPr>
      </w:pPr>
    </w:p>
    <w:p w:rsidR="00202551" w:rsidRDefault="00135D05" w:rsidP="006402A0">
      <w:pPr>
        <w:rPr>
          <w:sz w:val="32"/>
          <w:szCs w:val="32"/>
        </w:rPr>
      </w:pPr>
      <w:r>
        <w:rPr>
          <w:sz w:val="40"/>
          <w:szCs w:val="40"/>
        </w:rPr>
        <w:t xml:space="preserve">          </w:t>
      </w:r>
      <w:r w:rsidRPr="006402A0">
        <w:rPr>
          <w:sz w:val="52"/>
          <w:szCs w:val="52"/>
        </w:rPr>
        <w:t xml:space="preserve"> </w:t>
      </w:r>
      <w:r w:rsidR="00020822">
        <w:rPr>
          <w:sz w:val="32"/>
          <w:szCs w:val="32"/>
        </w:rPr>
        <w:t xml:space="preserve">                                             </w:t>
      </w:r>
      <w:r w:rsidR="00202551">
        <w:rPr>
          <w:sz w:val="32"/>
          <w:szCs w:val="32"/>
        </w:rPr>
        <w:t xml:space="preserve">        </w:t>
      </w:r>
    </w:p>
    <w:p w:rsidR="00E91425" w:rsidRDefault="00E91425">
      <w:pPr>
        <w:rPr>
          <w:sz w:val="36"/>
          <w:szCs w:val="36"/>
        </w:rPr>
      </w:pPr>
    </w:p>
    <w:sectPr w:rsidR="00E91425" w:rsidSect="00385C9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4D" w:rsidRDefault="00BB1E4D" w:rsidP="00654011">
      <w:pPr>
        <w:spacing w:after="0" w:line="240" w:lineRule="auto"/>
      </w:pPr>
      <w:r>
        <w:separator/>
      </w:r>
    </w:p>
  </w:endnote>
  <w:endnote w:type="continuationSeparator" w:id="0">
    <w:p w:rsidR="00BB1E4D" w:rsidRDefault="00BB1E4D" w:rsidP="0065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D4F2AFA33E87449A8D37FDD5D593BC95"/>
      </w:placeholder>
      <w:temporary/>
      <w:showingPlcHdr/>
    </w:sdtPr>
    <w:sdtContent>
      <w:p w:rsidR="001C15CF" w:rsidRDefault="001C15CF">
        <w:pPr>
          <w:pStyle w:val="a6"/>
        </w:pPr>
        <w:r>
          <w:t>[Введите текст]</w:t>
        </w:r>
      </w:p>
    </w:sdtContent>
  </w:sdt>
  <w:p w:rsidR="001C15CF" w:rsidRDefault="001C15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4D" w:rsidRDefault="00BB1E4D" w:rsidP="00654011">
      <w:pPr>
        <w:spacing w:after="0" w:line="240" w:lineRule="auto"/>
      </w:pPr>
      <w:r>
        <w:separator/>
      </w:r>
    </w:p>
  </w:footnote>
  <w:footnote w:type="continuationSeparator" w:id="0">
    <w:p w:rsidR="00BB1E4D" w:rsidRDefault="00BB1E4D" w:rsidP="0065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75C8DB7B768B4BAF9A0C7CF2858B3319"/>
      </w:placeholder>
      <w:temporary/>
      <w:showingPlcHdr/>
    </w:sdtPr>
    <w:sdtContent>
      <w:p w:rsidR="001C15CF" w:rsidRDefault="001C15CF">
        <w:pPr>
          <w:pStyle w:val="a4"/>
        </w:pPr>
        <w:r>
          <w:t>[Введите текст]</w:t>
        </w:r>
      </w:p>
    </w:sdtContent>
  </w:sdt>
  <w:p w:rsidR="00654011" w:rsidRDefault="00654011" w:rsidP="006407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5306"/>
    <w:multiLevelType w:val="hybridMultilevel"/>
    <w:tmpl w:val="A7F619EE"/>
    <w:lvl w:ilvl="0" w:tplc="0419000F">
      <w:start w:val="1"/>
      <w:numFmt w:val="decimal"/>
      <w:lvlText w:val="%1."/>
      <w:lvlJc w:val="left"/>
      <w:pPr>
        <w:ind w:left="3090" w:hanging="360"/>
      </w:p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1425"/>
    <w:rsid w:val="00020822"/>
    <w:rsid w:val="00050E9D"/>
    <w:rsid w:val="000769C3"/>
    <w:rsid w:val="000E5ADE"/>
    <w:rsid w:val="00114781"/>
    <w:rsid w:val="00135D05"/>
    <w:rsid w:val="00157CD4"/>
    <w:rsid w:val="00164222"/>
    <w:rsid w:val="00192557"/>
    <w:rsid w:val="001B275F"/>
    <w:rsid w:val="001C15CF"/>
    <w:rsid w:val="001D4C2D"/>
    <w:rsid w:val="001E668D"/>
    <w:rsid w:val="00202551"/>
    <w:rsid w:val="002044DB"/>
    <w:rsid w:val="00205BB1"/>
    <w:rsid w:val="00256EB2"/>
    <w:rsid w:val="002C6469"/>
    <w:rsid w:val="0038316A"/>
    <w:rsid w:val="00385C94"/>
    <w:rsid w:val="003C534C"/>
    <w:rsid w:val="003C6656"/>
    <w:rsid w:val="003D4301"/>
    <w:rsid w:val="004370A8"/>
    <w:rsid w:val="0046127D"/>
    <w:rsid w:val="00491C72"/>
    <w:rsid w:val="004A31E2"/>
    <w:rsid w:val="004B5A38"/>
    <w:rsid w:val="004F733E"/>
    <w:rsid w:val="00583F5D"/>
    <w:rsid w:val="005A5B94"/>
    <w:rsid w:val="005D1E75"/>
    <w:rsid w:val="00603A6A"/>
    <w:rsid w:val="00635033"/>
    <w:rsid w:val="006402A0"/>
    <w:rsid w:val="006407D0"/>
    <w:rsid w:val="006527F9"/>
    <w:rsid w:val="00654011"/>
    <w:rsid w:val="006553DC"/>
    <w:rsid w:val="006851D8"/>
    <w:rsid w:val="006C6356"/>
    <w:rsid w:val="00716732"/>
    <w:rsid w:val="00746211"/>
    <w:rsid w:val="007A50F7"/>
    <w:rsid w:val="00817567"/>
    <w:rsid w:val="00853DEE"/>
    <w:rsid w:val="008621EC"/>
    <w:rsid w:val="008912DB"/>
    <w:rsid w:val="008D4B9A"/>
    <w:rsid w:val="008E6F1B"/>
    <w:rsid w:val="008F4606"/>
    <w:rsid w:val="00913615"/>
    <w:rsid w:val="00947341"/>
    <w:rsid w:val="00A05111"/>
    <w:rsid w:val="00A30276"/>
    <w:rsid w:val="00A736C9"/>
    <w:rsid w:val="00A84D18"/>
    <w:rsid w:val="00AA03C1"/>
    <w:rsid w:val="00AE02F0"/>
    <w:rsid w:val="00AE4137"/>
    <w:rsid w:val="00B12D53"/>
    <w:rsid w:val="00B4210F"/>
    <w:rsid w:val="00B51A5B"/>
    <w:rsid w:val="00BA3DBC"/>
    <w:rsid w:val="00BB1E4D"/>
    <w:rsid w:val="00BB5144"/>
    <w:rsid w:val="00BF5C95"/>
    <w:rsid w:val="00C343F6"/>
    <w:rsid w:val="00C5076C"/>
    <w:rsid w:val="00CD1ECC"/>
    <w:rsid w:val="00CD5CEC"/>
    <w:rsid w:val="00D32F21"/>
    <w:rsid w:val="00D4296F"/>
    <w:rsid w:val="00D43960"/>
    <w:rsid w:val="00D458F5"/>
    <w:rsid w:val="00D737CC"/>
    <w:rsid w:val="00DA7F1D"/>
    <w:rsid w:val="00E00388"/>
    <w:rsid w:val="00E83FAF"/>
    <w:rsid w:val="00E87EB0"/>
    <w:rsid w:val="00E91425"/>
    <w:rsid w:val="00F05F9A"/>
    <w:rsid w:val="00F15574"/>
    <w:rsid w:val="00F63BE2"/>
    <w:rsid w:val="00F7529E"/>
    <w:rsid w:val="00F76944"/>
    <w:rsid w:val="00FA1A81"/>
    <w:rsid w:val="00FB63AE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011"/>
  </w:style>
  <w:style w:type="paragraph" w:styleId="a6">
    <w:name w:val="footer"/>
    <w:basedOn w:val="a"/>
    <w:link w:val="a7"/>
    <w:uiPriority w:val="99"/>
    <w:unhideWhenUsed/>
    <w:rsid w:val="0065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011"/>
  </w:style>
  <w:style w:type="paragraph" w:styleId="a8">
    <w:name w:val="Balloon Text"/>
    <w:basedOn w:val="a"/>
    <w:link w:val="a9"/>
    <w:uiPriority w:val="99"/>
    <w:semiHidden/>
    <w:unhideWhenUsed/>
    <w:rsid w:val="0064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7D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64222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64222"/>
    <w:rPr>
      <w:lang w:eastAsia="en-US"/>
    </w:rPr>
  </w:style>
  <w:style w:type="paragraph" w:styleId="ac">
    <w:name w:val="List Paragraph"/>
    <w:basedOn w:val="a"/>
    <w:uiPriority w:val="34"/>
    <w:qFormat/>
    <w:rsid w:val="0011478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14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C8DB7B768B4BAF9A0C7CF2858B3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57B14-687E-4AD4-BAEC-C47C945C7203}"/>
      </w:docPartPr>
      <w:docPartBody>
        <w:p w:rsidR="00652CC0" w:rsidRDefault="00293C37" w:rsidP="00293C37">
          <w:pPr>
            <w:pStyle w:val="75C8DB7B768B4BAF9A0C7CF2858B3319"/>
          </w:pPr>
          <w:r>
            <w:t>[Введите текст]</w:t>
          </w:r>
        </w:p>
      </w:docPartBody>
    </w:docPart>
    <w:docPart>
      <w:docPartPr>
        <w:name w:val="D4F2AFA33E87449A8D37FDD5D593B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49E1F-2FFF-419F-9C82-7F102C6BEBC5}"/>
      </w:docPartPr>
      <w:docPartBody>
        <w:p w:rsidR="00652CC0" w:rsidRDefault="00293C37" w:rsidP="00293C37">
          <w:pPr>
            <w:pStyle w:val="D4F2AFA33E87449A8D37FDD5D593BC9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93C37"/>
    <w:rsid w:val="000D6A3B"/>
    <w:rsid w:val="00293C37"/>
    <w:rsid w:val="00652CC0"/>
    <w:rsid w:val="00E2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6F5A8E3584433FBDCEAA4530714CD6">
    <w:name w:val="D76F5A8E3584433FBDCEAA4530714CD6"/>
    <w:rsid w:val="00293C37"/>
  </w:style>
  <w:style w:type="paragraph" w:customStyle="1" w:styleId="EB3CF4A1A4CB4C3DA1DA4FCD2591F908">
    <w:name w:val="EB3CF4A1A4CB4C3DA1DA4FCD2591F908"/>
    <w:rsid w:val="00293C37"/>
  </w:style>
  <w:style w:type="paragraph" w:customStyle="1" w:styleId="B46E5ECCDDDD4FC3BC3790BB1CA35125">
    <w:name w:val="B46E5ECCDDDD4FC3BC3790BB1CA35125"/>
    <w:rsid w:val="00293C37"/>
  </w:style>
  <w:style w:type="paragraph" w:customStyle="1" w:styleId="75C8DB7B768B4BAF9A0C7CF2858B3319">
    <w:name w:val="75C8DB7B768B4BAF9A0C7CF2858B3319"/>
    <w:rsid w:val="00293C37"/>
  </w:style>
  <w:style w:type="paragraph" w:customStyle="1" w:styleId="D4F2AFA33E87449A8D37FDD5D593BC95">
    <w:name w:val="D4F2AFA33E87449A8D37FDD5D593BC95"/>
    <w:rsid w:val="00293C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B500-5774-421B-9CD1-84A6D7B6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2014-01-28T21:09:00Z</dcterms:created>
  <dcterms:modified xsi:type="dcterms:W3CDTF">2014-06-17T08:23:00Z</dcterms:modified>
</cp:coreProperties>
</file>