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C1" w:rsidRDefault="00D733C1" w:rsidP="00D733C1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1A3">
        <w:rPr>
          <w:rFonts w:ascii="Times New Roman" w:hAnsi="Times New Roman" w:cs="Times New Roman"/>
          <w:sz w:val="24"/>
          <w:szCs w:val="24"/>
        </w:rPr>
        <w:t>КАЧЕСТВЕННЫЕ ЗАДАЧИ</w:t>
      </w:r>
    </w:p>
    <w:p w:rsidR="00D733C1" w:rsidRPr="00D733C1" w:rsidRDefault="00D733C1" w:rsidP="00D733C1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733C1">
        <w:rPr>
          <w:rFonts w:ascii="Times New Roman" w:hAnsi="Times New Roman" w:cs="Times New Roman"/>
          <w:caps/>
          <w:sz w:val="24"/>
          <w:szCs w:val="24"/>
        </w:rPr>
        <w:t>по электростатике</w:t>
      </w:r>
    </w:p>
    <w:p w:rsidR="00D733C1" w:rsidRPr="009B61A3" w:rsidRDefault="00D733C1" w:rsidP="00D73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3C1" w:rsidRPr="009B61A3" w:rsidRDefault="00D733C1" w:rsidP="00D733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1A3">
        <w:rPr>
          <w:rFonts w:ascii="Times New Roman" w:hAnsi="Times New Roman" w:cs="Times New Roman"/>
          <w:sz w:val="24"/>
          <w:szCs w:val="24"/>
        </w:rPr>
        <w:t>1.Металлическому шарику сообщили положительный заряд. Что произойдет с его  массой: увеличится, уменьшится или останется постоянной?</w:t>
      </w:r>
    </w:p>
    <w:p w:rsidR="00D733C1" w:rsidRPr="009B61A3" w:rsidRDefault="00D733C1" w:rsidP="00D733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1A3">
        <w:rPr>
          <w:rFonts w:ascii="Times New Roman" w:hAnsi="Times New Roman" w:cs="Times New Roman"/>
          <w:sz w:val="24"/>
          <w:szCs w:val="24"/>
        </w:rPr>
        <w:t>2.Почему при переливании бензина из одной цистерны в другую он может воспламениться</w:t>
      </w:r>
      <w:proofErr w:type="gramStart"/>
      <w:r w:rsidRPr="009B61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61A3">
        <w:rPr>
          <w:rFonts w:ascii="Times New Roman" w:hAnsi="Times New Roman" w:cs="Times New Roman"/>
          <w:sz w:val="24"/>
          <w:szCs w:val="24"/>
        </w:rPr>
        <w:t xml:space="preserve"> если не принять специальных мер предосторожности?</w:t>
      </w:r>
    </w:p>
    <w:p w:rsidR="00D733C1" w:rsidRPr="009B61A3" w:rsidRDefault="00D733C1" w:rsidP="00D733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1A3">
        <w:rPr>
          <w:rFonts w:ascii="Times New Roman" w:hAnsi="Times New Roman" w:cs="Times New Roman"/>
          <w:sz w:val="24"/>
          <w:szCs w:val="24"/>
        </w:rPr>
        <w:t>3.На предприятиях резиновой промышленности при вальцовке каучук пропускают между двумя вращающимися валами. Если поднести руку к такому каучуку, то появится искра. Почему?</w:t>
      </w:r>
    </w:p>
    <w:p w:rsidR="00D733C1" w:rsidRPr="009B61A3" w:rsidRDefault="00D733C1" w:rsidP="00D733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1A3">
        <w:rPr>
          <w:rFonts w:ascii="Times New Roman" w:hAnsi="Times New Roman" w:cs="Times New Roman"/>
          <w:sz w:val="24"/>
          <w:szCs w:val="24"/>
        </w:rPr>
        <w:t>4.Правильно ли выражение: «При трении создаются заряды»?</w:t>
      </w:r>
    </w:p>
    <w:p w:rsidR="00D733C1" w:rsidRPr="009B61A3" w:rsidRDefault="00D733C1" w:rsidP="00D733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1A3">
        <w:rPr>
          <w:rFonts w:ascii="Times New Roman" w:hAnsi="Times New Roman" w:cs="Times New Roman"/>
          <w:sz w:val="24"/>
          <w:szCs w:val="24"/>
        </w:rPr>
        <w:t>5.Почему разряжается электроскоп, если коснуться его шарика пальцами?</w:t>
      </w:r>
    </w:p>
    <w:p w:rsidR="00D733C1" w:rsidRPr="009B61A3" w:rsidRDefault="00D733C1" w:rsidP="00D733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1A3">
        <w:rPr>
          <w:rFonts w:ascii="Times New Roman" w:hAnsi="Times New Roman" w:cs="Times New Roman"/>
          <w:sz w:val="24"/>
          <w:szCs w:val="24"/>
        </w:rPr>
        <w:t>6.Как известно, заряженный шарик притягивает бумажку. Сохранится ли сила притяжения, если окружить металлической сферой заряженный шарик? Бумажку?</w:t>
      </w:r>
    </w:p>
    <w:p w:rsidR="00D733C1" w:rsidRPr="009B61A3" w:rsidRDefault="00D733C1" w:rsidP="00D733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1A3">
        <w:rPr>
          <w:rFonts w:ascii="Times New Roman" w:hAnsi="Times New Roman" w:cs="Times New Roman"/>
          <w:sz w:val="24"/>
          <w:szCs w:val="24"/>
        </w:rPr>
        <w:t>7.Долгое время считалось, что воздух не проводит электричества. Но затем было обнаружено, что если зарядить электроскоп и оставить его на воздухе, то в течение нескольких дней он полностью разряжается. Почему?</w:t>
      </w:r>
    </w:p>
    <w:p w:rsidR="00D733C1" w:rsidRPr="009B61A3" w:rsidRDefault="00D733C1" w:rsidP="00D733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1A3">
        <w:rPr>
          <w:rFonts w:ascii="Times New Roman" w:hAnsi="Times New Roman" w:cs="Times New Roman"/>
          <w:sz w:val="24"/>
          <w:szCs w:val="24"/>
        </w:rPr>
        <w:t>8.Два одинаковых шарика с зарядами 4q и   -5q привели в соприкосновение, а затем развели в разные стороны. Каков будет заряд на каждом из шариков?</w:t>
      </w:r>
    </w:p>
    <w:p w:rsidR="00D733C1" w:rsidRPr="009B61A3" w:rsidRDefault="00D733C1" w:rsidP="00D733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1A3">
        <w:rPr>
          <w:rFonts w:ascii="Times New Roman" w:hAnsi="Times New Roman" w:cs="Times New Roman"/>
          <w:sz w:val="24"/>
          <w:szCs w:val="24"/>
        </w:rPr>
        <w:t>9.С какой силой действуют два одноименных и равных по модулю заряда на третий заряд, помещенный посередине между ними?</w:t>
      </w:r>
    </w:p>
    <w:p w:rsidR="00D733C1" w:rsidRPr="009B61A3" w:rsidRDefault="00D733C1" w:rsidP="00D733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1A3">
        <w:rPr>
          <w:rFonts w:ascii="Times New Roman" w:hAnsi="Times New Roman" w:cs="Times New Roman"/>
          <w:sz w:val="24"/>
          <w:szCs w:val="24"/>
        </w:rPr>
        <w:t>10.Два одинаковых по величине заряда находятся на некотором расстоянии друг от друга. В каком случае напряженность в точке, лежащей посередине между ними, больше, если эти заряды разноименные или одноименные?</w:t>
      </w:r>
    </w:p>
    <w:p w:rsidR="00D733C1" w:rsidRPr="009B61A3" w:rsidRDefault="00D733C1" w:rsidP="00D733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1A3">
        <w:rPr>
          <w:rFonts w:ascii="Times New Roman" w:hAnsi="Times New Roman" w:cs="Times New Roman"/>
          <w:sz w:val="24"/>
          <w:szCs w:val="24"/>
        </w:rPr>
        <w:t>11.Чему равна напряженность поля в центре равномерно заряженного проволочного кольца? В центре равномерно заряженной сферической поверхности?</w:t>
      </w:r>
    </w:p>
    <w:p w:rsidR="00D733C1" w:rsidRPr="009B61A3" w:rsidRDefault="00D733C1" w:rsidP="00D733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1A3">
        <w:rPr>
          <w:rFonts w:ascii="Times New Roman" w:hAnsi="Times New Roman" w:cs="Times New Roman"/>
          <w:sz w:val="24"/>
          <w:szCs w:val="24"/>
        </w:rPr>
        <w:t xml:space="preserve">12.Первые опыты применения бездымного пороха были связаны с большим неудобством. Во время взвешивания его зерна прилипали к рукам, весам, мерке, что крайне затрудняло работу. Тогда было предложено </w:t>
      </w:r>
      <w:proofErr w:type="spellStart"/>
      <w:r w:rsidRPr="009B61A3">
        <w:rPr>
          <w:rFonts w:ascii="Times New Roman" w:hAnsi="Times New Roman" w:cs="Times New Roman"/>
          <w:sz w:val="24"/>
          <w:szCs w:val="24"/>
        </w:rPr>
        <w:t>графитование</w:t>
      </w:r>
      <w:proofErr w:type="spellEnd"/>
      <w:r w:rsidRPr="009B61A3">
        <w:rPr>
          <w:rFonts w:ascii="Times New Roman" w:hAnsi="Times New Roman" w:cs="Times New Roman"/>
          <w:sz w:val="24"/>
          <w:szCs w:val="24"/>
        </w:rPr>
        <w:t xml:space="preserve"> (поверхность зерен пороха покрывалась графитом). Объясните, почему после </w:t>
      </w:r>
      <w:proofErr w:type="spellStart"/>
      <w:r w:rsidRPr="009B61A3">
        <w:rPr>
          <w:rFonts w:ascii="Times New Roman" w:hAnsi="Times New Roman" w:cs="Times New Roman"/>
          <w:sz w:val="24"/>
          <w:szCs w:val="24"/>
        </w:rPr>
        <w:t>графитования</w:t>
      </w:r>
      <w:proofErr w:type="spellEnd"/>
      <w:r w:rsidRPr="009B61A3">
        <w:rPr>
          <w:rFonts w:ascii="Times New Roman" w:hAnsi="Times New Roman" w:cs="Times New Roman"/>
          <w:sz w:val="24"/>
          <w:szCs w:val="24"/>
        </w:rPr>
        <w:t xml:space="preserve"> порох переставал прилипать к предметам</w:t>
      </w:r>
      <w:proofErr w:type="gramStart"/>
      <w:r w:rsidRPr="009B61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61A3">
        <w:rPr>
          <w:rFonts w:ascii="Times New Roman" w:hAnsi="Times New Roman" w:cs="Times New Roman"/>
          <w:sz w:val="24"/>
          <w:szCs w:val="24"/>
        </w:rPr>
        <w:t xml:space="preserve"> В чем причина прилипания?</w:t>
      </w:r>
    </w:p>
    <w:p w:rsidR="00D733C1" w:rsidRPr="009B61A3" w:rsidRDefault="00D733C1" w:rsidP="00D733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1A3">
        <w:rPr>
          <w:rFonts w:ascii="Times New Roman" w:hAnsi="Times New Roman" w:cs="Times New Roman"/>
          <w:sz w:val="24"/>
          <w:szCs w:val="24"/>
        </w:rPr>
        <w:t>13.Изменится ли напряженность однородного электрического поля между двумя разноименно заряженными плоскостями, если расстояние между ними увеличится в два раза?</w:t>
      </w:r>
    </w:p>
    <w:p w:rsidR="001B15F0" w:rsidRPr="00D733C1" w:rsidRDefault="00D733C1" w:rsidP="00D733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1A3">
        <w:rPr>
          <w:rFonts w:ascii="Times New Roman" w:hAnsi="Times New Roman" w:cs="Times New Roman"/>
          <w:sz w:val="24"/>
          <w:szCs w:val="24"/>
        </w:rPr>
        <w:t xml:space="preserve">14.Почему проводники для опытов по электростатике делаются полыми?  </w:t>
      </w:r>
    </w:p>
    <w:sectPr w:rsidR="001B15F0" w:rsidRPr="00D733C1" w:rsidSect="001B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3C1"/>
    <w:rsid w:val="001B15F0"/>
    <w:rsid w:val="00D7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2014-05-07T07:07:00Z</dcterms:created>
  <dcterms:modified xsi:type="dcterms:W3CDTF">2014-05-07T07:08:00Z</dcterms:modified>
</cp:coreProperties>
</file>