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7" w:rsidRPr="00B40D0F" w:rsidRDefault="000A2C27" w:rsidP="000A2C2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0D0F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0A2C27" w:rsidRPr="00B40D0F" w:rsidRDefault="000A2C27" w:rsidP="000A2C2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0D0F">
        <w:rPr>
          <w:rFonts w:ascii="Times New Roman" w:hAnsi="Times New Roman"/>
          <w:sz w:val="24"/>
          <w:szCs w:val="24"/>
        </w:rPr>
        <w:t>«</w:t>
      </w:r>
      <w:r w:rsidR="00C95BF0" w:rsidRPr="00B40D0F">
        <w:rPr>
          <w:rFonts w:ascii="Times New Roman" w:hAnsi="Times New Roman"/>
          <w:sz w:val="24"/>
          <w:szCs w:val="24"/>
        </w:rPr>
        <w:t>Ш</w:t>
      </w:r>
      <w:r w:rsidRPr="00B40D0F">
        <w:rPr>
          <w:rFonts w:ascii="Times New Roman" w:hAnsi="Times New Roman"/>
          <w:sz w:val="24"/>
          <w:szCs w:val="24"/>
        </w:rPr>
        <w:t>кола №8 им. А.С.Пушкина»</w:t>
      </w: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5BF0" w:rsidRDefault="00C95BF0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5BF0" w:rsidRDefault="00C95BF0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CA2147">
      <w:pPr>
        <w:tabs>
          <w:tab w:val="left" w:pos="9639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2C27" w:rsidRPr="000A2C27" w:rsidRDefault="000A2C27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C95BF0" w:rsidRPr="00C95BF0" w:rsidRDefault="00C95BF0" w:rsidP="00C95BF0">
      <w:pPr>
        <w:tabs>
          <w:tab w:val="left" w:pos="9639"/>
        </w:tabs>
        <w:spacing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5BF0">
        <w:rPr>
          <w:rFonts w:ascii="Times New Roman" w:eastAsia="Times New Roman" w:hAnsi="Times New Roman" w:cs="Times New Roman"/>
          <w:b/>
          <w:sz w:val="28"/>
        </w:rPr>
        <w:t>Формирование</w:t>
      </w:r>
      <w:r w:rsidR="00C713A6" w:rsidRPr="00C95BF0">
        <w:rPr>
          <w:rFonts w:ascii="Times New Roman" w:eastAsia="Times New Roman" w:hAnsi="Times New Roman" w:cs="Times New Roman"/>
          <w:b/>
          <w:sz w:val="28"/>
        </w:rPr>
        <w:t xml:space="preserve">  контрольно-оценочной  самостоятельности</w:t>
      </w:r>
    </w:p>
    <w:p w:rsidR="00C95BF0" w:rsidRPr="00C95BF0" w:rsidRDefault="00C95BF0" w:rsidP="00C95BF0">
      <w:pPr>
        <w:tabs>
          <w:tab w:val="left" w:pos="9639"/>
        </w:tabs>
        <w:spacing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5BF0">
        <w:rPr>
          <w:rFonts w:ascii="Times New Roman" w:eastAsia="Times New Roman" w:hAnsi="Times New Roman" w:cs="Times New Roman"/>
          <w:b/>
          <w:sz w:val="28"/>
        </w:rPr>
        <w:t xml:space="preserve">младших школьников </w:t>
      </w:r>
      <w:r w:rsidR="00C713A6" w:rsidRPr="00C95BF0">
        <w:rPr>
          <w:rFonts w:ascii="Times New Roman" w:eastAsia="Times New Roman" w:hAnsi="Times New Roman" w:cs="Times New Roman"/>
          <w:b/>
          <w:sz w:val="28"/>
        </w:rPr>
        <w:t>как метапредметного результата</w:t>
      </w:r>
    </w:p>
    <w:p w:rsidR="00A73868" w:rsidRDefault="00C713A6" w:rsidP="00C95BF0">
      <w:pPr>
        <w:tabs>
          <w:tab w:val="left" w:pos="9639"/>
        </w:tabs>
        <w:spacing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5BF0">
        <w:rPr>
          <w:rFonts w:ascii="Times New Roman" w:eastAsia="Times New Roman" w:hAnsi="Times New Roman" w:cs="Times New Roman"/>
          <w:b/>
          <w:sz w:val="28"/>
        </w:rPr>
        <w:t>на уроках физической культуры</w:t>
      </w:r>
    </w:p>
    <w:p w:rsidR="00C95BF0" w:rsidRPr="00C95BF0" w:rsidRDefault="00C95BF0" w:rsidP="00C95BF0">
      <w:pPr>
        <w:tabs>
          <w:tab w:val="left" w:pos="9639"/>
        </w:tabs>
        <w:spacing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2147" w:rsidRDefault="00CA2147" w:rsidP="00CA2147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</w:rPr>
      </w:pPr>
      <w:r w:rsidRPr="000A2C27">
        <w:rPr>
          <w:rFonts w:ascii="Times New Roman" w:eastAsia="Times New Roman" w:hAnsi="Times New Roman" w:cs="Times New Roman"/>
          <w:sz w:val="28"/>
        </w:rPr>
        <w:t>Методические рекомендации</w:t>
      </w: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5BF0" w:rsidRDefault="00C95BF0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5BF0" w:rsidRDefault="00C95BF0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2147" w:rsidRPr="00CA2147" w:rsidRDefault="00CA2147" w:rsidP="00CA2147">
      <w:pPr>
        <w:tabs>
          <w:tab w:val="left" w:pos="9639"/>
        </w:tabs>
        <w:spacing w:after="0" w:line="240" w:lineRule="auto"/>
        <w:ind w:left="-142" w:right="141"/>
        <w:jc w:val="right"/>
        <w:rPr>
          <w:rFonts w:ascii="Times New Roman" w:eastAsia="Times New Roman" w:hAnsi="Times New Roman" w:cs="Times New Roman"/>
          <w:sz w:val="28"/>
        </w:rPr>
      </w:pPr>
      <w:r w:rsidRPr="00CA2147">
        <w:rPr>
          <w:rFonts w:ascii="Times New Roman" w:eastAsia="Times New Roman" w:hAnsi="Times New Roman" w:cs="Times New Roman"/>
          <w:sz w:val="28"/>
        </w:rPr>
        <w:t>Степняк Елена Анатольевна</w:t>
      </w:r>
    </w:p>
    <w:p w:rsidR="00CA2147" w:rsidRDefault="00C95BF0" w:rsidP="00CA2147">
      <w:pPr>
        <w:tabs>
          <w:tab w:val="left" w:pos="9639"/>
        </w:tabs>
        <w:spacing w:after="0" w:line="240" w:lineRule="auto"/>
        <w:ind w:left="-142" w:right="14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CA2147" w:rsidRPr="00CA2147">
        <w:rPr>
          <w:rFonts w:ascii="Times New Roman" w:eastAsia="Times New Roman" w:hAnsi="Times New Roman" w:cs="Times New Roman"/>
          <w:sz w:val="28"/>
        </w:rPr>
        <w:t>читель физической культуры</w:t>
      </w:r>
    </w:p>
    <w:p w:rsidR="00C95BF0" w:rsidRPr="00CA2147" w:rsidRDefault="00C95BF0" w:rsidP="00CA2147">
      <w:pPr>
        <w:tabs>
          <w:tab w:val="left" w:pos="9639"/>
        </w:tabs>
        <w:spacing w:after="0" w:line="240" w:lineRule="auto"/>
        <w:ind w:left="-142" w:right="14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МОУ «Школа №8»</w:t>
      </w:r>
    </w:p>
    <w:p w:rsidR="00CA2147" w:rsidRPr="00CA2147" w:rsidRDefault="00CA2147" w:rsidP="00CA2147">
      <w:pPr>
        <w:tabs>
          <w:tab w:val="left" w:pos="9639"/>
        </w:tabs>
        <w:spacing w:after="0" w:line="240" w:lineRule="auto"/>
        <w:ind w:left="-142" w:right="141"/>
        <w:jc w:val="right"/>
        <w:rPr>
          <w:rFonts w:ascii="Times New Roman" w:eastAsia="Times New Roman" w:hAnsi="Times New Roman" w:cs="Times New Roman"/>
          <w:sz w:val="28"/>
        </w:rPr>
      </w:pPr>
    </w:p>
    <w:p w:rsidR="00A73868" w:rsidRDefault="00A73868" w:rsidP="00CA2147">
      <w:pPr>
        <w:tabs>
          <w:tab w:val="left" w:pos="9639"/>
        </w:tabs>
        <w:spacing w:after="0" w:line="240" w:lineRule="auto"/>
        <w:ind w:left="-142" w:right="141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3868" w:rsidRDefault="00A73868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2147" w:rsidRPr="00CA2147" w:rsidRDefault="00CA2147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CA2147" w:rsidRPr="00CA2147" w:rsidRDefault="00CA2147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CA2147" w:rsidRPr="00CA2147" w:rsidRDefault="00CA2147" w:rsidP="00F82014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C95BF0" w:rsidRDefault="00C95BF0" w:rsidP="00C95BF0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C95BF0" w:rsidRDefault="00C95BF0" w:rsidP="00C95BF0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C95BF0" w:rsidRDefault="00C95BF0" w:rsidP="00C95BF0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CA2147" w:rsidRPr="00CA2147" w:rsidRDefault="00CA2147" w:rsidP="00C95BF0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Pr="00CA2147">
        <w:rPr>
          <w:rFonts w:ascii="Times New Roman" w:eastAsia="Times New Roman" w:hAnsi="Times New Roman" w:cs="Times New Roman"/>
          <w:sz w:val="28"/>
        </w:rPr>
        <w:t>.</w:t>
      </w:r>
      <w:r w:rsidR="00C95BF0">
        <w:rPr>
          <w:rFonts w:ascii="Times New Roman" w:eastAsia="Times New Roman" w:hAnsi="Times New Roman" w:cs="Times New Roman"/>
          <w:sz w:val="28"/>
        </w:rPr>
        <w:t xml:space="preserve"> </w:t>
      </w:r>
      <w:r w:rsidRPr="00CA2147">
        <w:rPr>
          <w:rFonts w:ascii="Times New Roman" w:eastAsia="Times New Roman" w:hAnsi="Times New Roman" w:cs="Times New Roman"/>
          <w:sz w:val="28"/>
        </w:rPr>
        <w:t>Черемхово</w:t>
      </w:r>
    </w:p>
    <w:p w:rsidR="00A73868" w:rsidRDefault="00CA2147" w:rsidP="00E35566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</w:rPr>
      </w:pPr>
      <w:r w:rsidRPr="00CA2147">
        <w:rPr>
          <w:rFonts w:ascii="Times New Roman" w:eastAsia="Times New Roman" w:hAnsi="Times New Roman" w:cs="Times New Roman"/>
          <w:sz w:val="28"/>
        </w:rPr>
        <w:t>2014г.</w:t>
      </w:r>
    </w:p>
    <w:p w:rsidR="00335984" w:rsidRPr="00E35566" w:rsidRDefault="00335984" w:rsidP="00E35566">
      <w:pPr>
        <w:tabs>
          <w:tab w:val="left" w:pos="9639"/>
        </w:tabs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3A65EE" w:rsidRDefault="003A65EE" w:rsidP="00576131">
      <w:pPr>
        <w:tabs>
          <w:tab w:val="left" w:pos="9639"/>
        </w:tabs>
        <w:spacing w:after="0" w:line="240" w:lineRule="auto"/>
        <w:ind w:left="-284" w:righ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2014" w:rsidRDefault="00081125" w:rsidP="00576131">
      <w:pPr>
        <w:tabs>
          <w:tab w:val="left" w:pos="9639"/>
        </w:tabs>
        <w:spacing w:after="0" w:line="240" w:lineRule="auto"/>
        <w:ind w:left="-284" w:right="-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43F1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7E58FA" w:rsidRPr="007A57BA" w:rsidRDefault="00081125" w:rsidP="00576131">
      <w:pPr>
        <w:tabs>
          <w:tab w:val="left" w:pos="9639"/>
        </w:tabs>
        <w:spacing w:after="0" w:line="240" w:lineRule="auto"/>
        <w:ind w:left="-284" w:right="-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BA43F1">
        <w:rPr>
          <w:rFonts w:ascii="Times New Roman" w:eastAsia="Calibri" w:hAnsi="Times New Roman" w:cs="Times New Roman"/>
          <w:sz w:val="28"/>
        </w:rPr>
        <w:t>В</w:t>
      </w:r>
      <w:r w:rsidRPr="00BA43F1">
        <w:rPr>
          <w:rFonts w:ascii="Times New Roman" w:eastAsia="NewBaskervilleITC-Bold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условиях</w:t>
      </w:r>
      <w:r w:rsidRPr="00BA43F1">
        <w:rPr>
          <w:rFonts w:ascii="Times New Roman" w:eastAsia="NewBaskervilleITC-Bold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введения</w:t>
      </w:r>
      <w:r w:rsidRPr="00BA43F1">
        <w:rPr>
          <w:rFonts w:ascii="Times New Roman" w:eastAsia="NewBaskervilleITC-Bold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нового</w:t>
      </w:r>
      <w:r w:rsidRPr="00BA43F1">
        <w:rPr>
          <w:rFonts w:ascii="Times New Roman" w:eastAsia="NewBaskervilleITC-Bold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Федерального</w:t>
      </w:r>
      <w:r w:rsidRPr="00BA43F1">
        <w:rPr>
          <w:rFonts w:ascii="Times New Roman" w:eastAsia="NewBaskervilleITC-Bold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государственного</w:t>
      </w:r>
      <w:r w:rsidRPr="00BA43F1">
        <w:rPr>
          <w:rFonts w:ascii="Times New Roman" w:eastAsia="NewBaskervilleITC-Bold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образовательного</w:t>
      </w:r>
      <w:r w:rsidRPr="00BA43F1">
        <w:rPr>
          <w:rFonts w:ascii="Times New Roman" w:eastAsia="NewBaskervilleITC-Bold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стандарта</w:t>
      </w:r>
      <w:r w:rsidRPr="00BA43F1">
        <w:rPr>
          <w:rFonts w:ascii="Times New Roman" w:eastAsia="NewBaskervilleITC-Bold" w:hAnsi="Times New Roman" w:cs="Times New Roman"/>
          <w:b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процесс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оценивания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результатов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деятельности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учащихся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является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важной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составляющей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всего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образовательного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процесса</w:t>
      </w:r>
      <w:r w:rsidRPr="00BA43F1">
        <w:rPr>
          <w:rFonts w:ascii="Times New Roman" w:eastAsia="NewBaskervilleITC-Regular" w:hAnsi="Times New Roman" w:cs="Times New Roman"/>
          <w:sz w:val="28"/>
        </w:rPr>
        <w:t>.</w:t>
      </w:r>
      <w:r w:rsidRPr="00BA43F1">
        <w:rPr>
          <w:rFonts w:ascii="Times New Roman" w:eastAsia="NewBaskervilleITC-Bold" w:hAnsi="Times New Roman" w:cs="Times New Roman"/>
          <w:b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При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этом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следует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отметить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BA43F1">
        <w:rPr>
          <w:rFonts w:ascii="Times New Roman" w:eastAsia="Calibri" w:hAnsi="Times New Roman" w:cs="Times New Roman"/>
          <w:sz w:val="28"/>
        </w:rPr>
        <w:t>что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«…</w:t>
      </w:r>
      <w:r w:rsidRPr="00BA43F1">
        <w:rPr>
          <w:rFonts w:ascii="Times New Roman" w:eastAsia="Calibri" w:hAnsi="Times New Roman" w:cs="Times New Roman"/>
          <w:sz w:val="28"/>
        </w:rPr>
        <w:t>термин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оценивание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относится</w:t>
      </w:r>
      <w:r w:rsidRPr="00BA43F1">
        <w:rPr>
          <w:rFonts w:ascii="Times New Roman" w:eastAsia="NewBaskervilleITC-Bold" w:hAnsi="Times New Roman" w:cs="Times New Roman"/>
          <w:b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к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любым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формам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деятельности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учителя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учеников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BA43F1">
        <w:rPr>
          <w:rFonts w:ascii="Times New Roman" w:eastAsia="Calibri" w:hAnsi="Times New Roman" w:cs="Times New Roman"/>
          <w:sz w:val="28"/>
        </w:rPr>
        <w:t>оценивающих</w:t>
      </w:r>
      <w:r w:rsidRPr="00BA43F1">
        <w:rPr>
          <w:rFonts w:ascii="Times New Roman" w:eastAsia="NewBaskervilleITC-Bold" w:hAnsi="Times New Roman" w:cs="Times New Roman"/>
          <w:b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самих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себя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BA43F1">
        <w:rPr>
          <w:rFonts w:ascii="Times New Roman" w:eastAsia="Calibri" w:hAnsi="Times New Roman" w:cs="Times New Roman"/>
          <w:sz w:val="28"/>
        </w:rPr>
        <w:t>обеспечивающим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информацию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BA43F1">
        <w:rPr>
          <w:rFonts w:ascii="Times New Roman" w:eastAsia="Calibri" w:hAnsi="Times New Roman" w:cs="Times New Roman"/>
          <w:sz w:val="28"/>
        </w:rPr>
        <w:t>которая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может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служить</w:t>
      </w:r>
      <w:r w:rsidRPr="00BA43F1">
        <w:rPr>
          <w:rFonts w:ascii="Times New Roman" w:eastAsia="NewBaskervilleITC-Bold" w:hAnsi="Times New Roman" w:cs="Times New Roman"/>
          <w:b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обратной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связью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позволяет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модифицировать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процесс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преподавания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учения</w:t>
      </w:r>
      <w:r w:rsidRPr="00BA43F1">
        <w:rPr>
          <w:rFonts w:ascii="Times New Roman" w:eastAsia="NewBaskervilleITC-Regular" w:hAnsi="Times New Roman" w:cs="Times New Roman"/>
          <w:sz w:val="28"/>
        </w:rPr>
        <w:t>».</w:t>
      </w:r>
      <w:r w:rsidR="007A57BA">
        <w:rPr>
          <w:rFonts w:ascii="Times New Roman" w:eastAsia="NewBaskervilleITC-Regular" w:hAnsi="Times New Roman" w:cs="Times New Roman"/>
          <w:sz w:val="28"/>
        </w:rPr>
        <w:t xml:space="preserve"> </w:t>
      </w:r>
      <w:r w:rsidR="007A57BA" w:rsidRPr="007A57BA">
        <w:rPr>
          <w:rFonts w:ascii="Times New Roman" w:eastAsia="NewBaskervilleITC-Regular" w:hAnsi="Times New Roman" w:cs="Times New Roman"/>
          <w:sz w:val="28"/>
        </w:rPr>
        <w:t>[1, 2, 9 ]</w:t>
      </w:r>
    </w:p>
    <w:p w:rsidR="007E58FA" w:rsidRPr="00C460FE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 w:rsidRPr="00BA43F1">
        <w:rPr>
          <w:rFonts w:ascii="Times New Roman" w:eastAsia="Calibri" w:hAnsi="Times New Roman" w:cs="Times New Roman"/>
          <w:sz w:val="28"/>
        </w:rPr>
        <w:t>В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разделе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 «</w:t>
      </w:r>
      <w:r w:rsidRPr="00BA43F1">
        <w:rPr>
          <w:rFonts w:ascii="Times New Roman" w:eastAsia="Calibri" w:hAnsi="Times New Roman" w:cs="Times New Roman"/>
          <w:sz w:val="28"/>
        </w:rPr>
        <w:t>Общие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положения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», </w:t>
      </w:r>
      <w:r w:rsidRPr="00BA43F1">
        <w:rPr>
          <w:rFonts w:ascii="Times New Roman" w:eastAsia="Calibri" w:hAnsi="Times New Roman" w:cs="Times New Roman"/>
          <w:sz w:val="28"/>
        </w:rPr>
        <w:t>указано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BA43F1">
        <w:rPr>
          <w:rFonts w:ascii="Times New Roman" w:eastAsia="Calibri" w:hAnsi="Times New Roman" w:cs="Times New Roman"/>
          <w:sz w:val="28"/>
        </w:rPr>
        <w:t>что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стандарт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направлен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на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обеспечение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«</w:t>
      </w:r>
      <w:r w:rsidRPr="00BA43F1">
        <w:rPr>
          <w:rFonts w:ascii="Times New Roman" w:eastAsia="Calibri" w:hAnsi="Times New Roman" w:cs="Times New Roman"/>
          <w:sz w:val="28"/>
        </w:rPr>
        <w:t>формирования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критериальной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оценки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результатов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освоения</w:t>
      </w:r>
      <w:r w:rsid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обучающимися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основной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образовательной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программы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начального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общего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образования</w:t>
      </w:r>
      <w:r w:rsidRPr="00BA43F1">
        <w:rPr>
          <w:rFonts w:ascii="Times New Roman" w:eastAsia="NewBaskervilleITC-Regular" w:hAnsi="Times New Roman" w:cs="Times New Roman"/>
          <w:sz w:val="28"/>
        </w:rPr>
        <w:t>»</w:t>
      </w:r>
      <w:r w:rsidR="00644CC8">
        <w:rPr>
          <w:rFonts w:ascii="Times New Roman" w:eastAsia="NewBaskervilleITC-Regular" w:hAnsi="Times New Roman" w:cs="Times New Roman"/>
          <w:sz w:val="28"/>
        </w:rPr>
        <w:t>,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и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этим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закладывается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основной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подход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к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оцениванию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как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процессу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объективному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BA43F1">
        <w:rPr>
          <w:rFonts w:ascii="Times New Roman" w:eastAsia="Calibri" w:hAnsi="Times New Roman" w:cs="Times New Roman"/>
          <w:sz w:val="28"/>
        </w:rPr>
        <w:t>имеющему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под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собой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чёткие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критериальные</w:t>
      </w:r>
      <w:r w:rsidRPr="00BA43F1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BA43F1">
        <w:rPr>
          <w:rFonts w:ascii="Times New Roman" w:eastAsia="Calibri" w:hAnsi="Times New Roman" w:cs="Times New Roman"/>
          <w:sz w:val="28"/>
        </w:rPr>
        <w:t>основания</w:t>
      </w:r>
      <w:r w:rsidRPr="00BA43F1">
        <w:rPr>
          <w:rFonts w:ascii="Times New Roman" w:eastAsia="NewBaskervilleITC-Regular" w:hAnsi="Times New Roman" w:cs="Times New Roman"/>
          <w:sz w:val="28"/>
        </w:rPr>
        <w:t>.</w:t>
      </w:r>
      <w:r w:rsidR="007A57BA">
        <w:rPr>
          <w:rFonts w:ascii="Times New Roman" w:eastAsia="NewBaskervilleITC-Regular" w:hAnsi="Times New Roman" w:cs="Times New Roman"/>
          <w:sz w:val="28"/>
        </w:rPr>
        <w:t xml:space="preserve"> </w:t>
      </w:r>
      <w:r w:rsidR="00C460FE" w:rsidRPr="00C460FE">
        <w:rPr>
          <w:rFonts w:ascii="Times New Roman" w:eastAsia="NewBaskervilleITC-Regular" w:hAnsi="Times New Roman" w:cs="Times New Roman"/>
          <w:sz w:val="28"/>
        </w:rPr>
        <w:t>[</w:t>
      </w:r>
      <w:r w:rsidR="006D27BA">
        <w:rPr>
          <w:rFonts w:ascii="Times New Roman" w:eastAsia="NewBaskervilleITC-Regular" w:hAnsi="Times New Roman" w:cs="Times New Roman"/>
          <w:sz w:val="28"/>
        </w:rPr>
        <w:t xml:space="preserve">4, </w:t>
      </w:r>
      <w:r w:rsidR="00C460FE" w:rsidRPr="00C460FE">
        <w:rPr>
          <w:rFonts w:ascii="Times New Roman" w:eastAsia="NewBaskervilleITC-Regular" w:hAnsi="Times New Roman" w:cs="Times New Roman"/>
          <w:sz w:val="28"/>
        </w:rPr>
        <w:t>6</w:t>
      </w:r>
      <w:r w:rsidR="006D27BA">
        <w:rPr>
          <w:rFonts w:ascii="Times New Roman" w:eastAsia="NewBaskervilleITC-Regular" w:hAnsi="Times New Roman" w:cs="Times New Roman"/>
          <w:sz w:val="28"/>
        </w:rPr>
        <w:t>, 7</w:t>
      </w:r>
      <w:r w:rsidR="007A57BA" w:rsidRPr="00C460FE">
        <w:rPr>
          <w:rFonts w:ascii="Times New Roman" w:eastAsia="NewBaskervilleITC-Regular" w:hAnsi="Times New Roman" w:cs="Times New Roman"/>
          <w:sz w:val="28"/>
        </w:rPr>
        <w:t>]</w:t>
      </w:r>
    </w:p>
    <w:p w:rsidR="00163D85" w:rsidRPr="00C460FE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 w:rsidRPr="001E0993">
        <w:rPr>
          <w:rFonts w:ascii="Times New Roman" w:eastAsia="Calibri" w:hAnsi="Times New Roman" w:cs="Times New Roman"/>
          <w:sz w:val="28"/>
        </w:rPr>
        <w:t>В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этом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же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разделе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 </w:t>
      </w:r>
      <w:r w:rsidRPr="001E0993">
        <w:rPr>
          <w:rFonts w:ascii="Times New Roman" w:eastAsia="Calibri" w:hAnsi="Times New Roman" w:cs="Times New Roman"/>
          <w:sz w:val="28"/>
        </w:rPr>
        <w:t>говорится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1E0993">
        <w:rPr>
          <w:rFonts w:ascii="Times New Roman" w:eastAsia="Calibri" w:hAnsi="Times New Roman" w:cs="Times New Roman"/>
          <w:sz w:val="28"/>
        </w:rPr>
        <w:t>что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на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ступени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начального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общего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образования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осуществляется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«</w:t>
      </w:r>
      <w:r w:rsidRPr="001E0993">
        <w:rPr>
          <w:rFonts w:ascii="Times New Roman" w:eastAsia="Calibri" w:hAnsi="Times New Roman" w:cs="Times New Roman"/>
          <w:sz w:val="28"/>
        </w:rPr>
        <w:t>формирование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основ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умения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учиться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способности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к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организации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своей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деятельности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–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умение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принимать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1E0993">
        <w:rPr>
          <w:rFonts w:ascii="Times New Roman" w:eastAsia="Calibri" w:hAnsi="Times New Roman" w:cs="Times New Roman"/>
          <w:sz w:val="28"/>
        </w:rPr>
        <w:t>сохранять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цели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следовать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им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в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учебной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деятельности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1E0993">
        <w:rPr>
          <w:rFonts w:ascii="Times New Roman" w:eastAsia="Calibri" w:hAnsi="Times New Roman" w:cs="Times New Roman"/>
          <w:sz w:val="28"/>
        </w:rPr>
        <w:t>планировать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свою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деятельность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1E0993">
        <w:rPr>
          <w:rFonts w:ascii="Times New Roman" w:eastAsia="Calibri" w:hAnsi="Times New Roman" w:cs="Times New Roman"/>
          <w:sz w:val="28"/>
        </w:rPr>
        <w:t>осуществлять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ее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контроль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оценку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1E0993">
        <w:rPr>
          <w:rFonts w:ascii="Times New Roman" w:eastAsia="Calibri" w:hAnsi="Times New Roman" w:cs="Times New Roman"/>
          <w:sz w:val="28"/>
        </w:rPr>
        <w:t>взаимодействовать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педагогом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сверстниками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в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учебном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процессе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», </w:t>
      </w:r>
      <w:r w:rsidRPr="001E0993">
        <w:rPr>
          <w:rFonts w:ascii="Times New Roman" w:eastAsia="Calibri" w:hAnsi="Times New Roman" w:cs="Times New Roman"/>
          <w:sz w:val="28"/>
        </w:rPr>
        <w:t>что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задаёт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новый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ракурс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организации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процесса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оценивания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, </w:t>
      </w:r>
      <w:r w:rsidRPr="001E0993">
        <w:rPr>
          <w:rFonts w:ascii="Times New Roman" w:eastAsia="Calibri" w:hAnsi="Times New Roman" w:cs="Times New Roman"/>
          <w:sz w:val="28"/>
        </w:rPr>
        <w:t>перенося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его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фокус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с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оценочной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деятельности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учителя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на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оценочную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деятельность</w:t>
      </w:r>
      <w:r w:rsidRPr="001E0993">
        <w:rPr>
          <w:rFonts w:ascii="Times New Roman" w:eastAsia="NewBaskervilleITC-Regular" w:hAnsi="Times New Roman" w:cs="Times New Roman"/>
          <w:sz w:val="28"/>
        </w:rPr>
        <w:t xml:space="preserve"> </w:t>
      </w:r>
      <w:r w:rsidRPr="001E0993">
        <w:rPr>
          <w:rFonts w:ascii="Times New Roman" w:eastAsia="Calibri" w:hAnsi="Times New Roman" w:cs="Times New Roman"/>
          <w:sz w:val="28"/>
        </w:rPr>
        <w:t>ученика</w:t>
      </w:r>
      <w:r w:rsidRPr="001E0993">
        <w:rPr>
          <w:rFonts w:ascii="Times New Roman" w:eastAsia="NewBaskervilleITC-Regular" w:hAnsi="Times New Roman" w:cs="Times New Roman"/>
          <w:sz w:val="28"/>
        </w:rPr>
        <w:t>.</w:t>
      </w:r>
      <w:r w:rsidR="006D27BA">
        <w:rPr>
          <w:rFonts w:ascii="Times New Roman" w:eastAsia="NewBaskervilleITC-Regular" w:hAnsi="Times New Roman" w:cs="Times New Roman"/>
          <w:sz w:val="28"/>
        </w:rPr>
        <w:t>[5, 3, 8</w:t>
      </w:r>
      <w:r w:rsidR="00C460FE" w:rsidRPr="00C460FE">
        <w:rPr>
          <w:rFonts w:ascii="Times New Roman" w:eastAsia="NewBaskervilleITC-Regular" w:hAnsi="Times New Roman" w:cs="Times New Roman"/>
          <w:sz w:val="28"/>
        </w:rPr>
        <w:t>]</w:t>
      </w:r>
    </w:p>
    <w:p w:rsidR="00B40D0F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 w:rsidRPr="00644CC8"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: разработать методическое пособие </w:t>
      </w:r>
      <w:r w:rsidR="00644CC8">
        <w:rPr>
          <w:rFonts w:ascii="Times New Roman" w:eastAsia="Times New Roman" w:hAnsi="Times New Roman" w:cs="Times New Roman"/>
          <w:sz w:val="28"/>
        </w:rPr>
        <w:t>для учителей физической культуры по</w:t>
      </w:r>
      <w:r>
        <w:rPr>
          <w:rFonts w:ascii="Times New Roman" w:eastAsia="Times New Roman" w:hAnsi="Times New Roman" w:cs="Times New Roman"/>
          <w:sz w:val="28"/>
        </w:rPr>
        <w:t xml:space="preserve"> формирован</w:t>
      </w:r>
      <w:r w:rsidR="00644CC8">
        <w:rPr>
          <w:rFonts w:ascii="Times New Roman" w:eastAsia="Times New Roman" w:hAnsi="Times New Roman" w:cs="Times New Roman"/>
          <w:sz w:val="28"/>
        </w:rPr>
        <w:t>ию</w:t>
      </w:r>
      <w:r>
        <w:rPr>
          <w:rFonts w:ascii="Times New Roman" w:eastAsia="Times New Roman" w:hAnsi="Times New Roman" w:cs="Times New Roman"/>
          <w:sz w:val="28"/>
        </w:rPr>
        <w:t xml:space="preserve">  контрольно-оценочной  самостоятельности </w:t>
      </w:r>
      <w:r w:rsidR="00644CC8">
        <w:rPr>
          <w:rFonts w:ascii="Times New Roman" w:eastAsia="Times New Roman" w:hAnsi="Times New Roman" w:cs="Times New Roman"/>
          <w:sz w:val="28"/>
        </w:rPr>
        <w:t xml:space="preserve">младших школьников </w:t>
      </w:r>
      <w:r w:rsidR="00946321">
        <w:rPr>
          <w:rFonts w:ascii="Times New Roman" w:eastAsia="Times New Roman" w:hAnsi="Times New Roman" w:cs="Times New Roman"/>
          <w:sz w:val="28"/>
        </w:rPr>
        <w:t>как метапредметного результата на уроках 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1125" w:rsidRPr="00F026D0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026D0">
        <w:rPr>
          <w:rFonts w:ascii="Times New Roman" w:eastAsia="Times New Roman" w:hAnsi="Times New Roman" w:cs="Times New Roman"/>
          <w:b/>
          <w:sz w:val="28"/>
        </w:rPr>
        <w:t>Педагогические условия и педагогич</w:t>
      </w:r>
      <w:r w:rsidR="00644CC8">
        <w:rPr>
          <w:rFonts w:ascii="Times New Roman" w:eastAsia="Times New Roman" w:hAnsi="Times New Roman" w:cs="Times New Roman"/>
          <w:b/>
          <w:sz w:val="28"/>
        </w:rPr>
        <w:t>еские средства решения проблемы.</w:t>
      </w:r>
    </w:p>
    <w:p w:rsidR="00081125" w:rsidRDefault="00644CC8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081125">
        <w:rPr>
          <w:rFonts w:ascii="Times New Roman" w:eastAsia="Times New Roman" w:hAnsi="Times New Roman" w:cs="Times New Roman"/>
          <w:sz w:val="28"/>
        </w:rPr>
        <w:t>еобходимо  выполнить ряд конкретных исследовательских педагогических задач:</w:t>
      </w:r>
    </w:p>
    <w:p w:rsidR="00081125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выделить и описать</w:t>
      </w:r>
      <w:r w:rsidR="001973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этапы становления контрольно-оценочной самостоятельности младших школьников;</w:t>
      </w:r>
    </w:p>
    <w:p w:rsidR="00081125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найти или разработать оптимальные способы и организационные формы формирования действий контроля и оценки у учащихся;</w:t>
      </w:r>
    </w:p>
    <w:p w:rsidR="00081125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разработать эффективные и рациональные способы фиксации контрольно-оценочных действий учащихся:</w:t>
      </w:r>
    </w:p>
    <w:p w:rsidR="00081125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выработать относительно единую «оценочную политику» на уровне школы силами администрации, педагогов, детей и их родителей;</w:t>
      </w:r>
    </w:p>
    <w:p w:rsidR="00081125" w:rsidRDefault="00644CC8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разработать «Листы, таблицы </w:t>
      </w:r>
      <w:r w:rsidR="00081125">
        <w:rPr>
          <w:rFonts w:ascii="Times New Roman" w:eastAsia="Times New Roman" w:hAnsi="Times New Roman" w:cs="Times New Roman"/>
          <w:sz w:val="28"/>
        </w:rPr>
        <w:t xml:space="preserve"> достижений»</w:t>
      </w:r>
    </w:p>
    <w:p w:rsidR="007E58FA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критериального оценивания в начальной школе</w:t>
      </w:r>
      <w:r w:rsidR="007E58FA">
        <w:rPr>
          <w:rFonts w:ascii="Times New Roman" w:eastAsia="Times New Roman" w:hAnsi="Times New Roman" w:cs="Times New Roman"/>
          <w:sz w:val="28"/>
        </w:rPr>
        <w:t xml:space="preserve"> </w:t>
      </w:r>
    </w:p>
    <w:p w:rsidR="00163D85" w:rsidRDefault="00081125" w:rsidP="00576131">
      <w:pPr>
        <w:tabs>
          <w:tab w:val="left" w:pos="9781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Принятый новый государственный образовательный стандарт,</w:t>
      </w:r>
      <w:r w:rsidR="006D27BA">
        <w:rPr>
          <w:rFonts w:ascii="Times New Roman" w:eastAsia="Times New Roman" w:hAnsi="Times New Roman" w:cs="Times New Roman"/>
          <w:sz w:val="28"/>
        </w:rPr>
        <w:t xml:space="preserve"> </w:t>
      </w:r>
      <w:r w:rsidR="006D27BA" w:rsidRPr="006D27BA">
        <w:rPr>
          <w:rFonts w:ascii="Times New Roman" w:eastAsia="Times New Roman" w:hAnsi="Times New Roman" w:cs="Times New Roman"/>
          <w:sz w:val="28"/>
        </w:rPr>
        <w:t>[</w:t>
      </w:r>
      <w:r w:rsidR="006D27BA">
        <w:rPr>
          <w:rFonts w:ascii="Times New Roman" w:eastAsia="Times New Roman" w:hAnsi="Times New Roman" w:cs="Times New Roman"/>
          <w:sz w:val="28"/>
        </w:rPr>
        <w:t>6, 10</w:t>
      </w:r>
      <w:r w:rsidR="006D27BA" w:rsidRPr="006D27BA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 а также сопровождающие его регламенты и методические разработки предлагают внедрить в отечественную практику новую систему оценивания, построенную на следующих основаниях:</w:t>
      </w:r>
    </w:p>
    <w:p w:rsidR="00163D85" w:rsidRDefault="00081125" w:rsidP="00576131">
      <w:pPr>
        <w:tabs>
          <w:tab w:val="left" w:pos="9639"/>
        </w:tabs>
        <w:spacing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Оценивание является постоянным процессом, естественным образом интегрированным в образовательную практику. То есть оценивание осуществляется практически на каждом уроке, а не только в конце учебной четверти или года.</w:t>
      </w:r>
    </w:p>
    <w:p w:rsidR="00163D85" w:rsidRDefault="00081125" w:rsidP="00576131">
      <w:pPr>
        <w:tabs>
          <w:tab w:val="left" w:pos="9639"/>
        </w:tabs>
        <w:ind w:left="-284" w:right="-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Оценивание может быть только критериальным. Основными критериями оценивания выступают ожидаемые результаты, соответствующие учебным целям. Например, в качестве критериев оценивания могут выступать планируемые учебные умения как предметные, так и метапредметные. </w:t>
      </w:r>
      <w:r w:rsidRPr="00B8410F">
        <w:rPr>
          <w:rFonts w:ascii="Times New Roman" w:eastAsia="Calibri" w:hAnsi="Times New Roman" w:cs="Times New Roman"/>
          <w:sz w:val="28"/>
        </w:rPr>
        <w:t xml:space="preserve">Критериальное </w:t>
      </w:r>
      <w:r w:rsidRPr="00644CC8">
        <w:rPr>
          <w:rFonts w:ascii="Times New Roman" w:eastAsia="Calibri" w:hAnsi="Times New Roman" w:cs="Times New Roman"/>
          <w:sz w:val="28"/>
        </w:rPr>
        <w:t>оценивание позволяет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ученику планировать свою учебную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 определять цели, задачи,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 их достижения, оценивать результат своего труда</w:t>
      </w:r>
      <w:r w:rsidR="00644CC8">
        <w:rPr>
          <w:rFonts w:ascii="Times New Roman" w:eastAsia="Times New Roman" w:hAnsi="Times New Roman" w:cs="Times New Roman"/>
          <w:sz w:val="28"/>
        </w:rPr>
        <w:t>.</w:t>
      </w:r>
    </w:p>
    <w:p w:rsidR="00163D85" w:rsidRDefault="00081125" w:rsidP="00576131">
      <w:pPr>
        <w:tabs>
          <w:tab w:val="left" w:pos="9639"/>
        </w:tabs>
        <w:ind w:left="-284" w:right="-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Критерии оценивания и алгоритм выставления отмет</w:t>
      </w:r>
      <w:r w:rsidR="00644CC8">
        <w:rPr>
          <w:rFonts w:ascii="Times New Roman" w:eastAsia="Times New Roman" w:hAnsi="Times New Roman" w:cs="Times New Roman"/>
          <w:sz w:val="28"/>
        </w:rPr>
        <w:t xml:space="preserve">ки заранее известны и педагогам </w:t>
      </w:r>
      <w:r>
        <w:rPr>
          <w:rFonts w:ascii="Times New Roman" w:eastAsia="Times New Roman" w:hAnsi="Times New Roman" w:cs="Times New Roman"/>
          <w:sz w:val="28"/>
        </w:rPr>
        <w:t xml:space="preserve"> и учащимся. Они могут вырабатываться ими совместно.</w:t>
      </w:r>
    </w:p>
    <w:p w:rsidR="00163D85" w:rsidRDefault="00081125" w:rsidP="00576131">
      <w:pPr>
        <w:tabs>
          <w:tab w:val="left" w:pos="9639"/>
        </w:tabs>
        <w:spacing w:after="0" w:line="240" w:lineRule="auto"/>
        <w:ind w:left="-284" w:righ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То есть результаты учебной деятельности оцениваются не только и не столько педагогом (как при традиционной системе оценивания), сколько самими учащимися.</w:t>
      </w:r>
    </w:p>
    <w:p w:rsidR="00163D85" w:rsidRDefault="00081125" w:rsidP="00084E14">
      <w:pPr>
        <w:tabs>
          <w:tab w:val="left" w:pos="9639"/>
        </w:tabs>
        <w:spacing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Мероприятия по внедрению критериального оценивания в процесс обучения</w:t>
      </w:r>
    </w:p>
    <w:p w:rsidR="00163D85" w:rsidRDefault="00081125" w:rsidP="00084E14">
      <w:pPr>
        <w:numPr>
          <w:ilvl w:val="0"/>
          <w:numId w:val="33"/>
        </w:numPr>
        <w:tabs>
          <w:tab w:val="left" w:pos="720"/>
          <w:tab w:val="left" w:pos="9639"/>
        </w:tabs>
        <w:spacing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единой политики оценивания в школе;</w:t>
      </w:r>
    </w:p>
    <w:p w:rsidR="00163D85" w:rsidRDefault="00081125" w:rsidP="00084E14">
      <w:pPr>
        <w:numPr>
          <w:ilvl w:val="0"/>
          <w:numId w:val="33"/>
        </w:numPr>
        <w:tabs>
          <w:tab w:val="left" w:pos="720"/>
          <w:tab w:val="left" w:pos="9639"/>
        </w:tabs>
        <w:spacing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нормативно-правовой базы;</w:t>
      </w:r>
    </w:p>
    <w:p w:rsidR="00163D85" w:rsidRDefault="00081125" w:rsidP="00084E14">
      <w:pPr>
        <w:numPr>
          <w:ilvl w:val="0"/>
          <w:numId w:val="33"/>
        </w:numPr>
        <w:tabs>
          <w:tab w:val="left" w:pos="720"/>
          <w:tab w:val="left" w:pos="9639"/>
        </w:tabs>
        <w:spacing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учителей и родителей к новой системе оценивания;</w:t>
      </w:r>
    </w:p>
    <w:p w:rsidR="00163D85" w:rsidRDefault="00081125" w:rsidP="00084E14">
      <w:pPr>
        <w:numPr>
          <w:ilvl w:val="0"/>
          <w:numId w:val="33"/>
        </w:numPr>
        <w:tabs>
          <w:tab w:val="left" w:pos="720"/>
          <w:tab w:val="left" w:pos="9639"/>
        </w:tabs>
        <w:spacing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процедур оценивания;</w:t>
      </w:r>
    </w:p>
    <w:p w:rsidR="00084E14" w:rsidRDefault="00081125" w:rsidP="00084E14">
      <w:pPr>
        <w:numPr>
          <w:ilvl w:val="0"/>
          <w:numId w:val="33"/>
        </w:numPr>
        <w:tabs>
          <w:tab w:val="left" w:pos="720"/>
          <w:tab w:val="left" w:pos="9639"/>
        </w:tabs>
        <w:spacing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технологии проведения урока с использованием</w:t>
      </w:r>
    </w:p>
    <w:p w:rsidR="00163D85" w:rsidRDefault="00081125" w:rsidP="00084E14">
      <w:pPr>
        <w:tabs>
          <w:tab w:val="left" w:pos="720"/>
          <w:tab w:val="left" w:pos="9639"/>
        </w:tabs>
        <w:spacing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критериального оценивания.</w:t>
      </w:r>
    </w:p>
    <w:p w:rsidR="00163D85" w:rsidRDefault="00081125" w:rsidP="00084E14">
      <w:pPr>
        <w:tabs>
          <w:tab w:val="left" w:pos="9639"/>
        </w:tabs>
        <w:spacing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Принципы критериального оценивания:</w:t>
      </w:r>
    </w:p>
    <w:p w:rsidR="00163D85" w:rsidRDefault="00081125" w:rsidP="00084E14">
      <w:pPr>
        <w:numPr>
          <w:ilvl w:val="0"/>
          <w:numId w:val="34"/>
        </w:numPr>
        <w:tabs>
          <w:tab w:val="left" w:pos="720"/>
          <w:tab w:val="left" w:pos="9639"/>
        </w:tabs>
        <w:spacing w:after="0"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Критериальность;</w:t>
      </w:r>
    </w:p>
    <w:p w:rsidR="00163D85" w:rsidRDefault="00081125" w:rsidP="00084E14">
      <w:pPr>
        <w:numPr>
          <w:ilvl w:val="0"/>
          <w:numId w:val="34"/>
        </w:numPr>
        <w:tabs>
          <w:tab w:val="left" w:pos="720"/>
          <w:tab w:val="left" w:pos="9639"/>
        </w:tabs>
        <w:spacing w:after="0"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Приоритет самооценки;</w:t>
      </w:r>
    </w:p>
    <w:p w:rsidR="00163D85" w:rsidRDefault="00081125" w:rsidP="00084E14">
      <w:pPr>
        <w:numPr>
          <w:ilvl w:val="0"/>
          <w:numId w:val="34"/>
        </w:numPr>
        <w:tabs>
          <w:tab w:val="left" w:pos="720"/>
          <w:tab w:val="left" w:pos="9639"/>
        </w:tabs>
        <w:spacing w:after="0"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Гибкость и вариативность;</w:t>
      </w:r>
    </w:p>
    <w:p w:rsidR="00163D85" w:rsidRDefault="00081125" w:rsidP="00084E14">
      <w:pPr>
        <w:numPr>
          <w:ilvl w:val="0"/>
          <w:numId w:val="34"/>
        </w:numPr>
        <w:tabs>
          <w:tab w:val="left" w:pos="720"/>
          <w:tab w:val="left" w:pos="284"/>
          <w:tab w:val="left" w:pos="9639"/>
        </w:tabs>
        <w:spacing w:after="0" w:line="240" w:lineRule="auto"/>
        <w:ind w:left="-284" w:righ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Естественность процесса контроля и оценки.</w:t>
      </w:r>
    </w:p>
    <w:p w:rsidR="00163D85" w:rsidRDefault="00163D85" w:rsidP="00084E14">
      <w:pPr>
        <w:tabs>
          <w:tab w:val="left" w:pos="9639"/>
        </w:tabs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sz w:val="28"/>
        </w:rPr>
      </w:pPr>
    </w:p>
    <w:p w:rsidR="00163D85" w:rsidRDefault="00081125" w:rsidP="00084E14">
      <w:pPr>
        <w:tabs>
          <w:tab w:val="left" w:pos="9639"/>
        </w:tabs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Функции отметки при критериальном оценивании:</w:t>
      </w:r>
    </w:p>
    <w:p w:rsidR="00163D85" w:rsidRDefault="00081125" w:rsidP="00084E14">
      <w:pPr>
        <w:numPr>
          <w:ilvl w:val="0"/>
          <w:numId w:val="35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Стимулирование ответственности учащихся за образовательные результаты</w:t>
      </w:r>
    </w:p>
    <w:p w:rsidR="00163D85" w:rsidRDefault="00081125" w:rsidP="00084E14">
      <w:pPr>
        <w:numPr>
          <w:ilvl w:val="0"/>
          <w:numId w:val="35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границ знания-незнания</w:t>
      </w:r>
    </w:p>
    <w:p w:rsidR="00163D85" w:rsidRDefault="00081125" w:rsidP="00084E14">
      <w:pPr>
        <w:numPr>
          <w:ilvl w:val="0"/>
          <w:numId w:val="35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направления коррекционной работы</w:t>
      </w:r>
    </w:p>
    <w:p w:rsidR="00163D85" w:rsidRDefault="00081125" w:rsidP="00084E14">
      <w:pPr>
        <w:numPr>
          <w:ilvl w:val="0"/>
          <w:numId w:val="35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личной динамики учащихся</w:t>
      </w:r>
    </w:p>
    <w:p w:rsidR="00163D85" w:rsidRDefault="00081125" w:rsidP="00084E14">
      <w:pPr>
        <w:numPr>
          <w:ilvl w:val="0"/>
          <w:numId w:val="35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Мотивирование учащихся к обучению</w:t>
      </w:r>
    </w:p>
    <w:p w:rsidR="00163D85" w:rsidRPr="00F40693" w:rsidRDefault="00081125" w:rsidP="00084E14">
      <w:pPr>
        <w:numPr>
          <w:ilvl w:val="0"/>
          <w:numId w:val="35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действий контроля и оценки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оценки:</w:t>
      </w:r>
    </w:p>
    <w:p w:rsidR="00163D85" w:rsidRDefault="00081125" w:rsidP="00084E14">
      <w:pPr>
        <w:numPr>
          <w:ilvl w:val="0"/>
          <w:numId w:val="36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констатирующая;</w:t>
      </w:r>
    </w:p>
    <w:p w:rsidR="00163D85" w:rsidRDefault="00081125" w:rsidP="00084E14">
      <w:pPr>
        <w:numPr>
          <w:ilvl w:val="0"/>
          <w:numId w:val="36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рефлексивная;</w:t>
      </w:r>
    </w:p>
    <w:p w:rsidR="00163D85" w:rsidRDefault="00081125" w:rsidP="00084E14">
      <w:pPr>
        <w:numPr>
          <w:ilvl w:val="0"/>
          <w:numId w:val="36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прогностическая;</w:t>
      </w:r>
    </w:p>
    <w:p w:rsidR="00163D85" w:rsidRDefault="00081125" w:rsidP="00084E14">
      <w:pPr>
        <w:numPr>
          <w:ilvl w:val="0"/>
          <w:numId w:val="36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ретроспективная.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Главное качество всех видов оценки –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содержательность (критериальность).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Правила оценочной безопасности:</w:t>
      </w:r>
    </w:p>
    <w:p w:rsidR="00163D85" w:rsidRDefault="00081125" w:rsidP="00084E14">
      <w:pPr>
        <w:numPr>
          <w:ilvl w:val="0"/>
          <w:numId w:val="37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скупиться на похвалу.</w:t>
      </w:r>
    </w:p>
    <w:p w:rsidR="00163D85" w:rsidRDefault="00081125" w:rsidP="00084E14">
      <w:pPr>
        <w:numPr>
          <w:ilvl w:val="0"/>
          <w:numId w:val="37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Хвалить исполнителя, критиковать исполнение.</w:t>
      </w:r>
    </w:p>
    <w:p w:rsidR="00163D85" w:rsidRDefault="00081125" w:rsidP="00084E14">
      <w:pPr>
        <w:numPr>
          <w:ilvl w:val="0"/>
          <w:numId w:val="37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в море неуспеха можно найти островок успешности и     закрепиться на нем.</w:t>
      </w:r>
    </w:p>
    <w:p w:rsidR="00163D85" w:rsidRDefault="00081125" w:rsidP="00084E14">
      <w:pPr>
        <w:numPr>
          <w:ilvl w:val="0"/>
          <w:numId w:val="37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Ставить перед ребенком только конкретные цели.</w:t>
      </w:r>
    </w:p>
    <w:p w:rsidR="00163D85" w:rsidRDefault="00081125" w:rsidP="00084E14">
      <w:pPr>
        <w:numPr>
          <w:ilvl w:val="0"/>
          <w:numId w:val="37"/>
        </w:numPr>
        <w:tabs>
          <w:tab w:val="left" w:pos="720"/>
          <w:tab w:val="left" w:pos="9639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Учитель! Начни с собственной самооценки.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Этапы формирования оценочной самостоятельности</w:t>
      </w:r>
    </w:p>
    <w:p w:rsidR="00163D85" w:rsidRDefault="00644CC8" w:rsidP="00084E14">
      <w:pPr>
        <w:tabs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081125">
        <w:rPr>
          <w:rFonts w:ascii="Times New Roman" w:eastAsia="Times New Roman" w:hAnsi="Times New Roman" w:cs="Times New Roman"/>
          <w:sz w:val="28"/>
        </w:rPr>
        <w:t>Формирование самооценки, а именно адекватной  - залог успешности ученика. Каждый школьник должен пройти все этапы оценочной деятельности, для того, чтобы осознать, что нужно оценивать, как оценивать, зачем оценивать, какие формы оценок существуют. Оценивание достижений происходит не в сравнении с другими, а с самим собой, сегодняшний результат с предыдущим, где поощряется любое незначительное достижение.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Самооценивание – как один из компонентов деятельности. Самооценка не связана с выставлением отметок, а связана с процедурой оценивания себя. Самооценивание меньше всего связано  с выставлением баллов, в большей мере с характеристикой выполнения задания. Преимущество самооценки заключается в том, что она позволяет увидеть ученику свои слабые и сильные стороны. На основе рефлексивной деятельности ребёнок пытается выстроить свою собственную программу развития.</w:t>
      </w:r>
    </w:p>
    <w:p w:rsidR="00163D85" w:rsidRDefault="00081125" w:rsidP="00084E14">
      <w:pPr>
        <w:numPr>
          <w:ilvl w:val="0"/>
          <w:numId w:val="38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Постановка задачи (что предстоит сделать и где можно использовать данный навык);</w:t>
      </w:r>
    </w:p>
    <w:p w:rsidR="00163D85" w:rsidRDefault="00081125" w:rsidP="00084E14">
      <w:pPr>
        <w:numPr>
          <w:ilvl w:val="0"/>
          <w:numId w:val="38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деятельности (алгоритм, шаги деятельности);</w:t>
      </w:r>
    </w:p>
    <w:p w:rsidR="00163D85" w:rsidRDefault="00081125" w:rsidP="00084E14">
      <w:pPr>
        <w:numPr>
          <w:ilvl w:val="0"/>
          <w:numId w:val="38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Критерии оценивания;</w:t>
      </w:r>
    </w:p>
    <w:p w:rsidR="00163D85" w:rsidRDefault="00081125" w:rsidP="00084E14">
      <w:pPr>
        <w:numPr>
          <w:ilvl w:val="0"/>
          <w:numId w:val="38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Оценивание;</w:t>
      </w:r>
    </w:p>
    <w:p w:rsidR="00163D85" w:rsidRDefault="00081125" w:rsidP="00084E14">
      <w:pPr>
        <w:numPr>
          <w:ilvl w:val="0"/>
          <w:numId w:val="38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Выработка дальнейших действий.</w:t>
      </w:r>
    </w:p>
    <w:p w:rsidR="00163D85" w:rsidRDefault="00163D85" w:rsidP="00084E14">
      <w:pPr>
        <w:tabs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Первый и второй этап формирования оценочной самостоятельности</w:t>
      </w:r>
      <w:r>
        <w:rPr>
          <w:rFonts w:ascii="Times New Roman" w:eastAsia="Times New Roman" w:hAnsi="Times New Roman" w:cs="Times New Roman"/>
          <w:sz w:val="28"/>
        </w:rPr>
        <w:t xml:space="preserve"> целесообразно развернуть в I – II классах.</w:t>
      </w:r>
    </w:p>
    <w:p w:rsidR="00163D85" w:rsidRDefault="00335984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</w:t>
      </w:r>
      <w:r w:rsidR="00081125">
        <w:rPr>
          <w:rFonts w:ascii="Times New Roman" w:eastAsia="Times New Roman" w:hAnsi="Times New Roman" w:cs="Times New Roman"/>
          <w:sz w:val="28"/>
        </w:rPr>
        <w:t>Формирование оценочной самостоятельности  на уроках физической культуры начинается  с первых дней пребывания  ребёнка в школе. Поскольку первоклассник в силу возрастных особенностей не готов серьёзным размышлениям и мир воспринимает душой и глазами, начинается работа с описания зримого и чувственного образа. Обучаясь в первом, во втором  классах учащиеся  приобретают следующие умения:</w:t>
      </w:r>
    </w:p>
    <w:p w:rsidR="00163D85" w:rsidRPr="00644CC8" w:rsidRDefault="00081125" w:rsidP="00084E14">
      <w:pPr>
        <w:pStyle w:val="a7"/>
        <w:numPr>
          <w:ilvl w:val="0"/>
          <w:numId w:val="39"/>
        </w:numPr>
        <w:tabs>
          <w:tab w:val="center" w:pos="8931"/>
          <w:tab w:val="left" w:pos="10773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</w:rPr>
      </w:pPr>
      <w:r w:rsidRPr="00644CC8">
        <w:rPr>
          <w:rFonts w:ascii="Times New Roman" w:eastAsia="Times New Roman" w:hAnsi="Times New Roman"/>
          <w:sz w:val="28"/>
        </w:rPr>
        <w:t>оценивать свою работу по заданным учителям критериям;</w:t>
      </w:r>
    </w:p>
    <w:p w:rsidR="00163D85" w:rsidRPr="00644CC8" w:rsidRDefault="00081125" w:rsidP="00084E14">
      <w:pPr>
        <w:pStyle w:val="a7"/>
        <w:numPr>
          <w:ilvl w:val="0"/>
          <w:numId w:val="39"/>
        </w:numPr>
        <w:tabs>
          <w:tab w:val="center" w:pos="8931"/>
          <w:tab w:val="left" w:pos="10773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</w:rPr>
      </w:pPr>
      <w:r w:rsidRPr="00644CC8">
        <w:rPr>
          <w:rFonts w:ascii="Times New Roman" w:eastAsia="Times New Roman" w:hAnsi="Times New Roman"/>
          <w:sz w:val="28"/>
        </w:rPr>
        <w:t>соотносить свою оценку с оценкой учителя;</w:t>
      </w:r>
    </w:p>
    <w:p w:rsidR="00163D85" w:rsidRPr="00644CC8" w:rsidRDefault="00081125" w:rsidP="00084E14">
      <w:pPr>
        <w:pStyle w:val="a7"/>
        <w:numPr>
          <w:ilvl w:val="0"/>
          <w:numId w:val="39"/>
        </w:numPr>
        <w:tabs>
          <w:tab w:val="center" w:pos="8931"/>
          <w:tab w:val="left" w:pos="10773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</w:rPr>
      </w:pPr>
      <w:r w:rsidRPr="00644CC8">
        <w:rPr>
          <w:rFonts w:ascii="Times New Roman" w:eastAsia="Times New Roman" w:hAnsi="Times New Roman"/>
          <w:sz w:val="28"/>
        </w:rPr>
        <w:t>договариваться о выборе образца для сопоставления работ;</w:t>
      </w:r>
    </w:p>
    <w:p w:rsidR="00163D85" w:rsidRPr="00644CC8" w:rsidRDefault="00081125" w:rsidP="00084E14">
      <w:pPr>
        <w:pStyle w:val="a7"/>
        <w:numPr>
          <w:ilvl w:val="0"/>
          <w:numId w:val="39"/>
        </w:numPr>
        <w:tabs>
          <w:tab w:val="center" w:pos="8931"/>
          <w:tab w:val="left" w:pos="10773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</w:rPr>
      </w:pPr>
      <w:r w:rsidRPr="00644CC8">
        <w:rPr>
          <w:rFonts w:ascii="Times New Roman" w:eastAsia="Times New Roman" w:hAnsi="Times New Roman"/>
          <w:sz w:val="28"/>
        </w:rPr>
        <w:t>обнаруживать совпадение и различие своих действий с  образцом.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первых уроках можно выяснить, какие умения в планируемых результа</w:t>
      </w:r>
      <w:r w:rsidR="00F026D0">
        <w:rPr>
          <w:rFonts w:ascii="Times New Roman" w:eastAsia="Times New Roman" w:hAnsi="Times New Roman" w:cs="Times New Roman"/>
          <w:sz w:val="28"/>
        </w:rPr>
        <w:t>та</w:t>
      </w:r>
      <w:r w:rsidR="00F15F9A">
        <w:rPr>
          <w:rFonts w:ascii="Times New Roman" w:eastAsia="Times New Roman" w:hAnsi="Times New Roman" w:cs="Times New Roman"/>
          <w:sz w:val="28"/>
        </w:rPr>
        <w:t>х у детей не получаю</w:t>
      </w:r>
      <w:r>
        <w:rPr>
          <w:rFonts w:ascii="Times New Roman" w:eastAsia="Times New Roman" w:hAnsi="Times New Roman" w:cs="Times New Roman"/>
          <w:sz w:val="28"/>
        </w:rPr>
        <w:t>тся и почему, что необходимо сделать, чтобы добиться соответствия образцу</w:t>
      </w:r>
      <w:r w:rsidR="00F026D0">
        <w:rPr>
          <w:rFonts w:ascii="Times New Roman" w:eastAsia="Times New Roman" w:hAnsi="Times New Roman" w:cs="Times New Roman"/>
          <w:sz w:val="28"/>
        </w:rPr>
        <w:t xml:space="preserve">. 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Напоминать о том, что все работы нужно делать аккуратно, соблюдая технику безопасности и в соответствии с образцом. Итак, вырабатывается первый критерий</w:t>
      </w:r>
      <w:r w:rsidR="00F15F9A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аккуратность и безопасность. Каждый раз ученики совершенствуются в умении оценивать свою работу, ищут причины, которые пока не позволяют достичь желаемого результата.  Таким образом, дети оценивают свою работу, как сумму многих умений, каждое из которых имеет свой критерий оценивания.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втором классе оценочная деятельность учащихся становится более осознанной.</w:t>
      </w:r>
    </w:p>
    <w:p w:rsidR="00F15F9A" w:rsidRDefault="00081125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Критерием того, что первые два этапа становления оценочной самостоятельности завершены, может служить умение учащихся по выработанным критериям произвести оценку своей работы, соотнести её с оценкой учителя.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Третьему этапу можно посвятить третий   и четвёртый годы обучения</w:t>
      </w:r>
      <w:r>
        <w:rPr>
          <w:rFonts w:ascii="Times New Roman" w:eastAsia="Times New Roman" w:hAnsi="Times New Roman" w:cs="Times New Roman"/>
          <w:sz w:val="28"/>
        </w:rPr>
        <w:t>. Данный этап можно считать завершённым, когда учащиеся не только сами могут по своим критериям оценить работу в баллах, но и могут составить индивидуальную программу подготовки к аналогичной работе (определить объём и содержание требуемой дополнительной тренировки). Самостоятельно оценивают себя, фиксируя результат в оценочный лист.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Последний этап необходимо организовать при переходе из начальной в основную школу </w:t>
      </w:r>
      <w:r>
        <w:rPr>
          <w:rFonts w:ascii="Times New Roman" w:eastAsia="Times New Roman" w:hAnsi="Times New Roman" w:cs="Times New Roman"/>
          <w:sz w:val="28"/>
        </w:rPr>
        <w:t>(4 класс- II полугодие, 5 класс - I  полугодие) При такой этапности формирования оценки переход на любую нормативную систему оценивания в основной школе не будет травмирующим для учащихся и будет способствовать дальнейшему формированию учебной самостоятельности при определении учащимися своей границы знания – незнания.</w:t>
      </w:r>
    </w:p>
    <w:p w:rsidR="00163D85" w:rsidRDefault="00081125" w:rsidP="00084E14">
      <w:pPr>
        <w:tabs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Что делает учитель</w:t>
      </w:r>
    </w:p>
    <w:p w:rsidR="00163D85" w:rsidRDefault="00081125" w:rsidP="00084E14">
      <w:pPr>
        <w:numPr>
          <w:ilvl w:val="0"/>
          <w:numId w:val="40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Выделяет, чему должен научит</w:t>
      </w:r>
      <w:r w:rsidR="00FF6151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ся  ученик</w:t>
      </w:r>
      <w:r w:rsidR="007E58F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после конкретного урока;</w:t>
      </w:r>
    </w:p>
    <w:p w:rsidR="00163D85" w:rsidRDefault="00081125" w:rsidP="00084E14">
      <w:pPr>
        <w:numPr>
          <w:ilvl w:val="0"/>
          <w:numId w:val="40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Подбирает приемы, с помощью которых можно освоить данные знания, а также задания, формирующие данный конкретный навык;</w:t>
      </w:r>
    </w:p>
    <w:p w:rsidR="00163D85" w:rsidRDefault="00081125" w:rsidP="00084E14">
      <w:pPr>
        <w:numPr>
          <w:ilvl w:val="0"/>
          <w:numId w:val="40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Создает алгоритм действий, решает в каких ситуациях будет применен данный алгоритм;</w:t>
      </w:r>
    </w:p>
    <w:p w:rsidR="00163D85" w:rsidRDefault="00081125" w:rsidP="00084E14">
      <w:pPr>
        <w:numPr>
          <w:ilvl w:val="0"/>
          <w:numId w:val="40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Совместно с детьми вырабатывает критерии оценивания, совместно с детьми подводит итог деятельности на уроке;</w:t>
      </w:r>
    </w:p>
    <w:p w:rsidR="00163D85" w:rsidRDefault="00081125" w:rsidP="00084E14">
      <w:pPr>
        <w:numPr>
          <w:ilvl w:val="0"/>
          <w:numId w:val="40"/>
        </w:numPr>
        <w:tabs>
          <w:tab w:val="left" w:pos="720"/>
          <w:tab w:val="center" w:pos="8931"/>
          <w:tab w:val="left" w:pos="10773"/>
        </w:tabs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Помогает ученику построить план дельнейшей деятельности.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Что делает ученик</w:t>
      </w:r>
    </w:p>
    <w:p w:rsidR="00163D85" w:rsidRDefault="00163D85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63D85" w:rsidRDefault="00081125" w:rsidP="00084E14">
      <w:pPr>
        <w:numPr>
          <w:ilvl w:val="0"/>
          <w:numId w:val="41"/>
        </w:numPr>
        <w:tabs>
          <w:tab w:val="left" w:pos="720"/>
          <w:tab w:val="left" w:pos="9639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учителем определяет план своей деятельности на уроке;</w:t>
      </w:r>
    </w:p>
    <w:p w:rsidR="00163D85" w:rsidRDefault="00081125" w:rsidP="00084E14">
      <w:pPr>
        <w:numPr>
          <w:ilvl w:val="0"/>
          <w:numId w:val="41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Осваивает алгоритм действия или проговаривает шаги своей деятельности;</w:t>
      </w:r>
    </w:p>
    <w:p w:rsidR="00163D85" w:rsidRDefault="00081125" w:rsidP="00084E14">
      <w:pPr>
        <w:numPr>
          <w:ilvl w:val="0"/>
          <w:numId w:val="41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Совместно с  учителем определяет критерии оценивания;</w:t>
      </w:r>
    </w:p>
    <w:p w:rsidR="00163D85" w:rsidRDefault="00081125" w:rsidP="00084E14">
      <w:pPr>
        <w:numPr>
          <w:ilvl w:val="0"/>
          <w:numId w:val="41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Оценивает свою работу;</w:t>
      </w:r>
    </w:p>
    <w:p w:rsidR="00163D85" w:rsidRDefault="00081125" w:rsidP="00084E14">
      <w:pPr>
        <w:numPr>
          <w:ilvl w:val="0"/>
          <w:numId w:val="41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Вырабатывает план своей дальнейшей деятельности.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Алгоритм выработки критериев</w:t>
      </w:r>
    </w:p>
    <w:p w:rsidR="00163D85" w:rsidRDefault="00081125" w:rsidP="00084E14">
      <w:pPr>
        <w:numPr>
          <w:ilvl w:val="0"/>
          <w:numId w:val="42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планировании урока выделить </w:t>
      </w:r>
      <w:r w:rsidR="00F15F9A">
        <w:rPr>
          <w:rFonts w:ascii="Times New Roman" w:eastAsia="Times New Roman" w:hAnsi="Times New Roman" w:cs="Times New Roman"/>
          <w:sz w:val="28"/>
        </w:rPr>
        <w:t>планируемые результаты (умения)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63D85" w:rsidRDefault="00081125" w:rsidP="00084E14">
      <w:pPr>
        <w:numPr>
          <w:ilvl w:val="0"/>
          <w:numId w:val="42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Выделить формируемое умение;</w:t>
      </w:r>
    </w:p>
    <w:p w:rsidR="00163D85" w:rsidRDefault="00081125" w:rsidP="00084E14">
      <w:pPr>
        <w:numPr>
          <w:ilvl w:val="0"/>
          <w:numId w:val="42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Определить пошаговые операции выделенного умения;</w:t>
      </w:r>
    </w:p>
    <w:p w:rsidR="00163D85" w:rsidRDefault="00081125" w:rsidP="00084E14">
      <w:pPr>
        <w:numPr>
          <w:ilvl w:val="0"/>
          <w:numId w:val="42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выделить критерии;</w:t>
      </w:r>
    </w:p>
    <w:p w:rsidR="00163D85" w:rsidRDefault="00081125" w:rsidP="00084E14">
      <w:pPr>
        <w:numPr>
          <w:ilvl w:val="0"/>
          <w:numId w:val="42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Составить таблицу </w:t>
      </w:r>
      <w:r w:rsidR="00F15F9A">
        <w:rPr>
          <w:rFonts w:ascii="Times New Roman" w:eastAsia="Times New Roman" w:hAnsi="Times New Roman" w:cs="Times New Roman"/>
          <w:sz w:val="28"/>
        </w:rPr>
        <w:t>требований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Перспективная цель критериального обучения -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достижение полной ответственности обучаемого  за процесс и результат непрерывного самообразования.</w:t>
      </w:r>
    </w:p>
    <w:p w:rsidR="00F15F9A" w:rsidRDefault="00F15F9A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достижения планируемого результата оценивается в соответствии с уровнями успешности:</w:t>
      </w:r>
    </w:p>
    <w:p w:rsidR="00163D85" w:rsidRDefault="00081125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Уровни успешности</w:t>
      </w:r>
    </w:p>
    <w:p w:rsidR="00163D85" w:rsidRDefault="00081125" w:rsidP="00084E14">
      <w:pPr>
        <w:numPr>
          <w:ilvl w:val="0"/>
          <w:numId w:val="43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Высокий уровень:  85% - 100%</w:t>
      </w:r>
    </w:p>
    <w:p w:rsidR="00163D85" w:rsidRDefault="00081125" w:rsidP="00084E14">
      <w:pPr>
        <w:numPr>
          <w:ilvl w:val="0"/>
          <w:numId w:val="43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Повышенный уровень:  75% - 84% </w:t>
      </w:r>
    </w:p>
    <w:p w:rsidR="00163D85" w:rsidRDefault="00081125" w:rsidP="00084E14">
      <w:pPr>
        <w:numPr>
          <w:ilvl w:val="0"/>
          <w:numId w:val="43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Базовый уровень:  65% - 74 %</w:t>
      </w:r>
    </w:p>
    <w:p w:rsidR="00163D85" w:rsidRDefault="00081125" w:rsidP="00084E14">
      <w:pPr>
        <w:numPr>
          <w:ilvl w:val="0"/>
          <w:numId w:val="43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Пониженный уровень:  50% - 64 %</w:t>
      </w:r>
    </w:p>
    <w:p w:rsidR="00163D85" w:rsidRDefault="00081125" w:rsidP="00084E14">
      <w:pPr>
        <w:numPr>
          <w:ilvl w:val="0"/>
          <w:numId w:val="43"/>
        </w:numPr>
        <w:tabs>
          <w:tab w:val="left" w:pos="720"/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Недостаточный уровень:  менее 50 %</w:t>
      </w:r>
    </w:p>
    <w:p w:rsidR="00163D85" w:rsidRDefault="00163D85" w:rsidP="00084E14">
      <w:pPr>
        <w:tabs>
          <w:tab w:val="left" w:pos="9639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</w:p>
    <w:p w:rsidR="00163D85" w:rsidRDefault="00081125" w:rsidP="00084E14">
      <w:pPr>
        <w:tabs>
          <w:tab w:val="left" w:pos="9639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Качественные оценки по уровням успешности могут быть переведены в отметки по любой балльной шкале: традиционной 5-балльной (переосмысленной и желательно доработанной с помощью плюсов), в 10-балльную, 100-балльную, 6-балльную и т.д.</w:t>
      </w:r>
    </w:p>
    <w:p w:rsidR="00163D85" w:rsidRDefault="007E58FA" w:rsidP="00084E14">
      <w:pPr>
        <w:tabs>
          <w:tab w:val="left" w:pos="9639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 определять итоговые оценки</w:t>
      </w:r>
      <w:r w:rsidR="00081125">
        <w:rPr>
          <w:rFonts w:ascii="Times New Roman" w:eastAsia="Times New Roman" w:hAnsi="Times New Roman" w:cs="Times New Roman"/>
          <w:b/>
          <w:sz w:val="28"/>
        </w:rPr>
        <w:t xml:space="preserve"> по физической культуре?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3D85" w:rsidRDefault="000E2F37" w:rsidP="00084E14">
      <w:pPr>
        <w:tabs>
          <w:tab w:val="left" w:pos="9639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81125">
        <w:rPr>
          <w:rFonts w:ascii="Times New Roman" w:eastAsia="Times New Roman" w:hAnsi="Times New Roman" w:cs="Times New Roman"/>
          <w:sz w:val="28"/>
        </w:rPr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163D85" w:rsidRDefault="00081125" w:rsidP="00084E14">
      <w:pPr>
        <w:tabs>
          <w:tab w:val="left" w:pos="9639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Итоговая оценка за ступень начальной школы – на основе всех положительных результатов, накопленных учеником в своем портфеле достижений, и на основе итоговой диагностики предметных и метапредметных результатов. </w:t>
      </w:r>
    </w:p>
    <w:p w:rsidR="00163D85" w:rsidRDefault="000E2F37" w:rsidP="00084E14">
      <w:pPr>
        <w:tabs>
          <w:tab w:val="left" w:pos="9639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081125">
        <w:rPr>
          <w:rFonts w:ascii="Times New Roman" w:eastAsia="Times New Roman" w:hAnsi="Times New Roman" w:cs="Times New Roman"/>
          <w:sz w:val="28"/>
        </w:rPr>
        <w:t>Что касается оценки итоговых результатов достижений учащихся в их физическом развитии, то эта оценка складывается как минимум из двух составляющих:</w:t>
      </w:r>
    </w:p>
    <w:p w:rsidR="00163D85" w:rsidRDefault="00081125" w:rsidP="00084E14">
      <w:pPr>
        <w:tabs>
          <w:tab w:val="left" w:pos="9639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положительной динамики физического состояния ученика на основе «стартовых» и «итоговых» замеров показателей общего физического развития школьников;</w:t>
      </w:r>
    </w:p>
    <w:p w:rsidR="00163D85" w:rsidRDefault="00081125" w:rsidP="00084E14">
      <w:pPr>
        <w:tabs>
          <w:tab w:val="left" w:pos="9923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представления результатов самостоятельной работы над совершенствованием своего физического здоровья (комплекс освоенных физических упражнений, различные игры, личные спортивные достижения и т.п.), отраженные в специальном личном «паспорте» иди «дневнике достижений» учащихся.</w:t>
      </w:r>
    </w:p>
    <w:p w:rsidR="00163D85" w:rsidRDefault="00081125" w:rsidP="00084E14">
      <w:pPr>
        <w:tabs>
          <w:tab w:val="left" w:pos="9923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Как работать с таблицами образовательных результатов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«Таблица требований по физической культуре»</w:t>
      </w:r>
    </w:p>
    <w:p w:rsidR="00163D85" w:rsidRDefault="000E2F37" w:rsidP="00084E14">
      <w:pPr>
        <w:tabs>
          <w:tab w:val="left" w:pos="9923"/>
        </w:tabs>
        <w:spacing w:line="240" w:lineRule="auto"/>
        <w:ind w:left="-142" w:right="-567"/>
        <w:jc w:val="both"/>
        <w:rPr>
          <w:rFonts w:ascii="Times New Roman" w:eastAsia="Times New Roman" w:hAnsi="Times New Roman" w:cs="Times New Roman"/>
          <w:b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   </w:t>
      </w:r>
      <w:r w:rsidR="00081125">
        <w:rPr>
          <w:rFonts w:ascii="Times New Roman" w:eastAsia="Times New Roman" w:hAnsi="Times New Roman" w:cs="Times New Roman"/>
          <w:color w:val="231F20"/>
          <w:sz w:val="28"/>
        </w:rPr>
        <w:t>Отметка (в баллах успешности) выставляется в таблицу требований (вкладыш в журнал учителя, дневник школьника) в графу того умения, которое было основным в ходе решения конкретной задачи.</w:t>
      </w:r>
    </w:p>
    <w:p w:rsidR="00163D85" w:rsidRDefault="00081125" w:rsidP="00084E14">
      <w:pPr>
        <w:tabs>
          <w:tab w:val="left" w:pos="9923"/>
        </w:tabs>
        <w:spacing w:after="0" w:line="240" w:lineRule="auto"/>
        <w:ind w:left="-142" w:righ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 оценивает</w:t>
      </w:r>
      <w:r w:rsidR="00F15F9A">
        <w:rPr>
          <w:rFonts w:ascii="Times New Roman" w:eastAsia="Times New Roman" w:hAnsi="Times New Roman" w:cs="Times New Roman"/>
          <w:sz w:val="28"/>
        </w:rPr>
        <w:t xml:space="preserve"> свою работу на оценочном листе</w:t>
      </w:r>
      <w:r>
        <w:rPr>
          <w:rFonts w:ascii="Times New Roman" w:eastAsia="Times New Roman" w:hAnsi="Times New Roman" w:cs="Times New Roman"/>
          <w:sz w:val="28"/>
        </w:rPr>
        <w:t xml:space="preserve"> до и сразу после ее выполнения.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6663"/>
        <w:gridCol w:w="850"/>
        <w:gridCol w:w="709"/>
        <w:gridCol w:w="1418"/>
      </w:tblGrid>
      <w:tr w:rsidR="00163D85" w:rsidRPr="00142FD1" w:rsidTr="00084E14">
        <w:trPr>
          <w:trHeight w:val="70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081125" w:rsidP="009669CB">
            <w:pPr>
              <w:tabs>
                <w:tab w:val="left" w:pos="9923"/>
              </w:tabs>
              <w:spacing w:after="0" w:line="0" w:lineRule="atLeast"/>
              <w:ind w:right="-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Оценочный лист. Тема: </w:t>
            </w:r>
          </w:p>
          <w:p w:rsidR="00163D85" w:rsidRPr="00142FD1" w:rsidRDefault="00081125" w:rsidP="009669CB">
            <w:pPr>
              <w:tabs>
                <w:tab w:val="center" w:pos="8029"/>
                <w:tab w:val="left" w:pos="9923"/>
                <w:tab w:val="left" w:pos="11880"/>
              </w:tabs>
              <w:spacing w:after="0" w:line="0" w:lineRule="atLeast"/>
              <w:ind w:right="-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Класс:</w:t>
            </w:r>
          </w:p>
          <w:p w:rsidR="00163D85" w:rsidRPr="00142FD1" w:rsidRDefault="00081125" w:rsidP="009669CB">
            <w:pPr>
              <w:tabs>
                <w:tab w:val="left" w:pos="9923"/>
              </w:tabs>
              <w:spacing w:after="0" w:line="0" w:lineRule="atLeast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163D85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08112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r w:rsidR="00F15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Default="0008112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  <w:p w:rsidR="00163D85" w:rsidRPr="00142FD1" w:rsidRDefault="0008112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смогу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F15F9A" w:rsidRDefault="0008112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F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достиг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08112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63D85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85" w:rsidRPr="00142FD1" w:rsidTr="00B40D0F">
        <w:trPr>
          <w:trHeight w:val="2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85" w:rsidRPr="00142FD1" w:rsidTr="00B40D0F">
        <w:trPr>
          <w:trHeight w:val="2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85" w:rsidRPr="00142FD1" w:rsidTr="00B40D0F">
        <w:trPr>
          <w:trHeight w:val="2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85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0C518D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D0F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0C518D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D0F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0C518D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D0F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0C518D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0F" w:rsidRPr="00142FD1" w:rsidRDefault="00B40D0F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85" w:rsidRPr="00142FD1" w:rsidTr="00B40D0F">
        <w:trPr>
          <w:trHeight w:val="2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85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08112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85" w:rsidRPr="00142FD1" w:rsidTr="00B40D0F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ED353D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Уровень</w:t>
            </w:r>
            <w:r>
              <w:rPr>
                <w:rFonts w:ascii="Times New Roman" w:hAnsi="Times New Roman"/>
                <w:sz w:val="24"/>
                <w:szCs w:val="20"/>
              </w:rPr>
              <w:t>: высокий, повышенный, базовый, пониженный, недостаточный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D85" w:rsidRPr="00142FD1" w:rsidRDefault="00163D85" w:rsidP="005F76BE">
            <w:pPr>
              <w:tabs>
                <w:tab w:val="left" w:pos="9923"/>
              </w:tabs>
              <w:spacing w:after="0" w:line="0" w:lineRule="atLeast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76BE" w:rsidRDefault="005F76BE" w:rsidP="00084E14">
      <w:pPr>
        <w:tabs>
          <w:tab w:val="left" w:pos="9923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D85" w:rsidRPr="00F026D0" w:rsidRDefault="005F76BE" w:rsidP="00084E14">
      <w:pPr>
        <w:tabs>
          <w:tab w:val="left" w:pos="9781"/>
        </w:tabs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81125" w:rsidRPr="00F026D0">
        <w:rPr>
          <w:rFonts w:ascii="Times New Roman" w:eastAsia="Times New Roman" w:hAnsi="Times New Roman" w:cs="Times New Roman"/>
          <w:sz w:val="28"/>
          <w:szCs w:val="28"/>
        </w:rPr>
        <w:t>Данная оценка способствует формированию самоконтроля и чаще всего используется учителями на уроках. Учитель, проверяя работу, ставит свою оценку. Баллы учитель переводит в проценты, затем в уровни, соответствующие данному качеству.</w:t>
      </w:r>
    </w:p>
    <w:p w:rsidR="00163D85" w:rsidRDefault="00F026D0" w:rsidP="00084E14">
      <w:pPr>
        <w:tabs>
          <w:tab w:val="left" w:pos="9781"/>
        </w:tabs>
        <w:spacing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оценивает </w:t>
      </w:r>
      <w:r w:rsidR="00081125" w:rsidRPr="00F026D0">
        <w:rPr>
          <w:rFonts w:ascii="Times New Roman" w:eastAsia="Times New Roman" w:hAnsi="Times New Roman" w:cs="Times New Roman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sz w:val="28"/>
          <w:szCs w:val="28"/>
        </w:rPr>
        <w:t>аллах результат своей работы, составляет</w:t>
      </w:r>
      <w:r w:rsidR="00081125" w:rsidRPr="00F026D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самостоятельную программу 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одготовки к аналогичной работе</w:t>
      </w:r>
      <w:r w:rsidR="00E31C6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определяет</w:t>
      </w:r>
      <w:r w:rsidR="00081125" w:rsidRPr="00F026D0">
        <w:rPr>
          <w:rFonts w:ascii="Times New Roman" w:eastAsia="Times New Roman" w:hAnsi="Times New Roman" w:cs="Times New Roman"/>
          <w:sz w:val="28"/>
          <w:szCs w:val="28"/>
        </w:rPr>
        <w:t xml:space="preserve"> объем и содержание треб</w:t>
      </w:r>
      <w:r>
        <w:rPr>
          <w:rFonts w:ascii="Times New Roman" w:eastAsia="Times New Roman" w:hAnsi="Times New Roman" w:cs="Times New Roman"/>
          <w:sz w:val="28"/>
          <w:szCs w:val="28"/>
        </w:rPr>
        <w:t>уемой дополнительной тренировки</w:t>
      </w:r>
      <w:r w:rsidR="00081125" w:rsidRPr="00F02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286" w:rsidRDefault="00531286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NewBaskervilleITC-Regular" w:hAnsi="NewBaskervilleITC-Regular" w:cs="NewBaskervilleITC-Regular"/>
          <w:b/>
          <w:bCs/>
          <w:sz w:val="28"/>
          <w:szCs w:val="28"/>
        </w:rPr>
      </w:pPr>
      <w:r w:rsidRPr="00F7540B">
        <w:rPr>
          <w:rFonts w:ascii="NewBaskervilleITC-Regular" w:hAnsi="NewBaskervilleITC-Regular" w:cs="NewBaskervilleITC-Regular"/>
          <w:b/>
          <w:bCs/>
          <w:sz w:val="28"/>
          <w:szCs w:val="28"/>
        </w:rPr>
        <w:lastRenderedPageBreak/>
        <w:t>Рефлексия педагога:</w:t>
      </w:r>
    </w:p>
    <w:p w:rsidR="00073E87" w:rsidRPr="00073E87" w:rsidRDefault="000E2F37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531286" w:rsidRPr="00531286">
        <w:rPr>
          <w:rFonts w:ascii="Times New Roman" w:hAnsi="Times New Roman" w:cs="Times New Roman"/>
          <w:bCs/>
          <w:iCs/>
          <w:sz w:val="28"/>
          <w:szCs w:val="28"/>
        </w:rPr>
        <w:t>Работа по составлению оценочных листов требует активного участия учащихся. Благодаря соучастию в оценивании ученики  глубже погружаются в материал</w:t>
      </w:r>
      <w:r w:rsidR="00FF615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31286" w:rsidRPr="00531286">
        <w:rPr>
          <w:rFonts w:ascii="Times New Roman" w:hAnsi="Times New Roman" w:cs="Times New Roman"/>
          <w:bCs/>
          <w:iCs/>
          <w:sz w:val="28"/>
          <w:szCs w:val="28"/>
        </w:rPr>
        <w:t xml:space="preserve"> и развивают</w:t>
      </w:r>
      <w:r w:rsidR="00FF615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31286" w:rsidRPr="00531286">
        <w:rPr>
          <w:rFonts w:ascii="Times New Roman" w:hAnsi="Times New Roman" w:cs="Times New Roman"/>
          <w:bCs/>
          <w:iCs/>
          <w:sz w:val="28"/>
          <w:szCs w:val="28"/>
        </w:rPr>
        <w:t xml:space="preserve"> навыки самооценивания. </w:t>
      </w:r>
      <w:r w:rsidR="00073E87">
        <w:rPr>
          <w:rFonts w:ascii="Times New Roman" w:hAnsi="Times New Roman" w:cs="Times New Roman"/>
          <w:bCs/>
          <w:iCs/>
          <w:sz w:val="28"/>
          <w:szCs w:val="28"/>
        </w:rPr>
        <w:t>Такое оценивание</w:t>
      </w:r>
      <w:r w:rsidR="00D43E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3E87">
        <w:rPr>
          <w:rFonts w:ascii="NewBaskervilleITC-Regular" w:hAnsi="NewBaskervilleITC-Regular" w:cs="NewBaskervilleITC-Regular"/>
          <w:sz w:val="21"/>
          <w:szCs w:val="21"/>
        </w:rPr>
        <w:t>–</w:t>
      </w:r>
      <w:r w:rsidR="00D43ED8">
        <w:rPr>
          <w:rFonts w:ascii="NewBaskervilleITC-Regular" w:hAnsi="NewBaskervilleITC-Regular" w:cs="NewBaskervilleITC-Regular"/>
          <w:sz w:val="21"/>
          <w:szCs w:val="21"/>
        </w:rPr>
        <w:t xml:space="preserve"> </w:t>
      </w:r>
      <w:r w:rsidR="00073E87">
        <w:rPr>
          <w:rFonts w:ascii="Times New Roman" w:hAnsi="Times New Roman" w:cs="Times New Roman"/>
          <w:sz w:val="28"/>
          <w:szCs w:val="28"/>
        </w:rPr>
        <w:t>э</w:t>
      </w:r>
      <w:r w:rsidR="00073E87" w:rsidRPr="00073E87">
        <w:rPr>
          <w:rFonts w:ascii="Times New Roman" w:hAnsi="Times New Roman" w:cs="Times New Roman"/>
          <w:sz w:val="28"/>
          <w:szCs w:val="28"/>
        </w:rPr>
        <w:t>то обратная связь, с помощью</w:t>
      </w:r>
      <w:r w:rsidR="00073E87">
        <w:rPr>
          <w:rFonts w:ascii="Times New Roman" w:hAnsi="Times New Roman" w:cs="Times New Roman"/>
          <w:sz w:val="28"/>
          <w:szCs w:val="28"/>
        </w:rPr>
        <w:t xml:space="preserve"> </w:t>
      </w:r>
      <w:r w:rsidR="00073E87" w:rsidRPr="00073E87">
        <w:rPr>
          <w:rFonts w:ascii="Times New Roman" w:hAnsi="Times New Roman" w:cs="Times New Roman"/>
          <w:sz w:val="28"/>
          <w:szCs w:val="28"/>
        </w:rPr>
        <w:t>которой учитель получает</w:t>
      </w:r>
      <w:r w:rsidR="00073E87">
        <w:rPr>
          <w:rFonts w:ascii="Times New Roman" w:hAnsi="Times New Roman" w:cs="Times New Roman"/>
          <w:sz w:val="28"/>
          <w:szCs w:val="28"/>
        </w:rPr>
        <w:t xml:space="preserve"> </w:t>
      </w:r>
      <w:r w:rsidR="00073E87" w:rsidRPr="00073E87">
        <w:rPr>
          <w:rFonts w:ascii="Times New Roman" w:hAnsi="Times New Roman" w:cs="Times New Roman"/>
          <w:sz w:val="28"/>
          <w:szCs w:val="28"/>
        </w:rPr>
        <w:t>информацию о том, чему ученики</w:t>
      </w:r>
      <w:r w:rsidR="00073E87">
        <w:rPr>
          <w:rFonts w:ascii="Times New Roman" w:hAnsi="Times New Roman" w:cs="Times New Roman"/>
          <w:sz w:val="28"/>
          <w:szCs w:val="28"/>
        </w:rPr>
        <w:t xml:space="preserve"> </w:t>
      </w:r>
      <w:r w:rsidR="00073E87" w:rsidRPr="00073E87">
        <w:rPr>
          <w:rFonts w:ascii="Times New Roman" w:hAnsi="Times New Roman" w:cs="Times New Roman"/>
          <w:sz w:val="28"/>
          <w:szCs w:val="28"/>
        </w:rPr>
        <w:t>обучились и как учатся в данный момент, а также о том, в какой степени удалось реализовать поставленные учебные цели.</w:t>
      </w:r>
    </w:p>
    <w:p w:rsidR="00EF3B43" w:rsidRDefault="00531286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286">
        <w:rPr>
          <w:rFonts w:ascii="Times New Roman" w:hAnsi="Times New Roman" w:cs="Times New Roman"/>
          <w:bCs/>
          <w:iCs/>
          <w:sz w:val="28"/>
          <w:szCs w:val="28"/>
        </w:rPr>
        <w:t xml:space="preserve"> Кроме того, растёт их учебная мотивация, поскольку дети  видят заинтересованность преподавателя,  стремящегося помочь им стать успешными в учёбе. </w:t>
      </w:r>
    </w:p>
    <w:p w:rsidR="00EF3B43" w:rsidRPr="00EF3B43" w:rsidRDefault="004367F9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67F9">
        <w:rPr>
          <w:rFonts w:ascii="NewBaskervilleITC-Regular" w:hAnsi="NewBaskervilleITC-Regular" w:cs="NewBaskervilleITC-Regular"/>
          <w:bCs/>
          <w:sz w:val="28"/>
          <w:szCs w:val="28"/>
        </w:rPr>
        <w:t>В приложении №1</w:t>
      </w:r>
      <w:r w:rsidR="00D67886">
        <w:rPr>
          <w:rFonts w:ascii="NewBaskervilleITC-Regular" w:hAnsi="NewBaskervilleITC-Regular" w:cs="NewBaskervilleITC-Regular"/>
          <w:bCs/>
          <w:sz w:val="28"/>
          <w:szCs w:val="28"/>
        </w:rPr>
        <w:t xml:space="preserve"> разработаны</w:t>
      </w:r>
      <w:r>
        <w:rPr>
          <w:rFonts w:ascii="NewBaskervilleITC-Regular" w:hAnsi="NewBaskervilleITC-Regular" w:cs="NewBaskervilleITC-Regular"/>
          <w:bCs/>
          <w:sz w:val="28"/>
          <w:szCs w:val="28"/>
        </w:rPr>
        <w:t>: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NewBaskervilleITC-Regular" w:hAnsi="NewBaskervilleITC-Regular" w:cs="NewBaskervilleITC-Regular"/>
          <w:bCs/>
          <w:sz w:val="28"/>
          <w:szCs w:val="28"/>
        </w:rPr>
        <w:t>1. Т</w:t>
      </w:r>
      <w:r w:rsidR="004367F9">
        <w:rPr>
          <w:rFonts w:ascii="NewBaskervilleITC-Regular" w:hAnsi="NewBaskervilleITC-Regular" w:cs="NewBaskervilleITC-Regular"/>
          <w:bCs/>
          <w:sz w:val="28"/>
          <w:szCs w:val="28"/>
        </w:rPr>
        <w:t xml:space="preserve">аблицы образовательных </w:t>
      </w:r>
      <w:r w:rsidR="004367F9" w:rsidRPr="00D6788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8864B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67F9" w:rsidRPr="00D67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886" w:rsidRPr="00D67886">
        <w:rPr>
          <w:rFonts w:ascii="Times New Roman" w:eastAsia="Times New Roman" w:hAnsi="Times New Roman" w:cs="Times New Roman"/>
          <w:color w:val="231F20"/>
          <w:sz w:val="28"/>
          <w:szCs w:val="28"/>
        </w:rPr>
        <w:t>«Таблицы</w:t>
      </w:r>
      <w:r w:rsidR="004367F9" w:rsidRPr="00D6788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требований по физической культуре»</w:t>
      </w:r>
      <w:r w:rsidR="00D67886" w:rsidRPr="00D6788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; 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2.   О</w:t>
      </w:r>
      <w:r w:rsidR="00D67886" w:rsidRPr="00D67886">
        <w:rPr>
          <w:rFonts w:ascii="Times New Roman" w:eastAsia="Times New Roman" w:hAnsi="Times New Roman" w:cs="Times New Roman"/>
          <w:color w:val="231F20"/>
          <w:sz w:val="28"/>
          <w:szCs w:val="28"/>
        </w:rPr>
        <w:t>ценочные листы по темам: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r w:rsidR="00D67886" w:rsidRPr="00D6788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бег 1000м.; 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r w:rsidR="00D67886" w:rsidRPr="00D6788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бег 30м; 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886" w:rsidRPr="00D67886">
        <w:rPr>
          <w:rFonts w:ascii="Times New Roman" w:eastAsia="Times New Roman" w:hAnsi="Times New Roman" w:cs="Times New Roman"/>
          <w:sz w:val="28"/>
          <w:szCs w:val="28"/>
        </w:rPr>
        <w:t xml:space="preserve">челночный бег 3*10м; 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886" w:rsidRPr="00D67886">
        <w:rPr>
          <w:rFonts w:ascii="Times New Roman" w:eastAsia="Times New Roman" w:hAnsi="Times New Roman" w:cs="Times New Roman"/>
          <w:sz w:val="28"/>
          <w:szCs w:val="28"/>
        </w:rPr>
        <w:t xml:space="preserve">поднимание туловища из положения, лежа на спине за 30 сек; 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886" w:rsidRPr="00D67886">
        <w:rPr>
          <w:rFonts w:ascii="Times New Roman" w:eastAsia="Times New Roman" w:hAnsi="Times New Roman" w:cs="Times New Roman"/>
          <w:sz w:val="28"/>
          <w:szCs w:val="28"/>
        </w:rPr>
        <w:t xml:space="preserve">прыжок в длину с места; </w:t>
      </w:r>
    </w:p>
    <w:p w:rsidR="00EF3B43" w:rsidRDefault="00D43ED8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886" w:rsidRPr="00D67886">
        <w:rPr>
          <w:rFonts w:ascii="Times New Roman" w:eastAsia="Times New Roman" w:hAnsi="Times New Roman" w:cs="Times New Roman"/>
          <w:sz w:val="28"/>
          <w:szCs w:val="28"/>
        </w:rPr>
        <w:t xml:space="preserve">наклон вперед из </w:t>
      </w:r>
      <w:r w:rsidR="00112205" w:rsidRPr="00D67886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D67886" w:rsidRPr="00D67886">
        <w:rPr>
          <w:rFonts w:ascii="Times New Roman" w:eastAsia="Times New Roman" w:hAnsi="Times New Roman" w:cs="Times New Roman"/>
          <w:sz w:val="28"/>
          <w:szCs w:val="28"/>
        </w:rPr>
        <w:t xml:space="preserve"> сидя, см.; </w:t>
      </w:r>
    </w:p>
    <w:p w:rsidR="00EF3B43" w:rsidRDefault="00112205" w:rsidP="00084E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F3B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7886" w:rsidRPr="00D67886">
        <w:rPr>
          <w:rFonts w:ascii="Times New Roman" w:eastAsia="Times New Roman" w:hAnsi="Times New Roman" w:cs="Times New Roman"/>
          <w:sz w:val="28"/>
          <w:szCs w:val="28"/>
        </w:rPr>
        <w:t>одтягивание на высокой перекладине из виса, кол-во раз (м), на низкой переклади</w:t>
      </w:r>
      <w:r w:rsidR="006C75D6">
        <w:rPr>
          <w:rFonts w:ascii="Times New Roman" w:eastAsia="Times New Roman" w:hAnsi="Times New Roman" w:cs="Times New Roman"/>
          <w:sz w:val="28"/>
          <w:szCs w:val="28"/>
        </w:rPr>
        <w:t xml:space="preserve">не из виса лежа, кол-во раз: </w:t>
      </w:r>
      <w:r w:rsidR="00D43ED8">
        <w:rPr>
          <w:rFonts w:ascii="Times New Roman" w:eastAsia="Times New Roman" w:hAnsi="Times New Roman" w:cs="Times New Roman"/>
          <w:sz w:val="28"/>
          <w:szCs w:val="28"/>
        </w:rPr>
        <w:t>(д).</w:t>
      </w:r>
    </w:p>
    <w:p w:rsidR="00D67886" w:rsidRPr="00D67886" w:rsidRDefault="00EF3B43" w:rsidP="00084E14">
      <w:pPr>
        <w:tabs>
          <w:tab w:val="left" w:pos="9781"/>
        </w:tabs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 № 2 представлен мониторинг физического развития обучающихся  в динамике.</w:t>
      </w:r>
    </w:p>
    <w:p w:rsidR="00587380" w:rsidRPr="008864BC" w:rsidRDefault="00112205" w:rsidP="00084E14">
      <w:pPr>
        <w:tabs>
          <w:tab w:val="left" w:pos="9781"/>
        </w:tabs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 № 3разработана</w:t>
      </w:r>
      <w:r w:rsidR="00EF3B43">
        <w:rPr>
          <w:rFonts w:ascii="Times New Roman" w:eastAsia="Times New Roman" w:hAnsi="Times New Roman" w:cs="Times New Roman"/>
          <w:sz w:val="28"/>
          <w:szCs w:val="28"/>
        </w:rPr>
        <w:t xml:space="preserve"> таблица</w:t>
      </w:r>
      <w:r w:rsidR="008A698C">
        <w:rPr>
          <w:rFonts w:ascii="Times New Roman" w:eastAsia="Times New Roman" w:hAnsi="Times New Roman" w:cs="Times New Roman"/>
          <w:sz w:val="28"/>
          <w:szCs w:val="28"/>
        </w:rPr>
        <w:t xml:space="preserve"> требований и оценочный лист по </w:t>
      </w:r>
      <w:r w:rsidR="00EF3B43">
        <w:rPr>
          <w:rFonts w:ascii="Times New Roman" w:eastAsia="Times New Roman" w:hAnsi="Times New Roman" w:cs="Times New Roman"/>
          <w:sz w:val="28"/>
          <w:szCs w:val="28"/>
        </w:rPr>
        <w:t>подвижным играм.</w:t>
      </w:r>
    </w:p>
    <w:p w:rsidR="00197356" w:rsidRDefault="00587380" w:rsidP="00084E14">
      <w:pPr>
        <w:tabs>
          <w:tab w:val="left" w:pos="9781"/>
        </w:tabs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BC">
        <w:rPr>
          <w:rFonts w:ascii="Times New Roman" w:eastAsia="Times New Roman" w:hAnsi="Times New Roman" w:cs="Times New Roman"/>
          <w:sz w:val="28"/>
          <w:szCs w:val="28"/>
        </w:rPr>
        <w:t>Приложение № 4.</w:t>
      </w:r>
      <w:r w:rsidRPr="008864BC">
        <w:rPr>
          <w:rFonts w:asciiTheme="majorHAnsi" w:hAnsiTheme="majorHAnsi"/>
          <w:sz w:val="28"/>
          <w:szCs w:val="28"/>
        </w:rPr>
        <w:t xml:space="preserve"> Оценка индивидуальных </w:t>
      </w:r>
      <w:r w:rsidR="00AC3FB9">
        <w:rPr>
          <w:rFonts w:ascii="Times New Roman" w:hAnsi="Times New Roman" w:cs="Times New Roman"/>
          <w:sz w:val="28"/>
          <w:szCs w:val="28"/>
        </w:rPr>
        <w:t>достижений</w:t>
      </w:r>
      <w:r w:rsidR="00946321">
        <w:rPr>
          <w:rFonts w:ascii="Times New Roman" w:hAnsi="Times New Roman" w:cs="Times New Roman"/>
          <w:sz w:val="28"/>
          <w:szCs w:val="28"/>
        </w:rPr>
        <w:t xml:space="preserve"> – инструмент для отслеживания индивидуального продвижения успеха каждого ребенка.</w:t>
      </w:r>
      <w:r w:rsidR="00AC3FB9">
        <w:rPr>
          <w:rFonts w:ascii="Times New Roman" w:hAnsi="Times New Roman" w:cs="Times New Roman"/>
          <w:sz w:val="28"/>
          <w:szCs w:val="28"/>
        </w:rPr>
        <w:t xml:space="preserve"> </w:t>
      </w:r>
      <w:r w:rsidR="00E56F76">
        <w:rPr>
          <w:rFonts w:ascii="Times New Roman" w:eastAsia="Times New Roman" w:hAnsi="Times New Roman" w:cs="Times New Roman"/>
          <w:sz w:val="28"/>
          <w:szCs w:val="28"/>
        </w:rPr>
        <w:t xml:space="preserve">(индивидуальный </w:t>
      </w:r>
      <w:r w:rsidR="00AC3FB9">
        <w:rPr>
          <w:rFonts w:ascii="Times New Roman" w:eastAsia="Times New Roman" w:hAnsi="Times New Roman" w:cs="Times New Roman"/>
          <w:sz w:val="28"/>
          <w:szCs w:val="28"/>
        </w:rPr>
        <w:t>дневник по физической подготовленности</w:t>
      </w:r>
      <w:r w:rsidR="00E56F7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3E87" w:rsidRPr="008864BC" w:rsidRDefault="00587380" w:rsidP="00084E14">
      <w:pPr>
        <w:tabs>
          <w:tab w:val="left" w:pos="9781"/>
        </w:tabs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Дети, совместно  с родителями отслеживают </w:t>
      </w:r>
      <w:r w:rsidR="00112205">
        <w:rPr>
          <w:rFonts w:ascii="Times New Roman" w:eastAsia="Times New Roman" w:hAnsi="Times New Roman" w:cs="Times New Roman"/>
          <w:sz w:val="28"/>
          <w:szCs w:val="28"/>
        </w:rPr>
        <w:t xml:space="preserve">и фиксируют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="001E08B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физического развит</w:t>
      </w:r>
      <w:r w:rsidR="001E08B8">
        <w:rPr>
          <w:rFonts w:ascii="Times New Roman" w:eastAsia="Times New Roman" w:hAnsi="Times New Roman" w:cs="Times New Roman"/>
          <w:sz w:val="28"/>
          <w:szCs w:val="28"/>
        </w:rPr>
        <w:t>ия с 1 по 4 классы</w:t>
      </w:r>
      <w:r w:rsidR="0033555F">
        <w:rPr>
          <w:rFonts w:ascii="Times New Roman" w:eastAsia="Times New Roman" w:hAnsi="Times New Roman" w:cs="Times New Roman"/>
          <w:sz w:val="28"/>
          <w:szCs w:val="28"/>
        </w:rPr>
        <w:t xml:space="preserve"> (сентябрь, май)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D80" w:rsidRPr="00142FD1" w:rsidRDefault="006D077C" w:rsidP="00084E14">
      <w:pPr>
        <w:tabs>
          <w:tab w:val="left" w:pos="3045"/>
          <w:tab w:val="left" w:pos="9781"/>
        </w:tabs>
        <w:spacing w:line="240" w:lineRule="auto"/>
        <w:ind w:right="-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2D4026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487D80" w:rsidRPr="00142FD1" w:rsidRDefault="00487D80" w:rsidP="005F1ED5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требований.  Физическая </w:t>
      </w:r>
      <w:r w:rsidR="00AF4385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культура.      1   класс. Тема: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Бег на длинные дистанции.</w:t>
      </w:r>
      <w:r w:rsidR="00AF4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Бег 1000м</w:t>
      </w:r>
      <w:r w:rsidR="009931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276"/>
        <w:gridCol w:w="992"/>
        <w:gridCol w:w="1134"/>
        <w:gridCol w:w="1276"/>
        <w:gridCol w:w="1559"/>
        <w:gridCol w:w="567"/>
        <w:gridCol w:w="573"/>
        <w:gridCol w:w="561"/>
        <w:gridCol w:w="567"/>
        <w:gridCol w:w="567"/>
      </w:tblGrid>
      <w:tr w:rsidR="00487D80" w:rsidRPr="00BD78C0" w:rsidTr="00AF43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Линия развития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старт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Стартовый разгон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Бег  по дистанции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Финиширование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Итог</w:t>
            </w:r>
          </w:p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10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77C" w:rsidRPr="00BD78C0" w:rsidRDefault="00487D80" w:rsidP="00B40D0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%</w:t>
            </w:r>
          </w:p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выпол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B40D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уровень</w:t>
            </w:r>
          </w:p>
        </w:tc>
      </w:tr>
      <w:tr w:rsidR="00487D80" w:rsidRPr="00BD78C0" w:rsidTr="00AF43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умения</w:t>
            </w: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 xml:space="preserve">Ф.И </w:t>
            </w:r>
            <w:r w:rsidRPr="00BD78C0">
              <w:rPr>
                <w:rFonts w:ascii="Times New Roman" w:eastAsia="Times New Roman" w:hAnsi="Times New Roman" w:cs="Times New Roman"/>
              </w:rPr>
              <w:lastRenderedPageBreak/>
              <w:t>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lastRenderedPageBreak/>
              <w:t>Умение принимать исходное положение</w:t>
            </w:r>
          </w:p>
          <w:p w:rsidR="00E05A43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 xml:space="preserve">«Высокий старт» </w:t>
            </w: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Соблюдать технику безопасности</w:t>
            </w:r>
          </w:p>
          <w:p w:rsidR="00E05A43" w:rsidRDefault="00E05A43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3174B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Умение</w:t>
            </w:r>
            <w:r w:rsidR="00487D80" w:rsidRPr="00BD78C0">
              <w:rPr>
                <w:rFonts w:ascii="Times New Roman" w:eastAsia="Times New Roman" w:hAnsi="Times New Roman" w:cs="Times New Roman"/>
              </w:rPr>
              <w:t xml:space="preserve"> и быстро набирать скорость</w:t>
            </w:r>
          </w:p>
          <w:p w:rsidR="00E05A43" w:rsidRDefault="00E05A43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5A43" w:rsidRDefault="00E05A43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2B9" w:rsidRPr="00BD78C0" w:rsidRDefault="003174B0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Умение пра</w:t>
            </w:r>
            <w:r w:rsidR="00487D80" w:rsidRPr="00BD78C0">
              <w:rPr>
                <w:rFonts w:ascii="Times New Roman" w:eastAsia="Times New Roman" w:hAnsi="Times New Roman" w:cs="Times New Roman"/>
              </w:rPr>
              <w:t xml:space="preserve"> выполнять технику движений</w:t>
            </w:r>
          </w:p>
          <w:p w:rsidR="00E05A43" w:rsidRDefault="00E05A43" w:rsidP="00AF43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7D80" w:rsidRPr="00BD78C0" w:rsidRDefault="00B032B9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 xml:space="preserve">  1</w:t>
            </w:r>
            <w:r w:rsidR="00487D80" w:rsidRPr="00BD78C0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 xml:space="preserve">Умение </w:t>
            </w:r>
            <w:r w:rsidR="003174B0" w:rsidRPr="00BD78C0">
              <w:rPr>
                <w:rFonts w:ascii="Times New Roman" w:eastAsia="Times New Roman" w:hAnsi="Times New Roman" w:cs="Times New Roman"/>
              </w:rPr>
              <w:t xml:space="preserve">распределять силу, </w:t>
            </w:r>
            <w:r w:rsidRPr="00BD78C0">
              <w:rPr>
                <w:rFonts w:ascii="Times New Roman" w:eastAsia="Times New Roman" w:hAnsi="Times New Roman" w:cs="Times New Roman"/>
              </w:rPr>
              <w:t>сохранить максимальную скорость до конца дистанции   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:rsidR="00487D80" w:rsidRPr="00BD78C0" w:rsidRDefault="00487D80" w:rsidP="00AF4385">
            <w:pPr>
              <w:spacing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сек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B032B9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5</w:t>
            </w:r>
            <w:r w:rsidR="00487D80" w:rsidRPr="00BD78C0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7D80" w:rsidRPr="00BD78C0" w:rsidTr="00AF43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7D80" w:rsidRPr="00BD78C0" w:rsidTr="00AF43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7D80" w:rsidRPr="00BD78C0" w:rsidTr="00AF43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7D80" w:rsidRPr="00BD78C0" w:rsidTr="00AF43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7D80" w:rsidRPr="00BD78C0" w:rsidTr="00AF43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BD78C0" w:rsidRDefault="00487D80" w:rsidP="00AF43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F4385" w:rsidRDefault="00AF4385" w:rsidP="00E31C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AF4385" w:rsidRPr="009A6611" w:rsidTr="00AF438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F4385" w:rsidRPr="009A6611" w:rsidTr="00AF438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385" w:rsidRPr="009A6611" w:rsidTr="00AF438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385" w:rsidRPr="009A6611" w:rsidTr="00AF438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385" w:rsidRPr="009A6611" w:rsidTr="00AF438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385" w:rsidRPr="009A6611" w:rsidTr="00AF438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385" w:rsidRPr="009A6611" w:rsidRDefault="00AF4385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F4385" w:rsidRPr="00142FD1" w:rsidRDefault="00AF4385" w:rsidP="00AF438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 xml:space="preserve">Отметка </w:t>
      </w:r>
    </w:p>
    <w:p w:rsidR="00AF4385" w:rsidRPr="00142FD1" w:rsidRDefault="00AF4385" w:rsidP="00AF438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AF4385" w:rsidRPr="00142FD1" w:rsidRDefault="00AF4385" w:rsidP="00AF438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AF4385" w:rsidRPr="00142FD1" w:rsidRDefault="00AF4385" w:rsidP="00AF438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AF4385" w:rsidRPr="00F026D0" w:rsidRDefault="00AF4385" w:rsidP="00AF438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AF4385" w:rsidRDefault="00AF4385" w:rsidP="00AF4385"/>
    <w:tbl>
      <w:tblPr>
        <w:tblW w:w="9923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6238"/>
        <w:gridCol w:w="992"/>
        <w:gridCol w:w="1134"/>
        <w:gridCol w:w="1559"/>
      </w:tblGrid>
      <w:tr w:rsidR="00BD78C0" w:rsidRPr="00142FD1" w:rsidTr="00BD78C0">
        <w:trPr>
          <w:trHeight w:val="70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 лист. Тема: Бег 1000м.</w:t>
            </w:r>
          </w:p>
          <w:p w:rsidR="00BD78C0" w:rsidRPr="00142FD1" w:rsidRDefault="00BD78C0" w:rsidP="00E32FB0">
            <w:pPr>
              <w:tabs>
                <w:tab w:val="center" w:pos="8029"/>
                <w:tab w:val="left" w:pos="9923"/>
                <w:tab w:val="left" w:pos="118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Класс:</w:t>
            </w:r>
          </w:p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BD78C0" w:rsidRPr="00142FD1" w:rsidTr="00BD78C0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F15F9A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F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достиг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D78C0" w:rsidRPr="00142FD1" w:rsidTr="00BD78C0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28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исходное положение «Высокий старт»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23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2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разгон: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43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и быстро набирать скорость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33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дистанции: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правильно выполнять технику движений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Финиширование: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сохранить максимальную скорость </w:t>
            </w:r>
          </w:p>
          <w:p w:rsidR="00BD78C0" w:rsidRPr="000C518D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дистанции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22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5б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-10б – 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8C0" w:rsidRPr="00142FD1" w:rsidTr="00BD78C0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Уровень</w:t>
            </w:r>
            <w:r>
              <w:rPr>
                <w:rFonts w:ascii="Times New Roman" w:hAnsi="Times New Roman"/>
                <w:sz w:val="24"/>
                <w:szCs w:val="20"/>
              </w:rPr>
              <w:t>: высокий, повышенный, базовый, пониженный, недостаточный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Pr="00142FD1" w:rsidRDefault="00BD78C0" w:rsidP="00E32FB0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D80" w:rsidRPr="00142FD1" w:rsidRDefault="00AF4385" w:rsidP="00E31C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  <w:r w:rsidR="00487D80" w:rsidRPr="00142FD1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9931CE">
        <w:rPr>
          <w:rFonts w:ascii="Times New Roman" w:eastAsia="Times New Roman" w:hAnsi="Times New Roman" w:cs="Times New Roman"/>
          <w:b/>
          <w:sz w:val="24"/>
          <w:szCs w:val="24"/>
        </w:rPr>
        <w:t>.  Бег  1000м.</w: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807"/>
        <w:gridCol w:w="1745"/>
        <w:gridCol w:w="1701"/>
        <w:gridCol w:w="2126"/>
        <w:gridCol w:w="1701"/>
        <w:gridCol w:w="1843"/>
      </w:tblGrid>
      <w:tr w:rsidR="00646E9E" w:rsidRPr="00BD78C0" w:rsidTr="00BD78C0">
        <w:trPr>
          <w:trHeight w:val="4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646E9E" w:rsidRPr="007F4B02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646E9E" w:rsidRPr="007F4B02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646E9E" w:rsidRPr="007F4B02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646E9E" w:rsidRPr="007F4B02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646E9E" w:rsidRPr="007F4B02" w:rsidRDefault="00646E9E" w:rsidP="00646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</w:tr>
      <w:tr w:rsidR="00646E9E" w:rsidRPr="00BD78C0" w:rsidTr="00BD78C0">
        <w:trPr>
          <w:trHeight w:val="4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М</w:t>
            </w:r>
          </w:p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BD78C0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7,46 и более</w:t>
            </w:r>
          </w:p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7,50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7,45-7,01</w:t>
            </w:r>
          </w:p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7,49-7,01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7,0-6,26</w:t>
            </w:r>
          </w:p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7,0-6.36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6,25-5,51</w:t>
            </w:r>
          </w:p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6,35-6.01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5,50 и менее</w:t>
            </w:r>
          </w:p>
          <w:p w:rsidR="00646E9E" w:rsidRPr="00BD78C0" w:rsidRDefault="00646E9E" w:rsidP="00646E9E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  <w:r w:rsidRPr="00BD78C0">
              <w:rPr>
                <w:rFonts w:ascii="Times New Roman" w:eastAsia="Calibri" w:hAnsi="Times New Roman" w:cs="Times New Roman"/>
              </w:rPr>
              <w:t>6,00 и менее</w:t>
            </w:r>
          </w:p>
        </w:tc>
      </w:tr>
    </w:tbl>
    <w:p w:rsidR="00BD78C0" w:rsidRDefault="00BD78C0" w:rsidP="00576131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D80" w:rsidRPr="00142FD1" w:rsidRDefault="00487D80" w:rsidP="005F1ED5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Таблица требований.  Физическая культура.     1     класс. Тема: Бег на короткие дистанции. Бег 30м</w:t>
      </w:r>
      <w:r w:rsidR="009931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4"/>
        <w:gridCol w:w="1101"/>
        <w:gridCol w:w="1126"/>
        <w:gridCol w:w="1284"/>
        <w:gridCol w:w="1417"/>
        <w:gridCol w:w="1285"/>
        <w:gridCol w:w="469"/>
        <w:gridCol w:w="356"/>
        <w:gridCol w:w="583"/>
        <w:gridCol w:w="567"/>
        <w:gridCol w:w="709"/>
      </w:tblGrid>
      <w:tr w:rsidR="00487D80" w:rsidRPr="00576131" w:rsidTr="00576131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Линия развития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старт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Стартовый разгон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8F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Бег  по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 дистанции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Финиширование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Итог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10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% выпол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уровень</w:t>
            </w:r>
          </w:p>
        </w:tc>
      </w:tr>
      <w:tr w:rsidR="00142FD1" w:rsidRPr="00576131" w:rsidTr="00576131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Ф.И уч-ся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принимать исходное положение</w:t>
            </w:r>
          </w:p>
          <w:p w:rsidR="00487D80" w:rsidRPr="00576131" w:rsidRDefault="00EE6FCE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«Высо</w:t>
            </w:r>
            <w:r w:rsidR="00487D80" w:rsidRPr="00576131">
              <w:rPr>
                <w:rFonts w:ascii="Times New Roman" w:eastAsia="Times New Roman" w:hAnsi="Times New Roman" w:cs="Times New Roman"/>
              </w:rPr>
              <w:t>кий старт» 1б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Соблюдать технику безопасности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быстро набирать скорость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8F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выполнять технику </w:t>
            </w:r>
          </w:p>
          <w:p w:rsidR="00866B8F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движений 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 2б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сохранить максимальную скорость до конца дистанции   1б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сек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2FD1" w:rsidRPr="00576131" w:rsidTr="00576131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2FD1" w:rsidRPr="00576131" w:rsidTr="00576131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2FD1" w:rsidRPr="00576131" w:rsidTr="00576131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2FD1" w:rsidRPr="00576131" w:rsidTr="00576131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2FD1" w:rsidRPr="00576131" w:rsidTr="00576131"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C842D0" w:rsidRP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AF4385" w:rsidRPr="00AF4385" w:rsidRDefault="00AF4385" w:rsidP="00C842D0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247"/>
        <w:gridCol w:w="993"/>
        <w:gridCol w:w="1134"/>
        <w:gridCol w:w="1417"/>
      </w:tblGrid>
      <w:tr w:rsidR="00487D80" w:rsidRPr="00142FD1" w:rsidTr="009A6611">
        <w:trPr>
          <w:trHeight w:val="700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 лис</w:t>
            </w:r>
            <w:r w:rsidR="0064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т. Тема: 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30м.</w:t>
            </w:r>
          </w:p>
          <w:p w:rsidR="00487D80" w:rsidRPr="00142FD1" w:rsidRDefault="00487D80" w:rsidP="00E05A43">
            <w:pPr>
              <w:tabs>
                <w:tab w:val="center" w:pos="8029"/>
                <w:tab w:val="left" w:pos="1165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Класс: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487D80" w:rsidRPr="00142FD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87D80" w:rsidRPr="00142FD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280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4B0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исходное положение </w:t>
            </w:r>
          </w:p>
          <w:p w:rsidR="00487D80" w:rsidRPr="00142FD1" w:rsidRDefault="00EE6FCE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старт»</w:t>
            </w:r>
            <w:r w:rsidR="009A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23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</w:t>
            </w:r>
            <w:r w:rsidR="009A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295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Стартовыйразгон: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432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3174B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набирать скорость</w:t>
            </w:r>
            <w:r w:rsidR="009A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337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</w:t>
            </w:r>
            <w:r w:rsidR="006B7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дистанции: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="0031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технику движений</w:t>
            </w:r>
            <w:r w:rsidR="009A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2б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Финиширование: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4B0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сохранить максимальную скорость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 дистанции </w:t>
            </w:r>
            <w:r w:rsidR="009A66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A661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22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9669CB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  <w:r w:rsidR="009A6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- 4б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 w:rsidR="009A6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10б –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9CB" w:rsidRPr="00142FD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9CB" w:rsidRPr="00142FD1" w:rsidRDefault="009669CB" w:rsidP="00E05A43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Уровень</w:t>
            </w:r>
            <w:r>
              <w:rPr>
                <w:rFonts w:ascii="Times New Roman" w:hAnsi="Times New Roman"/>
                <w:sz w:val="24"/>
                <w:szCs w:val="20"/>
              </w:rPr>
              <w:t>: высокий, повышенный, базовый, пониженный, недостаточный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9CB" w:rsidRPr="00142FD1" w:rsidRDefault="009669CB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9CB" w:rsidRPr="00142FD1" w:rsidRDefault="009669CB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9CB" w:rsidRPr="00142FD1" w:rsidRDefault="009669CB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4385" w:rsidRPr="00142FD1" w:rsidRDefault="00AF4385" w:rsidP="00AF438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385" w:rsidRPr="00142FD1" w:rsidRDefault="00AF4385" w:rsidP="00AF4385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 Бег 30м.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35"/>
        <w:gridCol w:w="1743"/>
        <w:gridCol w:w="1843"/>
        <w:gridCol w:w="1985"/>
        <w:gridCol w:w="1984"/>
        <w:gridCol w:w="1843"/>
      </w:tblGrid>
      <w:tr w:rsidR="00E05A43" w:rsidRPr="00142FD1" w:rsidTr="00084E14">
        <w:trPr>
          <w:trHeight w:val="4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3" w:rsidRPr="00142FD1" w:rsidRDefault="00E05A43" w:rsidP="00084E14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3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E05A43" w:rsidRPr="007F4B02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3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E05A43" w:rsidRPr="007F4B02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3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E05A43" w:rsidRPr="007F4B02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3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E05A43" w:rsidRPr="007F4B02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3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E05A43" w:rsidRPr="007F4B02" w:rsidRDefault="00E05A43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</w:tr>
      <w:tr w:rsidR="006B74F8" w:rsidRPr="00142FD1" w:rsidTr="00084E14">
        <w:trPr>
          <w:trHeight w:val="4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142FD1" w:rsidRDefault="006B74F8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6B74F8" w:rsidRPr="00142FD1" w:rsidRDefault="006B74F8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 и более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 и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7.7-7.4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8.0-7.6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7.3-6.3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7,5-6,5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6.2-5,7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6,4-5,9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tabs>
                <w:tab w:val="left" w:pos="195"/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5,6 и менее</w:t>
            </w:r>
          </w:p>
          <w:p w:rsidR="006B74F8" w:rsidRPr="007F4B02" w:rsidRDefault="006B74F8" w:rsidP="000E2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5,8 и менее</w:t>
            </w:r>
          </w:p>
        </w:tc>
      </w:tr>
    </w:tbl>
    <w:p w:rsidR="00E05A43" w:rsidRDefault="00E05A43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B8F" w:rsidRDefault="00487D80" w:rsidP="00866B8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Таблица требований.  Физическая культура.    1  класс. Тема: Планируемый</w:t>
      </w:r>
    </w:p>
    <w:p w:rsidR="00487D80" w:rsidRPr="00142FD1" w:rsidRDefault="00487D80" w:rsidP="00866B8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результат: Челночный бег 3*10м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9"/>
        <w:gridCol w:w="946"/>
        <w:gridCol w:w="990"/>
        <w:gridCol w:w="1107"/>
        <w:gridCol w:w="1294"/>
        <w:gridCol w:w="1427"/>
        <w:gridCol w:w="513"/>
        <w:gridCol w:w="352"/>
        <w:gridCol w:w="552"/>
        <w:gridCol w:w="851"/>
        <w:gridCol w:w="958"/>
      </w:tblGrid>
      <w:tr w:rsidR="00487D80" w:rsidRPr="00142FD1" w:rsidTr="00866B8F">
        <w:trPr>
          <w:trHeight w:val="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развития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="0031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дистанции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Финиширование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8F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42FD1" w:rsidRPr="00142FD1" w:rsidTr="00866B8F">
        <w:trPr>
          <w:trHeight w:val="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Ф.И уч-ся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исходное 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</w:t>
            </w:r>
          </w:p>
          <w:p w:rsidR="009931CE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«Высокий  старт» 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технику безопасности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быстро набирать скорость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выполнять технику движений</w:t>
            </w:r>
            <w:r w:rsidR="003174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бежать с 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максимальной скоростью 3 раза по 10м. 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8F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сохранить максимальную скорость до конца 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дистанции  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866B8F">
        <w:trPr>
          <w:trHeight w:val="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866B8F">
        <w:trPr>
          <w:trHeight w:val="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866B8F">
        <w:trPr>
          <w:trHeight w:val="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866B8F">
        <w:trPr>
          <w:trHeight w:val="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866B8F">
        <w:trPr>
          <w:trHeight w:val="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C842D0" w:rsidRP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487D80" w:rsidRPr="00C842D0" w:rsidRDefault="00487D80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005"/>
        <w:gridCol w:w="929"/>
        <w:gridCol w:w="1040"/>
        <w:gridCol w:w="1074"/>
      </w:tblGrid>
      <w:tr w:rsidR="00487D80" w:rsidRPr="00576131" w:rsidTr="009669CB">
        <w:trPr>
          <w:trHeight w:val="70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Оценочный лист. Тема: Планируемый результат: Челночный бег 3*10м.</w:t>
            </w:r>
          </w:p>
          <w:p w:rsidR="00487D80" w:rsidRPr="00576131" w:rsidRDefault="00487D80" w:rsidP="00E05A43">
            <w:pPr>
              <w:tabs>
                <w:tab w:val="center" w:pos="8029"/>
                <w:tab w:val="left" w:pos="1227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Физическая культура  Дата:</w:t>
            </w:r>
            <w:r w:rsidRPr="00576131">
              <w:rPr>
                <w:rFonts w:ascii="Times New Roman" w:eastAsia="Times New Roman" w:hAnsi="Times New Roman" w:cs="Times New Roman"/>
                <w:b/>
              </w:rPr>
              <w:tab/>
              <w:t xml:space="preserve"> Класс:</w:t>
            </w:r>
          </w:p>
          <w:p w:rsidR="00487D80" w:rsidRPr="00576131" w:rsidRDefault="00487D80" w:rsidP="00E05A4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Ф.И ученика:</w:t>
            </w:r>
          </w:p>
        </w:tc>
      </w:tr>
      <w:tr w:rsidR="00187BC4" w:rsidRPr="0057613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Я смогу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Я достиг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187BC4" w:rsidRPr="0057613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Старт: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280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прин</w:t>
            </w:r>
            <w:r w:rsidR="009931CE" w:rsidRPr="00576131">
              <w:rPr>
                <w:rFonts w:ascii="Times New Roman" w:eastAsia="Times New Roman" w:hAnsi="Times New Roman" w:cs="Times New Roman"/>
              </w:rPr>
              <w:t xml:space="preserve">имать исходное положение «высокий </w:t>
            </w:r>
            <w:r w:rsidRPr="00576131">
              <w:rPr>
                <w:rFonts w:ascii="Times New Roman" w:eastAsia="Times New Roman" w:hAnsi="Times New Roman" w:cs="Times New Roman"/>
              </w:rPr>
              <w:t xml:space="preserve"> старт»</w:t>
            </w:r>
          </w:p>
          <w:p w:rsidR="009669CB" w:rsidRPr="00576131" w:rsidRDefault="009669CB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- 1б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23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Соблюдать технику безопасности</w:t>
            </w:r>
            <w:r w:rsidR="009669CB" w:rsidRPr="00576131">
              <w:rPr>
                <w:rFonts w:ascii="Times New Roman" w:eastAsia="Times New Roman" w:hAnsi="Times New Roman" w:cs="Times New Roman"/>
              </w:rPr>
              <w:t xml:space="preserve"> – 1б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295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Стартовый разгон: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432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3174B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</w:t>
            </w:r>
            <w:r w:rsidR="00487D80" w:rsidRPr="00576131">
              <w:rPr>
                <w:rFonts w:ascii="Times New Roman" w:eastAsia="Times New Roman" w:hAnsi="Times New Roman" w:cs="Times New Roman"/>
              </w:rPr>
              <w:t>быстро набирать скорость</w:t>
            </w:r>
            <w:r w:rsidR="009669CB" w:rsidRPr="00576131">
              <w:rPr>
                <w:rFonts w:ascii="Times New Roman" w:eastAsia="Times New Roman" w:hAnsi="Times New Roman" w:cs="Times New Roman"/>
              </w:rPr>
              <w:t xml:space="preserve"> – 1б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337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Бег по дистанции: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540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BC4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 выполнять технику движений   и бежать с </w:t>
            </w:r>
          </w:p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максимальной скоростью 3 раза по 10</w:t>
            </w:r>
            <w:r w:rsidR="00B40D0F">
              <w:rPr>
                <w:rFonts w:ascii="Times New Roman" w:eastAsia="Times New Roman" w:hAnsi="Times New Roman" w:cs="Times New Roman"/>
              </w:rPr>
              <w:t xml:space="preserve"> </w:t>
            </w:r>
            <w:r w:rsidRPr="00576131">
              <w:rPr>
                <w:rFonts w:ascii="Times New Roman" w:eastAsia="Times New Roman" w:hAnsi="Times New Roman" w:cs="Times New Roman"/>
              </w:rPr>
              <w:t>м.</w:t>
            </w:r>
            <w:r w:rsidR="009669CB" w:rsidRPr="00576131">
              <w:rPr>
                <w:rFonts w:ascii="Times New Roman" w:eastAsia="Times New Roman" w:hAnsi="Times New Roman" w:cs="Times New Roman"/>
              </w:rPr>
              <w:t xml:space="preserve"> – 2б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Финиширование: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сохранить максимальную скорость до конца дистанции   </w:t>
            </w:r>
            <w:r w:rsidR="009669CB" w:rsidRPr="00576131">
              <w:rPr>
                <w:rFonts w:ascii="Times New Roman" w:eastAsia="Times New Roman" w:hAnsi="Times New Roman" w:cs="Times New Roman"/>
              </w:rPr>
              <w:t>- 1б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22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9669CB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Планируемый р</w:t>
            </w:r>
            <w:r w:rsidR="00487D80" w:rsidRPr="00576131">
              <w:rPr>
                <w:rFonts w:ascii="Times New Roman" w:eastAsia="Times New Roman" w:hAnsi="Times New Roman" w:cs="Times New Roman"/>
                <w:b/>
              </w:rPr>
              <w:t>езультат</w:t>
            </w:r>
            <w:r w:rsidRPr="00576131">
              <w:rPr>
                <w:rFonts w:ascii="Times New Roman" w:eastAsia="Times New Roman" w:hAnsi="Times New Roman" w:cs="Times New Roman"/>
                <w:b/>
              </w:rPr>
              <w:t xml:space="preserve"> – 4б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ИТОГ</w:t>
            </w:r>
            <w:r w:rsidR="009669CB" w:rsidRPr="00576131">
              <w:rPr>
                <w:rFonts w:ascii="Times New Roman" w:eastAsia="Times New Roman" w:hAnsi="Times New Roman" w:cs="Times New Roman"/>
                <w:b/>
              </w:rPr>
              <w:t xml:space="preserve"> – 10б – 100%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7BC4" w:rsidRPr="00576131" w:rsidTr="00C842D0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9669CB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6131">
              <w:rPr>
                <w:rFonts w:ascii="Times New Roman" w:hAnsi="Times New Roman"/>
                <w:b/>
              </w:rPr>
              <w:t>Уровень</w:t>
            </w:r>
            <w:r w:rsidRPr="00576131">
              <w:rPr>
                <w:rFonts w:ascii="Times New Roman" w:hAnsi="Times New Roman"/>
              </w:rPr>
              <w:t>: высокий, повышенный, базовый, пониженный, недостаточный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842D0" w:rsidRDefault="00C842D0" w:rsidP="00576131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2D0" w:rsidRPr="00142FD1" w:rsidRDefault="00C842D0" w:rsidP="00C842D0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Челночный бег 3*10м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3"/>
        <w:gridCol w:w="1553"/>
        <w:gridCol w:w="1357"/>
        <w:gridCol w:w="1385"/>
        <w:gridCol w:w="1909"/>
        <w:gridCol w:w="2381"/>
      </w:tblGrid>
      <w:tr w:rsidR="00011CD1" w:rsidRPr="00142FD1" w:rsidTr="00011CD1">
        <w:trPr>
          <w:trHeight w:val="44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</w:tr>
      <w:tr w:rsidR="00C842D0" w:rsidRPr="00142FD1" w:rsidTr="00011CD1">
        <w:trPr>
          <w:trHeight w:val="44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142FD1" w:rsidRDefault="00C842D0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C842D0" w:rsidRPr="00142FD1" w:rsidRDefault="00C842D0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 и более</w:t>
            </w:r>
          </w:p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 и более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12.1-11.9</w:t>
            </w:r>
          </w:p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12.4-12.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11.8-11.3</w:t>
            </w:r>
          </w:p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12.0-11.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11.2-10.7</w:t>
            </w:r>
          </w:p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11.2-10.9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10.6 и менее</w:t>
            </w:r>
          </w:p>
          <w:p w:rsidR="00C842D0" w:rsidRPr="007F4B02" w:rsidRDefault="00C842D0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10.8 и менее</w:t>
            </w:r>
            <w:r w:rsidRPr="007F4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842D0" w:rsidRDefault="00C842D0" w:rsidP="00576131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B8F" w:rsidRDefault="00487D80" w:rsidP="00866B8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Таблица требований.  Физическая культура. 1  класс. Тема: Планируемый</w:t>
      </w:r>
    </w:p>
    <w:p w:rsidR="00487D80" w:rsidRPr="00142FD1" w:rsidRDefault="00487D80" w:rsidP="00866B8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результат: поднимание туловища из положения, лежа на спине за 30 сек</w:t>
      </w:r>
    </w:p>
    <w:tbl>
      <w:tblPr>
        <w:tblpPr w:leftFromText="180" w:rightFromText="180" w:vertAnchor="text" w:tblpY="1"/>
        <w:tblOverlap w:val="never"/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49"/>
        <w:gridCol w:w="1001"/>
        <w:gridCol w:w="1176"/>
        <w:gridCol w:w="982"/>
        <w:gridCol w:w="982"/>
        <w:gridCol w:w="982"/>
        <w:gridCol w:w="652"/>
        <w:gridCol w:w="319"/>
        <w:gridCol w:w="563"/>
        <w:gridCol w:w="755"/>
        <w:gridCol w:w="787"/>
      </w:tblGrid>
      <w:tr w:rsidR="00084E14" w:rsidRPr="00142FD1" w:rsidTr="00C842D0">
        <w:trPr>
          <w:trHeight w:val="47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разви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B8F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</w:t>
            </w:r>
            <w:r w:rsidR="00E05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лн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</w:tr>
      <w:tr w:rsidR="00335984" w:rsidRPr="00142FD1" w:rsidTr="00C842D0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8C0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Ф.И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исходное положение 1б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1б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технику движений рук 1б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выполнять технику движений ног 1б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технику движений туловища  1б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30сек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9CB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9CB" w:rsidRDefault="00487D80" w:rsidP="00E05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984" w:rsidRPr="00142FD1" w:rsidTr="00C842D0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984" w:rsidRPr="00142FD1" w:rsidTr="00C842D0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984" w:rsidRPr="00142FD1" w:rsidTr="00C842D0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984" w:rsidRPr="00142FD1" w:rsidTr="00C842D0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984" w:rsidRPr="00142FD1" w:rsidTr="00C842D0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C842D0" w:rsidRP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8535B5" w:rsidRPr="00C842D0" w:rsidRDefault="008535B5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673"/>
        <w:gridCol w:w="850"/>
        <w:gridCol w:w="1134"/>
        <w:gridCol w:w="1276"/>
      </w:tblGrid>
      <w:tr w:rsidR="00487D80" w:rsidRPr="00142FD1" w:rsidTr="00205CFD">
        <w:trPr>
          <w:trHeight w:val="700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7D" w:rsidRDefault="00487D80" w:rsidP="00E32F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Оценочный лист. </w:t>
            </w:r>
          </w:p>
          <w:p w:rsidR="00487D80" w:rsidRPr="00142FD1" w:rsidRDefault="00487D80" w:rsidP="00E32F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Планируемый результат: Поднимание туловища из положения, лежа за 30сек.</w:t>
            </w:r>
          </w:p>
          <w:p w:rsidR="00487D80" w:rsidRPr="00142FD1" w:rsidRDefault="00487D80" w:rsidP="00E32F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                                             Класс:</w:t>
            </w:r>
          </w:p>
          <w:p w:rsidR="00487D80" w:rsidRPr="00142FD1" w:rsidRDefault="00487D80" w:rsidP="00E32FB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487D80" w:rsidRPr="00142FD1" w:rsidTr="001928E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928EA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8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достиг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87D80" w:rsidRPr="00142FD1" w:rsidTr="001928E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28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исходное положение</w:t>
            </w:r>
            <w:r w:rsidR="00B40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23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</w:t>
            </w:r>
            <w:r w:rsidR="00B40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304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упражнения: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24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выполнять технику движений рук</w:t>
            </w:r>
            <w:r w:rsidR="00B40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0D0F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выполнять технику движений ног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248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>лнять технику движений туловища– 1б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306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B40D0F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</w:t>
            </w:r>
            <w:r w:rsidR="00487D80"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езультат</w:t>
            </w:r>
            <w:r w:rsidR="00192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 w:rsidR="00192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10б – 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1928E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9669CB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Уровень</w:t>
            </w:r>
            <w:r>
              <w:rPr>
                <w:rFonts w:ascii="Times New Roman" w:hAnsi="Times New Roman"/>
                <w:sz w:val="24"/>
                <w:szCs w:val="20"/>
              </w:rPr>
              <w:t>: высокий, повышенный, базовый, пониженный, недостаточный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D80" w:rsidRDefault="00487D80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A43" w:rsidRPr="00E05A43" w:rsidRDefault="00E05A43" w:rsidP="00E05A4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</w:rPr>
      </w:pPr>
      <w:r w:rsidRPr="00E05A43">
        <w:rPr>
          <w:rFonts w:ascii="Times New Roman" w:eastAsia="Times New Roman" w:hAnsi="Times New Roman" w:cs="Times New Roman"/>
          <w:b/>
        </w:rPr>
        <w:t>Результат. Поднимание туловища из положения, лежа на спине за 30 сек.</w:t>
      </w:r>
    </w:p>
    <w:p w:rsidR="00E05A43" w:rsidRPr="00E05A43" w:rsidRDefault="00E05A43" w:rsidP="00E05A4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817"/>
        <w:gridCol w:w="2170"/>
        <w:gridCol w:w="1418"/>
        <w:gridCol w:w="1701"/>
        <w:gridCol w:w="1701"/>
        <w:gridCol w:w="2126"/>
      </w:tblGrid>
      <w:tr w:rsidR="00011CD1" w:rsidRPr="00E05A43" w:rsidTr="00084E14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</w:tr>
      <w:tr w:rsidR="00011CD1" w:rsidRPr="00E05A43" w:rsidTr="00084E14">
        <w:trPr>
          <w:trHeight w:val="6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М</w:t>
            </w:r>
          </w:p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Д</w:t>
            </w:r>
          </w:p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14 и ниже</w:t>
            </w:r>
          </w:p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13 и ниже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15-16</w:t>
            </w:r>
          </w:p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17-20</w:t>
            </w:r>
          </w:p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16-19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21-22</w:t>
            </w:r>
          </w:p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20-21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23 и выше</w:t>
            </w:r>
          </w:p>
          <w:p w:rsidR="00011CD1" w:rsidRPr="00E05A43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E05A43">
              <w:rPr>
                <w:rFonts w:ascii="Times New Roman" w:eastAsia="Times New Roman" w:hAnsi="Times New Roman" w:cs="Times New Roman"/>
              </w:rPr>
              <w:t>22 и выше</w:t>
            </w:r>
          </w:p>
        </w:tc>
      </w:tr>
    </w:tbl>
    <w:p w:rsidR="00E05A43" w:rsidRDefault="00E05A43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4F8" w:rsidRPr="00142FD1" w:rsidRDefault="006B74F8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D80" w:rsidRPr="00142FD1" w:rsidRDefault="00487D80" w:rsidP="00E31C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Таблица требований.  Физическая культура.  1   класс. Тема: Планируемый результат: прыжок в длину с места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1119"/>
        <w:gridCol w:w="1559"/>
        <w:gridCol w:w="1134"/>
        <w:gridCol w:w="1140"/>
        <w:gridCol w:w="901"/>
        <w:gridCol w:w="1120"/>
        <w:gridCol w:w="450"/>
        <w:gridCol w:w="339"/>
        <w:gridCol w:w="445"/>
        <w:gridCol w:w="425"/>
        <w:gridCol w:w="567"/>
      </w:tblGrid>
      <w:tr w:rsidR="00487D80" w:rsidRPr="00142FD1" w:rsidTr="00576131">
        <w:trPr>
          <w:trHeight w:val="28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развития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отталкивание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приземление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E05A43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42FD1" w:rsidRPr="00142FD1" w:rsidTr="00576131">
        <w:trPr>
          <w:trHeight w:val="94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Ф.И уч-ся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исходное положение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3174B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отталкиваться с места,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 технику безопасности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технику движений рук  1б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технику движений ног 1б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технику движений туловища 1б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сохранить равновесие   1б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576131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576131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576131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576131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576131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C842D0" w:rsidRP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487D80" w:rsidRPr="00142FD1" w:rsidRDefault="00487D80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D80" w:rsidRPr="00142FD1" w:rsidRDefault="00487D80" w:rsidP="006B74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культура. 1 класс. Тема: Планируемый результат: прыжок в длину с места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1"/>
        <w:gridCol w:w="992"/>
        <w:gridCol w:w="1134"/>
        <w:gridCol w:w="1276"/>
      </w:tblGrid>
      <w:tr w:rsidR="00487D80" w:rsidRPr="00142FD1" w:rsidTr="00576131">
        <w:trPr>
          <w:trHeight w:val="700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 лист. Тема: Прыжок в длину с места.</w:t>
            </w:r>
          </w:p>
          <w:p w:rsidR="00487D80" w:rsidRPr="00142FD1" w:rsidRDefault="00487D80" w:rsidP="00E32FB0">
            <w:pPr>
              <w:tabs>
                <w:tab w:val="center" w:pos="8029"/>
                <w:tab w:val="left" w:pos="1150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Класс:</w:t>
            </w:r>
          </w:p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487D80" w:rsidRPr="00142FD1" w:rsidTr="00576131">
        <w:trPr>
          <w:trHeight w:val="1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87D80" w:rsidRPr="00142FD1" w:rsidTr="00576131">
        <w:trPr>
          <w:trHeight w:val="1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Отталкивание: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80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8EA" w:rsidRDefault="00487D80" w:rsidP="00E32FB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исходное положение,  соблюдя </w:t>
            </w:r>
          </w:p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31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отталкиваться  с места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304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40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 выполнять технику движений рук 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выполнять технику движений ног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48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технику движений туловищем 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412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Приземление: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412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сохранить равновесие  </w:t>
            </w:r>
            <w:r w:rsidR="001928EA">
              <w:rPr>
                <w:rFonts w:ascii="Times New Roman" w:eastAsia="Times New Roman" w:hAnsi="Times New Roman" w:cs="Times New Roman"/>
                <w:sz w:val="24"/>
                <w:szCs w:val="24"/>
              </w:rPr>
              <w:t>- 1б</w:t>
            </w: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306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1928EA" w:rsidP="00E32FB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</w:t>
            </w:r>
            <w:r w:rsidR="00487D80"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 w:rsidR="00192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10б – 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9669CB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Уровень</w:t>
            </w:r>
            <w:r>
              <w:rPr>
                <w:rFonts w:ascii="Times New Roman" w:hAnsi="Times New Roman"/>
                <w:sz w:val="24"/>
                <w:szCs w:val="20"/>
              </w:rPr>
              <w:t>: высокий, повышенный, базовый, пониженный, недостаточный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32FB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D80" w:rsidRPr="00142FD1" w:rsidRDefault="00487D80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A43" w:rsidRPr="00142FD1" w:rsidRDefault="00E05A43" w:rsidP="00E05A4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рыжок в длину с места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925"/>
        <w:gridCol w:w="1553"/>
        <w:gridCol w:w="1666"/>
        <w:gridCol w:w="1880"/>
        <w:gridCol w:w="1388"/>
        <w:gridCol w:w="2521"/>
      </w:tblGrid>
      <w:tr w:rsidR="00011CD1" w:rsidRPr="00142FD1" w:rsidTr="00576131">
        <w:trPr>
          <w:trHeight w:val="45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</w:tr>
      <w:tr w:rsidR="00011CD1" w:rsidRPr="00142FD1" w:rsidTr="00576131">
        <w:trPr>
          <w:trHeight w:val="45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</w:p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66-86</w:t>
            </w:r>
          </w:p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78-8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87-117</w:t>
            </w:r>
          </w:p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88-10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118-135</w:t>
            </w:r>
          </w:p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108-1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136  и выше</w:t>
            </w:r>
          </w:p>
          <w:p w:rsidR="00011CD1" w:rsidRPr="007F4B02" w:rsidRDefault="00011CD1" w:rsidP="0008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120 и выше</w:t>
            </w:r>
          </w:p>
        </w:tc>
      </w:tr>
    </w:tbl>
    <w:p w:rsidR="00E05A43" w:rsidRDefault="00E05A43" w:rsidP="00E05A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D80" w:rsidRPr="00142FD1" w:rsidRDefault="00487D80" w:rsidP="00E05A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Таблица требований.  Физическая культура.  1   класс. Тема:  Планируемый результат:  Наклон вперед из положения сидя, см</w:t>
      </w:r>
      <w:r w:rsidR="006428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1037"/>
        <w:gridCol w:w="1540"/>
        <w:gridCol w:w="1249"/>
        <w:gridCol w:w="1016"/>
        <w:gridCol w:w="1015"/>
        <w:gridCol w:w="1015"/>
        <w:gridCol w:w="474"/>
        <w:gridCol w:w="404"/>
        <w:gridCol w:w="399"/>
        <w:gridCol w:w="792"/>
        <w:gridCol w:w="992"/>
      </w:tblGrid>
      <w:tr w:rsidR="00487D80" w:rsidRPr="00142FD1" w:rsidTr="00576131">
        <w:trPr>
          <w:trHeight w:val="28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развития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87D80" w:rsidRPr="00142FD1" w:rsidTr="00576131">
        <w:trPr>
          <w:trHeight w:val="94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Ф.И уч-ся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принимать исходное положение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соблюдать технику безопасности 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выполнять технику движений рук  1б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выполнять технику движений ног 1б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выполнять технику движений туловища 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см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C842D0" w:rsidRP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487D80" w:rsidRPr="00E05A43" w:rsidRDefault="00487D80" w:rsidP="00E31C6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9"/>
        <w:gridCol w:w="1497"/>
        <w:gridCol w:w="2179"/>
        <w:gridCol w:w="1418"/>
      </w:tblGrid>
      <w:tr w:rsidR="00487D80" w:rsidRPr="00142FD1" w:rsidTr="00576131">
        <w:trPr>
          <w:trHeight w:val="700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 лист. Тема:  Планируемый результат: Наклон вперед из положения сидя, см.</w:t>
            </w:r>
          </w:p>
          <w:p w:rsidR="00487D80" w:rsidRPr="00142FD1" w:rsidRDefault="00487D80" w:rsidP="00A92F4A">
            <w:pPr>
              <w:tabs>
                <w:tab w:val="center" w:pos="8029"/>
                <w:tab w:val="left" w:pos="1150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Класс:</w:t>
            </w:r>
          </w:p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487D80" w:rsidRPr="00142FD1" w:rsidTr="00576131">
        <w:trPr>
          <w:trHeight w:val="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87D80" w:rsidRPr="00142FD1" w:rsidTr="00576131">
        <w:trPr>
          <w:trHeight w:val="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8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A92F4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принимать исходное положение</w:t>
            </w:r>
            <w:r w:rsidR="00A92F4A" w:rsidRPr="00576131">
              <w:rPr>
                <w:rFonts w:ascii="Times New Roman" w:eastAsia="Times New Roman" w:hAnsi="Times New Roman" w:cs="Times New Roman"/>
              </w:rPr>
              <w:t xml:space="preserve"> – 1б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3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соблюдать технику безопасности</w:t>
            </w:r>
            <w:r w:rsidR="00A92F4A" w:rsidRPr="00576131">
              <w:rPr>
                <w:rFonts w:ascii="Times New Roman" w:eastAsia="Times New Roman" w:hAnsi="Times New Roman" w:cs="Times New Roman"/>
              </w:rPr>
              <w:t>- 1б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304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A92F4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Выполнение упражнения: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4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 выполнять технику движений рук </w:t>
            </w:r>
            <w:r w:rsidR="00A92F4A" w:rsidRPr="00576131">
              <w:rPr>
                <w:rFonts w:ascii="Times New Roman" w:eastAsia="Times New Roman" w:hAnsi="Times New Roman" w:cs="Times New Roman"/>
              </w:rPr>
              <w:t>– 1б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 выполнять технику движений ног</w:t>
            </w:r>
            <w:r w:rsidR="00A92F4A" w:rsidRPr="00576131">
              <w:rPr>
                <w:rFonts w:ascii="Times New Roman" w:eastAsia="Times New Roman" w:hAnsi="Times New Roman" w:cs="Times New Roman"/>
              </w:rPr>
              <w:t xml:space="preserve"> – 1б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48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A92F4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выполнять технику движений туловища </w:t>
            </w:r>
            <w:r w:rsidR="00A92F4A" w:rsidRPr="00576131">
              <w:rPr>
                <w:rFonts w:ascii="Times New Roman" w:eastAsia="Times New Roman" w:hAnsi="Times New Roman" w:cs="Times New Roman"/>
              </w:rPr>
              <w:t>– 1б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306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A92F4A" w:rsidP="00A92F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</w:t>
            </w:r>
            <w:r w:rsidR="00487D80"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 w:rsidR="00A92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10б – 100%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9669CB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Уровень</w:t>
            </w:r>
            <w:r>
              <w:rPr>
                <w:rFonts w:ascii="Times New Roman" w:hAnsi="Times New Roman"/>
                <w:sz w:val="24"/>
                <w:szCs w:val="20"/>
              </w:rPr>
              <w:t>: высокий, повышенный, базовый, пониженный, недостаточный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A92F4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5674" w:rsidRDefault="006D5674" w:rsidP="008A698C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A43" w:rsidRPr="00142FD1" w:rsidRDefault="00E05A43" w:rsidP="00E05A4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Наклон вперед из положения сидя, см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1028"/>
        <w:gridCol w:w="1553"/>
        <w:gridCol w:w="1357"/>
        <w:gridCol w:w="1977"/>
        <w:gridCol w:w="1662"/>
        <w:gridCol w:w="2356"/>
      </w:tblGrid>
      <w:tr w:rsidR="00011CD1" w:rsidRPr="00576131" w:rsidTr="00576131">
        <w:trPr>
          <w:trHeight w:val="45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</w:tr>
      <w:tr w:rsidR="00011CD1" w:rsidRPr="00576131" w:rsidTr="00576131">
        <w:trPr>
          <w:trHeight w:val="45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М</w:t>
            </w:r>
          </w:p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0</w:t>
            </w:r>
          </w:p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1-2</w:t>
            </w:r>
          </w:p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3-5</w:t>
            </w:r>
          </w:p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6-7</w:t>
            </w:r>
          </w:p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8 и более</w:t>
            </w:r>
          </w:p>
          <w:p w:rsidR="00011CD1" w:rsidRPr="0057613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10 и более</w:t>
            </w:r>
          </w:p>
        </w:tc>
      </w:tr>
    </w:tbl>
    <w:p w:rsidR="00E05A43" w:rsidRDefault="00E05A43" w:rsidP="00E05A43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D80" w:rsidRPr="00142FD1" w:rsidRDefault="00487D80" w:rsidP="00B7342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требований.  Физическая культура.  1   класс. </w:t>
      </w:r>
      <w:r w:rsidR="008535B5" w:rsidRPr="00142FD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Планируемый результат: 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Подтягивание на высокой перекладине из виса, кол-во раз (м), на низкой перекладине из виса лежа, кол-во раз (д)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970"/>
        <w:gridCol w:w="1619"/>
        <w:gridCol w:w="1249"/>
        <w:gridCol w:w="1015"/>
        <w:gridCol w:w="1015"/>
        <w:gridCol w:w="1015"/>
        <w:gridCol w:w="474"/>
        <w:gridCol w:w="404"/>
        <w:gridCol w:w="399"/>
        <w:gridCol w:w="781"/>
        <w:gridCol w:w="992"/>
      </w:tblGrid>
      <w:tr w:rsidR="00487D80" w:rsidRPr="00142FD1" w:rsidTr="00576131">
        <w:trPr>
          <w:trHeight w:val="28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развития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87D80" w:rsidRPr="00142FD1" w:rsidTr="00576131">
        <w:trPr>
          <w:trHeight w:val="94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Ф.И уч-ся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принимать исходное положение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 xml:space="preserve">Умение соблюдать технику безопасности 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выполнять технику движений рук  1б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выполнять технику движений ног 1б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Умение выполнять технику движений туловища и головы</w:t>
            </w:r>
          </w:p>
          <w:p w:rsidR="00487D80" w:rsidRPr="00576131" w:rsidRDefault="00205CFD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1</w:t>
            </w:r>
            <w:r w:rsidR="00487D80" w:rsidRPr="0057613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см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205CFD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</w:rPr>
              <w:t>5</w:t>
            </w:r>
            <w:r w:rsidR="00487D80" w:rsidRPr="0057613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42D0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D0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2D0" w:rsidRPr="009A6611" w:rsidRDefault="00C842D0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C842D0" w:rsidRPr="00142FD1" w:rsidRDefault="00C842D0" w:rsidP="00C842D0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C842D0" w:rsidRPr="00646E9E" w:rsidRDefault="00C842D0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487D80" w:rsidRPr="00C842D0" w:rsidRDefault="00487D80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389"/>
        <w:gridCol w:w="1134"/>
        <w:gridCol w:w="1134"/>
        <w:gridCol w:w="1276"/>
      </w:tblGrid>
      <w:tr w:rsidR="00487D80" w:rsidRPr="00142FD1" w:rsidTr="00576131">
        <w:trPr>
          <w:trHeight w:val="700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Оценочный лист. Тема:  </w:t>
            </w:r>
            <w:r w:rsidR="008535B5"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Планируемый результат: 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Подтягивание на высокой перекладине из виса, кол-во раз (м), на низкой перекладине из виса лежа, кол-во раз (д)</w:t>
            </w:r>
          </w:p>
          <w:p w:rsidR="00487D80" w:rsidRPr="00142FD1" w:rsidRDefault="00487D80" w:rsidP="00E05A43">
            <w:pPr>
              <w:tabs>
                <w:tab w:val="center" w:pos="8029"/>
                <w:tab w:val="left" w:pos="1150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</w:t>
            </w: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Класс:</w:t>
            </w:r>
          </w:p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487D80" w:rsidRPr="00142FD1" w:rsidTr="00576131">
        <w:trPr>
          <w:trHeight w:val="1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87D80" w:rsidRPr="00142FD1" w:rsidTr="00576131">
        <w:trPr>
          <w:trHeight w:val="1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8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исходное положение</w:t>
            </w:r>
            <w:r w:rsidR="00A9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31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соблюдать технику безопасности</w:t>
            </w:r>
            <w:r w:rsidR="00A9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358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упражнения: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4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 выполнять технику движений рук </w:t>
            </w:r>
            <w:r w:rsidR="00A92F4A">
              <w:rPr>
                <w:rFonts w:ascii="Times New Roman" w:eastAsia="Times New Roman" w:hAnsi="Times New Roman" w:cs="Times New Roman"/>
                <w:sz w:val="24"/>
                <w:szCs w:val="24"/>
              </w:rPr>
              <w:t>–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выполнять технику движений ног</w:t>
            </w:r>
            <w:r w:rsidR="00A92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48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технику движений туловища и головы</w:t>
            </w:r>
            <w:r w:rsidR="00E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225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E05A43" w:rsidP="00E05A4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</w:t>
            </w:r>
            <w:r w:rsidR="00487D80"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 w:rsidR="00E05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10б - 100%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D80" w:rsidRPr="00142FD1" w:rsidTr="00576131">
        <w:trPr>
          <w:trHeight w:val="1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9669CB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Уровень</w:t>
            </w:r>
            <w:r>
              <w:rPr>
                <w:rFonts w:ascii="Times New Roman" w:hAnsi="Times New Roman"/>
                <w:sz w:val="24"/>
                <w:szCs w:val="20"/>
              </w:rPr>
              <w:t>: высокий, повышенный, базовый, пониженный, недостаточный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E05A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0BDE" w:rsidRDefault="002B0BDE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A43" w:rsidRPr="00142FD1" w:rsidRDefault="00E05A43" w:rsidP="00E05A4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Подтягивание на высокой перекладине из виса, кол-во раз (м), на низкой перекладине из виса лежа, кол-во раз (д)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01"/>
        <w:gridCol w:w="1553"/>
        <w:gridCol w:w="1357"/>
        <w:gridCol w:w="1890"/>
        <w:gridCol w:w="1784"/>
        <w:gridCol w:w="2848"/>
      </w:tblGrid>
      <w:tr w:rsidR="00011CD1" w:rsidRPr="00142FD1" w:rsidTr="00576131">
        <w:trPr>
          <w:trHeight w:val="45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</w:tr>
      <w:tr w:rsidR="00011CD1" w:rsidRPr="00142FD1" w:rsidTr="00576131">
        <w:trPr>
          <w:trHeight w:val="45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6B74F8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6B74F8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1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6B74F8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11CD1" w:rsidRPr="00142FD1" w:rsidRDefault="00DD1913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B74F8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11CD1" w:rsidRPr="00142FD1" w:rsidRDefault="006B74F8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1CD1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4 и более</w:t>
            </w:r>
          </w:p>
          <w:p w:rsidR="00011CD1" w:rsidRPr="00142FD1" w:rsidRDefault="00011CD1" w:rsidP="00084E1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12 и более</w:t>
            </w:r>
          </w:p>
        </w:tc>
      </w:tr>
    </w:tbl>
    <w:p w:rsidR="00E05A43" w:rsidRDefault="00E05A43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D80" w:rsidRPr="00142FD1" w:rsidRDefault="00487D80" w:rsidP="00E3556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Мониторинг физи</w:t>
      </w:r>
      <w:r w:rsidR="00EF3B43">
        <w:rPr>
          <w:rFonts w:ascii="Times New Roman" w:eastAsia="Times New Roman" w:hAnsi="Times New Roman" w:cs="Times New Roman"/>
          <w:b/>
          <w:sz w:val="24"/>
          <w:szCs w:val="24"/>
        </w:rPr>
        <w:t xml:space="preserve">ческой подготовленности обучающихся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 xml:space="preserve"> в динамике</w:t>
      </w:r>
    </w:p>
    <w:p w:rsidR="00487D80" w:rsidRPr="00142FD1" w:rsidRDefault="00487D80" w:rsidP="00E3556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Таблица требований.  Физическая культура. 1а класс. Тема: </w:t>
      </w:r>
      <w:r w:rsidR="008535B5" w:rsidRPr="00142FD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 xml:space="preserve">Бег на короткие дистанции. Бег 30м. </w:t>
      </w:r>
      <w:r w:rsidR="00E3556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  <w:r w:rsidR="00E3556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2"/>
        <w:gridCol w:w="1060"/>
        <w:gridCol w:w="1276"/>
        <w:gridCol w:w="1328"/>
        <w:gridCol w:w="922"/>
        <w:gridCol w:w="1293"/>
        <w:gridCol w:w="426"/>
        <w:gridCol w:w="425"/>
        <w:gridCol w:w="451"/>
        <w:gridCol w:w="541"/>
        <w:gridCol w:w="851"/>
      </w:tblGrid>
      <w:tr w:rsidR="00487D80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развития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Бег  по дистанции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Финиширование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5A58F6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Ф.И уч-ся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исходное положение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«Низкий старт» 2б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DF5894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быстро набирать скорость</w:t>
            </w:r>
          </w:p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DF5894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технику движений  1б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сохранить максимальную скорость до конца дистанции   1б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Артемьева Кристина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Бабкина Анастасия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Бахметова Софья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Берестенков Егор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6D5674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Бирка Катя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Боровченко Дарья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6428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Быков Дмитрий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Алёна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Довгополова Ольга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Ефимов Ефим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Карпов Дмитрий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Коваленко Мария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Копылов Никита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Мария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7D80"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Наумова Анастасия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Помогаев Павел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866B8F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Приходько Семен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Рушакова Ирина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Ряполов Антон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Полина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866B8F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Стерехова Анастасия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Хуснутдинова Ксения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Швец  Софья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</w:t>
            </w:r>
          </w:p>
        </w:tc>
      </w:tr>
      <w:tr w:rsidR="00142FD1" w:rsidRPr="00142FD1" w:rsidTr="005A58F6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Щербакова Катя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642846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142FD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</w:t>
            </w:r>
          </w:p>
        </w:tc>
      </w:tr>
    </w:tbl>
    <w:p w:rsidR="00646E9E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646E9E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646E9E" w:rsidRPr="00646E9E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487D80" w:rsidRPr="00841678" w:rsidRDefault="00487D80" w:rsidP="003E4B73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FD1">
        <w:rPr>
          <w:rFonts w:ascii="Times New Roman" w:eastAsia="Calibri" w:hAnsi="Times New Roman" w:cs="Times New Roman"/>
          <w:b/>
          <w:sz w:val="24"/>
          <w:szCs w:val="24"/>
        </w:rPr>
        <w:t>Результат</w:t>
      </w:r>
      <w:r w:rsidR="0064284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42846" w:rsidRPr="00142FD1">
        <w:rPr>
          <w:rFonts w:ascii="Times New Roman" w:eastAsia="Times New Roman" w:hAnsi="Times New Roman" w:cs="Times New Roman"/>
          <w:b/>
          <w:sz w:val="24"/>
          <w:szCs w:val="24"/>
        </w:rPr>
        <w:t>Бег 30м.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35"/>
        <w:gridCol w:w="1602"/>
        <w:gridCol w:w="1417"/>
        <w:gridCol w:w="1701"/>
        <w:gridCol w:w="2126"/>
        <w:gridCol w:w="2552"/>
      </w:tblGrid>
      <w:tr w:rsidR="00011CD1" w:rsidRPr="00142FD1" w:rsidTr="003E4B73">
        <w:trPr>
          <w:trHeight w:val="4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Pr="00142FD1" w:rsidRDefault="00011CD1" w:rsidP="003E4B73">
            <w:pPr>
              <w:spacing w:after="0" w:line="240" w:lineRule="auto"/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D1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11CD1" w:rsidRPr="007F4B02" w:rsidRDefault="00011CD1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</w:tr>
      <w:tr w:rsidR="006B74F8" w:rsidRPr="00142FD1" w:rsidTr="003E4B73">
        <w:trPr>
          <w:trHeight w:val="4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142FD1" w:rsidRDefault="006B74F8" w:rsidP="006B74F8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6B74F8" w:rsidRPr="00142FD1" w:rsidRDefault="006B74F8" w:rsidP="006B74F8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 и более</w:t>
            </w:r>
          </w:p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 и более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7.7-7.4</w:t>
            </w:r>
          </w:p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8.0-7.6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7.3-6.3</w:t>
            </w:r>
          </w:p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7,5-6,5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6.2-5,7</w:t>
            </w:r>
          </w:p>
          <w:p w:rsidR="006B74F8" w:rsidRPr="007F4B02" w:rsidRDefault="006B74F8" w:rsidP="006B7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6,4-5,9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6B74F8">
            <w:pPr>
              <w:tabs>
                <w:tab w:val="left" w:pos="195"/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5,6 и менее</w:t>
            </w:r>
          </w:p>
          <w:p w:rsidR="006B74F8" w:rsidRPr="007F4B02" w:rsidRDefault="006B74F8" w:rsidP="006B7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5,8 и менее</w:t>
            </w:r>
          </w:p>
        </w:tc>
      </w:tr>
    </w:tbl>
    <w:p w:rsidR="00841678" w:rsidRPr="00142FD1" w:rsidRDefault="00841678" w:rsidP="00142FD1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D80" w:rsidRPr="00142FD1" w:rsidRDefault="00487D80" w:rsidP="00142FD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Таблица требований.  Физическая культура. 1а класс. Тема: </w:t>
      </w:r>
      <w:r w:rsidR="008535B5" w:rsidRPr="00142FD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142FD1">
        <w:rPr>
          <w:rFonts w:ascii="Times New Roman" w:eastAsia="Times New Roman" w:hAnsi="Times New Roman" w:cs="Times New Roman"/>
          <w:b/>
          <w:sz w:val="24"/>
          <w:szCs w:val="24"/>
        </w:rPr>
        <w:t>Бег на короткие дистанции. Бег 30м. (май)</w:t>
      </w: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1417"/>
        <w:gridCol w:w="993"/>
        <w:gridCol w:w="1275"/>
        <w:gridCol w:w="1134"/>
        <w:gridCol w:w="1134"/>
        <w:gridCol w:w="611"/>
        <w:gridCol w:w="378"/>
        <w:gridCol w:w="571"/>
        <w:gridCol w:w="567"/>
        <w:gridCol w:w="567"/>
      </w:tblGrid>
      <w:tr w:rsidR="00487D80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FCE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Линия 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Стартовый разгон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  <w:r w:rsidR="00EE6FCE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дистанции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Финиширование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  <w:p w:rsidR="00EE6FCE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принимать исходное положение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«Низкий старт» 2б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технику безопасности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DF5894" w:rsidP="00142FD1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</w:t>
            </w:r>
            <w:r w:rsidR="00487D80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быстро набирать скорость</w:t>
            </w:r>
          </w:p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DF5894" w:rsidP="00DF5894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</w:t>
            </w:r>
            <w:r w:rsidR="00487D80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технику движений 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сохранить максимальную скорость до конца дистанции   1б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Артемьева Кристина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Бабкина Анастасия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Бахметова Софья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Берестенков Егор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Бирка Катя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Боровченко Дарья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Быков Дмитрий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Алёна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Довгополова Ольга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Ефимов Ефим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Карпов Дмитрий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87D80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Коваленко Мария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Копылов Никита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Мария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87D80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Наумова Анастасия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87D80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Помогаев Павел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Приходько Семен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Рушакова Ирина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Ряполов Антон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Полина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87D80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Стерехова Анастасия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Хуснутдинова Ксения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F408A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87D80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Швец  Софья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142FD1" w:rsidRPr="00576131" w:rsidTr="00576131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Calibri" w:hAnsi="Times New Roman" w:cs="Times New Roman"/>
                <w:sz w:val="20"/>
                <w:szCs w:val="20"/>
              </w:rPr>
              <w:t>Щербакова Катя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87BC4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D80" w:rsidRPr="00576131" w:rsidRDefault="00487D80" w:rsidP="00142FD1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</w:tbl>
    <w:p w:rsidR="00646E9E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417"/>
        <w:gridCol w:w="1418"/>
      </w:tblGrid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tabs>
                <w:tab w:val="left" w:pos="129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высокий уровень – 85-100%;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повышенный – 75-84%;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базовый уровень – 65-74%;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пониженный – 50-64%;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46E9E" w:rsidRPr="009A6611" w:rsidTr="00084E1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1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недостаточный – менее 50%.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E9E" w:rsidRPr="009A6611" w:rsidRDefault="00646E9E" w:rsidP="00084E1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85-100% -    5</w:t>
      </w:r>
    </w:p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75-84%    -   4</w:t>
      </w:r>
    </w:p>
    <w:p w:rsidR="00646E9E" w:rsidRPr="00142FD1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50-74% -      3</w:t>
      </w:r>
    </w:p>
    <w:p w:rsidR="00646E9E" w:rsidRPr="00C842D0" w:rsidRDefault="00646E9E" w:rsidP="00646E9E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42FD1">
        <w:rPr>
          <w:rFonts w:ascii="Times New Roman" w:eastAsia="Times New Roman" w:hAnsi="Times New Roman" w:cs="Times New Roman"/>
          <w:color w:val="404040"/>
          <w:sz w:val="24"/>
          <w:szCs w:val="24"/>
        </w:rPr>
        <w:t>менее 50% - 2</w:t>
      </w:r>
    </w:p>
    <w:p w:rsidR="00646E9E" w:rsidRDefault="00646E9E" w:rsidP="00646E9E">
      <w:pPr>
        <w:spacing w:after="0" w:line="240" w:lineRule="auto"/>
        <w:ind w:right="-425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7D80" w:rsidRPr="002B0BDE" w:rsidRDefault="00487D80" w:rsidP="004F408A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B0BDE">
        <w:rPr>
          <w:rFonts w:ascii="Times New Roman" w:eastAsia="Calibri" w:hAnsi="Times New Roman" w:cs="Times New Roman"/>
          <w:b/>
          <w:sz w:val="20"/>
          <w:szCs w:val="20"/>
        </w:rPr>
        <w:t>Результат</w:t>
      </w:r>
      <w:r w:rsidR="00642846" w:rsidRPr="002B0BDE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642846" w:rsidRPr="002B0BDE">
        <w:rPr>
          <w:rFonts w:ascii="Times New Roman" w:eastAsia="Times New Roman" w:hAnsi="Times New Roman" w:cs="Times New Roman"/>
          <w:b/>
          <w:sz w:val="20"/>
          <w:szCs w:val="20"/>
        </w:rPr>
        <w:t>Бег 30м.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16"/>
        <w:gridCol w:w="1865"/>
        <w:gridCol w:w="1357"/>
        <w:gridCol w:w="1389"/>
        <w:gridCol w:w="1815"/>
        <w:gridCol w:w="2991"/>
      </w:tblGrid>
      <w:tr w:rsidR="009B31AC" w:rsidRPr="002B0BDE" w:rsidTr="006B74F8">
        <w:trPr>
          <w:trHeight w:val="4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1AC" w:rsidRPr="002B0BDE" w:rsidRDefault="009B31AC" w:rsidP="0037577B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1AC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  <w:p w:rsidR="009B31AC" w:rsidRPr="007F4B02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0б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1AC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  <w:p w:rsidR="009B31AC" w:rsidRPr="007F4B02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1AC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  <w:p w:rsidR="009B31AC" w:rsidRPr="007F4B02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1AC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9B31AC" w:rsidRPr="007F4B02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1AC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9B31AC" w:rsidRPr="007F4B02" w:rsidRDefault="009B31AC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</w:tr>
      <w:tr w:rsidR="006B74F8" w:rsidRPr="002B0BDE" w:rsidTr="006B74F8">
        <w:trPr>
          <w:trHeight w:val="4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2B0BDE" w:rsidRDefault="006B74F8" w:rsidP="0037577B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D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6B74F8" w:rsidRPr="002B0BDE" w:rsidRDefault="006B74F8" w:rsidP="0037577B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D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 и более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 и более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7.7-7.4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8.0-7.6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7.3-6.3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7,5-6,5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6.2-5,7</w:t>
            </w:r>
          </w:p>
          <w:p w:rsidR="006B74F8" w:rsidRPr="007F4B02" w:rsidRDefault="006B74F8" w:rsidP="000E2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6,4-5,9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F8" w:rsidRPr="007F4B02" w:rsidRDefault="006B74F8" w:rsidP="000E2F37">
            <w:pPr>
              <w:tabs>
                <w:tab w:val="left" w:pos="195"/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5,6 и менее</w:t>
            </w:r>
          </w:p>
          <w:p w:rsidR="006B74F8" w:rsidRPr="007F4B02" w:rsidRDefault="006B74F8" w:rsidP="000E2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5,8 и менее</w:t>
            </w:r>
          </w:p>
        </w:tc>
      </w:tr>
    </w:tbl>
    <w:p w:rsidR="004F408A" w:rsidRPr="00142FD1" w:rsidRDefault="004F408A" w:rsidP="00142FD1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8FE" w:rsidRDefault="0055230D" w:rsidP="00B73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8"/>
        <w:gridCol w:w="992"/>
        <w:gridCol w:w="1133"/>
        <w:gridCol w:w="868"/>
      </w:tblGrid>
      <w:tr w:rsidR="0076519E" w:rsidRPr="00142FD1" w:rsidTr="00576131">
        <w:trPr>
          <w:trHeight w:val="700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 лист. Тема:  Планируемый результат:  Подвижные игры.</w:t>
            </w:r>
          </w:p>
          <w:p w:rsidR="0076519E" w:rsidRPr="000A4508" w:rsidRDefault="0076519E" w:rsidP="002B0BDE">
            <w:pPr>
              <w:tabs>
                <w:tab w:val="center" w:pos="8029"/>
                <w:tab w:val="left" w:pos="1150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 Дата:</w:t>
            </w: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Класс:</w:t>
            </w:r>
          </w:p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ученика:</w:t>
            </w:r>
          </w:p>
        </w:tc>
      </w:tr>
      <w:tr w:rsidR="0076519E" w:rsidRPr="00142FD1" w:rsidTr="00576131">
        <w:trPr>
          <w:trHeight w:val="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76519E" w:rsidRPr="00142FD1" w:rsidTr="00576131">
        <w:trPr>
          <w:trHeight w:val="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576131" w:rsidRDefault="009E4AED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76519E" w:rsidRPr="00576131" w:rsidRDefault="00DF5894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>Умение</w:t>
            </w:r>
            <w:r w:rsidR="00BC58FE" w:rsidRPr="00576131">
              <w:rPr>
                <w:rFonts w:ascii="Times New Roman" w:hAnsi="Times New Roman" w:cs="Times New Roman"/>
              </w:rPr>
              <w:t xml:space="preserve"> с</w:t>
            </w:r>
            <w:r w:rsidR="00D17AA9" w:rsidRPr="00576131">
              <w:rPr>
                <w:rFonts w:ascii="Times New Roman" w:hAnsi="Times New Roman" w:cs="Times New Roman"/>
              </w:rPr>
              <w:t>амостоятельно организовывать игру</w:t>
            </w:r>
            <w:r w:rsidR="009669CB" w:rsidRPr="00576131">
              <w:rPr>
                <w:rFonts w:ascii="Times New Roman" w:hAnsi="Times New Roman" w:cs="Times New Roman"/>
              </w:rPr>
              <w:t xml:space="preserve"> </w:t>
            </w:r>
            <w:r w:rsidR="002B0BDE" w:rsidRPr="00576131">
              <w:rPr>
                <w:rFonts w:ascii="Times New Roman" w:hAnsi="Times New Roman" w:cs="Times New Roman"/>
              </w:rPr>
              <w:t>–</w:t>
            </w:r>
            <w:r w:rsidR="009669CB" w:rsidRPr="00576131">
              <w:rPr>
                <w:rFonts w:ascii="Times New Roman" w:hAnsi="Times New Roman" w:cs="Times New Roman"/>
              </w:rPr>
              <w:t xml:space="preserve"> </w:t>
            </w:r>
            <w:r w:rsidR="002B0BDE" w:rsidRPr="00576131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19E" w:rsidRPr="00142FD1" w:rsidTr="00576131">
        <w:trPr>
          <w:trHeight w:val="28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894" w:rsidRPr="00576131" w:rsidRDefault="00DF5894" w:rsidP="002B0BD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 xml:space="preserve">Умение </w:t>
            </w:r>
            <w:r w:rsidR="00BC58FE" w:rsidRPr="00576131">
              <w:rPr>
                <w:rFonts w:ascii="Times New Roman" w:hAnsi="Times New Roman" w:cs="Times New Roman"/>
              </w:rPr>
              <w:t>проводить  подвижную игру по правилам</w:t>
            </w:r>
          </w:p>
          <w:p w:rsidR="0076519E" w:rsidRPr="00576131" w:rsidRDefault="00BC58FE" w:rsidP="002B0BD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>«Честной игры»</w:t>
            </w:r>
            <w:r w:rsidR="002B0BDE" w:rsidRPr="00576131">
              <w:rPr>
                <w:rFonts w:ascii="Times New Roman" w:hAnsi="Times New Roman" w:cs="Times New Roman"/>
              </w:rPr>
              <w:t xml:space="preserve"> - 1б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19E" w:rsidRPr="00142FD1" w:rsidTr="00576131">
        <w:trPr>
          <w:trHeight w:val="23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576131" w:rsidRDefault="00DF5894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>Умение п</w:t>
            </w:r>
            <w:r w:rsidR="0076519E" w:rsidRPr="00576131">
              <w:rPr>
                <w:rFonts w:ascii="Times New Roman" w:hAnsi="Times New Roman" w:cs="Times New Roman"/>
              </w:rPr>
              <w:t>роявлять дисциплинированность во время игры</w:t>
            </w:r>
            <w:r w:rsidR="002B0BDE" w:rsidRPr="00576131">
              <w:rPr>
                <w:rFonts w:ascii="Times New Roman" w:hAnsi="Times New Roman" w:cs="Times New Roman"/>
              </w:rPr>
              <w:t xml:space="preserve"> –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19E" w:rsidRPr="00142FD1" w:rsidTr="00576131">
        <w:trPr>
          <w:trHeight w:val="35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576131" w:rsidRDefault="00DF5894" w:rsidP="002B0BD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>Умение н</w:t>
            </w:r>
            <w:r w:rsidR="0076519E" w:rsidRPr="00576131">
              <w:rPr>
                <w:rFonts w:ascii="Times New Roman" w:hAnsi="Times New Roman" w:cs="Times New Roman"/>
              </w:rPr>
              <w:t>аходить компромиссы при принятии общих решений;</w:t>
            </w:r>
            <w:r w:rsidR="002B0BDE" w:rsidRPr="00576131">
              <w:rPr>
                <w:rFonts w:ascii="Times New Roman" w:hAnsi="Times New Roman" w:cs="Times New Roman"/>
              </w:rPr>
              <w:t xml:space="preserve"> - 1б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19E" w:rsidRPr="00142FD1" w:rsidTr="00576131">
        <w:trPr>
          <w:trHeight w:val="24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576131" w:rsidRDefault="00DF5894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 xml:space="preserve">Умение </w:t>
            </w:r>
            <w:r w:rsidR="009E4AED" w:rsidRPr="00576131">
              <w:rPr>
                <w:rFonts w:ascii="Times New Roman" w:hAnsi="Times New Roman" w:cs="Times New Roman"/>
              </w:rPr>
              <w:t>вести диалог в доброжелательной и открытой форме</w:t>
            </w:r>
            <w:r w:rsidR="002B0BDE" w:rsidRPr="00576131">
              <w:rPr>
                <w:rFonts w:ascii="Times New Roman" w:hAnsi="Times New Roman" w:cs="Times New Roman"/>
              </w:rPr>
              <w:t xml:space="preserve"> –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AA9" w:rsidRPr="00142FD1" w:rsidTr="00576131">
        <w:trPr>
          <w:trHeight w:val="24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A9" w:rsidRPr="00576131" w:rsidRDefault="00DF5894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 xml:space="preserve">Умение </w:t>
            </w:r>
            <w:r w:rsidR="00D17AA9" w:rsidRPr="00576131">
              <w:rPr>
                <w:rFonts w:ascii="Times New Roman" w:hAnsi="Times New Roman" w:cs="Times New Roman"/>
              </w:rPr>
              <w:t>находит</w:t>
            </w:r>
            <w:r w:rsidR="00EE6DEE" w:rsidRPr="00576131">
              <w:rPr>
                <w:rFonts w:ascii="Times New Roman" w:hAnsi="Times New Roman" w:cs="Times New Roman"/>
              </w:rPr>
              <w:t>ь ошибки при выполнении игры</w:t>
            </w:r>
            <w:r w:rsidR="00D17AA9" w:rsidRPr="00576131">
              <w:rPr>
                <w:rFonts w:ascii="Times New Roman" w:hAnsi="Times New Roman" w:cs="Times New Roman"/>
              </w:rPr>
              <w:t>, отбирать способы их исправления;</w:t>
            </w:r>
            <w:r w:rsidR="002B0BDE" w:rsidRPr="00576131">
              <w:rPr>
                <w:rFonts w:ascii="Times New Roman" w:hAnsi="Times New Roman" w:cs="Times New Roman"/>
              </w:rPr>
              <w:t xml:space="preserve"> - 1б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A9" w:rsidRPr="000A4508" w:rsidRDefault="00D17AA9" w:rsidP="002B0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A9" w:rsidRPr="000A4508" w:rsidRDefault="00D17AA9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A9" w:rsidRPr="000A4508" w:rsidRDefault="00D17AA9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19E" w:rsidRPr="00142FD1" w:rsidTr="00576131">
        <w:trPr>
          <w:trHeight w:val="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576131" w:rsidRDefault="00DF5894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>Умение с</w:t>
            </w:r>
            <w:r w:rsidR="009E4AED" w:rsidRPr="00576131">
              <w:rPr>
                <w:rFonts w:ascii="Times New Roman" w:hAnsi="Times New Roman" w:cs="Times New Roman"/>
              </w:rPr>
              <w:t>облюдать технику безопасности</w:t>
            </w:r>
            <w:r w:rsidR="002B0BDE" w:rsidRPr="00576131">
              <w:rPr>
                <w:rFonts w:ascii="Times New Roman" w:hAnsi="Times New Roman" w:cs="Times New Roman"/>
              </w:rPr>
              <w:t xml:space="preserve"> –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19E" w:rsidRPr="000A4508" w:rsidRDefault="0076519E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4AED" w:rsidRPr="00142FD1" w:rsidTr="00576131">
        <w:trPr>
          <w:trHeight w:val="24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576131" w:rsidRDefault="00DF5894" w:rsidP="002B0BD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hAnsi="Times New Roman" w:cs="Times New Roman"/>
              </w:rPr>
              <w:t>Умение о</w:t>
            </w:r>
            <w:r w:rsidR="009E4AED" w:rsidRPr="00576131">
              <w:rPr>
                <w:rFonts w:ascii="Times New Roman" w:hAnsi="Times New Roman" w:cs="Times New Roman"/>
              </w:rPr>
              <w:t>бсуждать рез</w:t>
            </w:r>
            <w:r w:rsidR="002B0BDE" w:rsidRPr="00576131">
              <w:rPr>
                <w:rFonts w:ascii="Times New Roman" w:hAnsi="Times New Roman" w:cs="Times New Roman"/>
              </w:rPr>
              <w:t>ультаты совместной деятельности – 1б</w:t>
            </w:r>
          </w:p>
          <w:p w:rsidR="009E4AED" w:rsidRPr="00576131" w:rsidRDefault="009E4AED" w:rsidP="002B0BDE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ED8" w:rsidRPr="00142FD1" w:rsidTr="00576131">
        <w:trPr>
          <w:trHeight w:val="24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8FE" w:rsidRPr="00576131" w:rsidRDefault="00DF5894" w:rsidP="002B0BDE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576131">
              <w:rPr>
                <w:rFonts w:ascii="Times New Roman" w:hAnsi="Times New Roman" w:cs="Times New Roman"/>
              </w:rPr>
              <w:t>Умение</w:t>
            </w:r>
            <w:r w:rsidRPr="00576131">
              <w:rPr>
                <w:rFonts w:ascii="Times New Roman" w:hAnsi="Times New Roman"/>
                <w:i/>
              </w:rPr>
              <w:t xml:space="preserve"> </w:t>
            </w:r>
            <w:r w:rsidR="00BC58FE" w:rsidRPr="00576131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  <w:r w:rsidR="002B0BDE" w:rsidRPr="00576131">
              <w:rPr>
                <w:rFonts w:ascii="Times New Roman" w:hAnsi="Times New Roman"/>
              </w:rPr>
              <w:t xml:space="preserve"> – 1б</w:t>
            </w:r>
          </w:p>
          <w:p w:rsidR="00D43ED8" w:rsidRPr="00576131" w:rsidRDefault="00D43ED8" w:rsidP="002B0BD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D8" w:rsidRPr="000A4508" w:rsidRDefault="00D43ED8" w:rsidP="002B0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D8" w:rsidRPr="000A4508" w:rsidRDefault="00D43ED8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D8" w:rsidRPr="000A4508" w:rsidRDefault="00D43ED8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ED8" w:rsidRPr="00142FD1" w:rsidTr="00576131">
        <w:trPr>
          <w:trHeight w:val="24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D8" w:rsidRPr="00576131" w:rsidRDefault="00DF5894" w:rsidP="002B0BDE">
            <w:pPr>
              <w:pStyle w:val="a9"/>
              <w:spacing w:line="0" w:lineRule="atLeast"/>
              <w:ind w:firstLine="0"/>
              <w:rPr>
                <w:color w:val="auto"/>
                <w:sz w:val="22"/>
                <w:szCs w:val="22"/>
              </w:rPr>
            </w:pPr>
            <w:r w:rsidRPr="00576131">
              <w:rPr>
                <w:sz w:val="22"/>
                <w:szCs w:val="22"/>
              </w:rPr>
              <w:t>Умение</w:t>
            </w:r>
            <w:r w:rsidRPr="00576131">
              <w:rPr>
                <w:color w:val="auto"/>
                <w:sz w:val="22"/>
                <w:szCs w:val="22"/>
              </w:rPr>
              <w:t xml:space="preserve"> </w:t>
            </w:r>
            <w:r w:rsidR="00BC58FE" w:rsidRPr="00576131">
              <w:rPr>
                <w:color w:val="auto"/>
                <w:sz w:val="22"/>
                <w:szCs w:val="22"/>
              </w:rPr>
              <w:t xml:space="preserve">высказывать оценочные суждения и свою точку зрения </w:t>
            </w:r>
            <w:r w:rsidR="002B0BDE" w:rsidRPr="00576131">
              <w:rPr>
                <w:color w:val="auto"/>
                <w:sz w:val="22"/>
                <w:szCs w:val="22"/>
              </w:rPr>
              <w:t xml:space="preserve"> - 1б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D8" w:rsidRPr="000A4508" w:rsidRDefault="00D43ED8" w:rsidP="002B0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D8" w:rsidRPr="000A4508" w:rsidRDefault="00D43ED8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D8" w:rsidRPr="000A4508" w:rsidRDefault="00D43ED8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4AED" w:rsidRPr="00142FD1" w:rsidTr="00576131">
        <w:trPr>
          <w:trHeight w:val="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576131" w:rsidRDefault="009E4AED" w:rsidP="002B0BD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76131">
              <w:rPr>
                <w:rFonts w:ascii="Times New Roman" w:eastAsia="Times New Roman" w:hAnsi="Times New Roman" w:cs="Times New Roman"/>
                <w:b/>
              </w:rPr>
              <w:t>ИТОГ</w:t>
            </w:r>
            <w:r w:rsidR="009669CB" w:rsidRPr="00576131">
              <w:rPr>
                <w:rFonts w:ascii="Times New Roman" w:eastAsia="Times New Roman" w:hAnsi="Times New Roman" w:cs="Times New Roman"/>
                <w:b/>
              </w:rPr>
              <w:t xml:space="preserve"> – 10б – 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4AED" w:rsidRPr="00142FD1" w:rsidTr="00576131">
        <w:trPr>
          <w:trHeight w:val="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576131" w:rsidRDefault="009669CB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6131">
              <w:rPr>
                <w:rFonts w:ascii="Times New Roman" w:hAnsi="Times New Roman"/>
                <w:b/>
              </w:rPr>
              <w:t>Уровень</w:t>
            </w:r>
            <w:r w:rsidRPr="00576131">
              <w:rPr>
                <w:rFonts w:ascii="Times New Roman" w:hAnsi="Times New Roman"/>
              </w:rPr>
              <w:t>: высокий, повышенный, базовый, пониженный, недостаточный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AED" w:rsidRPr="000A4508" w:rsidRDefault="009E4AED" w:rsidP="002B0B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3257" w:rsidRDefault="001B3257">
      <w:pPr>
        <w:spacing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693" w:rsidRPr="002B0BDE" w:rsidRDefault="000A4508" w:rsidP="002B0BD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4508"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09638E" w:rsidRPr="00576131" w:rsidRDefault="001B3257" w:rsidP="0009638E">
      <w:pPr>
        <w:jc w:val="center"/>
        <w:rPr>
          <w:rFonts w:asciiTheme="majorHAnsi" w:hAnsiTheme="majorHAnsi"/>
          <w:b/>
        </w:rPr>
      </w:pPr>
      <w:r w:rsidRPr="00576131">
        <w:rPr>
          <w:rFonts w:asciiTheme="majorHAnsi" w:hAnsiTheme="majorHAnsi"/>
          <w:b/>
        </w:rPr>
        <w:t xml:space="preserve">Оценка индивидуальных </w:t>
      </w:r>
      <w:r w:rsidRPr="00576131">
        <w:rPr>
          <w:rFonts w:ascii="Times New Roman" w:hAnsi="Times New Roman" w:cs="Times New Roman"/>
          <w:b/>
        </w:rPr>
        <w:t xml:space="preserve">достижений </w:t>
      </w:r>
    </w:p>
    <w:p w:rsidR="00A56F5A" w:rsidRPr="00576131" w:rsidRDefault="001B3257" w:rsidP="00A56F5A">
      <w:pPr>
        <w:jc w:val="center"/>
        <w:rPr>
          <w:rFonts w:asciiTheme="majorHAnsi" w:hAnsiTheme="majorHAnsi"/>
          <w:b/>
        </w:rPr>
      </w:pPr>
      <w:r w:rsidRPr="00576131">
        <w:rPr>
          <w:rFonts w:asciiTheme="majorHAnsi" w:hAnsiTheme="majorHAnsi"/>
          <w:b/>
        </w:rPr>
        <w:t>Уровень физической подготовленности обучающихся</w:t>
      </w:r>
    </w:p>
    <w:p w:rsidR="00A56F5A" w:rsidRPr="0009638E" w:rsidRDefault="00A56F5A" w:rsidP="00A56F5A">
      <w:pPr>
        <w:jc w:val="center"/>
        <w:rPr>
          <w:rFonts w:asciiTheme="majorHAnsi" w:hAnsiTheme="majorHAnsi"/>
          <w:b/>
          <w:sz w:val="24"/>
          <w:szCs w:val="24"/>
        </w:rPr>
      </w:pPr>
      <w:r w:rsidRPr="007F4B02">
        <w:rPr>
          <w:rFonts w:ascii="Times New Roman" w:hAnsi="Times New Roman"/>
          <w:sz w:val="24"/>
          <w:szCs w:val="24"/>
        </w:rPr>
        <w:t>1 класс</w:t>
      </w:r>
    </w:p>
    <w:tbl>
      <w:tblPr>
        <w:tblpPr w:leftFromText="180" w:rightFromText="180" w:vertAnchor="text" w:horzAnchor="margin" w:tblpXSpec="center" w:tblpY="47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18"/>
        <w:gridCol w:w="1363"/>
        <w:gridCol w:w="384"/>
        <w:gridCol w:w="1229"/>
        <w:gridCol w:w="1418"/>
        <w:gridCol w:w="1276"/>
        <w:gridCol w:w="1559"/>
        <w:gridCol w:w="1559"/>
      </w:tblGrid>
      <w:tr w:rsidR="00A35D4A" w:rsidRPr="007F4B02" w:rsidTr="00A8018E">
        <w:trPr>
          <w:trHeight w:val="230"/>
        </w:trPr>
        <w:tc>
          <w:tcPr>
            <w:tcW w:w="534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18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Физические способности</w:t>
            </w:r>
          </w:p>
        </w:tc>
        <w:tc>
          <w:tcPr>
            <w:tcW w:w="1363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теста</w:t>
            </w:r>
          </w:p>
        </w:tc>
        <w:tc>
          <w:tcPr>
            <w:tcW w:w="7425" w:type="dxa"/>
            <w:gridSpan w:val="6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Уровень результатов</w:t>
            </w:r>
          </w:p>
        </w:tc>
      </w:tr>
      <w:tr w:rsidR="00A35D4A" w:rsidRPr="007F4B02" w:rsidTr="00A8018E">
        <w:trPr>
          <w:trHeight w:val="376"/>
        </w:trPr>
        <w:tc>
          <w:tcPr>
            <w:tcW w:w="534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A35D4A" w:rsidRPr="007F4B02" w:rsidTr="00A8018E">
        <w:trPr>
          <w:trHeight w:val="459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136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66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78 и ниже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66-87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78-88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87-118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88-108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118-136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108-120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136 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120 и выше</w:t>
            </w:r>
          </w:p>
        </w:tc>
      </w:tr>
      <w:tr w:rsidR="00A35D4A" w:rsidRPr="007F4B02" w:rsidTr="00A8018E">
        <w:trPr>
          <w:trHeight w:val="459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136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A35D4A" w:rsidRPr="007F4B02" w:rsidRDefault="001922E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  <w:r w:rsidR="000E2F37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  <w:p w:rsidR="00A35D4A" w:rsidRPr="007F4B02" w:rsidRDefault="00A35D4A" w:rsidP="00192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12.</w:t>
            </w:r>
            <w:r w:rsidR="001922E7">
              <w:rPr>
                <w:rFonts w:ascii="Times New Roman" w:hAnsi="Times New Roman"/>
                <w:sz w:val="20"/>
                <w:szCs w:val="20"/>
              </w:rPr>
              <w:t>5</w:t>
            </w:r>
            <w:r w:rsidRPr="007F4B0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0E2F37">
              <w:rPr>
                <w:rFonts w:ascii="Times New Roman" w:hAnsi="Times New Roman"/>
                <w:sz w:val="20"/>
                <w:szCs w:val="20"/>
              </w:rPr>
              <w:t xml:space="preserve"> более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1922E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12.1-11.9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12.4-12.</w:t>
            </w:r>
            <w:r w:rsidR="001922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1922E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11.8-11.3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12.0-11.</w:t>
            </w:r>
            <w:r w:rsidR="001922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1922E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11.2-10.7</w:t>
            </w:r>
          </w:p>
          <w:p w:rsidR="00A35D4A" w:rsidRPr="007F4B02" w:rsidRDefault="001922E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0E2F3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10.6 и менее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 xml:space="preserve">10.8 и </w:t>
            </w:r>
            <w:r w:rsidR="000E2F37">
              <w:rPr>
                <w:rFonts w:ascii="Times New Roman" w:hAnsi="Times New Roman"/>
                <w:sz w:val="20"/>
                <w:szCs w:val="20"/>
              </w:rPr>
              <w:t>менее</w:t>
            </w:r>
          </w:p>
        </w:tc>
      </w:tr>
      <w:tr w:rsidR="00B85459" w:rsidRPr="007F4B02" w:rsidTr="00A8018E">
        <w:trPr>
          <w:trHeight w:val="475"/>
        </w:trPr>
        <w:tc>
          <w:tcPr>
            <w:tcW w:w="534" w:type="dxa"/>
          </w:tcPr>
          <w:p w:rsidR="00B85459" w:rsidRPr="007F4B02" w:rsidRDefault="00B8545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18" w:type="dxa"/>
          </w:tcPr>
          <w:p w:rsidR="00B85459" w:rsidRPr="007F4B02" w:rsidRDefault="00B8545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1363" w:type="dxa"/>
          </w:tcPr>
          <w:p w:rsidR="00B85459" w:rsidRPr="007F4B02" w:rsidRDefault="00B8545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1000м</w:t>
            </w:r>
          </w:p>
        </w:tc>
        <w:tc>
          <w:tcPr>
            <w:tcW w:w="384" w:type="dxa"/>
            <w:shd w:val="clear" w:color="auto" w:fill="auto"/>
          </w:tcPr>
          <w:p w:rsidR="00B85459" w:rsidRPr="007F4B02" w:rsidRDefault="00B8545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B85459" w:rsidRPr="007F4B02" w:rsidRDefault="00B8545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B85459" w:rsidRPr="00B85459" w:rsidRDefault="00B85459" w:rsidP="00FF615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7,46 и ниже</w:t>
            </w:r>
          </w:p>
          <w:p w:rsidR="00B85459" w:rsidRPr="00B85459" w:rsidRDefault="00B85459" w:rsidP="00FF615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7,50 и ниже</w:t>
            </w:r>
          </w:p>
        </w:tc>
        <w:tc>
          <w:tcPr>
            <w:tcW w:w="1418" w:type="dxa"/>
            <w:shd w:val="clear" w:color="auto" w:fill="auto"/>
          </w:tcPr>
          <w:p w:rsidR="00B85459" w:rsidRPr="00B85459" w:rsidRDefault="00B85459" w:rsidP="00B85459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7,45-7,01</w:t>
            </w:r>
          </w:p>
          <w:p w:rsidR="00B85459" w:rsidRPr="00B85459" w:rsidRDefault="00B85459" w:rsidP="00B85459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7,49-7,01</w:t>
            </w:r>
          </w:p>
        </w:tc>
        <w:tc>
          <w:tcPr>
            <w:tcW w:w="1276" w:type="dxa"/>
            <w:shd w:val="clear" w:color="auto" w:fill="auto"/>
          </w:tcPr>
          <w:p w:rsidR="00B85459" w:rsidRPr="00B85459" w:rsidRDefault="00B85459" w:rsidP="00B85459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7,0-6,26</w:t>
            </w:r>
          </w:p>
          <w:p w:rsidR="00B85459" w:rsidRPr="00B85459" w:rsidRDefault="00B85459" w:rsidP="00B85459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7,0-6.36</w:t>
            </w:r>
          </w:p>
        </w:tc>
        <w:tc>
          <w:tcPr>
            <w:tcW w:w="1559" w:type="dxa"/>
            <w:shd w:val="clear" w:color="auto" w:fill="auto"/>
          </w:tcPr>
          <w:p w:rsidR="00B85459" w:rsidRPr="00B85459" w:rsidRDefault="00B85459" w:rsidP="00B85459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6,25-5,51</w:t>
            </w:r>
          </w:p>
          <w:p w:rsidR="00B85459" w:rsidRPr="00B85459" w:rsidRDefault="00B85459" w:rsidP="00B85459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6,35-6.01</w:t>
            </w:r>
          </w:p>
        </w:tc>
        <w:tc>
          <w:tcPr>
            <w:tcW w:w="1559" w:type="dxa"/>
            <w:shd w:val="clear" w:color="auto" w:fill="auto"/>
          </w:tcPr>
          <w:p w:rsidR="00B85459" w:rsidRPr="00B85459" w:rsidRDefault="00B85459" w:rsidP="00FF615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5,50 и</w:t>
            </w:r>
            <w:r w:rsidR="00093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ниже</w:t>
            </w:r>
          </w:p>
          <w:p w:rsidR="00B85459" w:rsidRPr="00B85459" w:rsidRDefault="00B85459" w:rsidP="00FF6151">
            <w:pPr>
              <w:spacing w:after="0" w:line="240" w:lineRule="auto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B85459">
              <w:rPr>
                <w:rFonts w:ascii="Times New Roman" w:eastAsia="Calibri" w:hAnsi="Times New Roman" w:cs="Times New Roman"/>
                <w:sz w:val="20"/>
                <w:szCs w:val="20"/>
              </w:rPr>
              <w:t>6,00 и ниже</w:t>
            </w:r>
          </w:p>
        </w:tc>
      </w:tr>
      <w:tr w:rsidR="00A35D4A" w:rsidRPr="007F4B02" w:rsidTr="00A8018E">
        <w:trPr>
          <w:trHeight w:val="689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1363" w:type="dxa"/>
          </w:tcPr>
          <w:p w:rsidR="00A8018E" w:rsidRDefault="00A8018E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Поднимание туловища,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 xml:space="preserve">лежа на спине 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14 и ниже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15-17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17-21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21-23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20-22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23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22 и выше</w:t>
            </w:r>
          </w:p>
        </w:tc>
      </w:tr>
      <w:tr w:rsidR="00A35D4A" w:rsidRPr="007F4B02" w:rsidTr="00A8018E">
        <w:trPr>
          <w:trHeight w:val="475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136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C3FB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D1913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C3FB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D4A" w:rsidRPr="007F4B02" w:rsidRDefault="00DD191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C3FB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35D4A" w:rsidRPr="007F4B02" w:rsidRDefault="00DD191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A58F6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и более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более</w:t>
            </w:r>
          </w:p>
        </w:tc>
      </w:tr>
      <w:tr w:rsidR="00A35D4A" w:rsidRPr="007F4B02" w:rsidTr="00A8018E">
        <w:trPr>
          <w:trHeight w:val="459"/>
        </w:trPr>
        <w:tc>
          <w:tcPr>
            <w:tcW w:w="534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136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Бег 30м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A35D4A" w:rsidRPr="007F4B02" w:rsidRDefault="00495931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 и более</w:t>
            </w:r>
          </w:p>
          <w:p w:rsidR="00A35D4A" w:rsidRPr="007F4B02" w:rsidRDefault="00495931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 и более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7.7-7.4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8.0-7.6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7.3-6.3</w:t>
            </w:r>
          </w:p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7,5-6,5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6.2-5,7</w:t>
            </w:r>
          </w:p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6,4-5,9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317DBC" w:rsidP="00317DBC">
            <w:pPr>
              <w:tabs>
                <w:tab w:val="left" w:pos="195"/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711793">
              <w:rPr>
                <w:rFonts w:ascii="Times New Roman" w:hAnsi="Times New Roman"/>
                <w:sz w:val="20"/>
                <w:szCs w:val="20"/>
              </w:rPr>
              <w:t>5,6</w:t>
            </w:r>
            <w:r w:rsidR="0009313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  <w:p w:rsidR="00A35D4A" w:rsidRPr="007F4B02" w:rsidRDefault="00711793" w:rsidP="00711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5,8</w:t>
            </w:r>
            <w:r w:rsidR="0009313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</w:tr>
      <w:tr w:rsidR="00A35D4A" w:rsidRPr="007F4B02" w:rsidTr="00A8018E">
        <w:trPr>
          <w:trHeight w:val="475"/>
        </w:trPr>
        <w:tc>
          <w:tcPr>
            <w:tcW w:w="534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136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Наклон вперед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A35D4A" w:rsidRPr="007F4B02" w:rsidRDefault="00BC17AE" w:rsidP="00A35D4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D4A" w:rsidRPr="007F4B02" w:rsidRDefault="00BC17AE" w:rsidP="00A35D4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2-</w:t>
            </w:r>
            <w:r w:rsidR="00BC17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4-</w:t>
            </w:r>
            <w:r w:rsidR="00BC17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8-1</w:t>
            </w:r>
            <w:r w:rsidR="00BC17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</w:p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</w:p>
        </w:tc>
      </w:tr>
    </w:tbl>
    <w:p w:rsidR="00A35D4A" w:rsidRDefault="00A35D4A" w:rsidP="00A35D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D4A" w:rsidRPr="007F4B02" w:rsidRDefault="00A35D4A" w:rsidP="00A3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B02">
        <w:rPr>
          <w:rFonts w:ascii="Times New Roman" w:eastAsia="Times New Roman" w:hAnsi="Times New Roman" w:cs="Times New Roman"/>
          <w:sz w:val="24"/>
          <w:szCs w:val="24"/>
        </w:rPr>
        <w:t>2 класс</w:t>
      </w:r>
    </w:p>
    <w:tbl>
      <w:tblPr>
        <w:tblpPr w:leftFromText="180" w:rightFromText="180" w:vertAnchor="text" w:horzAnchor="margin" w:tblpXSpec="center" w:tblpY="30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518"/>
        <w:gridCol w:w="609"/>
        <w:gridCol w:w="1417"/>
        <w:gridCol w:w="1235"/>
        <w:gridCol w:w="1134"/>
        <w:gridCol w:w="1100"/>
        <w:gridCol w:w="1276"/>
      </w:tblGrid>
      <w:tr w:rsidR="00A35D4A" w:rsidRPr="007F4B02" w:rsidTr="00A35D4A">
        <w:trPr>
          <w:trHeight w:val="224"/>
        </w:trPr>
        <w:tc>
          <w:tcPr>
            <w:tcW w:w="534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способности</w:t>
            </w:r>
          </w:p>
        </w:tc>
        <w:tc>
          <w:tcPr>
            <w:tcW w:w="1518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</w:t>
            </w:r>
          </w:p>
        </w:tc>
        <w:tc>
          <w:tcPr>
            <w:tcW w:w="6771" w:type="dxa"/>
            <w:gridSpan w:val="6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результатов</w:t>
            </w:r>
          </w:p>
        </w:tc>
      </w:tr>
      <w:tr w:rsidR="00A35D4A" w:rsidRPr="007F4B02" w:rsidTr="00495931">
        <w:trPr>
          <w:trHeight w:val="366"/>
        </w:trPr>
        <w:tc>
          <w:tcPr>
            <w:tcW w:w="534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едостаточный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пониженный</w:t>
            </w:r>
          </w:p>
        </w:tc>
        <w:tc>
          <w:tcPr>
            <w:tcW w:w="113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35D4A" w:rsidRPr="007F4B02" w:rsidTr="00495931">
        <w:trPr>
          <w:trHeight w:val="448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15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98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86 и ниже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98-110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86-102</w:t>
            </w:r>
          </w:p>
        </w:tc>
        <w:tc>
          <w:tcPr>
            <w:tcW w:w="113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110-130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102-125</w:t>
            </w:r>
          </w:p>
        </w:tc>
        <w:tc>
          <w:tcPr>
            <w:tcW w:w="1100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130-142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125-140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142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140 и выше</w:t>
            </w:r>
          </w:p>
        </w:tc>
      </w:tr>
      <w:tr w:rsidR="00A35D4A" w:rsidRPr="007F4B02" w:rsidTr="00495931">
        <w:trPr>
          <w:trHeight w:val="463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15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 и более</w:t>
            </w:r>
          </w:p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11.6 и более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11.2-11,0</w:t>
            </w:r>
          </w:p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11.5-11.2</w:t>
            </w:r>
          </w:p>
        </w:tc>
        <w:tc>
          <w:tcPr>
            <w:tcW w:w="1134" w:type="dxa"/>
            <w:shd w:val="clear" w:color="auto" w:fill="auto"/>
          </w:tcPr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10.9-10.4</w:t>
            </w:r>
          </w:p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11.1-10.4</w:t>
            </w:r>
          </w:p>
        </w:tc>
        <w:tc>
          <w:tcPr>
            <w:tcW w:w="1100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10.3-10.0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10.3-9.9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 и менее</w:t>
            </w:r>
          </w:p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</w:t>
            </w:r>
          </w:p>
        </w:tc>
      </w:tr>
      <w:tr w:rsidR="00A35D4A" w:rsidRPr="007F4B02" w:rsidTr="00495931">
        <w:trPr>
          <w:trHeight w:val="448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1518" w:type="dxa"/>
          </w:tcPr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1000м</w:t>
            </w: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A35D4A" w:rsidRDefault="00495931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7,16 и </w:t>
            </w:r>
            <w:r w:rsidR="00AA203A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</w:t>
            </w:r>
          </w:p>
          <w:p w:rsidR="00AA203A" w:rsidRPr="007F4B02" w:rsidRDefault="00495931" w:rsidP="0049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7,38 и более</w:t>
            </w:r>
          </w:p>
        </w:tc>
        <w:tc>
          <w:tcPr>
            <w:tcW w:w="1235" w:type="dxa"/>
            <w:shd w:val="clear" w:color="auto" w:fill="auto"/>
          </w:tcPr>
          <w:p w:rsidR="00A35D4A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7,15-6,32</w:t>
            </w:r>
          </w:p>
          <w:p w:rsidR="00495931" w:rsidRPr="007F4B02" w:rsidRDefault="00495931" w:rsidP="0049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7,37-6,54</w:t>
            </w:r>
          </w:p>
        </w:tc>
        <w:tc>
          <w:tcPr>
            <w:tcW w:w="1134" w:type="dxa"/>
            <w:shd w:val="clear" w:color="auto" w:fill="auto"/>
          </w:tcPr>
          <w:p w:rsidR="00A35D4A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6,31-5,59</w:t>
            </w:r>
          </w:p>
          <w:p w:rsidR="0009313E" w:rsidRPr="007F4B02" w:rsidRDefault="00495931" w:rsidP="0049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6,53</w:t>
            </w:r>
            <w:r w:rsidR="0009313E">
              <w:rPr>
                <w:rFonts w:ascii="Times New Roman" w:eastAsia="Times New Roman" w:hAnsi="Times New Roman" w:cs="Times New Roman"/>
                <w:sz w:val="20"/>
                <w:szCs w:val="20"/>
              </w:rPr>
              <w:t>-6,21</w:t>
            </w:r>
          </w:p>
        </w:tc>
        <w:tc>
          <w:tcPr>
            <w:tcW w:w="1100" w:type="dxa"/>
            <w:shd w:val="clear" w:color="auto" w:fill="auto"/>
          </w:tcPr>
          <w:p w:rsidR="00A35D4A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5,58-5,26</w:t>
            </w:r>
          </w:p>
          <w:p w:rsidR="0009313E" w:rsidRPr="007F4B02" w:rsidRDefault="0009313E" w:rsidP="0049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6,20-5,48</w:t>
            </w:r>
          </w:p>
        </w:tc>
        <w:tc>
          <w:tcPr>
            <w:tcW w:w="1276" w:type="dxa"/>
            <w:shd w:val="clear" w:color="auto" w:fill="auto"/>
          </w:tcPr>
          <w:p w:rsidR="00A35D4A" w:rsidRDefault="00AA203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5,25 и менее</w:t>
            </w:r>
          </w:p>
          <w:p w:rsidR="0009313E" w:rsidRPr="007F4B02" w:rsidRDefault="0009313E" w:rsidP="0049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5,47 и менее</w:t>
            </w:r>
          </w:p>
        </w:tc>
      </w:tr>
      <w:tr w:rsidR="00A35D4A" w:rsidRPr="007F4B02" w:rsidTr="00495931">
        <w:trPr>
          <w:trHeight w:val="686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</w:t>
            </w:r>
          </w:p>
        </w:tc>
        <w:tc>
          <w:tcPr>
            <w:tcW w:w="15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туловища, лежа на спине</w:t>
            </w: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16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15 и ниже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16-18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13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18-22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17-19</w:t>
            </w:r>
          </w:p>
        </w:tc>
        <w:tc>
          <w:tcPr>
            <w:tcW w:w="1100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22-24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19-23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24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23 и выше</w:t>
            </w:r>
          </w:p>
        </w:tc>
      </w:tr>
      <w:tr w:rsidR="00A35D4A" w:rsidRPr="007F4B02" w:rsidTr="00495931">
        <w:trPr>
          <w:trHeight w:val="448"/>
        </w:trPr>
        <w:tc>
          <w:tcPr>
            <w:tcW w:w="534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</w:t>
            </w:r>
          </w:p>
        </w:tc>
        <w:tc>
          <w:tcPr>
            <w:tcW w:w="15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34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100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и выше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выше</w:t>
            </w:r>
          </w:p>
        </w:tc>
      </w:tr>
      <w:tr w:rsidR="00A35D4A" w:rsidRPr="007F4B02" w:rsidTr="00495931">
        <w:trPr>
          <w:trHeight w:val="463"/>
        </w:trPr>
        <w:tc>
          <w:tcPr>
            <w:tcW w:w="534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</w:t>
            </w:r>
          </w:p>
        </w:tc>
        <w:tc>
          <w:tcPr>
            <w:tcW w:w="15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495931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 и более</w:t>
            </w:r>
          </w:p>
          <w:p w:rsidR="00A35D4A" w:rsidRPr="007F4B02" w:rsidRDefault="00495931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7.8 и более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7.3-7,1</w:t>
            </w:r>
          </w:p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7.8-7.3</w:t>
            </w:r>
          </w:p>
        </w:tc>
        <w:tc>
          <w:tcPr>
            <w:tcW w:w="1134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7,0-6.0</w:t>
            </w:r>
          </w:p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7.2-6.3</w:t>
            </w:r>
          </w:p>
        </w:tc>
        <w:tc>
          <w:tcPr>
            <w:tcW w:w="1100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5,9-5.5</w:t>
            </w:r>
          </w:p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6.2-5,7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  <w:r w:rsidR="00495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менее</w:t>
            </w:r>
          </w:p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5931">
              <w:rPr>
                <w:rFonts w:ascii="Times New Roman" w:eastAsia="Times New Roman" w:hAnsi="Times New Roman" w:cs="Times New Roman"/>
                <w:sz w:val="20"/>
                <w:szCs w:val="20"/>
              </w:rPr>
              <w:t>и менее</w:t>
            </w:r>
          </w:p>
        </w:tc>
      </w:tr>
      <w:tr w:rsidR="00A35D4A" w:rsidRPr="007F4B02" w:rsidTr="00495931">
        <w:trPr>
          <w:trHeight w:val="463"/>
        </w:trPr>
        <w:tc>
          <w:tcPr>
            <w:tcW w:w="534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151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вперед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ниже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D1913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00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C17AE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  <w:p w:rsidR="00A35D4A" w:rsidRPr="007F4B02" w:rsidRDefault="00DD191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C17A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BC17AE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выше</w:t>
            </w:r>
          </w:p>
          <w:p w:rsidR="00A35D4A" w:rsidRPr="007F4B02" w:rsidRDefault="00DD1913" w:rsidP="00A3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A35D4A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выше</w:t>
            </w:r>
          </w:p>
        </w:tc>
      </w:tr>
    </w:tbl>
    <w:p w:rsidR="00DF5894" w:rsidRDefault="00DF5894" w:rsidP="00E3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4A" w:rsidRPr="00A35D4A" w:rsidRDefault="00A35D4A" w:rsidP="00A3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3класс</w:t>
      </w:r>
    </w:p>
    <w:tbl>
      <w:tblPr>
        <w:tblpPr w:leftFromText="180" w:rightFromText="180" w:vertAnchor="text" w:horzAnchor="margin" w:tblpXSpec="center" w:tblpY="496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33"/>
        <w:gridCol w:w="1358"/>
        <w:gridCol w:w="384"/>
        <w:gridCol w:w="1235"/>
        <w:gridCol w:w="1418"/>
        <w:gridCol w:w="1417"/>
        <w:gridCol w:w="1701"/>
        <w:gridCol w:w="1418"/>
      </w:tblGrid>
      <w:tr w:rsidR="00A35D4A" w:rsidRPr="007F4B02" w:rsidTr="00AA203A">
        <w:trPr>
          <w:trHeight w:val="227"/>
        </w:trPr>
        <w:tc>
          <w:tcPr>
            <w:tcW w:w="675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33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Физические способности</w:t>
            </w:r>
          </w:p>
        </w:tc>
        <w:tc>
          <w:tcPr>
            <w:tcW w:w="1358" w:type="dxa"/>
            <w:vMerge w:val="restart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теста</w:t>
            </w:r>
          </w:p>
        </w:tc>
        <w:tc>
          <w:tcPr>
            <w:tcW w:w="7573" w:type="dxa"/>
            <w:gridSpan w:val="6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Уровень результатов</w:t>
            </w:r>
          </w:p>
        </w:tc>
      </w:tr>
      <w:tr w:rsidR="00A35D4A" w:rsidRPr="007F4B02" w:rsidTr="00AA203A">
        <w:trPr>
          <w:trHeight w:val="371"/>
        </w:trPr>
        <w:tc>
          <w:tcPr>
            <w:tcW w:w="675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A35D4A" w:rsidRPr="007F4B02" w:rsidTr="00AA203A">
        <w:trPr>
          <w:trHeight w:val="469"/>
        </w:trPr>
        <w:tc>
          <w:tcPr>
            <w:tcW w:w="6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135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102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92 и ниже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102-123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92-119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123-154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119-143</w:t>
            </w:r>
          </w:p>
        </w:tc>
        <w:tc>
          <w:tcPr>
            <w:tcW w:w="1701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154-174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143-158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174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158 и выше</w:t>
            </w:r>
          </w:p>
        </w:tc>
      </w:tr>
      <w:tr w:rsidR="00A35D4A" w:rsidRPr="007F4B02" w:rsidTr="00AA203A">
        <w:trPr>
          <w:trHeight w:val="454"/>
        </w:trPr>
        <w:tc>
          <w:tcPr>
            <w:tcW w:w="6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135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10,1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10.3 и выше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9.8-9,2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10,3-10,0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9,8-9,2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10,0-9,4</w:t>
            </w:r>
          </w:p>
        </w:tc>
        <w:tc>
          <w:tcPr>
            <w:tcW w:w="1701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9.2-8,9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9,4-9,1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 и менее</w:t>
            </w:r>
          </w:p>
          <w:p w:rsidR="00A35D4A" w:rsidRPr="007F4B02" w:rsidRDefault="00AA203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 и менее</w:t>
            </w:r>
          </w:p>
        </w:tc>
      </w:tr>
      <w:tr w:rsidR="00A35D4A" w:rsidRPr="007F4B02" w:rsidTr="00AA203A">
        <w:trPr>
          <w:trHeight w:val="454"/>
        </w:trPr>
        <w:tc>
          <w:tcPr>
            <w:tcW w:w="6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1358" w:type="dxa"/>
          </w:tcPr>
          <w:p w:rsidR="00A35D4A" w:rsidRPr="007F4B02" w:rsidRDefault="00B8545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Б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1000м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35" w:type="dxa"/>
            <w:shd w:val="clear" w:color="auto" w:fill="auto"/>
          </w:tcPr>
          <w:p w:rsidR="00E82577" w:rsidRDefault="00E82577" w:rsidP="00E8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7,01и выше</w:t>
            </w:r>
          </w:p>
          <w:p w:rsidR="00E82577" w:rsidRPr="007F4B02" w:rsidRDefault="00C8198D" w:rsidP="00C8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7,29 и </w:t>
            </w:r>
            <w:r w:rsidR="00E82577">
              <w:rPr>
                <w:rFonts w:ascii="Times New Roman" w:hAnsi="Times New Roman"/>
                <w:sz w:val="20"/>
                <w:szCs w:val="20"/>
              </w:rPr>
              <w:t>выше</w:t>
            </w:r>
          </w:p>
        </w:tc>
        <w:tc>
          <w:tcPr>
            <w:tcW w:w="1418" w:type="dxa"/>
            <w:shd w:val="clear" w:color="auto" w:fill="auto"/>
          </w:tcPr>
          <w:p w:rsidR="00C8198D" w:rsidRDefault="00C8198D" w:rsidP="00C8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7,0-6,17</w:t>
            </w:r>
          </w:p>
          <w:p w:rsidR="00C8198D" w:rsidRDefault="00C8198D" w:rsidP="00C8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7,28 -6.45</w:t>
            </w:r>
          </w:p>
          <w:p w:rsidR="00022BA3" w:rsidRPr="007F4B02" w:rsidRDefault="00022BA3" w:rsidP="00022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5D4A" w:rsidRDefault="00C8198D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6,16-5,44</w:t>
            </w:r>
          </w:p>
          <w:p w:rsidR="00022BA3" w:rsidRPr="007F4B02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6,44-</w:t>
            </w:r>
            <w:r w:rsidR="00022BA3">
              <w:rPr>
                <w:rFonts w:ascii="Times New Roman" w:hAnsi="Times New Roman"/>
                <w:sz w:val="20"/>
                <w:szCs w:val="20"/>
              </w:rPr>
              <w:t>6,12</w:t>
            </w:r>
          </w:p>
        </w:tc>
        <w:tc>
          <w:tcPr>
            <w:tcW w:w="1701" w:type="dxa"/>
            <w:shd w:val="clear" w:color="auto" w:fill="auto"/>
          </w:tcPr>
          <w:p w:rsidR="00C8198D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5,43  -5,11</w:t>
            </w:r>
          </w:p>
          <w:p w:rsidR="00C8198D" w:rsidRPr="007F4B02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6,43-5,39</w:t>
            </w:r>
          </w:p>
        </w:tc>
        <w:tc>
          <w:tcPr>
            <w:tcW w:w="1418" w:type="dxa"/>
            <w:shd w:val="clear" w:color="auto" w:fill="auto"/>
          </w:tcPr>
          <w:p w:rsidR="00C8198D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5,10 и ниже</w:t>
            </w:r>
          </w:p>
          <w:p w:rsidR="00C8198D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5,38 и ниже</w:t>
            </w:r>
          </w:p>
          <w:p w:rsidR="00022BA3" w:rsidRPr="007F4B02" w:rsidRDefault="00022BA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D4A" w:rsidRPr="007F4B02" w:rsidTr="00AA203A">
        <w:trPr>
          <w:trHeight w:val="696"/>
        </w:trPr>
        <w:tc>
          <w:tcPr>
            <w:tcW w:w="6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3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135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Поднимание туловища, лежа на спине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18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 и ниже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18-20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15-17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20-24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17-21</w:t>
            </w:r>
          </w:p>
        </w:tc>
        <w:tc>
          <w:tcPr>
            <w:tcW w:w="1701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24-26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21-23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26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23 и выше</w:t>
            </w:r>
          </w:p>
        </w:tc>
      </w:tr>
      <w:tr w:rsidR="00A35D4A" w:rsidRPr="007F4B02" w:rsidTr="00AA203A">
        <w:trPr>
          <w:trHeight w:val="454"/>
        </w:trPr>
        <w:tc>
          <w:tcPr>
            <w:tcW w:w="675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3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135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C3FB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1701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A58F6"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</w:p>
          <w:p w:rsidR="00A35D4A" w:rsidRPr="007F4B02" w:rsidRDefault="005A58F6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 и выше</w:t>
            </w:r>
          </w:p>
        </w:tc>
      </w:tr>
      <w:tr w:rsidR="00A35D4A" w:rsidRPr="007F4B02" w:rsidTr="00AA203A">
        <w:trPr>
          <w:trHeight w:val="454"/>
        </w:trPr>
        <w:tc>
          <w:tcPr>
            <w:tcW w:w="675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135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Бег 30м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 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7.2 и выше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6,9-</w:t>
            </w:r>
            <w:r w:rsidR="00711793">
              <w:rPr>
                <w:rFonts w:ascii="Times New Roman" w:hAnsi="Times New Roman"/>
                <w:sz w:val="20"/>
                <w:szCs w:val="20"/>
              </w:rPr>
              <w:t>6,8</w:t>
            </w:r>
          </w:p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7,2-7,0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6.7-5,8</w:t>
            </w:r>
          </w:p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701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5,7-5,2</w:t>
            </w:r>
          </w:p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6.0-5,4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71179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5,1 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и ниже</w:t>
            </w:r>
          </w:p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</w:p>
        </w:tc>
      </w:tr>
      <w:tr w:rsidR="00A35D4A" w:rsidRPr="007F4B02" w:rsidTr="00AA203A">
        <w:trPr>
          <w:trHeight w:val="469"/>
        </w:trPr>
        <w:tc>
          <w:tcPr>
            <w:tcW w:w="675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1358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Наклон вперед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3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0 и ниже</w:t>
            </w:r>
          </w:p>
          <w:p w:rsidR="00A35D4A" w:rsidRPr="007F4B02" w:rsidRDefault="00441FE0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0-1</w:t>
            </w:r>
          </w:p>
          <w:p w:rsidR="00A35D4A" w:rsidRPr="007F4B02" w:rsidRDefault="00441FE0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417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2-5</w:t>
            </w:r>
          </w:p>
          <w:p w:rsidR="00A35D4A" w:rsidRPr="007F4B02" w:rsidRDefault="00441FE0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1701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A35D4A" w:rsidRPr="007F4B02" w:rsidRDefault="00441FE0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</w:t>
            </w:r>
            <w:r w:rsidR="007914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5D4A" w:rsidRPr="007F4B02" w:rsidRDefault="00441FE0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и выше</w:t>
            </w:r>
          </w:p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41F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и выше</w:t>
            </w:r>
          </w:p>
        </w:tc>
      </w:tr>
    </w:tbl>
    <w:p w:rsidR="00A35D4A" w:rsidRDefault="00A35D4A" w:rsidP="00A35D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FB0" w:rsidRDefault="00E32FB0" w:rsidP="0009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D4A" w:rsidRPr="007F4B02" w:rsidRDefault="00A35D4A" w:rsidP="0009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</w:p>
    <w:tbl>
      <w:tblPr>
        <w:tblpPr w:leftFromText="180" w:rightFromText="180" w:vertAnchor="text" w:horzAnchor="page" w:tblpX="853" w:tblpY="63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499"/>
        <w:gridCol w:w="1499"/>
        <w:gridCol w:w="384"/>
        <w:gridCol w:w="1398"/>
        <w:gridCol w:w="1255"/>
        <w:gridCol w:w="1559"/>
        <w:gridCol w:w="1276"/>
        <w:gridCol w:w="1155"/>
      </w:tblGrid>
      <w:tr w:rsidR="00A35D4A" w:rsidRPr="007F4B02" w:rsidTr="00B73429">
        <w:trPr>
          <w:trHeight w:val="224"/>
        </w:trPr>
        <w:tc>
          <w:tcPr>
            <w:tcW w:w="573" w:type="dxa"/>
            <w:vMerge w:val="restart"/>
          </w:tcPr>
          <w:p w:rsidR="00A35D4A" w:rsidRPr="007F4B02" w:rsidRDefault="00A35D4A" w:rsidP="00A35D4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99" w:type="dxa"/>
            <w:vMerge w:val="restart"/>
          </w:tcPr>
          <w:p w:rsidR="00A35D4A" w:rsidRPr="007F4B02" w:rsidRDefault="00A35D4A" w:rsidP="00A35D4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Физические способности</w:t>
            </w:r>
          </w:p>
        </w:tc>
        <w:tc>
          <w:tcPr>
            <w:tcW w:w="1499" w:type="dxa"/>
            <w:vMerge w:val="restart"/>
          </w:tcPr>
          <w:p w:rsidR="00A35D4A" w:rsidRPr="007F4B02" w:rsidRDefault="00A35D4A" w:rsidP="00A35D4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35D4A" w:rsidRPr="007F4B02" w:rsidRDefault="00A35D4A" w:rsidP="00A35D4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теста</w:t>
            </w:r>
          </w:p>
        </w:tc>
        <w:tc>
          <w:tcPr>
            <w:tcW w:w="7027" w:type="dxa"/>
            <w:gridSpan w:val="6"/>
          </w:tcPr>
          <w:p w:rsidR="00A35D4A" w:rsidRPr="007F4B02" w:rsidRDefault="00A35D4A" w:rsidP="00A35D4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Уровень результатов</w:t>
            </w:r>
          </w:p>
        </w:tc>
      </w:tr>
      <w:tr w:rsidR="00A35D4A" w:rsidRPr="007F4B02" w:rsidTr="00C8198D">
        <w:trPr>
          <w:trHeight w:val="367"/>
        </w:trPr>
        <w:tc>
          <w:tcPr>
            <w:tcW w:w="573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едостаточный</w:t>
            </w:r>
          </w:p>
        </w:tc>
        <w:tc>
          <w:tcPr>
            <w:tcW w:w="125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пониженный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</w:tc>
        <w:tc>
          <w:tcPr>
            <w:tcW w:w="115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A35D4A" w:rsidRPr="007F4B02" w:rsidTr="00C8198D">
        <w:trPr>
          <w:trHeight w:val="449"/>
        </w:trPr>
        <w:tc>
          <w:tcPr>
            <w:tcW w:w="57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128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109 и ниже</w:t>
            </w:r>
          </w:p>
        </w:tc>
        <w:tc>
          <w:tcPr>
            <w:tcW w:w="125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128-140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109-136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140-160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136-154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022BA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160-174</w:t>
            </w:r>
          </w:p>
          <w:p w:rsidR="00A35D4A" w:rsidRPr="007F4B02" w:rsidRDefault="00022BA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154-162</w:t>
            </w:r>
          </w:p>
        </w:tc>
        <w:tc>
          <w:tcPr>
            <w:tcW w:w="1155" w:type="dxa"/>
            <w:shd w:val="clear" w:color="auto" w:fill="auto"/>
          </w:tcPr>
          <w:p w:rsidR="00A35D4A" w:rsidRPr="007F4B02" w:rsidRDefault="00022BA3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и выше</w:t>
            </w:r>
          </w:p>
          <w:p w:rsidR="00A35D4A" w:rsidRPr="007F4B02" w:rsidRDefault="00022BA3" w:rsidP="00022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 и 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выше</w:t>
            </w:r>
          </w:p>
        </w:tc>
      </w:tr>
      <w:tr w:rsidR="00A35D4A" w:rsidRPr="007F4B02" w:rsidTr="00C8198D">
        <w:trPr>
          <w:trHeight w:val="449"/>
        </w:trPr>
        <w:tc>
          <w:tcPr>
            <w:tcW w:w="57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shd w:val="clear" w:color="auto" w:fill="auto"/>
          </w:tcPr>
          <w:p w:rsidR="00A35D4A" w:rsidRPr="007F4B02" w:rsidRDefault="000E2F3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 xml:space="preserve">10.2 и </w:t>
            </w:r>
            <w:r w:rsidR="000E2F37">
              <w:rPr>
                <w:rFonts w:ascii="Times New Roman" w:hAnsi="Times New Roman"/>
                <w:sz w:val="20"/>
                <w:szCs w:val="20"/>
              </w:rPr>
              <w:t>выше</w:t>
            </w:r>
          </w:p>
        </w:tc>
        <w:tc>
          <w:tcPr>
            <w:tcW w:w="125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9.9-9.6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10.2-9.9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9.6-9.1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9.9-9.5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9.1-8.8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9.5-9.0</w:t>
            </w:r>
          </w:p>
        </w:tc>
        <w:tc>
          <w:tcPr>
            <w:tcW w:w="1155" w:type="dxa"/>
            <w:shd w:val="clear" w:color="auto" w:fill="auto"/>
          </w:tcPr>
          <w:p w:rsidR="00A35D4A" w:rsidRPr="007F4B02" w:rsidRDefault="000E2F3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 и менее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 xml:space="preserve">9.0 и </w:t>
            </w:r>
            <w:r w:rsidR="000E2F37">
              <w:rPr>
                <w:rFonts w:ascii="Times New Roman" w:hAnsi="Times New Roman"/>
                <w:sz w:val="20"/>
                <w:szCs w:val="20"/>
              </w:rPr>
              <w:t>менее</w:t>
            </w:r>
          </w:p>
        </w:tc>
      </w:tr>
      <w:tr w:rsidR="00A35D4A" w:rsidRPr="007F4B02" w:rsidTr="00C8198D">
        <w:trPr>
          <w:trHeight w:val="464"/>
        </w:trPr>
        <w:tc>
          <w:tcPr>
            <w:tcW w:w="57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1499" w:type="dxa"/>
          </w:tcPr>
          <w:p w:rsidR="00A35D4A" w:rsidRPr="007F4B02" w:rsidRDefault="00B85459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Б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1000м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shd w:val="clear" w:color="auto" w:fill="auto"/>
          </w:tcPr>
          <w:p w:rsidR="00C8198D" w:rsidRDefault="00C8198D" w:rsidP="00C8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6.46 и выше</w:t>
            </w:r>
          </w:p>
          <w:p w:rsidR="00C8198D" w:rsidRPr="007F4B02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7.17 и выше</w:t>
            </w:r>
          </w:p>
        </w:tc>
        <w:tc>
          <w:tcPr>
            <w:tcW w:w="1255" w:type="dxa"/>
            <w:shd w:val="clear" w:color="auto" w:fill="auto"/>
          </w:tcPr>
          <w:p w:rsidR="00C8198D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6,45-6,02</w:t>
            </w:r>
          </w:p>
          <w:p w:rsidR="00C8198D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7,16-6.33</w:t>
            </w:r>
          </w:p>
          <w:p w:rsidR="00C97F55" w:rsidRPr="007F4B02" w:rsidRDefault="00C97F55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5D4A" w:rsidRDefault="00C8198D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6,01-</w:t>
            </w:r>
            <w:r w:rsidR="00C97F55">
              <w:rPr>
                <w:rFonts w:ascii="Times New Roman" w:hAnsi="Times New Roman"/>
                <w:sz w:val="20"/>
                <w:szCs w:val="20"/>
              </w:rPr>
              <w:t>5,29</w:t>
            </w:r>
          </w:p>
          <w:p w:rsidR="00C97F55" w:rsidRPr="007F4B02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6,32-</w:t>
            </w:r>
            <w:r w:rsidR="00C97F55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</w:tcPr>
          <w:p w:rsidR="00C8198D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5,28-4,56</w:t>
            </w:r>
          </w:p>
          <w:p w:rsidR="00C8198D" w:rsidRPr="007F4B02" w:rsidRDefault="00C8198D" w:rsidP="00C81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5,59-5.27</w:t>
            </w:r>
          </w:p>
        </w:tc>
        <w:tc>
          <w:tcPr>
            <w:tcW w:w="1155" w:type="dxa"/>
            <w:shd w:val="clear" w:color="auto" w:fill="auto"/>
          </w:tcPr>
          <w:p w:rsidR="00C8198D" w:rsidRDefault="00C8198D" w:rsidP="00C8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4,55 ниже</w:t>
            </w:r>
          </w:p>
          <w:p w:rsidR="00C8198D" w:rsidRDefault="00C8198D" w:rsidP="00C8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5.26 ниже</w:t>
            </w:r>
          </w:p>
          <w:p w:rsidR="00C97F55" w:rsidRPr="007F4B02" w:rsidRDefault="00C97F55" w:rsidP="00C97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D4A" w:rsidRPr="007F4B02" w:rsidTr="00C8198D">
        <w:trPr>
          <w:trHeight w:val="673"/>
        </w:trPr>
        <w:tc>
          <w:tcPr>
            <w:tcW w:w="57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Поднимание туловища, лежа на спине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 и ниже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 и ниже</w:t>
            </w:r>
          </w:p>
        </w:tc>
        <w:tc>
          <w:tcPr>
            <w:tcW w:w="125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12-16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15-17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16-24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17-21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24-28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21-23</w:t>
            </w:r>
          </w:p>
        </w:tc>
        <w:tc>
          <w:tcPr>
            <w:tcW w:w="115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28 и выше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23 и выше</w:t>
            </w:r>
          </w:p>
        </w:tc>
      </w:tr>
      <w:tr w:rsidR="00A35D4A" w:rsidRPr="007F4B02" w:rsidTr="00C8198D">
        <w:trPr>
          <w:trHeight w:val="464"/>
        </w:trPr>
        <w:tc>
          <w:tcPr>
            <w:tcW w:w="573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shd w:val="clear" w:color="auto" w:fill="auto"/>
          </w:tcPr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D4A" w:rsidRPr="007F4B02" w:rsidRDefault="00F155A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</w:p>
        </w:tc>
        <w:tc>
          <w:tcPr>
            <w:tcW w:w="1255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D4A" w:rsidRPr="007F4B02" w:rsidRDefault="00F155A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4-7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35D4A" w:rsidRPr="007F4B02" w:rsidRDefault="00F155A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D4A" w:rsidRPr="007F4B02" w:rsidRDefault="00F155A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</w:t>
            </w:r>
          </w:p>
        </w:tc>
        <w:tc>
          <w:tcPr>
            <w:tcW w:w="1155" w:type="dxa"/>
            <w:shd w:val="clear" w:color="auto" w:fill="auto"/>
          </w:tcPr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C3F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и выше</w:t>
            </w:r>
          </w:p>
          <w:p w:rsidR="00A35D4A" w:rsidRPr="007F4B02" w:rsidRDefault="00F155A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</w:p>
        </w:tc>
      </w:tr>
      <w:tr w:rsidR="00A35D4A" w:rsidRPr="007F4B02" w:rsidTr="00C8198D">
        <w:trPr>
          <w:trHeight w:val="449"/>
        </w:trPr>
        <w:tc>
          <w:tcPr>
            <w:tcW w:w="573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Бег 30м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shd w:val="clear" w:color="auto" w:fill="auto"/>
          </w:tcPr>
          <w:p w:rsidR="00A35D4A" w:rsidRPr="007F4B02" w:rsidRDefault="006B74F8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</w:p>
          <w:p w:rsidR="00A35D4A" w:rsidRPr="007F4B02" w:rsidRDefault="006B74F8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  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и ниже</w:t>
            </w:r>
          </w:p>
        </w:tc>
        <w:tc>
          <w:tcPr>
            <w:tcW w:w="1255" w:type="dxa"/>
            <w:shd w:val="clear" w:color="auto" w:fill="auto"/>
          </w:tcPr>
          <w:p w:rsidR="00A35D4A" w:rsidRPr="007F4B02" w:rsidRDefault="006B74F8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6.8-6,6</w:t>
            </w:r>
          </w:p>
          <w:p w:rsidR="00A35D4A" w:rsidRPr="007F4B02" w:rsidRDefault="0050577D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-6.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50577D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6,5-5.7</w:t>
            </w:r>
          </w:p>
          <w:p w:rsidR="00A35D4A" w:rsidRPr="007F4B02" w:rsidRDefault="0050577D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-5.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50577D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-5.2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5.7-5.</w:t>
            </w:r>
            <w:r w:rsidR="005057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0E2F37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  <w:p w:rsidR="00A35D4A" w:rsidRPr="007F4B02" w:rsidRDefault="00D15977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0E2F37">
              <w:rPr>
                <w:rFonts w:ascii="Times New Roman" w:hAnsi="Times New Roman"/>
                <w:sz w:val="20"/>
                <w:szCs w:val="20"/>
              </w:rPr>
              <w:t>менее</w:t>
            </w:r>
          </w:p>
        </w:tc>
      </w:tr>
      <w:tr w:rsidR="00A35D4A" w:rsidRPr="007F4B02" w:rsidTr="00C8198D">
        <w:trPr>
          <w:trHeight w:val="464"/>
        </w:trPr>
        <w:tc>
          <w:tcPr>
            <w:tcW w:w="573" w:type="dxa"/>
          </w:tcPr>
          <w:p w:rsidR="00A35D4A" w:rsidRPr="007F4B02" w:rsidRDefault="004E6A64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1499" w:type="dxa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Наклон вперед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A35D4A" w:rsidRPr="007F4B02" w:rsidRDefault="00A35D4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\1</w:t>
            </w:r>
          </w:p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</w:p>
        </w:tc>
        <w:tc>
          <w:tcPr>
            <w:tcW w:w="1255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</w:t>
            </w:r>
          </w:p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</w:t>
            </w:r>
            <w:r w:rsidR="007914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1276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A35D4A" w:rsidRPr="007F4B02" w:rsidRDefault="0079149F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8D3A9A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A35D4A" w:rsidRPr="007F4B02" w:rsidRDefault="008D3A9A" w:rsidP="00A3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>и выше</w:t>
            </w:r>
          </w:p>
          <w:p w:rsidR="00A35D4A" w:rsidRPr="007F4B02" w:rsidRDefault="008D3A9A" w:rsidP="00791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149F">
              <w:rPr>
                <w:rFonts w:ascii="Times New Roman" w:hAnsi="Times New Roman"/>
                <w:sz w:val="20"/>
                <w:szCs w:val="20"/>
              </w:rPr>
              <w:t>4</w:t>
            </w:r>
            <w:r w:rsidR="00A35D4A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</w:p>
        </w:tc>
      </w:tr>
    </w:tbl>
    <w:p w:rsidR="00D15977" w:rsidRDefault="00D15977" w:rsidP="00946321">
      <w:pPr>
        <w:rPr>
          <w:rFonts w:ascii="Times New Roman" w:hAnsi="Times New Roman" w:cs="Times New Roman"/>
          <w:sz w:val="24"/>
          <w:szCs w:val="24"/>
        </w:rPr>
      </w:pPr>
    </w:p>
    <w:p w:rsidR="00E32FB0" w:rsidRDefault="001B3257" w:rsidP="00E32FB0">
      <w:pPr>
        <w:rPr>
          <w:rFonts w:ascii="Times New Roman" w:hAnsi="Times New Roman" w:cs="Times New Roman"/>
          <w:sz w:val="24"/>
          <w:szCs w:val="24"/>
        </w:rPr>
      </w:pPr>
      <w:r w:rsidRPr="000A4508">
        <w:rPr>
          <w:rFonts w:ascii="Times New Roman" w:hAnsi="Times New Roman" w:cs="Times New Roman"/>
          <w:sz w:val="24"/>
          <w:szCs w:val="24"/>
        </w:rPr>
        <w:t xml:space="preserve">Уважаемые родители! Сравнивайте результаты вместе с ребенком со </w:t>
      </w:r>
      <w:r w:rsidR="0006242A">
        <w:rPr>
          <w:rFonts w:ascii="Times New Roman" w:hAnsi="Times New Roman" w:cs="Times New Roman"/>
          <w:sz w:val="24"/>
          <w:szCs w:val="24"/>
        </w:rPr>
        <w:t>средними показателями в таблице</w:t>
      </w:r>
      <w:r w:rsidR="00EE6FCE">
        <w:rPr>
          <w:rFonts w:ascii="Times New Roman" w:hAnsi="Times New Roman" w:cs="Times New Roman"/>
          <w:sz w:val="24"/>
          <w:szCs w:val="24"/>
        </w:rPr>
        <w:t>.</w:t>
      </w:r>
    </w:p>
    <w:p w:rsidR="001B3257" w:rsidRPr="00E32FB0" w:rsidRDefault="001B3257" w:rsidP="00E32FB0">
      <w:pPr>
        <w:rPr>
          <w:rFonts w:ascii="Times New Roman" w:hAnsi="Times New Roman" w:cs="Times New Roman"/>
          <w:sz w:val="24"/>
          <w:szCs w:val="24"/>
        </w:rPr>
      </w:pPr>
      <w:r w:rsidRPr="000A4508">
        <w:rPr>
          <w:rFonts w:asciiTheme="majorHAnsi" w:hAnsiTheme="majorHAnsi"/>
          <w:b/>
          <w:sz w:val="24"/>
          <w:szCs w:val="24"/>
        </w:rPr>
        <w:t>Контрольные упражнения для оценки физических способностей:</w:t>
      </w:r>
    </w:p>
    <w:p w:rsidR="001B3257" w:rsidRDefault="001106F8" w:rsidP="001106F8">
      <w:pPr>
        <w:pStyle w:val="a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Бег 1000</w:t>
      </w:r>
      <w:r w:rsidR="001B3257" w:rsidRPr="000A4508">
        <w:rPr>
          <w:rFonts w:asciiTheme="majorHAnsi" w:hAnsiTheme="majorHAnsi"/>
          <w:sz w:val="24"/>
          <w:szCs w:val="24"/>
        </w:rPr>
        <w:t>м</w:t>
      </w:r>
    </w:p>
    <w:p w:rsidR="001106F8" w:rsidRPr="001106F8" w:rsidRDefault="001106F8" w:rsidP="001106F8">
      <w:pPr>
        <w:pStyle w:val="a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Бег 30м</w:t>
      </w:r>
    </w:p>
    <w:p w:rsidR="001B3257" w:rsidRDefault="001B3257" w:rsidP="001B3257">
      <w:pPr>
        <w:pStyle w:val="a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0A4508">
        <w:rPr>
          <w:rFonts w:asciiTheme="majorHAnsi" w:hAnsiTheme="majorHAnsi"/>
          <w:sz w:val="24"/>
          <w:szCs w:val="24"/>
        </w:rPr>
        <w:t>Челночный бег 3*10м</w:t>
      </w:r>
    </w:p>
    <w:p w:rsidR="001106F8" w:rsidRPr="001106F8" w:rsidRDefault="001106F8" w:rsidP="001106F8">
      <w:pPr>
        <w:pStyle w:val="a7"/>
        <w:numPr>
          <w:ilvl w:val="0"/>
          <w:numId w:val="18"/>
        </w:numPr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</w:rPr>
      </w:pPr>
      <w:r w:rsidRPr="001106F8">
        <w:rPr>
          <w:rFonts w:ascii="Times New Roman" w:eastAsia="Times New Roman" w:hAnsi="Times New Roman"/>
          <w:sz w:val="24"/>
          <w:szCs w:val="24"/>
        </w:rPr>
        <w:t>Поднимание туловища из положения, лежа на спине за 30 сек.</w:t>
      </w:r>
    </w:p>
    <w:p w:rsidR="001B3257" w:rsidRPr="001106F8" w:rsidRDefault="001B3257" w:rsidP="001106F8">
      <w:pPr>
        <w:pStyle w:val="a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106F8">
        <w:rPr>
          <w:rFonts w:asciiTheme="majorHAnsi" w:hAnsiTheme="majorHAnsi"/>
          <w:sz w:val="24"/>
          <w:szCs w:val="24"/>
        </w:rPr>
        <w:t xml:space="preserve">Прыжок в длину с места толчком двух ног </w:t>
      </w:r>
    </w:p>
    <w:p w:rsidR="001B3257" w:rsidRPr="000A4508" w:rsidRDefault="001B3257" w:rsidP="001B3257">
      <w:pPr>
        <w:pStyle w:val="a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0A4508">
        <w:rPr>
          <w:rFonts w:asciiTheme="majorHAnsi" w:hAnsiTheme="majorHAnsi"/>
          <w:sz w:val="24"/>
          <w:szCs w:val="24"/>
        </w:rPr>
        <w:t>Наклон вперед из положения сидя</w:t>
      </w:r>
    </w:p>
    <w:p w:rsidR="001106F8" w:rsidRPr="001106F8" w:rsidRDefault="001B3257" w:rsidP="001106F8">
      <w:pPr>
        <w:pStyle w:val="a7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0A4508">
        <w:rPr>
          <w:rFonts w:asciiTheme="majorHAnsi" w:hAnsiTheme="majorHAnsi"/>
          <w:sz w:val="24"/>
          <w:szCs w:val="24"/>
        </w:rPr>
        <w:t>Подтягивание на высокой перекладине из виса (м), и на низкой перекладине из виса лежа (д)</w:t>
      </w:r>
    </w:p>
    <w:p w:rsidR="001106F8" w:rsidRPr="001106F8" w:rsidRDefault="001106F8" w:rsidP="001106F8">
      <w:pPr>
        <w:pStyle w:val="a7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106F8">
        <w:rPr>
          <w:rFonts w:asciiTheme="majorHAnsi" w:hAnsiTheme="majorHAnsi"/>
          <w:b/>
          <w:sz w:val="24"/>
          <w:szCs w:val="24"/>
        </w:rPr>
        <w:t xml:space="preserve">Для оценки выносливости – </w:t>
      </w:r>
      <w:r w:rsidRPr="008A698C">
        <w:rPr>
          <w:rFonts w:asciiTheme="majorHAnsi" w:hAnsiTheme="majorHAnsi"/>
          <w:sz w:val="24"/>
          <w:szCs w:val="24"/>
        </w:rPr>
        <w:t>бег 1000м.</w:t>
      </w:r>
    </w:p>
    <w:p w:rsidR="00A05163" w:rsidRDefault="00EE6FCE" w:rsidP="001106F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Описание теста. </w:t>
      </w:r>
      <w:r w:rsidR="00CC3AD4" w:rsidRPr="00CC3AD4">
        <w:rPr>
          <w:rFonts w:asciiTheme="majorHAnsi" w:hAnsiTheme="majorHAnsi"/>
          <w:sz w:val="24"/>
          <w:szCs w:val="24"/>
        </w:rPr>
        <w:t>Стартовать из положения высокого старта. Бежать по дорожке стадиона (зала, площадки) в доступном темпе. Если в ходе бега испытуемый почувствует усталость, можно перейти на ходьбу, а затем снова продолжить бег.</w:t>
      </w:r>
    </w:p>
    <w:p w:rsidR="00A05163" w:rsidRPr="00CC3AD4" w:rsidRDefault="00A05163" w:rsidP="001106F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Результат. Время бега (показатель скорости) с точностью до десятой доли секунды.</w:t>
      </w:r>
    </w:p>
    <w:tbl>
      <w:tblPr>
        <w:tblStyle w:val="a8"/>
        <w:tblW w:w="0" w:type="auto"/>
        <w:tblLook w:val="04A0"/>
      </w:tblPr>
      <w:tblGrid>
        <w:gridCol w:w="2368"/>
        <w:gridCol w:w="2114"/>
        <w:gridCol w:w="2437"/>
        <w:gridCol w:w="2227"/>
      </w:tblGrid>
      <w:tr w:rsidR="00EE6FCE" w:rsidRPr="000A4508" w:rsidTr="00DC477E">
        <w:tc>
          <w:tcPr>
            <w:tcW w:w="2473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EE6FCE" w:rsidRPr="000A4508" w:rsidRDefault="00EE6FCE" w:rsidP="00E32FB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4885" w:type="dxa"/>
            <w:gridSpan w:val="2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</w:tr>
      <w:tr w:rsidR="00EE6FCE" w:rsidRPr="000A4508" w:rsidTr="00DC477E">
        <w:tc>
          <w:tcPr>
            <w:tcW w:w="2473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13" w:type="dxa"/>
          </w:tcPr>
          <w:p w:rsidR="00EE6FCE" w:rsidRPr="000A4508" w:rsidRDefault="00EE6FCE" w:rsidP="00E32FB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51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E6FCE" w:rsidRPr="000A4508" w:rsidTr="00DC477E">
        <w:trPr>
          <w:trHeight w:val="351"/>
        </w:trPr>
        <w:tc>
          <w:tcPr>
            <w:tcW w:w="2473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1922E7" w:rsidRPr="00A8018E" w:rsidRDefault="000E2F37" w:rsidP="00E32FB0">
            <w:pPr>
              <w:spacing w:line="0" w:lineRule="atLeast"/>
              <w:ind w:right="-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5,50 и менее</w:t>
            </w:r>
            <w:r w:rsidR="001C0EB8" w:rsidRPr="00A80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922E7" w:rsidRPr="00A80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(М)</w:t>
            </w:r>
          </w:p>
          <w:p w:rsidR="00EE6FCE" w:rsidRPr="00A8018E" w:rsidRDefault="001C0EB8" w:rsidP="00E32FB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2F37">
              <w:rPr>
                <w:rFonts w:ascii="Times New Roman" w:eastAsia="Calibri" w:hAnsi="Times New Roman" w:cs="Times New Roman"/>
                <w:sz w:val="20"/>
                <w:szCs w:val="20"/>
              </w:rPr>
              <w:t>6,00 и менее</w:t>
            </w:r>
            <w:r w:rsidRPr="00A80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922E7" w:rsidRPr="00A80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0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922E7" w:rsidRPr="00A8018E">
              <w:rPr>
                <w:rFonts w:ascii="Times New Roman" w:eastAsia="Calibri" w:hAnsi="Times New Roman" w:cs="Times New Roman"/>
                <w:sz w:val="20"/>
                <w:szCs w:val="20"/>
              </w:rPr>
              <w:t>(Д)</w:t>
            </w:r>
          </w:p>
        </w:tc>
        <w:tc>
          <w:tcPr>
            <w:tcW w:w="2534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FCE" w:rsidRPr="000A4508" w:rsidTr="00DC477E">
        <w:tc>
          <w:tcPr>
            <w:tcW w:w="2473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3" w:type="dxa"/>
          </w:tcPr>
          <w:p w:rsidR="001C0EB8" w:rsidRPr="00A8018E" w:rsidRDefault="001C0EB8" w:rsidP="00E32FB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8E">
              <w:rPr>
                <w:rFonts w:ascii="Times New Roman" w:eastAsia="Times New Roman" w:hAnsi="Times New Roman" w:cs="Times New Roman"/>
                <w:sz w:val="20"/>
                <w:szCs w:val="20"/>
              </w:rPr>
              <w:t>5,25 и менее   (М)</w:t>
            </w:r>
          </w:p>
          <w:p w:rsidR="00EE6FCE" w:rsidRPr="00A8018E" w:rsidRDefault="001C0EB8" w:rsidP="00E32FB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8E">
              <w:rPr>
                <w:rFonts w:ascii="Times New Roman" w:eastAsia="Times New Roman" w:hAnsi="Times New Roman" w:cs="Times New Roman"/>
                <w:sz w:val="20"/>
                <w:szCs w:val="20"/>
              </w:rPr>
              <w:t>5,47 и менее   (Д)</w:t>
            </w:r>
          </w:p>
        </w:tc>
        <w:tc>
          <w:tcPr>
            <w:tcW w:w="2534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FCE" w:rsidRPr="000A4508" w:rsidTr="00DC477E">
        <w:tc>
          <w:tcPr>
            <w:tcW w:w="2473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EE6FCE" w:rsidRDefault="00022BA3" w:rsidP="00E32FB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5,10 и ниже     (м)</w:t>
            </w:r>
          </w:p>
          <w:p w:rsidR="00022BA3" w:rsidRPr="000A4508" w:rsidRDefault="000E2F37" w:rsidP="00E32FB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5,38  и ниже    </w:t>
            </w:r>
            <w:r w:rsidR="00022BA3">
              <w:rPr>
                <w:rFonts w:ascii="Times New Roman" w:hAnsi="Times New Roman"/>
                <w:sz w:val="20"/>
                <w:szCs w:val="20"/>
              </w:rPr>
              <w:t>(д)</w:t>
            </w:r>
          </w:p>
        </w:tc>
        <w:tc>
          <w:tcPr>
            <w:tcW w:w="2534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FCE" w:rsidRPr="000A4508" w:rsidTr="00DC477E">
        <w:tc>
          <w:tcPr>
            <w:tcW w:w="2473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C97F55" w:rsidRDefault="00C97F55" w:rsidP="00E32FB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4,55 и ниже     (м)</w:t>
            </w:r>
          </w:p>
          <w:p w:rsidR="00EE6FCE" w:rsidRPr="001922E7" w:rsidRDefault="00C97F55" w:rsidP="00E32FB0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5.26 и ниже     (д)</w:t>
            </w:r>
          </w:p>
        </w:tc>
        <w:tc>
          <w:tcPr>
            <w:tcW w:w="2534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EE6FCE" w:rsidRPr="000A4508" w:rsidRDefault="00EE6FCE" w:rsidP="00E32F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6F8" w:rsidRDefault="001106F8" w:rsidP="001106F8">
      <w:pPr>
        <w:rPr>
          <w:rFonts w:asciiTheme="majorHAnsi" w:hAnsiTheme="majorHAnsi"/>
          <w:b/>
          <w:sz w:val="24"/>
          <w:szCs w:val="24"/>
        </w:rPr>
      </w:pPr>
    </w:p>
    <w:p w:rsidR="001B3257" w:rsidRPr="001106F8" w:rsidRDefault="001B3257" w:rsidP="001106F8">
      <w:pPr>
        <w:pStyle w:val="a7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 w:rsidRPr="001106F8">
        <w:rPr>
          <w:rFonts w:asciiTheme="majorHAnsi" w:hAnsiTheme="majorHAnsi"/>
          <w:b/>
          <w:sz w:val="24"/>
          <w:szCs w:val="24"/>
        </w:rPr>
        <w:t xml:space="preserve">Для оценки скоростных способностей – </w:t>
      </w:r>
      <w:r w:rsidRPr="008A698C">
        <w:rPr>
          <w:rFonts w:asciiTheme="majorHAnsi" w:hAnsiTheme="majorHAnsi"/>
          <w:sz w:val="24"/>
          <w:szCs w:val="24"/>
        </w:rPr>
        <w:t>бег с высокого старта на дистанции 30м</w:t>
      </w:r>
      <w:r w:rsidR="008A698C" w:rsidRPr="008A698C">
        <w:rPr>
          <w:rFonts w:asciiTheme="majorHAnsi" w:hAnsiTheme="majorHAnsi"/>
          <w:sz w:val="24"/>
          <w:szCs w:val="24"/>
        </w:rPr>
        <w:t>.</w:t>
      </w:r>
    </w:p>
    <w:p w:rsidR="001B3257" w:rsidRDefault="001B3257" w:rsidP="001B3257">
      <w:pPr>
        <w:jc w:val="both"/>
        <w:rPr>
          <w:rFonts w:asciiTheme="majorHAnsi" w:hAnsiTheme="majorHAnsi"/>
          <w:sz w:val="24"/>
          <w:szCs w:val="24"/>
        </w:rPr>
      </w:pPr>
      <w:r w:rsidRPr="000A4508">
        <w:rPr>
          <w:rFonts w:asciiTheme="majorHAnsi" w:hAnsiTheme="majorHAnsi"/>
          <w:b/>
          <w:sz w:val="24"/>
          <w:szCs w:val="24"/>
        </w:rPr>
        <w:t xml:space="preserve">Описание теста. </w:t>
      </w:r>
      <w:r w:rsidRPr="000A4508">
        <w:rPr>
          <w:rFonts w:asciiTheme="majorHAnsi" w:hAnsiTheme="majorHAnsi"/>
          <w:sz w:val="24"/>
          <w:szCs w:val="24"/>
        </w:rPr>
        <w:t>По команде «На старт!», принять положение высокого старта у стартовой черты. По команде «Марш!» бежать 30м с предельно высокой скоростью. Не снижать скорость перед финишем.</w:t>
      </w:r>
    </w:p>
    <w:p w:rsidR="00A05163" w:rsidRPr="000A4508" w:rsidRDefault="00A05163" w:rsidP="00A051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Результат. Время бега (показатель скорости) с точностью до десятой доли секунды.</w:t>
      </w:r>
    </w:p>
    <w:tbl>
      <w:tblPr>
        <w:tblStyle w:val="a8"/>
        <w:tblW w:w="0" w:type="auto"/>
        <w:tblLook w:val="04A0"/>
      </w:tblPr>
      <w:tblGrid>
        <w:gridCol w:w="2368"/>
        <w:gridCol w:w="2114"/>
        <w:gridCol w:w="2437"/>
        <w:gridCol w:w="2227"/>
      </w:tblGrid>
      <w:tr w:rsidR="001B3257" w:rsidRPr="000A4508" w:rsidTr="002D4026">
        <w:tc>
          <w:tcPr>
            <w:tcW w:w="2473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1B3257" w:rsidRPr="000A4508" w:rsidRDefault="001B3257" w:rsidP="002D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4885" w:type="dxa"/>
            <w:gridSpan w:val="2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</w:tr>
      <w:tr w:rsidR="001B3257" w:rsidRPr="000A4508" w:rsidTr="002D4026">
        <w:tc>
          <w:tcPr>
            <w:tcW w:w="2473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13" w:type="dxa"/>
          </w:tcPr>
          <w:p w:rsidR="001B3257" w:rsidRPr="000A4508" w:rsidRDefault="001B3257" w:rsidP="002D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51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22E7" w:rsidRPr="000A4508" w:rsidTr="002D4026">
        <w:trPr>
          <w:trHeight w:val="351"/>
        </w:trPr>
        <w:tc>
          <w:tcPr>
            <w:tcW w:w="2473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DD1913" w:rsidRPr="00DD1913" w:rsidRDefault="00DD1913" w:rsidP="00DD19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5,6 и мене </w:t>
            </w:r>
            <w:r w:rsidR="00E32F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32FB0">
              <w:rPr>
                <w:rFonts w:ascii="Times New Roman" w:eastAsia="Times New Roman" w:hAnsi="Times New Roman" w:cs="Times New Roman"/>
                <w:sz w:val="20"/>
                <w:szCs w:val="20"/>
              </w:rPr>
              <w:t>м)</w:t>
            </w:r>
          </w:p>
          <w:p w:rsidR="001922E7" w:rsidRPr="001C0EB8" w:rsidRDefault="00DD1913" w:rsidP="00DD1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 и менее</w:t>
            </w:r>
            <w:r w:rsidR="001922E7" w:rsidRPr="001C0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2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22E7" w:rsidRPr="001C0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2FB0">
              <w:rPr>
                <w:rFonts w:ascii="Times New Roman" w:eastAsia="Times New Roman" w:hAnsi="Times New Roman" w:cs="Times New Roman"/>
                <w:sz w:val="20"/>
                <w:szCs w:val="20"/>
              </w:rPr>
              <w:t>(д)</w:t>
            </w:r>
          </w:p>
        </w:tc>
        <w:tc>
          <w:tcPr>
            <w:tcW w:w="2534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2E7" w:rsidRPr="000A4508" w:rsidTr="002D4026">
        <w:tc>
          <w:tcPr>
            <w:tcW w:w="2473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DD1913" w:rsidRPr="007F4B02" w:rsidRDefault="00DD1913" w:rsidP="00DD19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 и менее</w:t>
            </w:r>
            <w:r w:rsidR="00E32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(м)</w:t>
            </w:r>
          </w:p>
          <w:p w:rsidR="001922E7" w:rsidRPr="001C0EB8" w:rsidRDefault="00DD1913" w:rsidP="00DD1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менее</w:t>
            </w:r>
            <w:r w:rsidR="00E32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(д)</w:t>
            </w:r>
          </w:p>
        </w:tc>
        <w:tc>
          <w:tcPr>
            <w:tcW w:w="2534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2E7" w:rsidRPr="000A4508" w:rsidTr="002D4026">
        <w:tc>
          <w:tcPr>
            <w:tcW w:w="2473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DD1913" w:rsidRPr="007F4B02" w:rsidRDefault="00DD1913" w:rsidP="00DD1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5,1 </w:t>
            </w:r>
            <w:r w:rsidRPr="007F4B02">
              <w:rPr>
                <w:rFonts w:ascii="Times New Roman" w:hAnsi="Times New Roman"/>
                <w:sz w:val="20"/>
                <w:szCs w:val="20"/>
              </w:rPr>
              <w:t>и ниже</w:t>
            </w:r>
            <w:r w:rsidR="00E32FB0">
              <w:rPr>
                <w:rFonts w:ascii="Times New Roman" w:hAnsi="Times New Roman"/>
                <w:sz w:val="20"/>
                <w:szCs w:val="20"/>
              </w:rPr>
              <w:t xml:space="preserve">    (м)</w:t>
            </w:r>
          </w:p>
          <w:p w:rsidR="001922E7" w:rsidRPr="001C0EB8" w:rsidRDefault="00DD1913" w:rsidP="00DD1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  <w:r w:rsidRPr="007F4B02">
              <w:rPr>
                <w:rFonts w:ascii="Times New Roman" w:hAnsi="Times New Roman"/>
                <w:sz w:val="20"/>
                <w:szCs w:val="20"/>
              </w:rPr>
              <w:t xml:space="preserve"> и ниже</w:t>
            </w:r>
            <w:r w:rsidR="00E32FB0">
              <w:rPr>
                <w:rFonts w:ascii="Times New Roman" w:hAnsi="Times New Roman"/>
                <w:sz w:val="20"/>
                <w:szCs w:val="20"/>
              </w:rPr>
              <w:t xml:space="preserve">    (д)</w:t>
            </w:r>
          </w:p>
        </w:tc>
        <w:tc>
          <w:tcPr>
            <w:tcW w:w="2534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2E7" w:rsidRPr="000A4508" w:rsidTr="002D4026">
        <w:tc>
          <w:tcPr>
            <w:tcW w:w="2473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DD1913" w:rsidRPr="007F4B02" w:rsidRDefault="00DD1913" w:rsidP="00DD1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0E2F37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  <w:r w:rsidR="00E32FB0">
              <w:rPr>
                <w:rFonts w:ascii="Times New Roman" w:hAnsi="Times New Roman"/>
                <w:sz w:val="20"/>
                <w:szCs w:val="20"/>
              </w:rPr>
              <w:t xml:space="preserve">   (м)</w:t>
            </w:r>
          </w:p>
          <w:p w:rsidR="001922E7" w:rsidRPr="00DD1913" w:rsidRDefault="00DD1913" w:rsidP="00DD19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0E2F37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  <w:r w:rsidR="00E32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5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2FB0">
              <w:rPr>
                <w:rFonts w:ascii="Times New Roman" w:hAnsi="Times New Roman"/>
                <w:sz w:val="20"/>
                <w:szCs w:val="20"/>
              </w:rPr>
              <w:t xml:space="preserve"> (д)</w:t>
            </w:r>
          </w:p>
        </w:tc>
        <w:tc>
          <w:tcPr>
            <w:tcW w:w="2534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1922E7" w:rsidRPr="000A4508" w:rsidRDefault="001922E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257" w:rsidRPr="000A4508" w:rsidRDefault="001B3257" w:rsidP="001B3257">
      <w:pPr>
        <w:rPr>
          <w:rFonts w:asciiTheme="majorHAnsi" w:hAnsiTheme="majorHAnsi"/>
          <w:b/>
          <w:sz w:val="24"/>
          <w:szCs w:val="24"/>
        </w:rPr>
      </w:pPr>
    </w:p>
    <w:p w:rsidR="001B3257" w:rsidRPr="000A4508" w:rsidRDefault="001B3257" w:rsidP="00B85459">
      <w:pPr>
        <w:pStyle w:val="a7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0A4508">
        <w:rPr>
          <w:rFonts w:asciiTheme="majorHAnsi" w:hAnsiTheme="majorHAnsi"/>
          <w:b/>
          <w:sz w:val="24"/>
          <w:szCs w:val="24"/>
        </w:rPr>
        <w:t>Для оценки координационно-двигательных  способностей –</w:t>
      </w:r>
      <w:r w:rsidRPr="008A698C">
        <w:rPr>
          <w:rFonts w:asciiTheme="majorHAnsi" w:hAnsiTheme="majorHAnsi"/>
          <w:sz w:val="24"/>
          <w:szCs w:val="24"/>
        </w:rPr>
        <w:t xml:space="preserve"> </w:t>
      </w:r>
      <w:r w:rsidRPr="008A698C">
        <w:rPr>
          <w:rFonts w:ascii="Times New Roman" w:hAnsi="Times New Roman"/>
          <w:sz w:val="24"/>
          <w:szCs w:val="24"/>
        </w:rPr>
        <w:t>Челночный бег 3*10м</w:t>
      </w:r>
    </w:p>
    <w:p w:rsidR="001B3257" w:rsidRDefault="001B3257" w:rsidP="001B3257">
      <w:pPr>
        <w:ind w:left="-142" w:right="-284"/>
        <w:jc w:val="both"/>
        <w:rPr>
          <w:rFonts w:asciiTheme="majorHAnsi" w:hAnsiTheme="majorHAnsi"/>
          <w:sz w:val="24"/>
          <w:szCs w:val="24"/>
        </w:rPr>
      </w:pPr>
      <w:r w:rsidRPr="000A4508">
        <w:rPr>
          <w:rFonts w:asciiTheme="majorHAnsi" w:hAnsiTheme="majorHAnsi"/>
          <w:b/>
          <w:sz w:val="24"/>
          <w:szCs w:val="24"/>
        </w:rPr>
        <w:t xml:space="preserve">Описание теста. </w:t>
      </w:r>
      <w:r w:rsidRPr="000A4508">
        <w:rPr>
          <w:rFonts w:asciiTheme="majorHAnsi" w:hAnsiTheme="majorHAnsi"/>
          <w:sz w:val="24"/>
          <w:szCs w:val="24"/>
        </w:rPr>
        <w:t>По команде «На старт!», принять положение высокого старта у стартовой черты с любой стороны от мяча. По команде «Марш!» бежать с максимальной 30м скоростью 3 раза по 10м. (В начале пробежать 10м до другой черты, обежать мяч лежащий за чертой, возвратится назад, снова обежать мяч, лежащий , за другой отметкой в третий раз 10м и финишировать.)</w:t>
      </w:r>
    </w:p>
    <w:p w:rsidR="00A05163" w:rsidRPr="00A05163" w:rsidRDefault="00A05163" w:rsidP="00A051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Результат. Время бега (показатель скорости) с точностью до десятой доли секунды.</w:t>
      </w:r>
    </w:p>
    <w:tbl>
      <w:tblPr>
        <w:tblStyle w:val="a8"/>
        <w:tblW w:w="0" w:type="auto"/>
        <w:tblLook w:val="04A0"/>
      </w:tblPr>
      <w:tblGrid>
        <w:gridCol w:w="2368"/>
        <w:gridCol w:w="2996"/>
        <w:gridCol w:w="1927"/>
        <w:gridCol w:w="1855"/>
      </w:tblGrid>
      <w:tr w:rsidR="001B3257" w:rsidRPr="000A4508" w:rsidTr="002D4026">
        <w:tc>
          <w:tcPr>
            <w:tcW w:w="2473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1B3257" w:rsidRPr="000A4508" w:rsidRDefault="001B3257" w:rsidP="002D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3934" w:type="dxa"/>
            <w:gridSpan w:val="2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</w:tr>
      <w:tr w:rsidR="001B3257" w:rsidRPr="000A4508" w:rsidTr="002D4026">
        <w:tc>
          <w:tcPr>
            <w:tcW w:w="2473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64" w:type="dxa"/>
          </w:tcPr>
          <w:p w:rsidR="001B3257" w:rsidRPr="000A4508" w:rsidRDefault="001B3257" w:rsidP="002D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B3257" w:rsidRPr="000A4508" w:rsidTr="002D4026">
        <w:trPr>
          <w:trHeight w:val="351"/>
        </w:trPr>
        <w:tc>
          <w:tcPr>
            <w:tcW w:w="2473" w:type="dxa"/>
          </w:tcPr>
          <w:p w:rsidR="001B3257" w:rsidRPr="000A4508" w:rsidRDefault="00E35566" w:rsidP="00E3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3257" w:rsidRPr="000A4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1C0EB8" w:rsidRPr="007F4B02" w:rsidRDefault="000E2F37" w:rsidP="001C0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10.6 и менее  </w:t>
            </w:r>
            <w:r w:rsidR="001C0EB8">
              <w:rPr>
                <w:rFonts w:ascii="Times New Roman" w:hAnsi="Times New Roman"/>
                <w:sz w:val="20"/>
                <w:szCs w:val="20"/>
              </w:rPr>
              <w:t>(м)</w:t>
            </w:r>
          </w:p>
          <w:p w:rsidR="001B3257" w:rsidRPr="000A4508" w:rsidRDefault="000E2F37" w:rsidP="001C0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10.8 и менее</w:t>
            </w:r>
            <w:r w:rsidR="001C0EB8">
              <w:rPr>
                <w:rFonts w:ascii="Times New Roman" w:hAnsi="Times New Roman"/>
                <w:sz w:val="20"/>
                <w:szCs w:val="20"/>
              </w:rPr>
              <w:t xml:space="preserve">  (д)</w:t>
            </w:r>
          </w:p>
        </w:tc>
        <w:tc>
          <w:tcPr>
            <w:tcW w:w="1984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57" w:rsidRPr="000A4508" w:rsidTr="002D4026">
        <w:tc>
          <w:tcPr>
            <w:tcW w:w="2473" w:type="dxa"/>
          </w:tcPr>
          <w:p w:rsidR="001B3257" w:rsidRPr="000A4508" w:rsidRDefault="00E35566" w:rsidP="00E3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3257" w:rsidRPr="000A4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1C0EB8" w:rsidRPr="007F4B02" w:rsidRDefault="001C0EB8" w:rsidP="001C0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9,9 и менее  </w:t>
            </w:r>
            <w:r w:rsidR="00A0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(м)</w:t>
            </w:r>
          </w:p>
          <w:p w:rsidR="001B3257" w:rsidRPr="000A4508" w:rsidRDefault="001C0EB8" w:rsidP="001C0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sz w:val="20"/>
                <w:szCs w:val="20"/>
              </w:rPr>
              <w:t>(д)</w:t>
            </w:r>
          </w:p>
        </w:tc>
        <w:tc>
          <w:tcPr>
            <w:tcW w:w="1984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3257" w:rsidRPr="000A4508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57" w:rsidRPr="000A4508" w:rsidTr="002D4026">
        <w:tc>
          <w:tcPr>
            <w:tcW w:w="2473" w:type="dxa"/>
          </w:tcPr>
          <w:p w:rsidR="001B3257" w:rsidRPr="000A4508" w:rsidRDefault="001B3257" w:rsidP="00E35566">
            <w:pPr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1C0EB8" w:rsidRPr="007F4B02" w:rsidRDefault="001C0EB8" w:rsidP="00B73429">
            <w:pPr>
              <w:ind w:right="-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8,9 и менее  </w:t>
            </w:r>
            <w:r w:rsidR="00A05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(м)</w:t>
            </w:r>
          </w:p>
          <w:p w:rsidR="001B3257" w:rsidRPr="000A4508" w:rsidRDefault="001C0EB8" w:rsidP="00B73429">
            <w:pPr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 и менее</w:t>
            </w:r>
            <w:r w:rsidR="00A05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5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(д)</w:t>
            </w:r>
          </w:p>
        </w:tc>
        <w:tc>
          <w:tcPr>
            <w:tcW w:w="1984" w:type="dxa"/>
          </w:tcPr>
          <w:p w:rsidR="001B3257" w:rsidRPr="000A4508" w:rsidRDefault="001B3257" w:rsidP="00B73429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3257" w:rsidRPr="000A4508" w:rsidRDefault="001B3257" w:rsidP="00B73429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57" w:rsidRPr="000A4508" w:rsidTr="002D4026">
        <w:tc>
          <w:tcPr>
            <w:tcW w:w="2473" w:type="dxa"/>
          </w:tcPr>
          <w:p w:rsidR="001B3257" w:rsidRPr="000A4508" w:rsidRDefault="001B3257" w:rsidP="00E35566">
            <w:pPr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1C0EB8" w:rsidRPr="007F4B02" w:rsidRDefault="000E2F37" w:rsidP="00B73429">
            <w:pPr>
              <w:ind w:right="-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 и менее</w:t>
            </w:r>
            <w:r w:rsidR="00A05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5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EB8">
              <w:rPr>
                <w:rFonts w:ascii="Times New Roman" w:hAnsi="Times New Roman"/>
                <w:sz w:val="20"/>
                <w:szCs w:val="20"/>
              </w:rPr>
              <w:t>(м)</w:t>
            </w:r>
          </w:p>
          <w:p w:rsidR="001B3257" w:rsidRPr="000A4508" w:rsidRDefault="000E2F37" w:rsidP="00B73429">
            <w:pPr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 и менее</w:t>
            </w:r>
            <w:r w:rsidR="001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51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C0EB8">
              <w:rPr>
                <w:rFonts w:ascii="Times New Roman" w:hAnsi="Times New Roman"/>
                <w:sz w:val="20"/>
                <w:szCs w:val="20"/>
              </w:rPr>
              <w:t>(д)</w:t>
            </w:r>
          </w:p>
        </w:tc>
        <w:tc>
          <w:tcPr>
            <w:tcW w:w="1984" w:type="dxa"/>
          </w:tcPr>
          <w:p w:rsidR="001B3257" w:rsidRPr="000A4508" w:rsidRDefault="001B3257" w:rsidP="00B73429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3257" w:rsidRPr="000A4508" w:rsidRDefault="001B3257" w:rsidP="00B73429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257" w:rsidRPr="00B85459" w:rsidRDefault="00B85459" w:rsidP="00B73429">
      <w:pPr>
        <w:pStyle w:val="a7"/>
        <w:numPr>
          <w:ilvl w:val="0"/>
          <w:numId w:val="21"/>
        </w:numPr>
        <w:spacing w:after="0" w:line="240" w:lineRule="auto"/>
        <w:ind w:right="-28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оценки </w:t>
      </w:r>
      <w:r w:rsidRPr="000A4508">
        <w:rPr>
          <w:rFonts w:asciiTheme="majorHAnsi" w:hAnsiTheme="majorHAnsi"/>
          <w:b/>
          <w:sz w:val="24"/>
          <w:szCs w:val="24"/>
        </w:rPr>
        <w:t>силовых способностей</w:t>
      </w:r>
      <w:r w:rsidRPr="001106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5459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8A698C">
        <w:rPr>
          <w:rFonts w:ascii="Times New Roman" w:eastAsia="Times New Roman" w:hAnsi="Times New Roman"/>
          <w:sz w:val="24"/>
          <w:szCs w:val="24"/>
        </w:rPr>
        <w:t>поднимание туловища из положения, лежа на спине за 30 сек.</w:t>
      </w:r>
    </w:p>
    <w:p w:rsidR="00B85459" w:rsidRDefault="00B85459" w:rsidP="00B73429">
      <w:pPr>
        <w:spacing w:after="0" w:line="240" w:lineRule="auto"/>
        <w:ind w:right="-283"/>
        <w:rPr>
          <w:rFonts w:ascii="Times New Roman" w:eastAsia="Times New Roman" w:hAnsi="Times New Roman"/>
          <w:sz w:val="24"/>
          <w:szCs w:val="24"/>
        </w:rPr>
      </w:pPr>
      <w:r w:rsidRPr="00B85459">
        <w:rPr>
          <w:rFonts w:ascii="Times New Roman" w:eastAsia="Times New Roman" w:hAnsi="Times New Roman"/>
          <w:b/>
          <w:sz w:val="24"/>
          <w:szCs w:val="24"/>
        </w:rPr>
        <w:lastRenderedPageBreak/>
        <w:t>Описание  теста.</w:t>
      </w:r>
      <w:r w:rsidR="00CC3AD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73429" w:rsidRPr="00B73429">
        <w:rPr>
          <w:rFonts w:ascii="Times New Roman" w:eastAsia="Times New Roman" w:hAnsi="Times New Roman"/>
          <w:sz w:val="24"/>
          <w:szCs w:val="24"/>
        </w:rPr>
        <w:t>Из исходного положения, лежа на спине, ноги вместе согнуты в коленях, руки сомкнуты в кистях за головой.</w:t>
      </w:r>
      <w:r w:rsidR="00B73429">
        <w:rPr>
          <w:rFonts w:ascii="Times New Roman" w:eastAsia="Times New Roman" w:hAnsi="Times New Roman"/>
          <w:sz w:val="24"/>
          <w:szCs w:val="24"/>
        </w:rPr>
        <w:t xml:space="preserve"> Поднять туловище из положения, лежа на спине за 30секунд, касаясь локтями коленей, вернутся в исходное положение.</w:t>
      </w:r>
    </w:p>
    <w:p w:rsidR="00B85459" w:rsidRPr="00B73429" w:rsidRDefault="00B73429" w:rsidP="00B85459">
      <w:pPr>
        <w:spacing w:after="0" w:line="240" w:lineRule="auto"/>
        <w:ind w:right="-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Результат. Оценивается количество раз за 30сек.</w:t>
      </w:r>
    </w:p>
    <w:tbl>
      <w:tblPr>
        <w:tblStyle w:val="a8"/>
        <w:tblW w:w="0" w:type="auto"/>
        <w:tblLook w:val="04A0"/>
      </w:tblPr>
      <w:tblGrid>
        <w:gridCol w:w="2368"/>
        <w:gridCol w:w="2996"/>
        <w:gridCol w:w="1927"/>
        <w:gridCol w:w="1855"/>
      </w:tblGrid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B85459" w:rsidRPr="000A4508" w:rsidRDefault="00B85459" w:rsidP="00FF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3934" w:type="dxa"/>
            <w:gridSpan w:val="2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64" w:type="dxa"/>
          </w:tcPr>
          <w:p w:rsidR="00B85459" w:rsidRPr="000A4508" w:rsidRDefault="00B85459" w:rsidP="00FF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85459" w:rsidRPr="000A4508" w:rsidTr="00FF6151">
        <w:trPr>
          <w:trHeight w:val="351"/>
        </w:trPr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6D27BA" w:rsidRPr="007F4B02" w:rsidRDefault="006D27BA" w:rsidP="006D27BA">
            <w:pPr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23 и выше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(м)              </w:t>
            </w:r>
          </w:p>
          <w:p w:rsidR="00B85459" w:rsidRPr="000A4508" w:rsidRDefault="006D27BA" w:rsidP="006D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22 и выше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6D27BA" w:rsidRPr="007F4B02" w:rsidRDefault="006D27BA" w:rsidP="006D27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24 и выше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(м)</w:t>
            </w:r>
          </w:p>
          <w:p w:rsidR="00B85459" w:rsidRPr="000A4508" w:rsidRDefault="006D27BA" w:rsidP="006D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23 и выше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6D27BA" w:rsidRPr="007F4B02" w:rsidRDefault="006D27BA" w:rsidP="006D27BA">
            <w:pPr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26 и выше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(м)</w:t>
            </w:r>
          </w:p>
          <w:p w:rsidR="00B85459" w:rsidRPr="000A4508" w:rsidRDefault="006D27BA" w:rsidP="006D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23 и выше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6D27BA" w:rsidRPr="007F4B02" w:rsidRDefault="006D27BA" w:rsidP="006D27BA">
            <w:pPr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28 и выше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(м)</w:t>
            </w:r>
          </w:p>
          <w:p w:rsidR="00B85459" w:rsidRPr="000A4508" w:rsidRDefault="006D27BA" w:rsidP="006D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23 и выше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459" w:rsidRPr="00B85459" w:rsidRDefault="00B85459" w:rsidP="00B85459">
      <w:pPr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</w:rPr>
      </w:pPr>
    </w:p>
    <w:p w:rsidR="001B3257" w:rsidRPr="00B85459" w:rsidRDefault="001B3257" w:rsidP="00B85459">
      <w:pPr>
        <w:pStyle w:val="a7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B85459">
        <w:rPr>
          <w:rFonts w:asciiTheme="majorHAnsi" w:hAnsiTheme="majorHAnsi"/>
          <w:b/>
          <w:sz w:val="24"/>
          <w:szCs w:val="24"/>
        </w:rPr>
        <w:t>Для оценки скоростно-силовых способностей –</w:t>
      </w:r>
      <w:r w:rsidRPr="008A698C">
        <w:rPr>
          <w:rFonts w:asciiTheme="majorHAnsi" w:hAnsiTheme="majorHAnsi"/>
          <w:sz w:val="24"/>
          <w:szCs w:val="24"/>
        </w:rPr>
        <w:t xml:space="preserve"> прыжок в длину с места толчком двух ног</w:t>
      </w:r>
      <w:r w:rsidR="008A698C" w:rsidRPr="008A698C">
        <w:rPr>
          <w:rFonts w:asciiTheme="majorHAnsi" w:hAnsiTheme="majorHAnsi"/>
          <w:sz w:val="24"/>
          <w:szCs w:val="24"/>
        </w:rPr>
        <w:t>.</w:t>
      </w:r>
    </w:p>
    <w:p w:rsidR="001B3257" w:rsidRDefault="001B3257" w:rsidP="001B3257">
      <w:pPr>
        <w:ind w:left="-142" w:right="-284"/>
        <w:jc w:val="both"/>
        <w:rPr>
          <w:rFonts w:asciiTheme="majorHAnsi" w:hAnsiTheme="majorHAnsi"/>
          <w:sz w:val="24"/>
          <w:szCs w:val="24"/>
        </w:rPr>
      </w:pPr>
      <w:r w:rsidRPr="000A4508">
        <w:rPr>
          <w:rFonts w:asciiTheme="majorHAnsi" w:hAnsiTheme="majorHAnsi"/>
          <w:b/>
          <w:sz w:val="24"/>
          <w:szCs w:val="24"/>
        </w:rPr>
        <w:t xml:space="preserve">Описание теста. </w:t>
      </w:r>
      <w:r w:rsidRPr="000A4508">
        <w:rPr>
          <w:rFonts w:asciiTheme="majorHAnsi" w:hAnsiTheme="majorHAnsi"/>
          <w:sz w:val="24"/>
          <w:szCs w:val="24"/>
        </w:rPr>
        <w:t>Встать носками к ограничительной черте, проведенной мелом или краской, ступни ног параллельно. Прыгнуть в длину с максимальной силой при одновременном взмахе рук. Выполнить 2-3 попытки с небольшим отдыхом между ними.</w:t>
      </w:r>
    </w:p>
    <w:p w:rsidR="00A05163" w:rsidRPr="00A05163" w:rsidRDefault="00A05163" w:rsidP="001B3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A05163">
        <w:rPr>
          <w:rFonts w:asciiTheme="majorHAnsi" w:hAnsiTheme="majorHAnsi"/>
          <w:sz w:val="24"/>
          <w:szCs w:val="24"/>
        </w:rPr>
        <w:t>Результат.</w:t>
      </w:r>
      <w:r w:rsidRPr="00A05163">
        <w:rPr>
          <w:rFonts w:ascii="Times New Roman" w:hAnsi="Times New Roman" w:cs="Times New Roman"/>
          <w:sz w:val="24"/>
          <w:szCs w:val="24"/>
        </w:rPr>
        <w:t xml:space="preserve"> Оценивается длина прыжка  в сантиметрах от ограничительной линии до отметки пяткой, ближайшей к стартовой черте. Касание любыми другими частями тела не допускаются.</w:t>
      </w:r>
    </w:p>
    <w:tbl>
      <w:tblPr>
        <w:tblStyle w:val="a8"/>
        <w:tblW w:w="0" w:type="auto"/>
        <w:tblLook w:val="04A0"/>
      </w:tblPr>
      <w:tblGrid>
        <w:gridCol w:w="2366"/>
        <w:gridCol w:w="3004"/>
        <w:gridCol w:w="1917"/>
        <w:gridCol w:w="1859"/>
      </w:tblGrid>
      <w:tr w:rsidR="001B3257" w:rsidRPr="00576131" w:rsidTr="002D4026">
        <w:tc>
          <w:tcPr>
            <w:tcW w:w="2473" w:type="dxa"/>
          </w:tcPr>
          <w:p w:rsidR="001B3257" w:rsidRPr="00576131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4" w:type="dxa"/>
          </w:tcPr>
          <w:p w:rsidR="001B3257" w:rsidRPr="00576131" w:rsidRDefault="001B3257" w:rsidP="002D40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b/>
                <w:sz w:val="18"/>
                <w:szCs w:val="18"/>
              </w:rPr>
              <w:t>Я смогу</w:t>
            </w:r>
          </w:p>
        </w:tc>
        <w:tc>
          <w:tcPr>
            <w:tcW w:w="3934" w:type="dxa"/>
            <w:gridSpan w:val="2"/>
          </w:tcPr>
          <w:p w:rsidR="001B3257" w:rsidRPr="00576131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b/>
                <w:sz w:val="18"/>
                <w:szCs w:val="18"/>
              </w:rPr>
              <w:t>Я достиг</w:t>
            </w:r>
          </w:p>
        </w:tc>
      </w:tr>
      <w:tr w:rsidR="001B3257" w:rsidRPr="00576131" w:rsidTr="002D4026">
        <w:tc>
          <w:tcPr>
            <w:tcW w:w="2473" w:type="dxa"/>
          </w:tcPr>
          <w:p w:rsidR="001B3257" w:rsidRPr="00576131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3164" w:type="dxa"/>
          </w:tcPr>
          <w:p w:rsidR="001B3257" w:rsidRPr="00576131" w:rsidRDefault="001B3257" w:rsidP="002D40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B3257" w:rsidRPr="00576131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950" w:type="dxa"/>
          </w:tcPr>
          <w:p w:rsidR="001B3257" w:rsidRPr="00576131" w:rsidRDefault="001B3257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A05163" w:rsidRPr="00576131" w:rsidTr="002D4026">
        <w:trPr>
          <w:trHeight w:val="351"/>
        </w:trPr>
        <w:tc>
          <w:tcPr>
            <w:tcW w:w="2473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64" w:type="dxa"/>
          </w:tcPr>
          <w:p w:rsidR="00A05163" w:rsidRPr="00576131" w:rsidRDefault="00A05163" w:rsidP="00A05163">
            <w:pPr>
              <w:rPr>
                <w:rFonts w:ascii="Times New Roman" w:hAnsi="Times New Roman"/>
                <w:sz w:val="18"/>
                <w:szCs w:val="18"/>
              </w:rPr>
            </w:pPr>
            <w:r w:rsidRPr="00576131">
              <w:rPr>
                <w:rFonts w:ascii="Times New Roman" w:hAnsi="Times New Roman"/>
                <w:sz w:val="18"/>
                <w:szCs w:val="18"/>
              </w:rPr>
              <w:t>136  и выше</w:t>
            </w:r>
            <w:r w:rsidR="00022BA3" w:rsidRPr="00576131">
              <w:rPr>
                <w:rFonts w:ascii="Times New Roman" w:hAnsi="Times New Roman"/>
                <w:sz w:val="18"/>
                <w:szCs w:val="18"/>
              </w:rPr>
              <w:t xml:space="preserve">    (м)</w:t>
            </w:r>
          </w:p>
          <w:p w:rsidR="00A05163" w:rsidRPr="00576131" w:rsidRDefault="00A05163" w:rsidP="00A05163">
            <w:pPr>
              <w:rPr>
                <w:rFonts w:ascii="Times New Roman" w:hAnsi="Times New Roman"/>
                <w:sz w:val="18"/>
                <w:szCs w:val="18"/>
              </w:rPr>
            </w:pPr>
            <w:r w:rsidRPr="00576131">
              <w:rPr>
                <w:rFonts w:ascii="Times New Roman" w:hAnsi="Times New Roman"/>
                <w:sz w:val="18"/>
                <w:szCs w:val="18"/>
              </w:rPr>
              <w:t>120 и выше</w:t>
            </w:r>
            <w:r w:rsidR="00022BA3" w:rsidRPr="00576131">
              <w:rPr>
                <w:rFonts w:ascii="Times New Roman" w:hAnsi="Times New Roman"/>
                <w:sz w:val="18"/>
                <w:szCs w:val="18"/>
              </w:rPr>
              <w:t xml:space="preserve">     (д)</w:t>
            </w:r>
          </w:p>
        </w:tc>
        <w:tc>
          <w:tcPr>
            <w:tcW w:w="1984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5163" w:rsidRPr="00576131" w:rsidTr="002D4026">
        <w:tc>
          <w:tcPr>
            <w:tcW w:w="2473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64" w:type="dxa"/>
          </w:tcPr>
          <w:p w:rsidR="00A05163" w:rsidRPr="00576131" w:rsidRDefault="00A05163" w:rsidP="00A051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131">
              <w:rPr>
                <w:rFonts w:ascii="Times New Roman" w:eastAsia="Times New Roman" w:hAnsi="Times New Roman" w:cs="Times New Roman"/>
                <w:sz w:val="18"/>
                <w:szCs w:val="18"/>
              </w:rPr>
              <w:t>142 и выше</w:t>
            </w:r>
            <w:r w:rsidR="00022BA3" w:rsidRPr="005761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(м)</w:t>
            </w:r>
          </w:p>
          <w:p w:rsidR="00A05163" w:rsidRPr="00576131" w:rsidRDefault="00A05163" w:rsidP="00A0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eastAsia="Times New Roman" w:hAnsi="Times New Roman" w:cs="Times New Roman"/>
                <w:sz w:val="18"/>
                <w:szCs w:val="18"/>
              </w:rPr>
              <w:t>140 и выше</w:t>
            </w:r>
            <w:r w:rsidR="00022BA3" w:rsidRPr="005761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(д)</w:t>
            </w:r>
          </w:p>
        </w:tc>
        <w:tc>
          <w:tcPr>
            <w:tcW w:w="1984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5163" w:rsidRPr="00576131" w:rsidTr="002D4026">
        <w:tc>
          <w:tcPr>
            <w:tcW w:w="2473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64" w:type="dxa"/>
          </w:tcPr>
          <w:p w:rsidR="00A05163" w:rsidRPr="00576131" w:rsidRDefault="00A05163" w:rsidP="00A05163">
            <w:pPr>
              <w:rPr>
                <w:rFonts w:ascii="Times New Roman" w:hAnsi="Times New Roman"/>
                <w:sz w:val="18"/>
                <w:szCs w:val="18"/>
              </w:rPr>
            </w:pPr>
            <w:r w:rsidRPr="00576131">
              <w:rPr>
                <w:rFonts w:ascii="Times New Roman" w:hAnsi="Times New Roman"/>
                <w:sz w:val="18"/>
                <w:szCs w:val="18"/>
              </w:rPr>
              <w:t>174 и выше</w:t>
            </w:r>
            <w:r w:rsidR="00022BA3" w:rsidRPr="00576131">
              <w:rPr>
                <w:rFonts w:ascii="Times New Roman" w:hAnsi="Times New Roman"/>
                <w:sz w:val="18"/>
                <w:szCs w:val="18"/>
              </w:rPr>
              <w:t xml:space="preserve">     (м)</w:t>
            </w:r>
          </w:p>
          <w:p w:rsidR="00A05163" w:rsidRPr="00576131" w:rsidRDefault="00A05163" w:rsidP="00A0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hAnsi="Times New Roman"/>
                <w:sz w:val="18"/>
                <w:szCs w:val="18"/>
              </w:rPr>
              <w:t>158 и выше</w:t>
            </w:r>
            <w:r w:rsidR="00022BA3" w:rsidRPr="00576131">
              <w:rPr>
                <w:rFonts w:ascii="Times New Roman" w:hAnsi="Times New Roman"/>
                <w:sz w:val="18"/>
                <w:szCs w:val="18"/>
              </w:rPr>
              <w:t xml:space="preserve">     (д)</w:t>
            </w:r>
          </w:p>
        </w:tc>
        <w:tc>
          <w:tcPr>
            <w:tcW w:w="1984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5163" w:rsidRPr="00576131" w:rsidTr="002D4026">
        <w:tc>
          <w:tcPr>
            <w:tcW w:w="2473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1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64" w:type="dxa"/>
          </w:tcPr>
          <w:p w:rsidR="00022BA3" w:rsidRPr="00576131" w:rsidRDefault="00022BA3" w:rsidP="00022BA3">
            <w:pPr>
              <w:rPr>
                <w:rFonts w:ascii="Times New Roman" w:hAnsi="Times New Roman"/>
                <w:sz w:val="18"/>
                <w:szCs w:val="18"/>
              </w:rPr>
            </w:pPr>
            <w:r w:rsidRPr="00576131">
              <w:rPr>
                <w:rFonts w:ascii="Times New Roman" w:hAnsi="Times New Roman"/>
                <w:sz w:val="18"/>
                <w:szCs w:val="18"/>
              </w:rPr>
              <w:t>175и выше      (м)</w:t>
            </w:r>
          </w:p>
          <w:p w:rsidR="00A05163" w:rsidRPr="00576131" w:rsidRDefault="00022BA3" w:rsidP="00022B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131">
              <w:rPr>
                <w:rFonts w:ascii="Times New Roman" w:hAnsi="Times New Roman"/>
                <w:sz w:val="18"/>
                <w:szCs w:val="18"/>
              </w:rPr>
              <w:t>163 и выше     (д)</w:t>
            </w:r>
          </w:p>
        </w:tc>
        <w:tc>
          <w:tcPr>
            <w:tcW w:w="1984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</w:tcPr>
          <w:p w:rsidR="00A05163" w:rsidRPr="00576131" w:rsidRDefault="00A05163" w:rsidP="002D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E6FCE" w:rsidRPr="00A933B4" w:rsidRDefault="00A933B4" w:rsidP="00EE6FCE">
      <w:pPr>
        <w:pStyle w:val="a7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оценки гибкости - </w:t>
      </w:r>
      <w:r w:rsidRPr="00A933B4">
        <w:rPr>
          <w:rFonts w:asciiTheme="majorHAnsi" w:hAnsiTheme="majorHAnsi"/>
          <w:sz w:val="24"/>
          <w:szCs w:val="24"/>
        </w:rPr>
        <w:t>н</w:t>
      </w:r>
      <w:r w:rsidR="00B85459" w:rsidRPr="00A933B4">
        <w:rPr>
          <w:rFonts w:asciiTheme="majorHAnsi" w:hAnsiTheme="majorHAnsi"/>
          <w:sz w:val="24"/>
          <w:szCs w:val="24"/>
        </w:rPr>
        <w:t>аклон вперед из положения сидя</w:t>
      </w:r>
      <w:r>
        <w:rPr>
          <w:rFonts w:asciiTheme="majorHAnsi" w:hAnsiTheme="majorHAnsi"/>
          <w:sz w:val="24"/>
          <w:szCs w:val="24"/>
        </w:rPr>
        <w:t>.</w:t>
      </w:r>
    </w:p>
    <w:p w:rsidR="00EE6FCE" w:rsidRDefault="00EE6FCE" w:rsidP="00EE6F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Описание теста. </w:t>
      </w:r>
      <w:r w:rsidR="00A933B4" w:rsidRPr="00A933B4">
        <w:rPr>
          <w:rFonts w:asciiTheme="majorHAnsi" w:hAnsiTheme="majorHAnsi"/>
          <w:sz w:val="24"/>
          <w:szCs w:val="24"/>
        </w:rPr>
        <w:t>Из исходного положения, сидя, ноги на ширине стопы максимально наклонится вперед, ноги в коленях не сгибать. Задача – по возможности достать отметку, которая находится на уровне стоп или дальше от них.</w:t>
      </w:r>
    </w:p>
    <w:p w:rsidR="00A933B4" w:rsidRPr="00A933B4" w:rsidRDefault="00A933B4" w:rsidP="00EE6F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Результат. Оценивается в сантиметрах по глубине наклона. Если пальцы касаются поверхности земли  </w:t>
      </w:r>
      <w:r w:rsidR="00E56F76">
        <w:rPr>
          <w:rFonts w:asciiTheme="majorHAnsi" w:hAnsiTheme="majorHAnsi"/>
          <w:sz w:val="24"/>
          <w:szCs w:val="24"/>
        </w:rPr>
        <w:t>за отметкой, то это соответствует показателям гибкости со знаком «плюс», если перед отметкой – «минус». Если пальцы касаются отметки, это соответствует нулевому значению.</w:t>
      </w:r>
    </w:p>
    <w:tbl>
      <w:tblPr>
        <w:tblStyle w:val="a8"/>
        <w:tblW w:w="0" w:type="auto"/>
        <w:tblLook w:val="04A0"/>
      </w:tblPr>
      <w:tblGrid>
        <w:gridCol w:w="2367"/>
        <w:gridCol w:w="3001"/>
        <w:gridCol w:w="1920"/>
        <w:gridCol w:w="1858"/>
      </w:tblGrid>
      <w:tr w:rsidR="00B85459" w:rsidRPr="00576131" w:rsidTr="00FF6151">
        <w:tc>
          <w:tcPr>
            <w:tcW w:w="2473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4" w:type="dxa"/>
          </w:tcPr>
          <w:p w:rsidR="00B85459" w:rsidRPr="00576131" w:rsidRDefault="00B85459" w:rsidP="00FF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b/>
                <w:sz w:val="20"/>
                <w:szCs w:val="20"/>
              </w:rPr>
              <w:t>Я смогу</w:t>
            </w:r>
          </w:p>
        </w:tc>
        <w:tc>
          <w:tcPr>
            <w:tcW w:w="3934" w:type="dxa"/>
            <w:gridSpan w:val="2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b/>
                <w:sz w:val="20"/>
                <w:szCs w:val="20"/>
              </w:rPr>
              <w:t>Я достиг</w:t>
            </w:r>
          </w:p>
        </w:tc>
      </w:tr>
      <w:tr w:rsidR="00B85459" w:rsidRPr="00576131" w:rsidTr="00FF6151">
        <w:tc>
          <w:tcPr>
            <w:tcW w:w="2473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164" w:type="dxa"/>
          </w:tcPr>
          <w:p w:rsidR="00B85459" w:rsidRPr="00576131" w:rsidRDefault="00B85459" w:rsidP="00FF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950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B85459" w:rsidRPr="00576131" w:rsidTr="00FF6151">
        <w:trPr>
          <w:trHeight w:val="351"/>
        </w:trPr>
        <w:tc>
          <w:tcPr>
            <w:tcW w:w="2473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4" w:type="dxa"/>
          </w:tcPr>
          <w:p w:rsidR="00B414BC" w:rsidRPr="00576131" w:rsidRDefault="008D3A9A" w:rsidP="00B414BC">
            <w:pPr>
              <w:rPr>
                <w:rFonts w:ascii="Times New Roman" w:hAnsi="Times New Roman"/>
                <w:sz w:val="20"/>
                <w:szCs w:val="20"/>
              </w:rPr>
            </w:pPr>
            <w:r w:rsidRPr="00576131">
              <w:rPr>
                <w:rFonts w:ascii="Times New Roman" w:hAnsi="Times New Roman"/>
                <w:sz w:val="20"/>
                <w:szCs w:val="20"/>
              </w:rPr>
              <w:t>8 и выше</w:t>
            </w:r>
          </w:p>
          <w:p w:rsidR="00B85459" w:rsidRPr="00576131" w:rsidRDefault="00B414BC" w:rsidP="00B414B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6131">
              <w:rPr>
                <w:rFonts w:ascii="Times New Roman" w:hAnsi="Times New Roman"/>
                <w:sz w:val="20"/>
                <w:szCs w:val="20"/>
              </w:rPr>
              <w:t>10 и выше</w:t>
            </w:r>
          </w:p>
        </w:tc>
        <w:tc>
          <w:tcPr>
            <w:tcW w:w="1984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459" w:rsidRPr="00576131" w:rsidTr="00FF6151">
        <w:tc>
          <w:tcPr>
            <w:tcW w:w="2473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4" w:type="dxa"/>
          </w:tcPr>
          <w:p w:rsidR="00B414BC" w:rsidRPr="00576131" w:rsidRDefault="008D3A9A" w:rsidP="00B414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 w:rsidR="00B414BC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выше</w:t>
            </w:r>
          </w:p>
          <w:p w:rsidR="00B85459" w:rsidRPr="00576131" w:rsidRDefault="008D3A9A" w:rsidP="00B41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="00B414BC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и выше</w:t>
            </w:r>
          </w:p>
        </w:tc>
        <w:tc>
          <w:tcPr>
            <w:tcW w:w="1984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459" w:rsidRPr="00576131" w:rsidTr="00FF6151">
        <w:tc>
          <w:tcPr>
            <w:tcW w:w="2473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64" w:type="dxa"/>
          </w:tcPr>
          <w:p w:rsidR="008D3A9A" w:rsidRPr="00576131" w:rsidRDefault="008D3A9A" w:rsidP="008D3A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  и выше</w:t>
            </w:r>
          </w:p>
          <w:p w:rsidR="00B85459" w:rsidRPr="00576131" w:rsidRDefault="0079149F" w:rsidP="008D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8D3A9A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и выше</w:t>
            </w:r>
          </w:p>
        </w:tc>
        <w:tc>
          <w:tcPr>
            <w:tcW w:w="1984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459" w:rsidRPr="00576131" w:rsidTr="00FF6151">
        <w:tc>
          <w:tcPr>
            <w:tcW w:w="2473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4" w:type="dxa"/>
          </w:tcPr>
          <w:p w:rsidR="008D3A9A" w:rsidRPr="00576131" w:rsidRDefault="008D3A9A" w:rsidP="008D3A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9  и выше</w:t>
            </w:r>
          </w:p>
          <w:p w:rsidR="00B85459" w:rsidRPr="00576131" w:rsidRDefault="0079149F" w:rsidP="00791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r w:rsidR="008D3A9A" w:rsidRPr="00576131">
              <w:rPr>
                <w:rFonts w:ascii="Times New Roman" w:eastAsia="Times New Roman" w:hAnsi="Times New Roman" w:cs="Times New Roman"/>
                <w:sz w:val="20"/>
                <w:szCs w:val="20"/>
              </w:rPr>
              <w:t>и выше</w:t>
            </w:r>
          </w:p>
        </w:tc>
        <w:tc>
          <w:tcPr>
            <w:tcW w:w="1984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B85459" w:rsidRPr="00576131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85459" w:rsidRPr="00B85459" w:rsidRDefault="00B85459" w:rsidP="00B85459">
      <w:pPr>
        <w:rPr>
          <w:rFonts w:asciiTheme="majorHAnsi" w:hAnsiTheme="majorHAnsi"/>
          <w:b/>
          <w:sz w:val="24"/>
          <w:szCs w:val="24"/>
        </w:rPr>
      </w:pPr>
    </w:p>
    <w:p w:rsidR="001B3257" w:rsidRDefault="00B414BC" w:rsidP="00B85459">
      <w:pPr>
        <w:pStyle w:val="a7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оценки силовых способностей - </w:t>
      </w:r>
      <w:r w:rsidRPr="00B414BC">
        <w:rPr>
          <w:rFonts w:asciiTheme="majorHAnsi" w:hAnsiTheme="majorHAnsi"/>
          <w:sz w:val="24"/>
          <w:szCs w:val="24"/>
        </w:rPr>
        <w:t>п</w:t>
      </w:r>
      <w:r w:rsidR="00B85459" w:rsidRPr="00B414BC">
        <w:rPr>
          <w:rFonts w:asciiTheme="majorHAnsi" w:hAnsiTheme="majorHAnsi"/>
          <w:sz w:val="24"/>
          <w:szCs w:val="24"/>
        </w:rPr>
        <w:t>одтягивание на высокой перекладине из виса (м), и на низкой перекладине из виса лежа (д)</w:t>
      </w:r>
      <w:r w:rsidRPr="00B414BC">
        <w:rPr>
          <w:rFonts w:asciiTheme="majorHAnsi" w:hAnsiTheme="majorHAnsi"/>
          <w:sz w:val="24"/>
          <w:szCs w:val="24"/>
        </w:rPr>
        <w:t>.</w:t>
      </w:r>
    </w:p>
    <w:p w:rsidR="00B414BC" w:rsidRDefault="00EE6FCE" w:rsidP="00EE6F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Описание теста. </w:t>
      </w:r>
      <w:r w:rsidR="00B414BC">
        <w:rPr>
          <w:rFonts w:asciiTheme="majorHAnsi" w:hAnsiTheme="majorHAnsi"/>
          <w:b/>
          <w:sz w:val="24"/>
          <w:szCs w:val="24"/>
        </w:rPr>
        <w:t xml:space="preserve"> </w:t>
      </w:r>
      <w:r w:rsidR="00B414BC" w:rsidRPr="00B414BC">
        <w:rPr>
          <w:rFonts w:asciiTheme="majorHAnsi" w:hAnsiTheme="majorHAnsi"/>
          <w:sz w:val="24"/>
          <w:szCs w:val="24"/>
        </w:rPr>
        <w:t>Высокая перекладина (для мальчиков). Из исходного положения хватом сверху, не касаясь ногами пола, подтягиваясь на руках до пересечения подбородком линии перекладины. Задержки в движении не допускаются.</w:t>
      </w:r>
    </w:p>
    <w:p w:rsidR="00B414BC" w:rsidRDefault="00B414BC" w:rsidP="00EE6FCE">
      <w:pPr>
        <w:rPr>
          <w:rFonts w:asciiTheme="majorHAnsi" w:hAnsiTheme="majorHAnsi"/>
          <w:sz w:val="24"/>
          <w:szCs w:val="24"/>
        </w:rPr>
      </w:pPr>
      <w:r w:rsidRPr="00640FE3">
        <w:rPr>
          <w:rFonts w:asciiTheme="majorHAnsi" w:hAnsiTheme="majorHAnsi"/>
          <w:b/>
          <w:sz w:val="24"/>
          <w:szCs w:val="24"/>
        </w:rPr>
        <w:t>Описание теста.</w:t>
      </w:r>
      <w:r>
        <w:rPr>
          <w:rFonts w:asciiTheme="majorHAnsi" w:hAnsiTheme="majorHAnsi"/>
          <w:sz w:val="24"/>
          <w:szCs w:val="24"/>
        </w:rPr>
        <w:t xml:space="preserve"> Принять положение виса лежа, затем подтягиваясь до касания грудью перекладины.</w:t>
      </w:r>
      <w:r w:rsidR="00640FE3">
        <w:rPr>
          <w:rFonts w:asciiTheme="majorHAnsi" w:hAnsiTheme="majorHAnsi"/>
          <w:sz w:val="24"/>
          <w:szCs w:val="24"/>
        </w:rPr>
        <w:t xml:space="preserve"> </w:t>
      </w:r>
    </w:p>
    <w:p w:rsidR="00640FE3" w:rsidRPr="00B414BC" w:rsidRDefault="00640FE3" w:rsidP="00EE6F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Результат. Оценивается общее количество подтягиваний.</w:t>
      </w:r>
    </w:p>
    <w:tbl>
      <w:tblPr>
        <w:tblStyle w:val="a8"/>
        <w:tblW w:w="0" w:type="auto"/>
        <w:tblLook w:val="04A0"/>
      </w:tblPr>
      <w:tblGrid>
        <w:gridCol w:w="2368"/>
        <w:gridCol w:w="2996"/>
        <w:gridCol w:w="1927"/>
        <w:gridCol w:w="1855"/>
      </w:tblGrid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B85459" w:rsidRPr="000A4508" w:rsidRDefault="00B85459" w:rsidP="00FF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смогу</w:t>
            </w:r>
          </w:p>
        </w:tc>
        <w:tc>
          <w:tcPr>
            <w:tcW w:w="3934" w:type="dxa"/>
            <w:gridSpan w:val="2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Я достиг</w:t>
            </w: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64" w:type="dxa"/>
          </w:tcPr>
          <w:p w:rsidR="00B85459" w:rsidRPr="000A4508" w:rsidRDefault="00B85459" w:rsidP="00FF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85459" w:rsidRPr="000A4508" w:rsidTr="00FF6151">
        <w:trPr>
          <w:trHeight w:val="351"/>
        </w:trPr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F155A7" w:rsidRPr="007F4B02" w:rsidRDefault="00F155A7" w:rsidP="00F155A7">
            <w:pPr>
              <w:rPr>
                <w:rFonts w:ascii="Times New Roman" w:hAnsi="Times New Roman"/>
                <w:sz w:val="20"/>
                <w:szCs w:val="20"/>
              </w:rPr>
            </w:pPr>
            <w:r w:rsidRPr="007F4B02">
              <w:rPr>
                <w:rFonts w:ascii="Times New Roman" w:hAnsi="Times New Roman"/>
                <w:sz w:val="20"/>
                <w:szCs w:val="20"/>
              </w:rPr>
              <w:t>4 и выше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(м)</w:t>
            </w:r>
          </w:p>
          <w:p w:rsidR="00B85459" w:rsidRPr="000A4508" w:rsidRDefault="0079149F" w:rsidP="00F1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155A7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  <w:r w:rsidR="00F155A7">
              <w:rPr>
                <w:rFonts w:ascii="Times New Roman" w:hAnsi="Times New Roman"/>
                <w:sz w:val="20"/>
                <w:szCs w:val="20"/>
              </w:rPr>
              <w:t xml:space="preserve"> 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F155A7" w:rsidRPr="007F4B02" w:rsidRDefault="0079149F" w:rsidP="00F15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F155A7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и выше</w:t>
            </w:r>
            <w:r w:rsidR="00F15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(м)</w:t>
            </w:r>
          </w:p>
          <w:p w:rsidR="00B85459" w:rsidRPr="000A4508" w:rsidRDefault="0079149F" w:rsidP="00F1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r w:rsidR="00F155A7" w:rsidRPr="007F4B02">
              <w:rPr>
                <w:rFonts w:ascii="Times New Roman" w:eastAsia="Times New Roman" w:hAnsi="Times New Roman" w:cs="Times New Roman"/>
                <w:sz w:val="20"/>
                <w:szCs w:val="20"/>
              </w:rPr>
              <w:t>и выше</w:t>
            </w:r>
            <w:r w:rsidR="00F15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F155A7" w:rsidRPr="007F4B02" w:rsidRDefault="0079149F" w:rsidP="00F155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155A7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  <w:r w:rsidR="00F155A7">
              <w:rPr>
                <w:rFonts w:ascii="Times New Roman" w:hAnsi="Times New Roman"/>
                <w:sz w:val="20"/>
                <w:szCs w:val="20"/>
              </w:rPr>
              <w:t xml:space="preserve">   (м)</w:t>
            </w:r>
          </w:p>
          <w:p w:rsidR="00B85459" w:rsidRPr="000A4508" w:rsidRDefault="0079149F" w:rsidP="00F1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F155A7" w:rsidRPr="007F4B02">
              <w:rPr>
                <w:rFonts w:ascii="Times New Roman" w:hAnsi="Times New Roman"/>
                <w:sz w:val="20"/>
                <w:szCs w:val="20"/>
              </w:rPr>
              <w:t xml:space="preserve">  и выше</w:t>
            </w:r>
            <w:r w:rsidR="00F155A7">
              <w:rPr>
                <w:rFonts w:ascii="Times New Roman" w:hAnsi="Times New Roman"/>
                <w:sz w:val="20"/>
                <w:szCs w:val="20"/>
              </w:rPr>
              <w:t xml:space="preserve">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459" w:rsidRPr="000A4508" w:rsidTr="00FF6151">
        <w:tc>
          <w:tcPr>
            <w:tcW w:w="2473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F155A7" w:rsidRPr="007F4B02" w:rsidRDefault="0079149F" w:rsidP="00F155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15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5A7" w:rsidRPr="007F4B02">
              <w:rPr>
                <w:rFonts w:ascii="Times New Roman" w:hAnsi="Times New Roman"/>
                <w:sz w:val="20"/>
                <w:szCs w:val="20"/>
              </w:rPr>
              <w:t>и выше</w:t>
            </w:r>
            <w:r w:rsidR="00F155A7">
              <w:rPr>
                <w:rFonts w:ascii="Times New Roman" w:hAnsi="Times New Roman"/>
                <w:sz w:val="20"/>
                <w:szCs w:val="20"/>
              </w:rPr>
              <w:t xml:space="preserve">   (м)</w:t>
            </w:r>
          </w:p>
          <w:p w:rsidR="00B85459" w:rsidRPr="000A4508" w:rsidRDefault="0079149F" w:rsidP="00F1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155A7" w:rsidRPr="007F4B02">
              <w:rPr>
                <w:rFonts w:ascii="Times New Roman" w:hAnsi="Times New Roman"/>
                <w:sz w:val="20"/>
                <w:szCs w:val="20"/>
              </w:rPr>
              <w:t xml:space="preserve"> и выше</w:t>
            </w:r>
            <w:r w:rsidR="00F155A7">
              <w:rPr>
                <w:rFonts w:ascii="Times New Roman" w:hAnsi="Times New Roman"/>
                <w:sz w:val="20"/>
                <w:szCs w:val="20"/>
              </w:rPr>
              <w:t xml:space="preserve">   (д)</w:t>
            </w:r>
          </w:p>
        </w:tc>
        <w:tc>
          <w:tcPr>
            <w:tcW w:w="1984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5459" w:rsidRPr="000A4508" w:rsidRDefault="00B85459" w:rsidP="00FF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257" w:rsidRPr="000A4508" w:rsidRDefault="001B3257" w:rsidP="004E6A64">
      <w:pPr>
        <w:rPr>
          <w:rFonts w:asciiTheme="majorHAnsi" w:hAnsiTheme="majorHAnsi"/>
          <w:sz w:val="24"/>
          <w:szCs w:val="24"/>
        </w:rPr>
      </w:pPr>
    </w:p>
    <w:p w:rsidR="001B3257" w:rsidRPr="000A4508" w:rsidRDefault="000A4508" w:rsidP="000A4508">
      <w:pPr>
        <w:jc w:val="center"/>
        <w:rPr>
          <w:rFonts w:asciiTheme="majorHAnsi" w:hAnsiTheme="majorHAnsi"/>
          <w:sz w:val="24"/>
          <w:szCs w:val="24"/>
        </w:rPr>
      </w:pPr>
      <w:r w:rsidRPr="000A4508">
        <w:rPr>
          <w:rFonts w:asciiTheme="majorHAnsi" w:hAnsiTheme="majorHAnsi"/>
          <w:sz w:val="24"/>
          <w:szCs w:val="24"/>
        </w:rPr>
        <w:t>Мои спортивные достижения</w:t>
      </w:r>
    </w:p>
    <w:tbl>
      <w:tblPr>
        <w:tblStyle w:val="a8"/>
        <w:tblW w:w="0" w:type="auto"/>
        <w:tblLook w:val="04A0"/>
      </w:tblPr>
      <w:tblGrid>
        <w:gridCol w:w="658"/>
        <w:gridCol w:w="1361"/>
        <w:gridCol w:w="3991"/>
        <w:gridCol w:w="978"/>
        <w:gridCol w:w="2158"/>
      </w:tblGrid>
      <w:tr w:rsidR="001B3257" w:rsidRPr="000A4508" w:rsidTr="002D4026">
        <w:tc>
          <w:tcPr>
            <w:tcW w:w="675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508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B3257" w:rsidRPr="000A4508" w:rsidRDefault="001B3257" w:rsidP="002D4026">
            <w:pPr>
              <w:rPr>
                <w:rFonts w:asciiTheme="majorHAnsi" w:hAnsiTheme="majorHAnsi"/>
                <w:sz w:val="24"/>
                <w:szCs w:val="24"/>
              </w:rPr>
            </w:pPr>
            <w:r w:rsidRPr="000A4508">
              <w:rPr>
                <w:rFonts w:asciiTheme="majorHAnsi" w:hAnsiTheme="majorHAnsi"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508">
              <w:rPr>
                <w:rFonts w:asciiTheme="majorHAnsi" w:hAnsiTheme="majorHAnsi"/>
                <w:sz w:val="24"/>
                <w:szCs w:val="24"/>
              </w:rPr>
              <w:t>Участие</w:t>
            </w:r>
          </w:p>
        </w:tc>
        <w:tc>
          <w:tcPr>
            <w:tcW w:w="993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508"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508">
              <w:rPr>
                <w:rFonts w:asciiTheme="majorHAnsi" w:hAnsiTheme="majorHAnsi"/>
                <w:sz w:val="24"/>
                <w:szCs w:val="24"/>
              </w:rPr>
              <w:t>результат</w:t>
            </w:r>
          </w:p>
        </w:tc>
      </w:tr>
      <w:tr w:rsidR="001B3257" w:rsidRPr="000A4508" w:rsidTr="002D4026">
        <w:tc>
          <w:tcPr>
            <w:tcW w:w="675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257" w:rsidRPr="000A4508" w:rsidTr="002D4026">
        <w:tc>
          <w:tcPr>
            <w:tcW w:w="675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1B3257" w:rsidRPr="000A4508" w:rsidRDefault="001B3257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6A64" w:rsidRPr="000A4508" w:rsidTr="002D4026">
        <w:tc>
          <w:tcPr>
            <w:tcW w:w="675" w:type="dxa"/>
          </w:tcPr>
          <w:p w:rsidR="004E6A64" w:rsidRPr="000A4508" w:rsidRDefault="004E6A64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A64" w:rsidRPr="000A4508" w:rsidRDefault="004E6A64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A64" w:rsidRPr="000A4508" w:rsidRDefault="004E6A64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E6A64" w:rsidRPr="000A4508" w:rsidRDefault="004E6A64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6A64" w:rsidRPr="000A4508" w:rsidRDefault="004E6A64" w:rsidP="002D40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72F9B" w:rsidRPr="000A4508" w:rsidRDefault="00672F9B" w:rsidP="001B3257">
      <w:pPr>
        <w:rPr>
          <w:rFonts w:asciiTheme="majorHAnsi" w:hAnsiTheme="majorHAnsi"/>
          <w:b/>
          <w:sz w:val="24"/>
          <w:szCs w:val="24"/>
        </w:rPr>
      </w:pPr>
    </w:p>
    <w:p w:rsidR="00576131" w:rsidRDefault="00576131" w:rsidP="00672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31" w:rsidRDefault="00576131" w:rsidP="00672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31" w:rsidRDefault="00576131" w:rsidP="00672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31" w:rsidRDefault="00576131" w:rsidP="00672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31" w:rsidRDefault="00576131" w:rsidP="00672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31" w:rsidRDefault="00576131" w:rsidP="003A65EE">
      <w:pPr>
        <w:rPr>
          <w:rFonts w:ascii="Times New Roman" w:hAnsi="Times New Roman" w:cs="Times New Roman"/>
          <w:b/>
          <w:sz w:val="24"/>
          <w:szCs w:val="24"/>
        </w:rPr>
      </w:pPr>
    </w:p>
    <w:p w:rsidR="003A65EE" w:rsidRDefault="003A65EE" w:rsidP="003A65EE">
      <w:pPr>
        <w:rPr>
          <w:rFonts w:ascii="Times New Roman" w:hAnsi="Times New Roman" w:cs="Times New Roman"/>
          <w:b/>
          <w:sz w:val="24"/>
          <w:szCs w:val="24"/>
        </w:rPr>
      </w:pPr>
    </w:p>
    <w:p w:rsidR="00576131" w:rsidRDefault="00576131" w:rsidP="00672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257" w:rsidRPr="00A8018E" w:rsidRDefault="00672F9B" w:rsidP="00672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8E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DC477E" w:rsidRPr="00A8018E" w:rsidRDefault="00DC477E" w:rsidP="00DC477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8E">
        <w:rPr>
          <w:rFonts w:ascii="Times New Roman" w:hAnsi="Times New Roman" w:cs="Times New Roman"/>
          <w:sz w:val="24"/>
          <w:szCs w:val="24"/>
        </w:rPr>
        <w:t xml:space="preserve">Воронцов А.Б. Некоторые подходы к вопросу контроля и оценки учебной деятельности учащихся в рамках системы развивающего обучения Д.Б.Эльконина – В.В.Давыдова [Текст]/А.Б. Воронцов – Вестник. Международная ассоциация “Развивающее обучение”. – 1996. - № 1. – С. 43-55. </w:t>
      </w:r>
    </w:p>
    <w:p w:rsidR="009B5E40" w:rsidRPr="00A8018E" w:rsidRDefault="00DC477E" w:rsidP="009B5E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8E">
        <w:rPr>
          <w:rFonts w:ascii="Times New Roman" w:hAnsi="Times New Roman" w:cs="Times New Roman"/>
          <w:sz w:val="24"/>
          <w:szCs w:val="24"/>
        </w:rPr>
        <w:t>Гринченко, И.С. Современные средства оценивани</w:t>
      </w:r>
      <w:r w:rsidR="009B5E40" w:rsidRPr="00A8018E">
        <w:rPr>
          <w:rFonts w:ascii="Times New Roman" w:hAnsi="Times New Roman" w:cs="Times New Roman"/>
          <w:sz w:val="24"/>
          <w:szCs w:val="24"/>
        </w:rPr>
        <w:t>я результатов обучения. Учебно</w:t>
      </w:r>
      <w:r w:rsidRPr="00A8018E">
        <w:rPr>
          <w:rFonts w:ascii="Times New Roman" w:hAnsi="Times New Roman" w:cs="Times New Roman"/>
          <w:sz w:val="24"/>
          <w:szCs w:val="24"/>
        </w:rPr>
        <w:t>методическое пособие [Текст]/И.С. Гринченко.- М.: УЦ Перспектива, 2008.- 132 с.</w:t>
      </w:r>
      <w:r w:rsidR="009B5E40" w:rsidRPr="00A8018E">
        <w:rPr>
          <w:rFonts w:ascii="Times New Roman" w:hAnsi="Times New Roman" w:cs="Times New Roman"/>
          <w:sz w:val="24"/>
          <w:szCs w:val="24"/>
        </w:rPr>
        <w:t xml:space="preserve"> </w:t>
      </w:r>
      <w:r w:rsidRPr="00A8018E">
        <w:rPr>
          <w:rFonts w:ascii="Times New Roman" w:hAnsi="Times New Roman" w:cs="Times New Roman"/>
          <w:sz w:val="24"/>
          <w:szCs w:val="24"/>
        </w:rPr>
        <w:t>Учебно- методическое пособие посвящено проблемам контрольно- оценочной деятельности педагога в образовательном учреждении. В нём раскрываются направления и возможности системы контроля и оценки знаний учащихся в сфере образования.</w:t>
      </w:r>
    </w:p>
    <w:p w:rsidR="00DC477E" w:rsidRPr="00A8018E" w:rsidRDefault="00DC477E" w:rsidP="009B5E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8E">
        <w:rPr>
          <w:rFonts w:ascii="Times New Roman" w:hAnsi="Times New Roman" w:cs="Times New Roman"/>
          <w:sz w:val="24"/>
          <w:szCs w:val="24"/>
        </w:rPr>
        <w:t>Маноляк, В.Ю. К проблеме компетентностного подхода к оценке качества знаний в современной системе образования/В.Ю. Маноляк//Стандарты и мониторинг.- 2007.- № 6, с. 54-5</w:t>
      </w:r>
      <w:r w:rsidR="009B5E40" w:rsidRPr="00A8018E">
        <w:rPr>
          <w:rFonts w:ascii="Times New Roman" w:hAnsi="Times New Roman" w:cs="Times New Roman"/>
          <w:sz w:val="24"/>
          <w:szCs w:val="24"/>
        </w:rPr>
        <w:t xml:space="preserve"> </w:t>
      </w:r>
      <w:r w:rsidRPr="00A8018E">
        <w:rPr>
          <w:rFonts w:ascii="Times New Roman" w:hAnsi="Times New Roman" w:cs="Times New Roman"/>
          <w:sz w:val="24"/>
          <w:szCs w:val="24"/>
        </w:rPr>
        <w:t>Автор статьи излагает содержание понятия «компетентность», определяет направленность оценивания в условиях компетентностного подхода.</w:t>
      </w:r>
      <w:r w:rsidR="009B5E40" w:rsidRPr="00A8018E">
        <w:rPr>
          <w:rFonts w:ascii="Times New Roman" w:hAnsi="Times New Roman" w:cs="Times New Roman"/>
          <w:sz w:val="24"/>
          <w:szCs w:val="24"/>
        </w:rPr>
        <w:t xml:space="preserve"> </w:t>
      </w:r>
      <w:r w:rsidRPr="00A8018E">
        <w:rPr>
          <w:rFonts w:ascii="Times New Roman" w:hAnsi="Times New Roman" w:cs="Times New Roman"/>
          <w:sz w:val="24"/>
          <w:szCs w:val="24"/>
        </w:rPr>
        <w:t>В предлагаемом практическом пособии представлен один из возможных вариантов эффективного управления компетентностным подходом при оценке достижений учащихся.</w:t>
      </w:r>
    </w:p>
    <w:p w:rsidR="00DC477E" w:rsidRPr="00A8018E" w:rsidRDefault="00DC477E" w:rsidP="009B5E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8E">
        <w:rPr>
          <w:rFonts w:ascii="Times New Roman" w:hAnsi="Times New Roman" w:cs="Times New Roman"/>
          <w:sz w:val="24"/>
          <w:szCs w:val="24"/>
        </w:rPr>
        <w:t>Новиков, А.М. Контроль, оценка, рефлексия/А.М. Новиков//Школьные технологии.- 2008.- № 1, с. 143-148</w:t>
      </w:r>
      <w:r w:rsidR="009B5E40" w:rsidRPr="00A8018E">
        <w:rPr>
          <w:rFonts w:ascii="Times New Roman" w:hAnsi="Times New Roman" w:cs="Times New Roman"/>
          <w:sz w:val="24"/>
          <w:szCs w:val="24"/>
        </w:rPr>
        <w:t xml:space="preserve"> </w:t>
      </w:r>
      <w:r w:rsidRPr="00A8018E">
        <w:rPr>
          <w:rFonts w:ascii="Times New Roman" w:hAnsi="Times New Roman" w:cs="Times New Roman"/>
          <w:sz w:val="24"/>
          <w:szCs w:val="24"/>
        </w:rPr>
        <w:t>Академик Российской Академии наук знакомит читателей с основными понятиями учебного процесса (его контрольно- оценочной части), с видами контроля, различием оценки и отметки.</w:t>
      </w:r>
    </w:p>
    <w:p w:rsidR="00C460FE" w:rsidRDefault="00DC477E" w:rsidP="00C460F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8E">
        <w:rPr>
          <w:rFonts w:ascii="Times New Roman" w:hAnsi="Times New Roman" w:cs="Times New Roman"/>
          <w:sz w:val="24"/>
          <w:szCs w:val="24"/>
        </w:rPr>
        <w:t>Петерсон, Л.Г. Оценка в условиях перехода к безотметочному обучению/Л.Г. Петерсон, В.А. Петерсон//Школьные технологии.- 2007.- № 3, с. 178-183</w:t>
      </w:r>
      <w:r w:rsidR="009B5E40" w:rsidRPr="00A8018E">
        <w:rPr>
          <w:rFonts w:ascii="Times New Roman" w:hAnsi="Times New Roman" w:cs="Times New Roman"/>
          <w:sz w:val="24"/>
          <w:szCs w:val="24"/>
        </w:rPr>
        <w:t xml:space="preserve"> </w:t>
      </w:r>
      <w:r w:rsidRPr="00A8018E">
        <w:rPr>
          <w:rFonts w:ascii="Times New Roman" w:hAnsi="Times New Roman" w:cs="Times New Roman"/>
          <w:sz w:val="24"/>
          <w:szCs w:val="24"/>
        </w:rPr>
        <w:t>Авторы статьи излагают свои идеи оценивания учебных достижений учащихся начальных классов в  безотметочном обучении.</w:t>
      </w:r>
    </w:p>
    <w:p w:rsidR="00C460FE" w:rsidRDefault="00C460FE" w:rsidP="00C460F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FE">
        <w:rPr>
          <w:rFonts w:ascii="NewBaskervilleITC-Regular" w:hAnsi="NewBaskervilleITC-Regular" w:cs="NewBaskervilleITC-Regular"/>
          <w:sz w:val="24"/>
          <w:szCs w:val="24"/>
        </w:rPr>
        <w:t xml:space="preserve">М.А. </w:t>
      </w:r>
      <w:r w:rsidRPr="00C460FE">
        <w:rPr>
          <w:rFonts w:cs="NewBaskervilleITC-Regular"/>
          <w:sz w:val="24"/>
          <w:szCs w:val="24"/>
        </w:rPr>
        <w:t>П</w:t>
      </w:r>
      <w:r w:rsidRPr="00C460FE">
        <w:rPr>
          <w:rFonts w:ascii="NewBaskervilleITC-Regular" w:hAnsi="NewBaskervilleITC-Regular" w:cs="NewBaskervilleITC-Regular"/>
          <w:sz w:val="24"/>
          <w:szCs w:val="24"/>
        </w:rPr>
        <w:t>инская</w:t>
      </w:r>
      <w:r w:rsidRPr="00C460FE">
        <w:rPr>
          <w:rFonts w:cs="NewBaskervilleITC-Regular"/>
          <w:sz w:val="24"/>
          <w:szCs w:val="24"/>
        </w:rPr>
        <w:t xml:space="preserve">. </w:t>
      </w:r>
      <w:r w:rsidRPr="00C460FE">
        <w:rPr>
          <w:rFonts w:ascii="Times New Roman" w:hAnsi="Times New Roman" w:cs="Times New Roman"/>
          <w:bCs/>
          <w:sz w:val="24"/>
          <w:szCs w:val="24"/>
        </w:rPr>
        <w:t>Оценивание</w:t>
      </w:r>
      <w:r w:rsidRPr="00C460FE">
        <w:rPr>
          <w:rFonts w:cs="NewBaskervilleITC-Regular"/>
          <w:sz w:val="24"/>
          <w:szCs w:val="24"/>
        </w:rPr>
        <w:t xml:space="preserve"> </w:t>
      </w:r>
      <w:r w:rsidRPr="00C460FE">
        <w:rPr>
          <w:rFonts w:ascii="Times New Roman" w:hAnsi="Times New Roman" w:cs="Times New Roman"/>
          <w:bCs/>
          <w:sz w:val="24"/>
          <w:szCs w:val="24"/>
        </w:rPr>
        <w:t>в условиях введения требований</w:t>
      </w:r>
      <w:r w:rsidRPr="00C460FE">
        <w:rPr>
          <w:rFonts w:cs="NewBaskervilleITC-Regular"/>
          <w:sz w:val="24"/>
          <w:szCs w:val="24"/>
        </w:rPr>
        <w:t xml:space="preserve"> </w:t>
      </w:r>
      <w:r w:rsidRPr="00C460FE">
        <w:rPr>
          <w:rFonts w:ascii="Times New Roman" w:hAnsi="Times New Roman" w:cs="Times New Roman"/>
          <w:bCs/>
          <w:sz w:val="24"/>
          <w:szCs w:val="24"/>
        </w:rPr>
        <w:t>нового Федерального государственного</w:t>
      </w:r>
      <w:r w:rsidRPr="00C460FE">
        <w:rPr>
          <w:rFonts w:ascii="Times New Roman" w:hAnsi="Times New Roman" w:cs="Times New Roman"/>
          <w:sz w:val="24"/>
          <w:szCs w:val="24"/>
        </w:rPr>
        <w:t xml:space="preserve"> </w:t>
      </w:r>
      <w:r w:rsidR="00FA0794">
        <w:rPr>
          <w:rFonts w:ascii="Times New Roman" w:hAnsi="Times New Roman" w:cs="Times New Roman"/>
          <w:bCs/>
          <w:sz w:val="24"/>
          <w:szCs w:val="24"/>
        </w:rPr>
        <w:t>образовательного стандарта</w:t>
      </w:r>
      <w:r w:rsidRPr="00C460FE">
        <w:rPr>
          <w:rFonts w:ascii="Times New Roman" w:hAnsi="Times New Roman" w:cs="Times New Roman"/>
          <w:sz w:val="24"/>
          <w:szCs w:val="24"/>
        </w:rPr>
        <w:t>: курс на 36 часов. – М.: Педагогический  университет «Первое сентября», 2013. – 96 с.</w:t>
      </w:r>
    </w:p>
    <w:p w:rsidR="00C460FE" w:rsidRDefault="00DC477E" w:rsidP="00C460F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FE">
        <w:rPr>
          <w:rFonts w:ascii="Times New Roman" w:hAnsi="Times New Roman"/>
          <w:iCs/>
          <w:sz w:val="24"/>
          <w:szCs w:val="24"/>
        </w:rPr>
        <w:t xml:space="preserve">Пинская М.А., Иванов А.В. </w:t>
      </w:r>
      <w:r w:rsidRPr="00C460FE">
        <w:rPr>
          <w:rFonts w:ascii="Times New Roman" w:hAnsi="Times New Roman"/>
          <w:sz w:val="24"/>
          <w:szCs w:val="24"/>
        </w:rPr>
        <w:t>Формирующий подход: критериальное оценивание в действии // Народное образование. 2010. № 5.</w:t>
      </w:r>
      <w:r w:rsidR="009B5E40" w:rsidRPr="00C460FE">
        <w:rPr>
          <w:rFonts w:ascii="Times New Roman" w:hAnsi="Times New Roman"/>
          <w:sz w:val="24"/>
          <w:szCs w:val="24"/>
        </w:rPr>
        <w:t xml:space="preserve"> </w:t>
      </w:r>
      <w:r w:rsidR="00CC3AD4" w:rsidRPr="00C460FE">
        <w:rPr>
          <w:rFonts w:ascii="Times New Roman" w:hAnsi="Times New Roman"/>
          <w:sz w:val="24"/>
          <w:szCs w:val="24"/>
        </w:rPr>
        <w:t>C. 192—201</w:t>
      </w:r>
    </w:p>
    <w:p w:rsidR="00C460FE" w:rsidRDefault="00DC477E" w:rsidP="00C460F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FE">
        <w:rPr>
          <w:rFonts w:ascii="Times New Roman" w:hAnsi="Times New Roman"/>
          <w:sz w:val="24"/>
          <w:szCs w:val="24"/>
        </w:rPr>
        <w:t xml:space="preserve"> </w:t>
      </w:r>
      <w:r w:rsidRPr="00C460FE">
        <w:rPr>
          <w:rFonts w:ascii="Times New Roman" w:hAnsi="Times New Roman"/>
          <w:iCs/>
          <w:sz w:val="24"/>
          <w:szCs w:val="24"/>
        </w:rPr>
        <w:t xml:space="preserve">Пинская М.А. </w:t>
      </w:r>
      <w:r w:rsidRPr="00C460FE">
        <w:rPr>
          <w:rFonts w:ascii="Times New Roman" w:hAnsi="Times New Roman"/>
          <w:sz w:val="24"/>
          <w:szCs w:val="24"/>
        </w:rPr>
        <w:t>Формирующее оценивание: оценивание в классе.</w:t>
      </w:r>
      <w:r w:rsidR="00672F9B" w:rsidRPr="00C460FE">
        <w:rPr>
          <w:rFonts w:ascii="Times New Roman" w:hAnsi="Times New Roman"/>
          <w:sz w:val="24"/>
          <w:szCs w:val="24"/>
        </w:rPr>
        <w:t xml:space="preserve"> </w:t>
      </w:r>
      <w:r w:rsidRPr="00C460FE">
        <w:rPr>
          <w:rFonts w:ascii="Times New Roman" w:hAnsi="Times New Roman"/>
          <w:sz w:val="24"/>
          <w:szCs w:val="24"/>
        </w:rPr>
        <w:t>Учебное пособие. М.: Логос, 2010.</w:t>
      </w:r>
    </w:p>
    <w:p w:rsidR="00C460FE" w:rsidRDefault="00DC477E" w:rsidP="00C460F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FE">
        <w:rPr>
          <w:rFonts w:ascii="Times New Roman" w:hAnsi="Times New Roman"/>
          <w:sz w:val="24"/>
          <w:szCs w:val="24"/>
        </w:rPr>
        <w:t xml:space="preserve"> Развитие творческих способностей школьников и формирование различных моделей учёт</w:t>
      </w:r>
      <w:r w:rsidR="00A8018E" w:rsidRPr="00C460FE">
        <w:rPr>
          <w:rFonts w:ascii="Times New Roman" w:hAnsi="Times New Roman"/>
          <w:sz w:val="24"/>
          <w:szCs w:val="24"/>
        </w:rPr>
        <w:t xml:space="preserve">а их индивидуальных достижений/ </w:t>
      </w:r>
      <w:r w:rsidRPr="00C460FE">
        <w:rPr>
          <w:rFonts w:ascii="Times New Roman" w:hAnsi="Times New Roman"/>
          <w:sz w:val="24"/>
          <w:szCs w:val="24"/>
        </w:rPr>
        <w:t>Под ред. Л.Е. Курнешовой. Вып. 2. М.: Школьная книга, 2005.</w:t>
      </w:r>
    </w:p>
    <w:p w:rsidR="00CC3AD4" w:rsidRPr="00C460FE" w:rsidRDefault="00DC477E" w:rsidP="00C460F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FE">
        <w:rPr>
          <w:rFonts w:ascii="Times New Roman" w:hAnsi="Times New Roman"/>
          <w:iCs/>
          <w:sz w:val="24"/>
          <w:szCs w:val="24"/>
        </w:rPr>
        <w:t xml:space="preserve">Тряпицына Н.П., Родионова Н.Ф. </w:t>
      </w:r>
      <w:r w:rsidRPr="00C460FE">
        <w:rPr>
          <w:rFonts w:ascii="Times New Roman" w:hAnsi="Times New Roman"/>
          <w:sz w:val="24"/>
          <w:szCs w:val="24"/>
        </w:rPr>
        <w:t>Модернизация общего образования: оценка образовательного результата. СПб., 2002. 225 с.</w:t>
      </w:r>
    </w:p>
    <w:p w:rsidR="001B3257" w:rsidRPr="00C460FE" w:rsidRDefault="001B3257" w:rsidP="00C460FE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1B3257" w:rsidRPr="00C460FE" w:rsidSect="00084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37" w:rsidRDefault="000E2F37" w:rsidP="00E31C62">
      <w:pPr>
        <w:spacing w:after="0" w:line="240" w:lineRule="auto"/>
      </w:pPr>
      <w:r>
        <w:separator/>
      </w:r>
    </w:p>
  </w:endnote>
  <w:endnote w:type="continuationSeparator" w:id="0">
    <w:p w:rsidR="000E2F37" w:rsidRDefault="000E2F37" w:rsidP="00E3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BaskervilleITC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ITC-Bold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BaskervilleITC-Regular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37" w:rsidRDefault="000E2F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37" w:rsidRDefault="000E2F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37" w:rsidRDefault="000E2F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37" w:rsidRDefault="000E2F37" w:rsidP="00E31C62">
      <w:pPr>
        <w:spacing w:after="0" w:line="240" w:lineRule="auto"/>
      </w:pPr>
      <w:r>
        <w:separator/>
      </w:r>
    </w:p>
  </w:footnote>
  <w:footnote w:type="continuationSeparator" w:id="0">
    <w:p w:rsidR="000E2F37" w:rsidRDefault="000E2F37" w:rsidP="00E3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37" w:rsidRDefault="000E2F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37" w:rsidRDefault="000E2F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37" w:rsidRDefault="000E2F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C76"/>
    <w:multiLevelType w:val="multilevel"/>
    <w:tmpl w:val="E34C71A6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5572F"/>
    <w:multiLevelType w:val="hybridMultilevel"/>
    <w:tmpl w:val="CEE8396E"/>
    <w:lvl w:ilvl="0" w:tplc="A35EF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C59"/>
    <w:multiLevelType w:val="hybridMultilevel"/>
    <w:tmpl w:val="3A80C2D2"/>
    <w:lvl w:ilvl="0" w:tplc="ABE01B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4AAA"/>
    <w:multiLevelType w:val="multilevel"/>
    <w:tmpl w:val="6BCE5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B485D"/>
    <w:multiLevelType w:val="multilevel"/>
    <w:tmpl w:val="C5667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87F32"/>
    <w:multiLevelType w:val="multilevel"/>
    <w:tmpl w:val="0C743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E0154"/>
    <w:multiLevelType w:val="multilevel"/>
    <w:tmpl w:val="29BEEBC2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C177E"/>
    <w:multiLevelType w:val="hybridMultilevel"/>
    <w:tmpl w:val="1BCEF492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F3B55"/>
    <w:multiLevelType w:val="multilevel"/>
    <w:tmpl w:val="D8909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91428"/>
    <w:multiLevelType w:val="multilevel"/>
    <w:tmpl w:val="0516802E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CC576D"/>
    <w:multiLevelType w:val="multilevel"/>
    <w:tmpl w:val="62E2F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A5D44"/>
    <w:multiLevelType w:val="hybridMultilevel"/>
    <w:tmpl w:val="0434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F1829"/>
    <w:multiLevelType w:val="hybridMultilevel"/>
    <w:tmpl w:val="2FD2FC82"/>
    <w:lvl w:ilvl="0" w:tplc="60F27DA4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DF267EF"/>
    <w:multiLevelType w:val="multilevel"/>
    <w:tmpl w:val="01D0D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E0724"/>
    <w:multiLevelType w:val="multilevel"/>
    <w:tmpl w:val="5822A50C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5">
    <w:nsid w:val="336A261C"/>
    <w:multiLevelType w:val="multilevel"/>
    <w:tmpl w:val="4EC4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D65761"/>
    <w:multiLevelType w:val="multilevel"/>
    <w:tmpl w:val="E5E05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3734BE"/>
    <w:multiLevelType w:val="multilevel"/>
    <w:tmpl w:val="153CE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B45EA7"/>
    <w:multiLevelType w:val="multilevel"/>
    <w:tmpl w:val="D18A5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860EF"/>
    <w:multiLevelType w:val="hybridMultilevel"/>
    <w:tmpl w:val="C6C8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C2484"/>
    <w:multiLevelType w:val="multilevel"/>
    <w:tmpl w:val="0770CC94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A2445"/>
    <w:multiLevelType w:val="multilevel"/>
    <w:tmpl w:val="48F0A2C2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E01ADE"/>
    <w:multiLevelType w:val="hybridMultilevel"/>
    <w:tmpl w:val="585A093A"/>
    <w:lvl w:ilvl="0" w:tplc="A21A6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C1E39"/>
    <w:multiLevelType w:val="multilevel"/>
    <w:tmpl w:val="4E3A6A62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727782"/>
    <w:multiLevelType w:val="hybridMultilevel"/>
    <w:tmpl w:val="8098D7B0"/>
    <w:lvl w:ilvl="0" w:tplc="02AE082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331D"/>
    <w:multiLevelType w:val="hybridMultilevel"/>
    <w:tmpl w:val="0434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DA642D"/>
    <w:multiLevelType w:val="multilevel"/>
    <w:tmpl w:val="9AC4FA80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A0550"/>
    <w:multiLevelType w:val="hybridMultilevel"/>
    <w:tmpl w:val="DDA6C834"/>
    <w:lvl w:ilvl="0" w:tplc="A35EFEB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C109C"/>
    <w:multiLevelType w:val="hybridMultilevel"/>
    <w:tmpl w:val="65FC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32BE4"/>
    <w:multiLevelType w:val="multilevel"/>
    <w:tmpl w:val="2226958E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1D7C44"/>
    <w:multiLevelType w:val="hybridMultilevel"/>
    <w:tmpl w:val="22FC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32698"/>
    <w:multiLevelType w:val="multilevel"/>
    <w:tmpl w:val="AA529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341EEF"/>
    <w:multiLevelType w:val="multilevel"/>
    <w:tmpl w:val="E32A7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782C63"/>
    <w:multiLevelType w:val="multilevel"/>
    <w:tmpl w:val="1AB6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B65742"/>
    <w:multiLevelType w:val="multilevel"/>
    <w:tmpl w:val="A4C21A10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647B3"/>
    <w:multiLevelType w:val="hybridMultilevel"/>
    <w:tmpl w:val="0220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344B0"/>
    <w:multiLevelType w:val="multilevel"/>
    <w:tmpl w:val="B94AE76E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FD734F"/>
    <w:multiLevelType w:val="hybridMultilevel"/>
    <w:tmpl w:val="0CA8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21ED8"/>
    <w:multiLevelType w:val="hybridMultilevel"/>
    <w:tmpl w:val="3A80C2D2"/>
    <w:lvl w:ilvl="0" w:tplc="ABE01B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C3C0D"/>
    <w:multiLevelType w:val="multilevel"/>
    <w:tmpl w:val="2208F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B7266B"/>
    <w:multiLevelType w:val="hybridMultilevel"/>
    <w:tmpl w:val="0434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042A73"/>
    <w:multiLevelType w:val="hybridMultilevel"/>
    <w:tmpl w:val="8188D170"/>
    <w:lvl w:ilvl="0" w:tplc="E9B2FA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47F31"/>
    <w:multiLevelType w:val="hybridMultilevel"/>
    <w:tmpl w:val="1CDEB97A"/>
    <w:lvl w:ilvl="0" w:tplc="C610F088">
      <w:start w:val="1"/>
      <w:numFmt w:val="decimal"/>
      <w:lvlText w:val="%1"/>
      <w:lvlJc w:val="left"/>
      <w:pPr>
        <w:ind w:left="720" w:hanging="360"/>
      </w:pPr>
      <w:rPr>
        <w:rFonts w:ascii="NewBaskervilleITC-Italic" w:hAnsi="NewBaskervilleITC-Italic" w:cs="NewBaskervilleITC-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1"/>
  </w:num>
  <w:num w:numId="4">
    <w:abstractNumId w:val="10"/>
  </w:num>
  <w:num w:numId="5">
    <w:abstractNumId w:val="39"/>
  </w:num>
  <w:num w:numId="6">
    <w:abstractNumId w:val="16"/>
  </w:num>
  <w:num w:numId="7">
    <w:abstractNumId w:val="18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17"/>
  </w:num>
  <w:num w:numId="13">
    <w:abstractNumId w:val="13"/>
  </w:num>
  <w:num w:numId="14">
    <w:abstractNumId w:val="33"/>
  </w:num>
  <w:num w:numId="15">
    <w:abstractNumId w:val="7"/>
  </w:num>
  <w:num w:numId="16">
    <w:abstractNumId w:val="27"/>
  </w:num>
  <w:num w:numId="17">
    <w:abstractNumId w:val="30"/>
  </w:num>
  <w:num w:numId="18">
    <w:abstractNumId w:val="38"/>
  </w:num>
  <w:num w:numId="19">
    <w:abstractNumId w:val="35"/>
  </w:num>
  <w:num w:numId="20">
    <w:abstractNumId w:val="41"/>
  </w:num>
  <w:num w:numId="21">
    <w:abstractNumId w:val="24"/>
  </w:num>
  <w:num w:numId="22">
    <w:abstractNumId w:val="14"/>
  </w:num>
  <w:num w:numId="23">
    <w:abstractNumId w:val="2"/>
  </w:num>
  <w:num w:numId="24">
    <w:abstractNumId w:val="1"/>
  </w:num>
  <w:num w:numId="25">
    <w:abstractNumId w:val="22"/>
  </w:num>
  <w:num w:numId="26">
    <w:abstractNumId w:val="11"/>
  </w:num>
  <w:num w:numId="27">
    <w:abstractNumId w:val="19"/>
  </w:num>
  <w:num w:numId="28">
    <w:abstractNumId w:val="37"/>
  </w:num>
  <w:num w:numId="29">
    <w:abstractNumId w:val="42"/>
  </w:num>
  <w:num w:numId="30">
    <w:abstractNumId w:val="28"/>
  </w:num>
  <w:num w:numId="31">
    <w:abstractNumId w:val="25"/>
  </w:num>
  <w:num w:numId="32">
    <w:abstractNumId w:val="40"/>
  </w:num>
  <w:num w:numId="33">
    <w:abstractNumId w:val="20"/>
  </w:num>
  <w:num w:numId="34">
    <w:abstractNumId w:val="36"/>
  </w:num>
  <w:num w:numId="35">
    <w:abstractNumId w:val="21"/>
  </w:num>
  <w:num w:numId="36">
    <w:abstractNumId w:val="23"/>
  </w:num>
  <w:num w:numId="37">
    <w:abstractNumId w:val="0"/>
  </w:num>
  <w:num w:numId="38">
    <w:abstractNumId w:val="29"/>
  </w:num>
  <w:num w:numId="39">
    <w:abstractNumId w:val="12"/>
  </w:num>
  <w:num w:numId="40">
    <w:abstractNumId w:val="26"/>
  </w:num>
  <w:num w:numId="41">
    <w:abstractNumId w:val="6"/>
  </w:num>
  <w:num w:numId="42">
    <w:abstractNumId w:val="3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D85"/>
    <w:rsid w:val="00011CD1"/>
    <w:rsid w:val="00017217"/>
    <w:rsid w:val="00022BA3"/>
    <w:rsid w:val="00042B57"/>
    <w:rsid w:val="00057642"/>
    <w:rsid w:val="0006242A"/>
    <w:rsid w:val="00073E87"/>
    <w:rsid w:val="00081125"/>
    <w:rsid w:val="00084E14"/>
    <w:rsid w:val="00092202"/>
    <w:rsid w:val="0009313E"/>
    <w:rsid w:val="0009638E"/>
    <w:rsid w:val="000A2C27"/>
    <w:rsid w:val="000A4508"/>
    <w:rsid w:val="000A5C98"/>
    <w:rsid w:val="000C518D"/>
    <w:rsid w:val="000C5B6B"/>
    <w:rsid w:val="000E2F37"/>
    <w:rsid w:val="000E51ED"/>
    <w:rsid w:val="001106F8"/>
    <w:rsid w:val="00112205"/>
    <w:rsid w:val="00130ED6"/>
    <w:rsid w:val="00131A95"/>
    <w:rsid w:val="00142FD1"/>
    <w:rsid w:val="00163D85"/>
    <w:rsid w:val="00187BC4"/>
    <w:rsid w:val="001922E7"/>
    <w:rsid w:val="001928EA"/>
    <w:rsid w:val="00197356"/>
    <w:rsid w:val="001A31B3"/>
    <w:rsid w:val="001B3257"/>
    <w:rsid w:val="001C0EB8"/>
    <w:rsid w:val="001C353F"/>
    <w:rsid w:val="001C588A"/>
    <w:rsid w:val="001D016A"/>
    <w:rsid w:val="001E08B8"/>
    <w:rsid w:val="001E0993"/>
    <w:rsid w:val="00205CFD"/>
    <w:rsid w:val="00207446"/>
    <w:rsid w:val="00214E24"/>
    <w:rsid w:val="00257AE7"/>
    <w:rsid w:val="00260F9C"/>
    <w:rsid w:val="002B0BDE"/>
    <w:rsid w:val="002B7E2A"/>
    <w:rsid w:val="002D4026"/>
    <w:rsid w:val="0030766C"/>
    <w:rsid w:val="003174B0"/>
    <w:rsid w:val="00317DBC"/>
    <w:rsid w:val="0033555F"/>
    <w:rsid w:val="00335984"/>
    <w:rsid w:val="00356DB4"/>
    <w:rsid w:val="0037577B"/>
    <w:rsid w:val="00380297"/>
    <w:rsid w:val="003A65EE"/>
    <w:rsid w:val="003B62B4"/>
    <w:rsid w:val="003C2B8F"/>
    <w:rsid w:val="003E4B73"/>
    <w:rsid w:val="00405154"/>
    <w:rsid w:val="00410CFB"/>
    <w:rsid w:val="004367F9"/>
    <w:rsid w:val="00436FCE"/>
    <w:rsid w:val="00441FE0"/>
    <w:rsid w:val="004509CC"/>
    <w:rsid w:val="00451A8C"/>
    <w:rsid w:val="00472EE8"/>
    <w:rsid w:val="00487D80"/>
    <w:rsid w:val="00495931"/>
    <w:rsid w:val="004A3000"/>
    <w:rsid w:val="004E6A64"/>
    <w:rsid w:val="004E7DB9"/>
    <w:rsid w:val="004F408A"/>
    <w:rsid w:val="0050577D"/>
    <w:rsid w:val="0050787F"/>
    <w:rsid w:val="00507D9C"/>
    <w:rsid w:val="005227CF"/>
    <w:rsid w:val="00531286"/>
    <w:rsid w:val="00545EB9"/>
    <w:rsid w:val="0055230D"/>
    <w:rsid w:val="005701B7"/>
    <w:rsid w:val="00573F92"/>
    <w:rsid w:val="005749F7"/>
    <w:rsid w:val="00576131"/>
    <w:rsid w:val="00587380"/>
    <w:rsid w:val="00591038"/>
    <w:rsid w:val="005A58F6"/>
    <w:rsid w:val="005C316B"/>
    <w:rsid w:val="005F1ED5"/>
    <w:rsid w:val="005F4588"/>
    <w:rsid w:val="005F76BE"/>
    <w:rsid w:val="006111F1"/>
    <w:rsid w:val="00617870"/>
    <w:rsid w:val="00640FE3"/>
    <w:rsid w:val="00642846"/>
    <w:rsid w:val="00644CC8"/>
    <w:rsid w:val="00646E9E"/>
    <w:rsid w:val="00665B7D"/>
    <w:rsid w:val="00672F9B"/>
    <w:rsid w:val="006A744E"/>
    <w:rsid w:val="006B74F8"/>
    <w:rsid w:val="006C5D06"/>
    <w:rsid w:val="006C75D6"/>
    <w:rsid w:val="006D077C"/>
    <w:rsid w:val="006D27BA"/>
    <w:rsid w:val="006D29AD"/>
    <w:rsid w:val="006D326C"/>
    <w:rsid w:val="006D5674"/>
    <w:rsid w:val="00711793"/>
    <w:rsid w:val="0076519E"/>
    <w:rsid w:val="00773CCC"/>
    <w:rsid w:val="0078260B"/>
    <w:rsid w:val="00784E54"/>
    <w:rsid w:val="0079149F"/>
    <w:rsid w:val="007A57BA"/>
    <w:rsid w:val="007E58FA"/>
    <w:rsid w:val="00841678"/>
    <w:rsid w:val="008535B5"/>
    <w:rsid w:val="00866B8F"/>
    <w:rsid w:val="00874729"/>
    <w:rsid w:val="0088535F"/>
    <w:rsid w:val="008864BC"/>
    <w:rsid w:val="00893981"/>
    <w:rsid w:val="008A698C"/>
    <w:rsid w:val="008B5939"/>
    <w:rsid w:val="008D3A9A"/>
    <w:rsid w:val="008E142F"/>
    <w:rsid w:val="009429BD"/>
    <w:rsid w:val="00946321"/>
    <w:rsid w:val="009669CB"/>
    <w:rsid w:val="009931CE"/>
    <w:rsid w:val="009A6611"/>
    <w:rsid w:val="009B31AC"/>
    <w:rsid w:val="009B5E40"/>
    <w:rsid w:val="009C478E"/>
    <w:rsid w:val="009E4AED"/>
    <w:rsid w:val="00A05163"/>
    <w:rsid w:val="00A35D4A"/>
    <w:rsid w:val="00A56F5A"/>
    <w:rsid w:val="00A73868"/>
    <w:rsid w:val="00A8018E"/>
    <w:rsid w:val="00A92F4A"/>
    <w:rsid w:val="00A933B4"/>
    <w:rsid w:val="00AA203A"/>
    <w:rsid w:val="00AC3FB9"/>
    <w:rsid w:val="00AF4385"/>
    <w:rsid w:val="00B032B9"/>
    <w:rsid w:val="00B06D7C"/>
    <w:rsid w:val="00B40D0F"/>
    <w:rsid w:val="00B414BC"/>
    <w:rsid w:val="00B73429"/>
    <w:rsid w:val="00B8335C"/>
    <w:rsid w:val="00B8410F"/>
    <w:rsid w:val="00B85459"/>
    <w:rsid w:val="00B931E7"/>
    <w:rsid w:val="00BA43F1"/>
    <w:rsid w:val="00BB40ED"/>
    <w:rsid w:val="00BC17AE"/>
    <w:rsid w:val="00BC58FE"/>
    <w:rsid w:val="00BC7349"/>
    <w:rsid w:val="00BD58D9"/>
    <w:rsid w:val="00BD78C0"/>
    <w:rsid w:val="00BE040C"/>
    <w:rsid w:val="00C25B00"/>
    <w:rsid w:val="00C37FE9"/>
    <w:rsid w:val="00C460FE"/>
    <w:rsid w:val="00C52F34"/>
    <w:rsid w:val="00C713A6"/>
    <w:rsid w:val="00C8198D"/>
    <w:rsid w:val="00C842D0"/>
    <w:rsid w:val="00C942E9"/>
    <w:rsid w:val="00C95BF0"/>
    <w:rsid w:val="00C97F55"/>
    <w:rsid w:val="00CA2147"/>
    <w:rsid w:val="00CA5515"/>
    <w:rsid w:val="00CC3AD4"/>
    <w:rsid w:val="00CD0EDC"/>
    <w:rsid w:val="00D15977"/>
    <w:rsid w:val="00D171A8"/>
    <w:rsid w:val="00D17AA9"/>
    <w:rsid w:val="00D43ED8"/>
    <w:rsid w:val="00D67886"/>
    <w:rsid w:val="00DB2BF9"/>
    <w:rsid w:val="00DC477E"/>
    <w:rsid w:val="00DD1913"/>
    <w:rsid w:val="00DF5894"/>
    <w:rsid w:val="00E05A43"/>
    <w:rsid w:val="00E31C62"/>
    <w:rsid w:val="00E32FB0"/>
    <w:rsid w:val="00E35566"/>
    <w:rsid w:val="00E56F76"/>
    <w:rsid w:val="00E82577"/>
    <w:rsid w:val="00EB47D4"/>
    <w:rsid w:val="00ED353D"/>
    <w:rsid w:val="00EE6DEE"/>
    <w:rsid w:val="00EE6FCE"/>
    <w:rsid w:val="00EF3B43"/>
    <w:rsid w:val="00F026D0"/>
    <w:rsid w:val="00F155A7"/>
    <w:rsid w:val="00F15F9A"/>
    <w:rsid w:val="00F40693"/>
    <w:rsid w:val="00F82014"/>
    <w:rsid w:val="00F833BF"/>
    <w:rsid w:val="00FA0794"/>
    <w:rsid w:val="00FF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C62"/>
  </w:style>
  <w:style w:type="paragraph" w:styleId="a5">
    <w:name w:val="footer"/>
    <w:basedOn w:val="a"/>
    <w:link w:val="a6"/>
    <w:uiPriority w:val="99"/>
    <w:semiHidden/>
    <w:unhideWhenUsed/>
    <w:rsid w:val="00E3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C62"/>
  </w:style>
  <w:style w:type="paragraph" w:styleId="a7">
    <w:name w:val="List Paragraph"/>
    <w:basedOn w:val="a"/>
    <w:uiPriority w:val="34"/>
    <w:qFormat/>
    <w:rsid w:val="009E4AE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1B32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 ОСН ТЕКСТ"/>
    <w:basedOn w:val="a"/>
    <w:link w:val="aa"/>
    <w:rsid w:val="00BC58F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BC58FE"/>
    <w:rPr>
      <w:rFonts w:ascii="Times New Roman" w:eastAsia="Arial Unicode MS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24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54</cp:revision>
  <dcterms:created xsi:type="dcterms:W3CDTF">2014-06-12T09:02:00Z</dcterms:created>
  <dcterms:modified xsi:type="dcterms:W3CDTF">2014-06-19T18:50:00Z</dcterms:modified>
</cp:coreProperties>
</file>