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4AD" w:rsidRDefault="007A5B55" w:rsidP="00E26397">
      <w:pPr>
        <w:pStyle w:val="11"/>
        <w:spacing w:before="500" w:line="360" w:lineRule="auto"/>
        <w:ind w:firstLine="709"/>
        <w:jc w:val="center"/>
        <w:rPr>
          <w:b/>
          <w:sz w:val="24"/>
        </w:rPr>
      </w:pPr>
      <w:r>
        <w:rPr>
          <w:b/>
          <w:sz w:val="24"/>
        </w:rPr>
        <w:t>У</w:t>
      </w:r>
      <w:r w:rsidR="00B164AD">
        <w:rPr>
          <w:b/>
          <w:sz w:val="24"/>
        </w:rPr>
        <w:t>правлен</w:t>
      </w:r>
      <w:bookmarkStart w:id="0" w:name="_GoBack"/>
      <w:bookmarkEnd w:id="0"/>
      <w:r w:rsidR="00B164AD">
        <w:rPr>
          <w:b/>
          <w:sz w:val="24"/>
        </w:rPr>
        <w:t>ие маркетингом в сельском хозяйстве</w:t>
      </w:r>
    </w:p>
    <w:p w:rsidR="00B164AD" w:rsidRDefault="00B164AD" w:rsidP="002E60A6">
      <w:pPr>
        <w:pStyle w:val="11"/>
        <w:spacing w:line="360" w:lineRule="auto"/>
        <w:ind w:firstLine="709"/>
        <w:rPr>
          <w:sz w:val="24"/>
        </w:rPr>
      </w:pPr>
      <w:r>
        <w:rPr>
          <w:sz w:val="24"/>
        </w:rPr>
        <w:t>Управление маркетингом представляет собой организацию воздействия на уровень, время и характер спроса с целью его удовлетворения, получения наибольшей прибыли.</w:t>
      </w:r>
    </w:p>
    <w:p w:rsidR="00B164AD" w:rsidRDefault="00B164AD" w:rsidP="002E60A6">
      <w:pPr>
        <w:pStyle w:val="11"/>
        <w:spacing w:line="360" w:lineRule="auto"/>
        <w:ind w:firstLine="709"/>
        <w:rPr>
          <w:sz w:val="24"/>
        </w:rPr>
      </w:pPr>
      <w:r>
        <w:rPr>
          <w:sz w:val="24"/>
        </w:rPr>
        <w:t>Система управления маркетингом: должна быть целостной, с взаимоувязанными эле</w:t>
      </w:r>
      <w:r>
        <w:rPr>
          <w:sz w:val="24"/>
        </w:rPr>
        <w:softHyphen/>
        <w:t>ментами (кадры, структура, функции, управленческие воздействия, технические средства). В то же время она должна постоянно совершенствоваться на основе достижений науки и пе</w:t>
      </w:r>
      <w:r>
        <w:rPr>
          <w:sz w:val="24"/>
        </w:rPr>
        <w:softHyphen/>
        <w:t>редового опыта.</w:t>
      </w:r>
    </w:p>
    <w:p w:rsidR="00B164AD" w:rsidRDefault="00B164AD" w:rsidP="002E60A6">
      <w:pPr>
        <w:pStyle w:val="11"/>
        <w:spacing w:line="360" w:lineRule="auto"/>
        <w:ind w:firstLine="709"/>
        <w:rPr>
          <w:sz w:val="24"/>
        </w:rPr>
      </w:pPr>
      <w:r>
        <w:rPr>
          <w:sz w:val="24"/>
        </w:rPr>
        <w:t>Маркетинговый процесс необходимо осуществлять непрерывно, параллельно, син</w:t>
      </w:r>
      <w:r>
        <w:rPr>
          <w:sz w:val="24"/>
        </w:rPr>
        <w:softHyphen/>
        <w:t>хронно, чтобы обеспечить динамичное воздействие на рынок и эффективное товародвиже</w:t>
      </w:r>
      <w:r>
        <w:rPr>
          <w:sz w:val="24"/>
        </w:rPr>
        <w:softHyphen/>
        <w:t>ние.</w:t>
      </w:r>
    </w:p>
    <w:p w:rsidR="00B164AD" w:rsidRDefault="00B164AD" w:rsidP="002E60A6">
      <w:pPr>
        <w:pStyle w:val="11"/>
        <w:spacing w:line="360" w:lineRule="auto"/>
        <w:ind w:firstLine="709"/>
        <w:rPr>
          <w:sz w:val="24"/>
        </w:rPr>
      </w:pPr>
      <w:r>
        <w:rPr>
          <w:sz w:val="24"/>
        </w:rPr>
        <w:t xml:space="preserve">Система управления маркетингом должна быть экономичной, гибкой, восприимчивой к </w:t>
      </w:r>
      <w:proofErr w:type="spellStart"/>
      <w:r>
        <w:rPr>
          <w:sz w:val="24"/>
        </w:rPr>
        <w:t>агробизнесной</w:t>
      </w:r>
      <w:proofErr w:type="spellEnd"/>
      <w:r>
        <w:rPr>
          <w:sz w:val="24"/>
        </w:rPr>
        <w:t xml:space="preserve"> политике, нуждам, потребностям и спросу потребителей, конъюнктуре рынка, конкуренции, коммерческим изменениям, предпринимательству, уровню производст</w:t>
      </w:r>
      <w:r>
        <w:rPr>
          <w:sz w:val="24"/>
        </w:rPr>
        <w:softHyphen/>
        <w:t>ва продукции.</w:t>
      </w:r>
    </w:p>
    <w:p w:rsidR="00B164AD" w:rsidRDefault="00B164AD" w:rsidP="002E60A6">
      <w:pPr>
        <w:pStyle w:val="11"/>
        <w:spacing w:line="360" w:lineRule="auto"/>
        <w:ind w:firstLine="709"/>
        <w:rPr>
          <w:sz w:val="24"/>
        </w:rPr>
      </w:pPr>
      <w:r>
        <w:rPr>
          <w:sz w:val="24"/>
        </w:rPr>
        <w:t>Маркетинговую деятельность в сельскохозяйственных и агропромышленных форми</w:t>
      </w:r>
      <w:r>
        <w:rPr>
          <w:sz w:val="24"/>
        </w:rPr>
        <w:softHyphen/>
        <w:t>рованиях осуществляют отдельные службы или работники. Так, в агропромышленных ком</w:t>
      </w:r>
      <w:r>
        <w:rPr>
          <w:sz w:val="24"/>
        </w:rPr>
        <w:softHyphen/>
        <w:t>бинатах и объединениях служба маркетинга состоит из 4-7 человек. Она может быть по</w:t>
      </w:r>
      <w:r>
        <w:rPr>
          <w:sz w:val="24"/>
        </w:rPr>
        <w:softHyphen/>
        <w:t>строена по функциональному или территориальному принципу. Службу возглавляет марке</w:t>
      </w:r>
      <w:r>
        <w:rPr>
          <w:sz w:val="24"/>
        </w:rPr>
        <w:softHyphen/>
        <w:t>тинг-директор (директор по маркетингу) или заместитель директора по коммерческим во</w:t>
      </w:r>
      <w:r>
        <w:rPr>
          <w:sz w:val="24"/>
        </w:rPr>
        <w:softHyphen/>
        <w:t>просам. Другие специалисты выполняют функции по сбыту, рекламе и стимулированию, но</w:t>
      </w:r>
      <w:r>
        <w:rPr>
          <w:sz w:val="24"/>
        </w:rPr>
        <w:softHyphen/>
        <w:t xml:space="preserve">вым товарам, маркетинговым исследованиям и т. д. В сельскохозяйственных предприятиях имеется должность заместителя руководителя по коммерческим вопросам, с ним работают еще 1-3 человека в зависимости от размеров производства и видов продукции. </w:t>
      </w:r>
    </w:p>
    <w:p w:rsidR="00B164AD" w:rsidRDefault="00B164AD" w:rsidP="002E60A6">
      <w:pPr>
        <w:pStyle w:val="11"/>
        <w:spacing w:line="360" w:lineRule="auto"/>
        <w:ind w:firstLine="709"/>
        <w:rPr>
          <w:sz w:val="24"/>
        </w:rPr>
      </w:pPr>
      <w:r>
        <w:rPr>
          <w:sz w:val="24"/>
        </w:rPr>
        <w:t>В фермерских, крестьянских хозяйствах и других формированиях малого бизнеса маркетинговые функции выполняют руководители. В зависимости от уровня хозяйственной самостоятельности различные маркетинговые функции могут выполнять руководители и специалисты внутрихозяйственных подразделений.</w:t>
      </w:r>
    </w:p>
    <w:p w:rsidR="00B164AD" w:rsidRDefault="00B164AD" w:rsidP="002E60A6">
      <w:pPr>
        <w:pStyle w:val="11"/>
        <w:spacing w:line="360" w:lineRule="auto"/>
        <w:ind w:firstLine="709"/>
        <w:rPr>
          <w:sz w:val="24"/>
        </w:rPr>
      </w:pPr>
      <w:r>
        <w:rPr>
          <w:sz w:val="24"/>
        </w:rPr>
        <w:t>Работники службы маркетинга или выполняющие функции маркетинга действуют в рамках российских законов, затрагивающих аспекты рыночных отношений, агробизнеса, маркетинга и предпринимательства, используют достижения науки в области агробизнеса, управления маркетингом и производством, экономики, организации, социальной психоло</w:t>
      </w:r>
      <w:r>
        <w:rPr>
          <w:sz w:val="24"/>
        </w:rPr>
        <w:softHyphen/>
        <w:t>гии, финансирования, кредитования, права. Они должны знать законы рынка, закономерно</w:t>
      </w:r>
      <w:r>
        <w:rPr>
          <w:sz w:val="24"/>
        </w:rPr>
        <w:softHyphen/>
        <w:t xml:space="preserve">сти, функции и процесс управления маркетингом, основы законодательства, </w:t>
      </w:r>
      <w:r>
        <w:rPr>
          <w:sz w:val="24"/>
        </w:rPr>
        <w:lastRenderedPageBreak/>
        <w:t>международного маркетинга, достижения отечественной и зарубежной науки в области управления маркетин</w:t>
      </w:r>
      <w:r>
        <w:rPr>
          <w:sz w:val="24"/>
        </w:rPr>
        <w:softHyphen/>
        <w:t>гом, уметь самостоятельно принимать маркетинговые решения и систематически повышать квалификацию.</w:t>
      </w:r>
    </w:p>
    <w:p w:rsidR="00B164AD" w:rsidRDefault="00B164AD" w:rsidP="002E60A6">
      <w:pPr>
        <w:pStyle w:val="11"/>
        <w:spacing w:line="360" w:lineRule="auto"/>
        <w:ind w:firstLine="709"/>
        <w:rPr>
          <w:sz w:val="24"/>
        </w:rPr>
      </w:pPr>
      <w:r>
        <w:rPr>
          <w:sz w:val="24"/>
        </w:rPr>
        <w:t>Работники, осуществляющие маркетинговую деятельность, должны иметь ясное представление о спросе на товары, сегментации рынка, товарах, услугах и деятельности кон</w:t>
      </w:r>
      <w:r>
        <w:rPr>
          <w:sz w:val="24"/>
        </w:rPr>
        <w:softHyphen/>
        <w:t>курентов, макро- и микроокружении, профессиональном и интеллектуальном потенциале членов коллектива предприятия, на котором они работают.</w:t>
      </w:r>
    </w:p>
    <w:p w:rsidR="00B164AD" w:rsidRDefault="00B164AD" w:rsidP="002E60A6">
      <w:pPr>
        <w:pStyle w:val="11"/>
        <w:spacing w:before="20" w:line="360" w:lineRule="auto"/>
        <w:ind w:firstLine="709"/>
        <w:rPr>
          <w:sz w:val="24"/>
        </w:rPr>
      </w:pPr>
      <w:r>
        <w:rPr>
          <w:sz w:val="24"/>
        </w:rPr>
        <w:t>Регламентация функций управления маркетингом осуществляется с помощью долж</w:t>
      </w:r>
      <w:r>
        <w:rPr>
          <w:sz w:val="24"/>
        </w:rPr>
        <w:softHyphen/>
        <w:t>ностных инструкций, в которых определяют обязанности, права и ответственность работни</w:t>
      </w:r>
      <w:r>
        <w:rPr>
          <w:sz w:val="24"/>
        </w:rPr>
        <w:softHyphen/>
        <w:t xml:space="preserve">ков. Эти функции закрепляют в должностных инструкциях руководителей подразделений, предприятий, формирований малого бизнеса. </w:t>
      </w:r>
    </w:p>
    <w:p w:rsidR="00B164AD" w:rsidRDefault="00B164AD" w:rsidP="002E60A6">
      <w:pPr>
        <w:pStyle w:val="11"/>
        <w:spacing w:line="360" w:lineRule="auto"/>
        <w:ind w:firstLine="709"/>
        <w:rPr>
          <w:sz w:val="24"/>
        </w:rPr>
      </w:pPr>
      <w:r>
        <w:rPr>
          <w:sz w:val="24"/>
        </w:rPr>
        <w:t>Процесс управления маркетингом состоит из следующих стадий: анализ рыночных и маркетинговых возможностей; прогнозирование и планирование деятельности; организация и регулирование процесса маркетинга; контроль процесса маркетинга; оценка маркетинго</w:t>
      </w:r>
      <w:r>
        <w:rPr>
          <w:sz w:val="24"/>
        </w:rPr>
        <w:softHyphen/>
        <w:t>вой деятельности.</w:t>
      </w:r>
    </w:p>
    <w:p w:rsidR="00B164AD" w:rsidRDefault="00B164AD" w:rsidP="002E60A6">
      <w:pPr>
        <w:pStyle w:val="11"/>
        <w:spacing w:line="360" w:lineRule="auto"/>
        <w:ind w:firstLine="709"/>
        <w:rPr>
          <w:sz w:val="24"/>
        </w:rPr>
      </w:pPr>
      <w:proofErr w:type="gramStart"/>
      <w:r>
        <w:rPr>
          <w:sz w:val="24"/>
        </w:rPr>
        <w:t>Анализ рыночных и маркетинговых возможностей включает анализ рынка, изучение потребителя и его спроса, конкурентов, их деятельности, товаров, услуг, системы маркетин</w:t>
      </w:r>
      <w:r>
        <w:rPr>
          <w:sz w:val="24"/>
        </w:rPr>
        <w:softHyphen/>
        <w:t>га, изучение внешней среды, эффективности (возможности) внешнеэкономических связей.</w:t>
      </w:r>
      <w:proofErr w:type="gramEnd"/>
    </w:p>
    <w:p w:rsidR="00B164AD" w:rsidRDefault="00B164AD" w:rsidP="002E60A6">
      <w:pPr>
        <w:pStyle w:val="11"/>
        <w:spacing w:line="360" w:lineRule="auto"/>
        <w:ind w:firstLine="709"/>
        <w:rPr>
          <w:sz w:val="24"/>
        </w:rPr>
      </w:pPr>
      <w:r>
        <w:rPr>
          <w:sz w:val="24"/>
        </w:rPr>
        <w:t>Анализируя рынок, определяют: его размеры, основные тенденции и сезонные факто</w:t>
      </w:r>
      <w:r>
        <w:rPr>
          <w:sz w:val="24"/>
        </w:rPr>
        <w:softHyphen/>
        <w:t>ры; потенциальные возможности продажи вводимых на рынок или имеющихся на нем това</w:t>
      </w:r>
      <w:r>
        <w:rPr>
          <w:sz w:val="24"/>
        </w:rPr>
        <w:softHyphen/>
        <w:t>ров; существующую сегментацию рынка; тенденцию изменения потребительских свойств и других характеристик товаров; состав потребителей; покупательные мотивы и установки, ко</w:t>
      </w:r>
      <w:r>
        <w:rPr>
          <w:sz w:val="24"/>
        </w:rPr>
        <w:softHyphen/>
        <w:t>торые необходимо использовать при планировании ассортимента, организации сбыта и рек</w:t>
      </w:r>
      <w:r>
        <w:rPr>
          <w:sz w:val="24"/>
        </w:rPr>
        <w:softHyphen/>
        <w:t>ламы; объемы продажи продукции, их долю в общей емкости рынка, в том числе по сегментам и регионам; уровень и качество рекламы; методы конкуренции и коммерции; конкурен</w:t>
      </w:r>
      <w:r>
        <w:rPr>
          <w:sz w:val="24"/>
        </w:rPr>
        <w:softHyphen/>
        <w:t>тоспособность предприятия и его позиции на рынке.</w:t>
      </w:r>
    </w:p>
    <w:p w:rsidR="00B164AD" w:rsidRDefault="00B164AD" w:rsidP="002E60A6">
      <w:pPr>
        <w:pStyle w:val="11"/>
        <w:spacing w:line="360" w:lineRule="auto"/>
        <w:ind w:firstLine="709"/>
        <w:rPr>
          <w:sz w:val="24"/>
        </w:rPr>
      </w:pPr>
      <w:r>
        <w:rPr>
          <w:sz w:val="24"/>
        </w:rPr>
        <w:t>Затем выявляют возможности и пути поиска новых сегментов рынка, повышения кон</w:t>
      </w:r>
      <w:r>
        <w:rPr>
          <w:sz w:val="24"/>
        </w:rPr>
        <w:softHyphen/>
        <w:t>курентоспособности предприятия и его товаров, увеличения устойчивости на рынке пред</w:t>
      </w:r>
      <w:r>
        <w:rPr>
          <w:sz w:val="24"/>
        </w:rPr>
        <w:softHyphen/>
        <w:t>приятия.</w:t>
      </w:r>
    </w:p>
    <w:p w:rsidR="00B164AD" w:rsidRDefault="00B164AD" w:rsidP="002E60A6">
      <w:pPr>
        <w:pStyle w:val="11"/>
        <w:spacing w:line="360" w:lineRule="auto"/>
        <w:ind w:firstLine="709"/>
        <w:rPr>
          <w:sz w:val="24"/>
        </w:rPr>
      </w:pPr>
      <w:r>
        <w:rPr>
          <w:sz w:val="24"/>
        </w:rPr>
        <w:t>Изучение потребителя и спроса - важные условия для проектирования системы марке</w:t>
      </w:r>
      <w:r>
        <w:rPr>
          <w:sz w:val="24"/>
        </w:rPr>
        <w:softHyphen/>
        <w:t xml:space="preserve">тинга. На поведение и покупки потребителя оказывают влияние его личностные, культурные и психологические характеристики, а так же социальные и экономические факторы. </w:t>
      </w:r>
      <w:proofErr w:type="gramStart"/>
      <w:r>
        <w:rPr>
          <w:sz w:val="24"/>
        </w:rPr>
        <w:t>Из лич</w:t>
      </w:r>
      <w:r>
        <w:rPr>
          <w:sz w:val="24"/>
        </w:rPr>
        <w:softHyphen/>
        <w:t>ностных факторов следует выделить возраст, пол, роль, статус, национальность, традиции, этапы жизненного цикла семьи, род занятий, образ жизни.</w:t>
      </w:r>
      <w:proofErr w:type="gramEnd"/>
      <w:r>
        <w:rPr>
          <w:sz w:val="24"/>
        </w:rPr>
        <w:t xml:space="preserve"> От </w:t>
      </w:r>
      <w:r>
        <w:rPr>
          <w:sz w:val="24"/>
        </w:rPr>
        <w:lastRenderedPageBreak/>
        <w:t>этих факторов зависят покуп</w:t>
      </w:r>
      <w:r>
        <w:rPr>
          <w:sz w:val="24"/>
        </w:rPr>
        <w:softHyphen/>
        <w:t>ки, их объём, ассортимент, частота. Культура оказывает большое влияние на покупательский спрос, так как именно она формирует у человека базовый набор ценностей. Если не учиты</w:t>
      </w:r>
      <w:r>
        <w:rPr>
          <w:sz w:val="24"/>
        </w:rPr>
        <w:softHyphen/>
        <w:t>вать эти факторы, определенный товар может оказаться для потребителей ненужным. Кроме того, на покупательский спрос первостепенное влияние оказывает экономическое положение покупателя. Оно определяется уровнем его дохода, размерами сбережений и т. д.</w:t>
      </w:r>
    </w:p>
    <w:p w:rsidR="00B164AD" w:rsidRDefault="00B164AD" w:rsidP="002E60A6">
      <w:pPr>
        <w:pStyle w:val="11"/>
        <w:spacing w:line="360" w:lineRule="auto"/>
        <w:ind w:firstLine="709"/>
        <w:rPr>
          <w:sz w:val="24"/>
        </w:rPr>
      </w:pPr>
      <w:r>
        <w:rPr>
          <w:sz w:val="24"/>
        </w:rPr>
        <w:t>В зависимости от этих факторов, а так же вида и качества товара спрос может быть полноценным, чрезмерным, нерегулярным, нерациональным, падающим, скрытым. В про</w:t>
      </w:r>
      <w:r>
        <w:rPr>
          <w:sz w:val="24"/>
        </w:rPr>
        <w:softHyphen/>
        <w:t>цессе управления маркетингом необходимо учитывать все факторы и на их основе строить маркетинговую стратегию, тактику и программу.</w:t>
      </w:r>
    </w:p>
    <w:p w:rsidR="00B164AD" w:rsidRDefault="00B164AD" w:rsidP="002E60A6">
      <w:pPr>
        <w:pStyle w:val="11"/>
        <w:spacing w:line="360" w:lineRule="auto"/>
        <w:ind w:firstLine="709"/>
        <w:rPr>
          <w:sz w:val="24"/>
        </w:rPr>
      </w:pPr>
      <w:proofErr w:type="gramStart"/>
      <w:r>
        <w:rPr>
          <w:sz w:val="24"/>
        </w:rPr>
        <w:t>Анализируя деятельность конкурентов, вначале изучают товары, их качество, полез</w:t>
      </w:r>
      <w:r>
        <w:rPr>
          <w:sz w:val="24"/>
        </w:rPr>
        <w:softHyphen/>
        <w:t>ность, характеристики, жизненный цикл, уровень новизны, конкурентоспособность, преиму</w:t>
      </w:r>
      <w:r>
        <w:rPr>
          <w:sz w:val="24"/>
        </w:rPr>
        <w:softHyphen/>
        <w:t>щества или недостатки в сравнении с товарами данного предприятия, далее товародвижение-стимулирование продаж, рекламу, пропаганду, организацию службы маркетинга, вскрывают положительные и отрицательные аспекты деятельности.</w:t>
      </w:r>
      <w:proofErr w:type="gramEnd"/>
      <w:r>
        <w:rPr>
          <w:sz w:val="24"/>
        </w:rPr>
        <w:t xml:space="preserve"> Полученные данные используются в управлении службой маркетинга. </w:t>
      </w:r>
    </w:p>
    <w:p w:rsidR="00B164AD" w:rsidRDefault="00B164AD" w:rsidP="002E60A6">
      <w:pPr>
        <w:pStyle w:val="11"/>
        <w:spacing w:line="360" w:lineRule="auto"/>
        <w:ind w:firstLine="709"/>
        <w:rPr>
          <w:sz w:val="24"/>
        </w:rPr>
      </w:pPr>
      <w:proofErr w:type="gramStart"/>
      <w:r>
        <w:rPr>
          <w:sz w:val="24"/>
        </w:rPr>
        <w:t>При анализе системы маркетинга на предприятии или формированиях малого бизнеса устанавливают её эффективность, возможность использования в будущем или целесообраз</w:t>
      </w:r>
      <w:r>
        <w:rPr>
          <w:sz w:val="24"/>
        </w:rPr>
        <w:softHyphen/>
        <w:t>ность перехода на другой вид, жизненный цикл и конкурентоспособность товара, уровень цен на товары, методы стимулирования продаж, качество рекламы и пропаганда коммерче</w:t>
      </w:r>
      <w:r>
        <w:rPr>
          <w:sz w:val="24"/>
        </w:rPr>
        <w:softHyphen/>
        <w:t>ской деятельности, сбыт и каналы распределения, целесообразность и возможность произ</w:t>
      </w:r>
      <w:r>
        <w:rPr>
          <w:sz w:val="24"/>
        </w:rPr>
        <w:softHyphen/>
        <w:t>водства нового продукта или оказания новых услуг, перспективы появления новых потреби</w:t>
      </w:r>
      <w:r>
        <w:rPr>
          <w:sz w:val="24"/>
        </w:rPr>
        <w:softHyphen/>
        <w:t>телей.</w:t>
      </w:r>
      <w:proofErr w:type="gramEnd"/>
    </w:p>
    <w:p w:rsidR="00B164AD" w:rsidRDefault="00B164AD" w:rsidP="002E60A6">
      <w:pPr>
        <w:pStyle w:val="11"/>
        <w:spacing w:line="360" w:lineRule="auto"/>
        <w:ind w:firstLine="709"/>
        <w:rPr>
          <w:sz w:val="24"/>
        </w:rPr>
      </w:pPr>
      <w:r>
        <w:rPr>
          <w:sz w:val="24"/>
        </w:rPr>
        <w:t xml:space="preserve">К факторам макроокружения, влияющим на рынок, относятся: </w:t>
      </w:r>
      <w:proofErr w:type="spellStart"/>
      <w:r>
        <w:rPr>
          <w:sz w:val="24"/>
        </w:rPr>
        <w:t>обшественно</w:t>
      </w:r>
      <w:proofErr w:type="spellEnd"/>
      <w:r>
        <w:rPr>
          <w:sz w:val="24"/>
        </w:rPr>
        <w:t>-политическое устройство и право; уровень и структура народного хозяйства; культура, образование, обычаи; уровень научно-технического прогресса в обществе; экономические и со</w:t>
      </w:r>
      <w:r>
        <w:rPr>
          <w:sz w:val="24"/>
        </w:rPr>
        <w:softHyphen/>
        <w:t>циальные условия; демографические факторы. Факторы микроокружения - это уровень кон</w:t>
      </w:r>
      <w:r>
        <w:rPr>
          <w:sz w:val="24"/>
        </w:rPr>
        <w:softHyphen/>
        <w:t>куренции с предприятиями аналогичных отраслей; конъюнктура рынка; структура конкрет</w:t>
      </w:r>
      <w:r>
        <w:rPr>
          <w:sz w:val="24"/>
        </w:rPr>
        <w:softHyphen/>
        <w:t>ного рынка и требования покупателей; реклама конкурентов и др.</w:t>
      </w:r>
    </w:p>
    <w:p w:rsidR="00B164AD" w:rsidRDefault="00B164AD" w:rsidP="002E60A6">
      <w:pPr>
        <w:pStyle w:val="11"/>
        <w:spacing w:line="360" w:lineRule="auto"/>
        <w:ind w:firstLine="709"/>
        <w:rPr>
          <w:sz w:val="24"/>
        </w:rPr>
      </w:pPr>
      <w:r>
        <w:rPr>
          <w:sz w:val="24"/>
        </w:rPr>
        <w:t>Завершается анализ определением эффективности экспортной деятельности, если она осуществляется, возможности внешнеэкономических связей.</w:t>
      </w:r>
    </w:p>
    <w:p w:rsidR="00B164AD" w:rsidRDefault="00B164AD" w:rsidP="002E60A6">
      <w:pPr>
        <w:pStyle w:val="11"/>
        <w:spacing w:line="360" w:lineRule="auto"/>
        <w:ind w:firstLine="709"/>
        <w:rPr>
          <w:sz w:val="24"/>
        </w:rPr>
      </w:pPr>
      <w:r>
        <w:rPr>
          <w:sz w:val="24"/>
        </w:rPr>
        <w:t>При анализе используют различные статистические, экономические, математические методы. Наибольшее распространение получили анкетирование, интервьюирование, опрос, личные контакты, конференции, симпозиумы. Эффективность анализа определяется доста</w:t>
      </w:r>
      <w:r>
        <w:rPr>
          <w:sz w:val="24"/>
        </w:rPr>
        <w:softHyphen/>
        <w:t xml:space="preserve">точностью, достоверностью, доступностью, своевременностью </w:t>
      </w:r>
      <w:r>
        <w:rPr>
          <w:sz w:val="24"/>
        </w:rPr>
        <w:lastRenderedPageBreak/>
        <w:t>информации и применяемы</w:t>
      </w:r>
      <w:r>
        <w:rPr>
          <w:sz w:val="24"/>
        </w:rPr>
        <w:softHyphen/>
        <w:t>ми методами.</w:t>
      </w:r>
    </w:p>
    <w:p w:rsidR="00B164AD" w:rsidRDefault="00B164AD" w:rsidP="002E60A6">
      <w:pPr>
        <w:pStyle w:val="11"/>
        <w:spacing w:line="360" w:lineRule="auto"/>
        <w:ind w:firstLine="709"/>
        <w:rPr>
          <w:sz w:val="24"/>
        </w:rPr>
      </w:pPr>
      <w:r>
        <w:rPr>
          <w:sz w:val="24"/>
        </w:rPr>
        <w:t>Вслед за анализом рыночных и маркетинговых возможностей осуществляются про</w:t>
      </w:r>
      <w:r>
        <w:rPr>
          <w:sz w:val="24"/>
        </w:rPr>
        <w:softHyphen/>
        <w:t>гнозирование и планирование маркетинговой деятельности. Важно предвидеть, прогнозиро</w:t>
      </w:r>
      <w:r>
        <w:rPr>
          <w:sz w:val="24"/>
        </w:rPr>
        <w:softHyphen/>
        <w:t>вать изменения на рынке, возможность образования новых сегментов, конкурентоспособ</w:t>
      </w:r>
      <w:r>
        <w:rPr>
          <w:sz w:val="24"/>
        </w:rPr>
        <w:softHyphen/>
        <w:t>ность нового продукта. Однако прогнозирование должно быть построено не на эмпириче</w:t>
      </w:r>
      <w:r>
        <w:rPr>
          <w:sz w:val="24"/>
        </w:rPr>
        <w:softHyphen/>
        <w:t>ском опыте и интуиции, а на научных данных с учётом многих факторов.</w:t>
      </w:r>
    </w:p>
    <w:p w:rsidR="00B164AD" w:rsidRDefault="00B164AD" w:rsidP="002E60A6">
      <w:pPr>
        <w:pStyle w:val="11"/>
        <w:spacing w:line="360" w:lineRule="auto"/>
        <w:ind w:firstLine="709"/>
        <w:rPr>
          <w:sz w:val="24"/>
        </w:rPr>
      </w:pPr>
      <w:r>
        <w:rPr>
          <w:sz w:val="24"/>
        </w:rPr>
        <w:t>Когда сформулирована общая стратегическая цель предприятия, например, сформиро</w:t>
      </w:r>
      <w:r>
        <w:rPr>
          <w:sz w:val="24"/>
        </w:rPr>
        <w:softHyphen/>
        <w:t>ван спрос на новый товар, следует детально проработать цепочку мер по реализации цели. Для реализации цели необходимо решить следующие вопросы:</w:t>
      </w:r>
    </w:p>
    <w:p w:rsidR="00B164AD" w:rsidRDefault="00B164AD" w:rsidP="002E60A6">
      <w:pPr>
        <w:pStyle w:val="11"/>
        <w:spacing w:before="140" w:line="360" w:lineRule="auto"/>
        <w:ind w:firstLine="709"/>
        <w:rPr>
          <w:sz w:val="24"/>
        </w:rPr>
      </w:pPr>
      <w:r>
        <w:rPr>
          <w:sz w:val="24"/>
        </w:rPr>
        <w:t>какой товар вводится на рынок, в каком ассортименте и по каким ценам;</w:t>
      </w:r>
    </w:p>
    <w:p w:rsidR="00B164AD" w:rsidRDefault="00B164AD" w:rsidP="002E60A6">
      <w:pPr>
        <w:pStyle w:val="11"/>
        <w:spacing w:line="360" w:lineRule="auto"/>
        <w:ind w:firstLine="709"/>
        <w:rPr>
          <w:sz w:val="24"/>
        </w:rPr>
      </w:pPr>
      <w:r>
        <w:rPr>
          <w:sz w:val="24"/>
        </w:rPr>
        <w:t xml:space="preserve">на какого </w:t>
      </w:r>
      <w:proofErr w:type="gramStart"/>
      <w:r>
        <w:rPr>
          <w:sz w:val="24"/>
        </w:rPr>
        <w:t>потребителя</w:t>
      </w:r>
      <w:proofErr w:type="gramEnd"/>
      <w:r>
        <w:rPr>
          <w:sz w:val="24"/>
        </w:rPr>
        <w:t xml:space="preserve"> он рассчитан и </w:t>
      </w:r>
      <w:proofErr w:type="gramStart"/>
      <w:r>
        <w:rPr>
          <w:sz w:val="24"/>
        </w:rPr>
        <w:t>каких</w:t>
      </w:r>
      <w:proofErr w:type="gramEnd"/>
      <w:r>
        <w:rPr>
          <w:sz w:val="24"/>
        </w:rPr>
        <w:t xml:space="preserve"> потенциальных потребителей можно привлечь;</w:t>
      </w:r>
    </w:p>
    <w:p w:rsidR="00B164AD" w:rsidRDefault="00B164AD" w:rsidP="002E60A6">
      <w:pPr>
        <w:pStyle w:val="11"/>
        <w:spacing w:line="360" w:lineRule="auto"/>
        <w:ind w:firstLine="709"/>
        <w:rPr>
          <w:sz w:val="24"/>
        </w:rPr>
      </w:pPr>
      <w:r>
        <w:rPr>
          <w:sz w:val="24"/>
        </w:rPr>
        <w:t>какие условия необходимы для продажи товаров на запланированном уровне;</w:t>
      </w:r>
    </w:p>
    <w:p w:rsidR="00B164AD" w:rsidRDefault="00B164AD" w:rsidP="002E60A6">
      <w:pPr>
        <w:pStyle w:val="11"/>
        <w:spacing w:line="360" w:lineRule="auto"/>
        <w:ind w:firstLine="709"/>
        <w:rPr>
          <w:sz w:val="24"/>
        </w:rPr>
      </w:pPr>
      <w:r>
        <w:rPr>
          <w:sz w:val="24"/>
        </w:rPr>
        <w:t xml:space="preserve">через какие </w:t>
      </w:r>
      <w:proofErr w:type="gramStart"/>
      <w:r>
        <w:rPr>
          <w:sz w:val="24"/>
        </w:rPr>
        <w:t>каналы</w:t>
      </w:r>
      <w:proofErr w:type="gramEnd"/>
      <w:r>
        <w:rPr>
          <w:sz w:val="24"/>
        </w:rPr>
        <w:t xml:space="preserve"> и в </w:t>
      </w:r>
      <w:proofErr w:type="gramStart"/>
      <w:r>
        <w:rPr>
          <w:sz w:val="24"/>
        </w:rPr>
        <w:t>каких</w:t>
      </w:r>
      <w:proofErr w:type="gramEnd"/>
      <w:r>
        <w:rPr>
          <w:sz w:val="24"/>
        </w:rPr>
        <w:t xml:space="preserve"> объёмах будет реализована поставка;</w:t>
      </w:r>
    </w:p>
    <w:p w:rsidR="00B164AD" w:rsidRDefault="00B164AD" w:rsidP="002E60A6">
      <w:pPr>
        <w:pStyle w:val="11"/>
        <w:spacing w:line="360" w:lineRule="auto"/>
        <w:ind w:firstLine="709"/>
        <w:rPr>
          <w:sz w:val="24"/>
        </w:rPr>
      </w:pPr>
      <w:r>
        <w:rPr>
          <w:sz w:val="24"/>
        </w:rPr>
        <w:t>какими средствами целесообразно воздействовать на спрос и стимулирование продажи;</w:t>
      </w:r>
    </w:p>
    <w:p w:rsidR="00B164AD" w:rsidRDefault="00B164AD" w:rsidP="002E60A6">
      <w:pPr>
        <w:pStyle w:val="11"/>
        <w:spacing w:line="360" w:lineRule="auto"/>
        <w:ind w:firstLine="709"/>
        <w:rPr>
          <w:sz w:val="24"/>
        </w:rPr>
      </w:pPr>
      <w:r>
        <w:rPr>
          <w:sz w:val="24"/>
        </w:rPr>
        <w:t>каким должно быть послепродажное обслуживание и кем оно будет осуществляться;</w:t>
      </w:r>
    </w:p>
    <w:p w:rsidR="00B164AD" w:rsidRDefault="00B164AD" w:rsidP="002E60A6">
      <w:pPr>
        <w:pStyle w:val="11"/>
        <w:spacing w:line="360" w:lineRule="auto"/>
        <w:ind w:firstLine="709"/>
        <w:rPr>
          <w:sz w:val="24"/>
        </w:rPr>
      </w:pPr>
      <w:r>
        <w:rPr>
          <w:sz w:val="24"/>
        </w:rPr>
        <w:t xml:space="preserve">каких экономических результатов ожидают участники </w:t>
      </w:r>
      <w:proofErr w:type="gramStart"/>
      <w:r>
        <w:rPr>
          <w:sz w:val="24"/>
        </w:rPr>
        <w:t>рынка</w:t>
      </w:r>
      <w:proofErr w:type="gramEnd"/>
      <w:r>
        <w:rPr>
          <w:sz w:val="24"/>
        </w:rPr>
        <w:t xml:space="preserve"> и </w:t>
      </w:r>
      <w:proofErr w:type="gramStart"/>
      <w:r>
        <w:rPr>
          <w:sz w:val="24"/>
        </w:rPr>
        <w:t>какие</w:t>
      </w:r>
      <w:proofErr w:type="gramEnd"/>
      <w:r>
        <w:rPr>
          <w:sz w:val="24"/>
        </w:rPr>
        <w:t xml:space="preserve"> для этого требуются затраты.</w:t>
      </w:r>
    </w:p>
    <w:p w:rsidR="00B164AD" w:rsidRDefault="00B164AD" w:rsidP="002E60A6">
      <w:pPr>
        <w:pStyle w:val="11"/>
        <w:spacing w:line="360" w:lineRule="auto"/>
        <w:ind w:firstLine="709"/>
        <w:rPr>
          <w:sz w:val="24"/>
        </w:rPr>
      </w:pPr>
      <w:r>
        <w:rPr>
          <w:sz w:val="24"/>
        </w:rPr>
        <w:t>Решение приведённых вопросов определит тактику маркетинговой деятельности для всех участников рынка. Ответы должны быть конкретными и увязанными со всеми участниками по срокам проведения. Сбой в одном из звеньев может привести к провалу всей задуманной операции.</w:t>
      </w:r>
    </w:p>
    <w:p w:rsidR="00B164AD" w:rsidRDefault="00B164AD" w:rsidP="002E60A6">
      <w:pPr>
        <w:pStyle w:val="11"/>
        <w:spacing w:line="360" w:lineRule="auto"/>
        <w:ind w:firstLine="709"/>
        <w:rPr>
          <w:sz w:val="24"/>
        </w:rPr>
      </w:pPr>
      <w:r>
        <w:rPr>
          <w:sz w:val="24"/>
        </w:rPr>
        <w:t>Выработка цели или целевой программы - наиболее ответственный вид маркетинго</w:t>
      </w:r>
      <w:r>
        <w:rPr>
          <w:sz w:val="24"/>
        </w:rPr>
        <w:softHyphen/>
        <w:t>вой деятельности. Надо разработать не только поведение на рынке, рекламное, сервисное обеспечение, но и с учётом маркетинговой цели организовать, а иногда и перестроить произ</w:t>
      </w:r>
      <w:r>
        <w:rPr>
          <w:sz w:val="24"/>
        </w:rPr>
        <w:softHyphen/>
        <w:t>водство, подчинить его рынку, запросам потребителя. При разработке целевой программы рассчитывают её материальное, денежное и кадровое обеспечение.</w:t>
      </w:r>
    </w:p>
    <w:p w:rsidR="00B164AD" w:rsidRDefault="00B164AD" w:rsidP="002E60A6">
      <w:pPr>
        <w:pStyle w:val="11"/>
        <w:spacing w:line="360" w:lineRule="auto"/>
        <w:ind w:firstLine="709"/>
        <w:rPr>
          <w:sz w:val="24"/>
        </w:rPr>
      </w:pPr>
      <w:r>
        <w:rPr>
          <w:sz w:val="24"/>
        </w:rPr>
        <w:t>На предприятиях и формированиях малого бизнеса целесообразно разрабатывать так называемое дерево целей.</w:t>
      </w:r>
    </w:p>
    <w:p w:rsidR="00B164AD" w:rsidRDefault="00B164AD" w:rsidP="002E60A6">
      <w:pPr>
        <w:pStyle w:val="11"/>
        <w:spacing w:line="360" w:lineRule="auto"/>
        <w:ind w:firstLine="709"/>
        <w:rPr>
          <w:sz w:val="24"/>
        </w:rPr>
      </w:pPr>
      <w:r>
        <w:rPr>
          <w:sz w:val="24"/>
        </w:rPr>
        <w:t>Приведём примерное дерево целей маркетинговой деятельности фермерского, кресть</w:t>
      </w:r>
      <w:r>
        <w:rPr>
          <w:sz w:val="24"/>
        </w:rPr>
        <w:softHyphen/>
        <w:t>янского хозяйства или кооператива.</w:t>
      </w:r>
    </w:p>
    <w:p w:rsidR="00B164AD" w:rsidRDefault="00B164AD" w:rsidP="002E60A6">
      <w:pPr>
        <w:pStyle w:val="11"/>
        <w:spacing w:line="360" w:lineRule="auto"/>
        <w:ind w:firstLine="709"/>
        <w:rPr>
          <w:sz w:val="24"/>
        </w:rPr>
      </w:pPr>
      <w:r>
        <w:rPr>
          <w:sz w:val="24"/>
        </w:rPr>
        <w:t xml:space="preserve">Генеральная цель - удовлетворение спроса потребителей и увеличение прибыли за </w:t>
      </w:r>
      <w:r>
        <w:rPr>
          <w:sz w:val="24"/>
        </w:rPr>
        <w:lastRenderedPageBreak/>
        <w:t>счёт совершенствования системы маркетинга.</w:t>
      </w:r>
    </w:p>
    <w:p w:rsidR="00B164AD" w:rsidRDefault="00B164AD" w:rsidP="002E60A6">
      <w:pPr>
        <w:pStyle w:val="11"/>
        <w:numPr>
          <w:ilvl w:val="0"/>
          <w:numId w:val="6"/>
        </w:numPr>
        <w:spacing w:line="360" w:lineRule="auto"/>
        <w:rPr>
          <w:sz w:val="24"/>
        </w:rPr>
      </w:pPr>
      <w:r>
        <w:rPr>
          <w:sz w:val="24"/>
        </w:rPr>
        <w:t>Совершенствовать целевые маркетинговые программы.</w:t>
      </w:r>
    </w:p>
    <w:p w:rsidR="00B164AD" w:rsidRDefault="00B164AD" w:rsidP="002E60A6">
      <w:pPr>
        <w:pStyle w:val="11"/>
        <w:numPr>
          <w:ilvl w:val="1"/>
          <w:numId w:val="8"/>
        </w:numPr>
        <w:tabs>
          <w:tab w:val="num" w:pos="0"/>
        </w:tabs>
        <w:spacing w:line="360" w:lineRule="auto"/>
        <w:ind w:left="0" w:firstLine="0"/>
        <w:rPr>
          <w:sz w:val="24"/>
        </w:rPr>
      </w:pPr>
      <w:r>
        <w:rPr>
          <w:sz w:val="24"/>
        </w:rPr>
        <w:t>Установить субординацию целей.</w:t>
      </w:r>
    </w:p>
    <w:p w:rsidR="00B164AD" w:rsidRDefault="00B164AD" w:rsidP="002E60A6">
      <w:pPr>
        <w:pStyle w:val="11"/>
        <w:numPr>
          <w:ilvl w:val="1"/>
          <w:numId w:val="8"/>
        </w:numPr>
        <w:tabs>
          <w:tab w:val="num" w:pos="0"/>
        </w:tabs>
        <w:spacing w:line="360" w:lineRule="auto"/>
        <w:ind w:left="0" w:firstLine="0"/>
        <w:rPr>
          <w:sz w:val="24"/>
        </w:rPr>
      </w:pPr>
      <w:r>
        <w:rPr>
          <w:sz w:val="24"/>
        </w:rPr>
        <w:t>Рационализировать цели удовлетворения спроса потребителей.</w:t>
      </w:r>
    </w:p>
    <w:p w:rsidR="00B164AD" w:rsidRDefault="00B164AD" w:rsidP="002E60A6">
      <w:pPr>
        <w:pStyle w:val="11"/>
        <w:numPr>
          <w:ilvl w:val="1"/>
          <w:numId w:val="8"/>
        </w:numPr>
        <w:tabs>
          <w:tab w:val="num" w:pos="0"/>
        </w:tabs>
        <w:spacing w:line="360" w:lineRule="auto"/>
        <w:ind w:left="0" w:firstLine="0"/>
        <w:rPr>
          <w:sz w:val="24"/>
        </w:rPr>
      </w:pPr>
      <w:r>
        <w:rPr>
          <w:sz w:val="24"/>
        </w:rPr>
        <w:t>Определить экономические и социальные цели.</w:t>
      </w:r>
    </w:p>
    <w:p w:rsidR="00B164AD" w:rsidRDefault="00B164AD" w:rsidP="002E60A6">
      <w:pPr>
        <w:pStyle w:val="11"/>
        <w:numPr>
          <w:ilvl w:val="1"/>
          <w:numId w:val="8"/>
        </w:numPr>
        <w:tabs>
          <w:tab w:val="num" w:pos="0"/>
        </w:tabs>
        <w:spacing w:line="360" w:lineRule="auto"/>
        <w:ind w:left="0" w:firstLine="0"/>
        <w:rPr>
          <w:sz w:val="24"/>
        </w:rPr>
      </w:pPr>
      <w:proofErr w:type="spellStart"/>
      <w:r>
        <w:rPr>
          <w:sz w:val="24"/>
        </w:rPr>
        <w:t>Гуманизировать</w:t>
      </w:r>
      <w:proofErr w:type="spellEnd"/>
      <w:r>
        <w:rPr>
          <w:sz w:val="24"/>
        </w:rPr>
        <w:t xml:space="preserve"> маркетинг.</w:t>
      </w:r>
    </w:p>
    <w:p w:rsidR="00B164AD" w:rsidRDefault="00B164AD" w:rsidP="002E60A6">
      <w:pPr>
        <w:pStyle w:val="11"/>
        <w:numPr>
          <w:ilvl w:val="0"/>
          <w:numId w:val="8"/>
        </w:numPr>
        <w:tabs>
          <w:tab w:val="num" w:pos="0"/>
        </w:tabs>
        <w:spacing w:line="360" w:lineRule="auto"/>
        <w:ind w:left="0" w:firstLine="0"/>
        <w:rPr>
          <w:sz w:val="24"/>
        </w:rPr>
      </w:pPr>
      <w:r>
        <w:rPr>
          <w:sz w:val="24"/>
        </w:rPr>
        <w:t>Улучшить систему сбыта.</w:t>
      </w:r>
    </w:p>
    <w:p w:rsidR="00B164AD" w:rsidRDefault="00B164AD" w:rsidP="002E60A6">
      <w:pPr>
        <w:pStyle w:val="11"/>
        <w:numPr>
          <w:ilvl w:val="1"/>
          <w:numId w:val="8"/>
        </w:numPr>
        <w:tabs>
          <w:tab w:val="num" w:pos="0"/>
        </w:tabs>
        <w:spacing w:line="360" w:lineRule="auto"/>
        <w:ind w:left="0" w:firstLine="0"/>
        <w:rPr>
          <w:sz w:val="24"/>
        </w:rPr>
      </w:pPr>
      <w:r>
        <w:rPr>
          <w:sz w:val="24"/>
        </w:rPr>
        <w:t>Закрепить позицию товара в сегменте.</w:t>
      </w:r>
    </w:p>
    <w:p w:rsidR="00B164AD" w:rsidRDefault="00B164AD" w:rsidP="002E60A6">
      <w:pPr>
        <w:pStyle w:val="11"/>
        <w:numPr>
          <w:ilvl w:val="1"/>
          <w:numId w:val="8"/>
        </w:numPr>
        <w:tabs>
          <w:tab w:val="num" w:pos="0"/>
        </w:tabs>
        <w:spacing w:line="360" w:lineRule="auto"/>
        <w:ind w:left="0" w:firstLine="0"/>
        <w:rPr>
          <w:sz w:val="24"/>
        </w:rPr>
      </w:pPr>
      <w:r>
        <w:rPr>
          <w:sz w:val="24"/>
        </w:rPr>
        <w:t>Найти новый сегмент на рынке.</w:t>
      </w:r>
    </w:p>
    <w:p w:rsidR="00B164AD" w:rsidRDefault="00B164AD" w:rsidP="002E60A6">
      <w:pPr>
        <w:pStyle w:val="11"/>
        <w:numPr>
          <w:ilvl w:val="1"/>
          <w:numId w:val="8"/>
        </w:numPr>
        <w:tabs>
          <w:tab w:val="num" w:pos="0"/>
        </w:tabs>
        <w:spacing w:line="360" w:lineRule="auto"/>
        <w:ind w:left="0" w:firstLine="0"/>
        <w:rPr>
          <w:sz w:val="24"/>
        </w:rPr>
      </w:pPr>
      <w:r>
        <w:rPr>
          <w:sz w:val="24"/>
        </w:rPr>
        <w:t>Реализовать часть продукции в соседних областях.</w:t>
      </w:r>
    </w:p>
    <w:p w:rsidR="00B164AD" w:rsidRDefault="00B164AD" w:rsidP="002E60A6">
      <w:pPr>
        <w:pStyle w:val="11"/>
        <w:numPr>
          <w:ilvl w:val="1"/>
          <w:numId w:val="8"/>
        </w:numPr>
        <w:tabs>
          <w:tab w:val="num" w:pos="0"/>
        </w:tabs>
        <w:spacing w:line="360" w:lineRule="auto"/>
        <w:ind w:left="0" w:firstLine="0"/>
        <w:rPr>
          <w:sz w:val="24"/>
        </w:rPr>
      </w:pPr>
      <w:r>
        <w:rPr>
          <w:sz w:val="24"/>
        </w:rPr>
        <w:t>Выиграть конкурентную борьбу в целевом сегменте.</w:t>
      </w:r>
    </w:p>
    <w:p w:rsidR="00B164AD" w:rsidRDefault="00B164AD" w:rsidP="002E60A6">
      <w:pPr>
        <w:pStyle w:val="11"/>
        <w:numPr>
          <w:ilvl w:val="1"/>
          <w:numId w:val="8"/>
        </w:numPr>
        <w:tabs>
          <w:tab w:val="num" w:pos="0"/>
        </w:tabs>
        <w:spacing w:line="360" w:lineRule="auto"/>
        <w:ind w:left="0" w:firstLine="0"/>
        <w:rPr>
          <w:sz w:val="24"/>
        </w:rPr>
      </w:pPr>
      <w:r>
        <w:rPr>
          <w:sz w:val="24"/>
        </w:rPr>
        <w:t>Готовиться к экспорту товара в страны ближнего и дальнего зарубежья.</w:t>
      </w:r>
    </w:p>
    <w:p w:rsidR="00B164AD" w:rsidRDefault="00B164AD" w:rsidP="002E60A6">
      <w:pPr>
        <w:pStyle w:val="11"/>
        <w:numPr>
          <w:ilvl w:val="1"/>
          <w:numId w:val="8"/>
        </w:numPr>
        <w:tabs>
          <w:tab w:val="num" w:pos="0"/>
        </w:tabs>
        <w:spacing w:line="360" w:lineRule="auto"/>
        <w:ind w:left="0" w:firstLine="0"/>
        <w:rPr>
          <w:sz w:val="24"/>
        </w:rPr>
      </w:pPr>
      <w:r>
        <w:rPr>
          <w:sz w:val="24"/>
        </w:rPr>
        <w:t>Улучшить систему стимулирования сбыта.</w:t>
      </w:r>
    </w:p>
    <w:p w:rsidR="00B164AD" w:rsidRDefault="00B164AD" w:rsidP="002E60A6">
      <w:pPr>
        <w:pStyle w:val="11"/>
        <w:numPr>
          <w:ilvl w:val="0"/>
          <w:numId w:val="8"/>
        </w:numPr>
        <w:tabs>
          <w:tab w:val="num" w:pos="0"/>
        </w:tabs>
        <w:spacing w:line="360" w:lineRule="auto"/>
        <w:ind w:left="0" w:firstLine="0"/>
        <w:rPr>
          <w:sz w:val="24"/>
        </w:rPr>
      </w:pPr>
      <w:r>
        <w:rPr>
          <w:sz w:val="24"/>
        </w:rPr>
        <w:t>Повысить качество рекламы.</w:t>
      </w:r>
    </w:p>
    <w:p w:rsidR="00B164AD" w:rsidRDefault="00B164AD" w:rsidP="002E60A6">
      <w:pPr>
        <w:pStyle w:val="11"/>
        <w:numPr>
          <w:ilvl w:val="1"/>
          <w:numId w:val="8"/>
        </w:numPr>
        <w:tabs>
          <w:tab w:val="num" w:pos="0"/>
        </w:tabs>
        <w:spacing w:line="360" w:lineRule="auto"/>
        <w:ind w:left="0" w:firstLine="0"/>
        <w:rPr>
          <w:sz w:val="24"/>
        </w:rPr>
      </w:pPr>
      <w:r>
        <w:rPr>
          <w:sz w:val="24"/>
        </w:rPr>
        <w:t>Заказать рекламный клип для телевидения.</w:t>
      </w:r>
    </w:p>
    <w:p w:rsidR="00B164AD" w:rsidRDefault="00B164AD" w:rsidP="002E60A6">
      <w:pPr>
        <w:pStyle w:val="11"/>
        <w:numPr>
          <w:ilvl w:val="1"/>
          <w:numId w:val="8"/>
        </w:numPr>
        <w:tabs>
          <w:tab w:val="num" w:pos="0"/>
        </w:tabs>
        <w:spacing w:line="360" w:lineRule="auto"/>
        <w:ind w:left="0" w:firstLine="0"/>
        <w:rPr>
          <w:sz w:val="24"/>
        </w:rPr>
      </w:pPr>
      <w:r>
        <w:rPr>
          <w:sz w:val="24"/>
        </w:rPr>
        <w:t>Издать буклет о хозяйстве и его продукции.</w:t>
      </w:r>
    </w:p>
    <w:p w:rsidR="00B164AD" w:rsidRDefault="00B164AD" w:rsidP="002E60A6">
      <w:pPr>
        <w:pStyle w:val="11"/>
        <w:numPr>
          <w:ilvl w:val="1"/>
          <w:numId w:val="8"/>
        </w:numPr>
        <w:tabs>
          <w:tab w:val="num" w:pos="0"/>
        </w:tabs>
        <w:spacing w:line="360" w:lineRule="auto"/>
        <w:ind w:left="0" w:firstLine="0"/>
        <w:rPr>
          <w:sz w:val="24"/>
        </w:rPr>
      </w:pPr>
      <w:r>
        <w:rPr>
          <w:sz w:val="24"/>
        </w:rPr>
        <w:t>Выступать в рекламных целях на конференциях, семинарах.</w:t>
      </w:r>
    </w:p>
    <w:p w:rsidR="00B164AD" w:rsidRDefault="00B164AD" w:rsidP="002E60A6">
      <w:pPr>
        <w:pStyle w:val="11"/>
        <w:numPr>
          <w:ilvl w:val="1"/>
          <w:numId w:val="8"/>
        </w:numPr>
        <w:tabs>
          <w:tab w:val="num" w:pos="0"/>
        </w:tabs>
        <w:spacing w:line="360" w:lineRule="auto"/>
        <w:ind w:left="0" w:firstLine="0"/>
        <w:rPr>
          <w:sz w:val="24"/>
        </w:rPr>
      </w:pPr>
      <w:r>
        <w:rPr>
          <w:sz w:val="24"/>
        </w:rPr>
        <w:t>Проводить дегустации продукции. Выставлять на ярмарках экспозиции продукции.</w:t>
      </w:r>
    </w:p>
    <w:p w:rsidR="00B164AD" w:rsidRDefault="00B164AD" w:rsidP="002E60A6">
      <w:pPr>
        <w:pStyle w:val="11"/>
        <w:numPr>
          <w:ilvl w:val="0"/>
          <w:numId w:val="8"/>
        </w:numPr>
        <w:tabs>
          <w:tab w:val="num" w:pos="0"/>
        </w:tabs>
        <w:spacing w:line="360" w:lineRule="auto"/>
        <w:ind w:left="0" w:firstLine="0"/>
        <w:rPr>
          <w:sz w:val="24"/>
        </w:rPr>
      </w:pPr>
      <w:r>
        <w:rPr>
          <w:sz w:val="24"/>
        </w:rPr>
        <w:t>Приступить к производству нового вида продукции.</w:t>
      </w:r>
    </w:p>
    <w:p w:rsidR="00B164AD" w:rsidRDefault="00B164AD" w:rsidP="002E60A6">
      <w:pPr>
        <w:pStyle w:val="11"/>
        <w:numPr>
          <w:ilvl w:val="1"/>
          <w:numId w:val="8"/>
        </w:numPr>
        <w:tabs>
          <w:tab w:val="num" w:pos="0"/>
        </w:tabs>
        <w:spacing w:line="360" w:lineRule="auto"/>
        <w:ind w:left="0" w:firstLine="0"/>
        <w:rPr>
          <w:sz w:val="24"/>
        </w:rPr>
      </w:pPr>
      <w:r>
        <w:rPr>
          <w:sz w:val="24"/>
        </w:rPr>
        <w:t>Изучить достижения наук и передового зарубежного опыта.</w:t>
      </w:r>
    </w:p>
    <w:p w:rsidR="00B164AD" w:rsidRDefault="00B164AD" w:rsidP="002E60A6">
      <w:pPr>
        <w:pStyle w:val="11"/>
        <w:numPr>
          <w:ilvl w:val="1"/>
          <w:numId w:val="8"/>
        </w:numPr>
        <w:tabs>
          <w:tab w:val="num" w:pos="0"/>
        </w:tabs>
        <w:spacing w:line="360" w:lineRule="auto"/>
        <w:ind w:left="0" w:firstLine="0"/>
        <w:rPr>
          <w:sz w:val="24"/>
        </w:rPr>
      </w:pPr>
      <w:r>
        <w:rPr>
          <w:sz w:val="24"/>
        </w:rPr>
        <w:t>Выйти на международный рынок.</w:t>
      </w:r>
    </w:p>
    <w:p w:rsidR="00B164AD" w:rsidRDefault="00B164AD" w:rsidP="002E60A6">
      <w:pPr>
        <w:pStyle w:val="11"/>
        <w:numPr>
          <w:ilvl w:val="1"/>
          <w:numId w:val="8"/>
        </w:numPr>
        <w:tabs>
          <w:tab w:val="num" w:pos="0"/>
        </w:tabs>
        <w:spacing w:line="360" w:lineRule="auto"/>
        <w:ind w:left="0" w:firstLine="0"/>
        <w:rPr>
          <w:sz w:val="24"/>
        </w:rPr>
      </w:pPr>
      <w:r>
        <w:rPr>
          <w:sz w:val="24"/>
        </w:rPr>
        <w:t>Заключить хозяйственный договор с научным учреждением.</w:t>
      </w:r>
    </w:p>
    <w:p w:rsidR="00B164AD" w:rsidRDefault="00B164AD" w:rsidP="002E60A6">
      <w:pPr>
        <w:pStyle w:val="11"/>
        <w:numPr>
          <w:ilvl w:val="0"/>
          <w:numId w:val="8"/>
        </w:numPr>
        <w:tabs>
          <w:tab w:val="num" w:pos="0"/>
        </w:tabs>
        <w:spacing w:line="360" w:lineRule="auto"/>
        <w:ind w:left="0" w:firstLine="0"/>
        <w:rPr>
          <w:sz w:val="24"/>
        </w:rPr>
      </w:pPr>
      <w:r>
        <w:rPr>
          <w:sz w:val="24"/>
        </w:rPr>
        <w:t>Улучшить коммерческую деятельность.</w:t>
      </w:r>
    </w:p>
    <w:p w:rsidR="00B164AD" w:rsidRDefault="00B164AD" w:rsidP="002E60A6">
      <w:pPr>
        <w:pStyle w:val="11"/>
        <w:numPr>
          <w:ilvl w:val="1"/>
          <w:numId w:val="8"/>
        </w:numPr>
        <w:tabs>
          <w:tab w:val="num" w:pos="0"/>
        </w:tabs>
        <w:spacing w:line="360" w:lineRule="auto"/>
        <w:ind w:left="0" w:firstLine="0"/>
        <w:rPr>
          <w:sz w:val="24"/>
        </w:rPr>
      </w:pPr>
      <w:r>
        <w:rPr>
          <w:sz w:val="24"/>
        </w:rPr>
        <w:t>Изучить новые методы краткосрочного прогнозирования и применять их.</w:t>
      </w:r>
    </w:p>
    <w:p w:rsidR="00B164AD" w:rsidRDefault="00B164AD" w:rsidP="002E60A6">
      <w:pPr>
        <w:pStyle w:val="11"/>
        <w:numPr>
          <w:ilvl w:val="1"/>
          <w:numId w:val="8"/>
        </w:numPr>
        <w:tabs>
          <w:tab w:val="num" w:pos="0"/>
        </w:tabs>
        <w:spacing w:line="360" w:lineRule="auto"/>
        <w:ind w:left="0" w:firstLine="0"/>
        <w:rPr>
          <w:sz w:val="24"/>
        </w:rPr>
      </w:pPr>
      <w:r>
        <w:rPr>
          <w:sz w:val="24"/>
        </w:rPr>
        <w:t>Изучить политику цен конкурентов и разработать более эффективную ценовую</w:t>
      </w:r>
    </w:p>
    <w:p w:rsidR="00B164AD" w:rsidRDefault="00B164AD" w:rsidP="002E60A6">
      <w:pPr>
        <w:pStyle w:val="11"/>
        <w:tabs>
          <w:tab w:val="num" w:pos="0"/>
        </w:tabs>
        <w:spacing w:line="360" w:lineRule="auto"/>
        <w:ind w:firstLine="0"/>
        <w:rPr>
          <w:sz w:val="24"/>
        </w:rPr>
      </w:pPr>
      <w:r>
        <w:rPr>
          <w:sz w:val="24"/>
        </w:rPr>
        <w:t>тактику.</w:t>
      </w:r>
    </w:p>
    <w:p w:rsidR="00B164AD" w:rsidRDefault="00B164AD" w:rsidP="002E60A6">
      <w:pPr>
        <w:pStyle w:val="11"/>
        <w:numPr>
          <w:ilvl w:val="1"/>
          <w:numId w:val="8"/>
        </w:numPr>
        <w:tabs>
          <w:tab w:val="num" w:pos="0"/>
        </w:tabs>
        <w:spacing w:line="360" w:lineRule="auto"/>
        <w:ind w:left="0" w:firstLine="0"/>
        <w:rPr>
          <w:sz w:val="24"/>
        </w:rPr>
      </w:pPr>
      <w:r>
        <w:rPr>
          <w:sz w:val="24"/>
        </w:rPr>
        <w:t>Оптимизировать сроки, время и место доставки продукции.</w:t>
      </w:r>
    </w:p>
    <w:p w:rsidR="00B164AD" w:rsidRDefault="00B164AD" w:rsidP="002E60A6">
      <w:pPr>
        <w:pStyle w:val="11"/>
        <w:numPr>
          <w:ilvl w:val="1"/>
          <w:numId w:val="8"/>
        </w:numPr>
        <w:tabs>
          <w:tab w:val="num" w:pos="0"/>
        </w:tabs>
        <w:spacing w:line="360" w:lineRule="auto"/>
        <w:ind w:left="0" w:firstLine="0"/>
        <w:rPr>
          <w:sz w:val="24"/>
        </w:rPr>
      </w:pPr>
      <w:r>
        <w:rPr>
          <w:sz w:val="24"/>
        </w:rPr>
        <w:t>Повысить (понизить) коммерческий риск.</w:t>
      </w:r>
    </w:p>
    <w:p w:rsidR="00B164AD" w:rsidRDefault="00B164AD" w:rsidP="002E60A6">
      <w:pPr>
        <w:pStyle w:val="11"/>
        <w:spacing w:line="360" w:lineRule="auto"/>
        <w:ind w:firstLine="709"/>
        <w:rPr>
          <w:sz w:val="24"/>
        </w:rPr>
      </w:pPr>
      <w:r>
        <w:rPr>
          <w:sz w:val="24"/>
        </w:rPr>
        <w:t xml:space="preserve">Данное дерево целей может быть расширено и углублено, а также конкретизировано с учетом условий и продукции определённого хозяйства. </w:t>
      </w:r>
    </w:p>
    <w:p w:rsidR="00B164AD" w:rsidRDefault="00B164AD" w:rsidP="002E60A6">
      <w:pPr>
        <w:pStyle w:val="11"/>
        <w:spacing w:line="360" w:lineRule="auto"/>
        <w:ind w:firstLine="709"/>
        <w:rPr>
          <w:sz w:val="24"/>
        </w:rPr>
      </w:pPr>
      <w:r>
        <w:rPr>
          <w:sz w:val="24"/>
        </w:rPr>
        <w:t>Завершается эта стадия планированием маркетинговой деятельности: устанавливают</w:t>
      </w:r>
      <w:r>
        <w:rPr>
          <w:sz w:val="24"/>
        </w:rPr>
        <w:softHyphen/>
        <w:t>ся виды работ, сроки их выполнения, ответственные за исполнение, необходимые ресурсы и предполагаемый экономический эффект.</w:t>
      </w:r>
    </w:p>
    <w:p w:rsidR="00B164AD" w:rsidRDefault="00B164AD" w:rsidP="002E60A6">
      <w:pPr>
        <w:pStyle w:val="11"/>
        <w:spacing w:line="360" w:lineRule="auto"/>
        <w:ind w:firstLine="709"/>
        <w:rPr>
          <w:sz w:val="24"/>
        </w:rPr>
      </w:pPr>
      <w:r>
        <w:rPr>
          <w:sz w:val="24"/>
        </w:rPr>
        <w:t>При планировании маркетинговой деятельности учитывается форма маркетинга, ко</w:t>
      </w:r>
      <w:r>
        <w:rPr>
          <w:sz w:val="24"/>
        </w:rPr>
        <w:softHyphen/>
        <w:t xml:space="preserve">торая в данном случае используется. Это может быть маркетинг-продавец или </w:t>
      </w:r>
      <w:r>
        <w:rPr>
          <w:sz w:val="24"/>
        </w:rPr>
        <w:lastRenderedPageBreak/>
        <w:t>маркетинг-покупатель. Маркетинг-продавец базируется на рыночных отношениях, именуемых рынок-продавец, когда продавцы имеют больше власти и продают то, что произведено. Маркетинг-потребитель базируется на рыночных отношениях, именуемых рынок-потребитель, когда по</w:t>
      </w:r>
      <w:r>
        <w:rPr>
          <w:sz w:val="24"/>
        </w:rPr>
        <w:softHyphen/>
        <w:t xml:space="preserve">требители имеют больше власти, а продавцы продают то, в чём нуждаются потребители. В сельскохозяйственных предприятиях ещё превалирует первая форма маркетинга, но более высокая форма - вторая - уже используется коллективами формирований малого бизнеса и за ней будущее. </w:t>
      </w:r>
    </w:p>
    <w:p w:rsidR="00B164AD" w:rsidRDefault="00B164AD" w:rsidP="002E60A6">
      <w:pPr>
        <w:pStyle w:val="11"/>
        <w:spacing w:line="360" w:lineRule="auto"/>
        <w:ind w:firstLine="709"/>
        <w:rPr>
          <w:sz w:val="24"/>
        </w:rPr>
      </w:pPr>
      <w:r>
        <w:rPr>
          <w:sz w:val="24"/>
        </w:rPr>
        <w:t>Следующая стадия - организация и регулирование процесса маркетинга. Она включа</w:t>
      </w:r>
      <w:r>
        <w:rPr>
          <w:sz w:val="24"/>
        </w:rPr>
        <w:softHyphen/>
        <w:t>ет организацию комплекса маркетинга, отбор целевых рынков и целевых сегментов, форми</w:t>
      </w:r>
      <w:r>
        <w:rPr>
          <w:sz w:val="24"/>
        </w:rPr>
        <w:softHyphen/>
        <w:t>рование своего потребителя, организацию сбыта продукции или оказания услуг, коммерче</w:t>
      </w:r>
      <w:r>
        <w:rPr>
          <w:sz w:val="24"/>
        </w:rPr>
        <w:softHyphen/>
        <w:t>ской деятельности, умножения маркетинговых возможностей, а также регулирование про</w:t>
      </w:r>
      <w:r>
        <w:rPr>
          <w:sz w:val="24"/>
        </w:rPr>
        <w:softHyphen/>
        <w:t>цесса маркетинга при отклонениях от плановых программ.</w:t>
      </w:r>
    </w:p>
    <w:p w:rsidR="00B164AD" w:rsidRDefault="00B164AD" w:rsidP="002E60A6">
      <w:pPr>
        <w:pStyle w:val="11"/>
        <w:spacing w:line="360" w:lineRule="auto"/>
        <w:ind w:firstLine="709"/>
        <w:rPr>
          <w:sz w:val="24"/>
        </w:rPr>
      </w:pPr>
      <w:r>
        <w:rPr>
          <w:sz w:val="24"/>
        </w:rPr>
        <w:t>Организация комплекса маркетинга реализуется в управлении поддающимися кон</w:t>
      </w:r>
      <w:r>
        <w:rPr>
          <w:sz w:val="24"/>
        </w:rPr>
        <w:softHyphen/>
        <w:t>тролю переменными факторами: товаром, ценами, методами распространения и стимулиро</w:t>
      </w:r>
      <w:r>
        <w:rPr>
          <w:sz w:val="24"/>
        </w:rPr>
        <w:softHyphen/>
        <w:t>вания. Товар должен отличаться высоким качеством и полезностью.</w:t>
      </w:r>
    </w:p>
    <w:p w:rsidR="00B164AD" w:rsidRDefault="00B164AD" w:rsidP="002E60A6">
      <w:pPr>
        <w:pStyle w:val="11"/>
        <w:spacing w:line="360" w:lineRule="auto"/>
        <w:ind w:firstLine="709"/>
        <w:rPr>
          <w:sz w:val="24"/>
        </w:rPr>
      </w:pPr>
      <w:r>
        <w:rPr>
          <w:sz w:val="24"/>
        </w:rPr>
        <w:t>Критериями качества товара являются не только его технический уровень, но и эсте</w:t>
      </w:r>
      <w:r>
        <w:rPr>
          <w:sz w:val="24"/>
        </w:rPr>
        <w:softHyphen/>
        <w:t xml:space="preserve">тические, эргономические свойства, экономичность, конкурентоспособность, упаковка, цена, сочетаемость со </w:t>
      </w:r>
      <w:proofErr w:type="spellStart"/>
      <w:r>
        <w:rPr>
          <w:sz w:val="24"/>
        </w:rPr>
        <w:t>взаимодополняемыми</w:t>
      </w:r>
      <w:proofErr w:type="spellEnd"/>
      <w:r>
        <w:rPr>
          <w:sz w:val="24"/>
        </w:rPr>
        <w:t xml:space="preserve"> и взаимозаменяемыми изделиями, вид сырья, соот</w:t>
      </w:r>
      <w:r>
        <w:rPr>
          <w:sz w:val="24"/>
        </w:rPr>
        <w:softHyphen/>
        <w:t>ветствие уровню научно-технического прогресса, экологическая чистота.</w:t>
      </w:r>
    </w:p>
    <w:p w:rsidR="00B164AD" w:rsidRDefault="00B164AD" w:rsidP="002E60A6">
      <w:pPr>
        <w:pStyle w:val="11"/>
        <w:spacing w:line="360" w:lineRule="auto"/>
        <w:ind w:firstLine="709"/>
        <w:rPr>
          <w:sz w:val="24"/>
        </w:rPr>
      </w:pPr>
      <w:r>
        <w:rPr>
          <w:sz w:val="24"/>
        </w:rPr>
        <w:t>Специалисты по маркетингу должны обеспечить товару желательное место на рынке и в сознании покупателей. Особенно это важно, когда подобных товаров много. При органи</w:t>
      </w:r>
      <w:r>
        <w:rPr>
          <w:sz w:val="24"/>
        </w:rPr>
        <w:softHyphen/>
        <w:t>зации сбыта товара учитывается его жизненный цикл (продажи на рынке). Период жизнен</w:t>
      </w:r>
      <w:r>
        <w:rPr>
          <w:sz w:val="24"/>
        </w:rPr>
        <w:softHyphen/>
        <w:t>ного цикла товара (ЖЦТ) зависит от многих факторов, и задача специалистов по маркетингу удлинить его.</w:t>
      </w:r>
    </w:p>
    <w:p w:rsidR="00B164AD" w:rsidRDefault="00B164AD" w:rsidP="002E60A6">
      <w:pPr>
        <w:pStyle w:val="11"/>
        <w:spacing w:line="360" w:lineRule="auto"/>
        <w:ind w:firstLine="709"/>
        <w:rPr>
          <w:sz w:val="24"/>
        </w:rPr>
      </w:pPr>
      <w:proofErr w:type="gramStart"/>
      <w:r>
        <w:rPr>
          <w:sz w:val="24"/>
        </w:rPr>
        <w:t>Жизненный цикл товара имеет 4-5 этапов: 1-й этап - период выведения товара на ры</w:t>
      </w:r>
      <w:r>
        <w:rPr>
          <w:sz w:val="24"/>
        </w:rPr>
        <w:softHyphen/>
        <w:t>нок, спрос возрастает медленно; 2-й этап - быстрый рост объёма продаж; 3-й этап (период зрелости продукта) - уровень продаж ещё возрастает, но ниже, чем на 2-м этапе; 4-й и 5-й этапы (период старения продукта) - спрос сначала медленно, а затем быстро падает.</w:t>
      </w:r>
      <w:proofErr w:type="gramEnd"/>
      <w:r>
        <w:rPr>
          <w:sz w:val="24"/>
        </w:rPr>
        <w:t xml:space="preserve"> Следу</w:t>
      </w:r>
      <w:r>
        <w:rPr>
          <w:sz w:val="24"/>
        </w:rPr>
        <w:softHyphen/>
        <w:t>ет отметить, что, хотя эти этапы больше присущи промышленным продуктам, их можно вы</w:t>
      </w:r>
      <w:r>
        <w:rPr>
          <w:sz w:val="24"/>
        </w:rPr>
        <w:softHyphen/>
        <w:t>делить и в продаже продовольственных товаров, но в меньшей степени. В практической дея</w:t>
      </w:r>
      <w:r>
        <w:rPr>
          <w:sz w:val="24"/>
        </w:rPr>
        <w:softHyphen/>
        <w:t>тельности целесообразно удлинять 2-й и 3-й этапы, применяя поддерживающий маркетинг: именно на этих этапах должны быть возмещены все затраты и получена прогнозируемая прибыль.</w:t>
      </w:r>
    </w:p>
    <w:p w:rsidR="00B164AD" w:rsidRDefault="00B164AD" w:rsidP="002E60A6">
      <w:pPr>
        <w:pStyle w:val="11"/>
        <w:spacing w:line="360" w:lineRule="auto"/>
        <w:ind w:firstLine="709"/>
        <w:rPr>
          <w:sz w:val="24"/>
        </w:rPr>
      </w:pPr>
      <w:r>
        <w:rPr>
          <w:sz w:val="24"/>
        </w:rPr>
        <w:t>Цена на продукцию устанавливается на стадии планирования. Одновременно пред</w:t>
      </w:r>
      <w:r>
        <w:rPr>
          <w:sz w:val="24"/>
        </w:rPr>
        <w:softHyphen/>
        <w:t xml:space="preserve">приятия разрабатывают розничные, оптовые, льготные цены, скидки, повышенные цены. </w:t>
      </w:r>
      <w:r>
        <w:rPr>
          <w:sz w:val="24"/>
        </w:rPr>
        <w:lastRenderedPageBreak/>
        <w:t>По</w:t>
      </w:r>
      <w:r>
        <w:rPr>
          <w:sz w:val="24"/>
        </w:rPr>
        <w:softHyphen/>
        <w:t>этому в ходе управления процессом маркетинга важно использовать ценовые рычаги, то есть в одних случаях с учётом спроса и повышения конкурентоспособности товара повышать це</w:t>
      </w:r>
      <w:r>
        <w:rPr>
          <w:sz w:val="24"/>
        </w:rPr>
        <w:softHyphen/>
        <w:t>ну, в других, если есть опасность, что товар пропадёт или через некоторое время конкурен</w:t>
      </w:r>
      <w:r>
        <w:rPr>
          <w:sz w:val="24"/>
        </w:rPr>
        <w:softHyphen/>
        <w:t>ция возрастёт, продать его по оптовым ценам, в третьем - сделать скидку.</w:t>
      </w:r>
    </w:p>
    <w:p w:rsidR="00B164AD" w:rsidRDefault="00B164AD" w:rsidP="002E60A6">
      <w:pPr>
        <w:pStyle w:val="11"/>
        <w:spacing w:line="360" w:lineRule="auto"/>
        <w:ind w:firstLine="709"/>
        <w:rPr>
          <w:sz w:val="24"/>
        </w:rPr>
      </w:pPr>
      <w:r>
        <w:rPr>
          <w:sz w:val="24"/>
        </w:rPr>
        <w:t>Важным элементом в организации комплекса маркетинга являются методы распро</w:t>
      </w:r>
      <w:r>
        <w:rPr>
          <w:sz w:val="24"/>
        </w:rPr>
        <w:softHyphen/>
        <w:t>странения товара, то есть различная деятельность, благодаря которой товар становится дос</w:t>
      </w:r>
      <w:r>
        <w:rPr>
          <w:sz w:val="24"/>
        </w:rPr>
        <w:softHyphen/>
        <w:t>тупным потребителю. Они включают каналы распределения, то есть введение посредников, коллективов для реализации товара.</w:t>
      </w:r>
    </w:p>
    <w:p w:rsidR="00B164AD" w:rsidRDefault="00B164AD" w:rsidP="002E60A6">
      <w:pPr>
        <w:pStyle w:val="11"/>
        <w:spacing w:line="360" w:lineRule="auto"/>
        <w:ind w:firstLine="709"/>
        <w:rPr>
          <w:sz w:val="24"/>
        </w:rPr>
      </w:pPr>
      <w:r>
        <w:rPr>
          <w:sz w:val="24"/>
        </w:rPr>
        <w:t>Ещё один элемент комплекса маркетинга - методы стимулирования реализации това</w:t>
      </w:r>
      <w:r>
        <w:rPr>
          <w:sz w:val="24"/>
        </w:rPr>
        <w:softHyphen/>
        <w:t>ра, которые используют для распространения сведений о его достоинствах. Здесь могут быть использованы брокеры - оптовые торговцы, которые сводят покупателя с продавцом через биржу, различных агентов; эффективные маркетинговые коммуникации; выявление и орга</w:t>
      </w:r>
      <w:r>
        <w:rPr>
          <w:sz w:val="24"/>
        </w:rPr>
        <w:softHyphen/>
        <w:t>низация целевой аудитории, то есть потенциальных покупателей; реклама; личная продажа; пропаганда. Некоторые предприятия и формирования малого бизнеса издают буклеты о сво</w:t>
      </w:r>
      <w:r>
        <w:rPr>
          <w:sz w:val="24"/>
        </w:rPr>
        <w:softHyphen/>
        <w:t>ем предприятии и его продукции, представляют продукцию на выставки, дегустации, рекла</w:t>
      </w:r>
      <w:r>
        <w:rPr>
          <w:sz w:val="24"/>
        </w:rPr>
        <w:softHyphen/>
        <w:t>мируют её по радио, телевидению,  в печати.</w:t>
      </w:r>
    </w:p>
    <w:p w:rsidR="00B164AD" w:rsidRDefault="00B164AD" w:rsidP="002E60A6">
      <w:pPr>
        <w:pStyle w:val="11"/>
        <w:spacing w:line="360" w:lineRule="auto"/>
        <w:ind w:firstLine="709"/>
        <w:rPr>
          <w:sz w:val="24"/>
        </w:rPr>
      </w:pPr>
      <w:r>
        <w:rPr>
          <w:sz w:val="24"/>
        </w:rPr>
        <w:t>Специалисты по маркетингу или руководители малого бизнеса, внутрихозяйственных подразделений должны формировать, воспитывать своего потребителя. Этого можно дос</w:t>
      </w:r>
      <w:r>
        <w:rPr>
          <w:sz w:val="24"/>
        </w:rPr>
        <w:softHyphen/>
        <w:t>тичь, во-первых, с помощью высокого качества продукции, во-вторых, путём проведения различных встреч, на которых рекламируются достоинства товара, в-третьих, организуя по</w:t>
      </w:r>
      <w:r>
        <w:rPr>
          <w:sz w:val="24"/>
        </w:rPr>
        <w:softHyphen/>
        <w:t>слепродажное обслуживание.</w:t>
      </w:r>
    </w:p>
    <w:p w:rsidR="00B164AD" w:rsidRDefault="00B164AD" w:rsidP="002E60A6">
      <w:pPr>
        <w:pStyle w:val="11"/>
        <w:spacing w:line="360" w:lineRule="auto"/>
        <w:ind w:firstLine="709"/>
        <w:rPr>
          <w:sz w:val="24"/>
        </w:rPr>
      </w:pPr>
      <w:r>
        <w:rPr>
          <w:sz w:val="24"/>
        </w:rPr>
        <w:t>Основной удельный вес в структуре затрат рабочего времени работников маркетинго</w:t>
      </w:r>
      <w:r>
        <w:rPr>
          <w:sz w:val="24"/>
        </w:rPr>
        <w:softHyphen/>
        <w:t>вой службы имеют сбыт продукции и коммерческие операции: определение (нахождение) потребителей, заключение с ними договоров, упаковка, организация отгрузки, проведение коммерческих и финансовых операций.</w:t>
      </w:r>
    </w:p>
    <w:p w:rsidR="00B164AD" w:rsidRDefault="00B164AD" w:rsidP="002E60A6">
      <w:pPr>
        <w:pStyle w:val="11"/>
        <w:spacing w:line="360" w:lineRule="auto"/>
        <w:ind w:firstLine="709"/>
        <w:rPr>
          <w:sz w:val="24"/>
        </w:rPr>
      </w:pPr>
      <w:r>
        <w:rPr>
          <w:sz w:val="24"/>
        </w:rPr>
        <w:t>В процессе реализации маркетинговых программ вероятны различные отклонения. Могут появиться пути более эффективного ведения агробизнеса или, наоборот, образоваться сбои. В этих условиях необходимо в полной мере реализовать возможности рационального ведения маркетинга и воспользоваться положительными изменениями или оперативно уст</w:t>
      </w:r>
      <w:r>
        <w:rPr>
          <w:sz w:val="24"/>
        </w:rPr>
        <w:softHyphen/>
        <w:t>ранить сбои. В таких случаях большое значение имеют искусство управления маркетингом, знание дела, умение анализировать проблемную ситуацию и принимать эффективные реше</w:t>
      </w:r>
      <w:r>
        <w:rPr>
          <w:sz w:val="24"/>
        </w:rPr>
        <w:softHyphen/>
        <w:t>ния.</w:t>
      </w:r>
    </w:p>
    <w:p w:rsidR="00B164AD" w:rsidRDefault="00B164AD" w:rsidP="002E60A6">
      <w:pPr>
        <w:pStyle w:val="11"/>
        <w:spacing w:line="360" w:lineRule="auto"/>
        <w:ind w:firstLine="709"/>
        <w:rPr>
          <w:sz w:val="24"/>
        </w:rPr>
      </w:pPr>
      <w:r>
        <w:rPr>
          <w:sz w:val="24"/>
        </w:rPr>
        <w:t>Контроль процесса маркетинга включает контроль функционирования системы мар</w:t>
      </w:r>
      <w:r>
        <w:rPr>
          <w:sz w:val="24"/>
        </w:rPr>
        <w:softHyphen/>
        <w:t>кетинга, выполнения маркетинговых программ.</w:t>
      </w:r>
    </w:p>
    <w:p w:rsidR="00B164AD" w:rsidRDefault="00B164AD" w:rsidP="002E60A6">
      <w:pPr>
        <w:pStyle w:val="11"/>
        <w:spacing w:line="360" w:lineRule="auto"/>
        <w:ind w:firstLine="709"/>
        <w:rPr>
          <w:sz w:val="24"/>
        </w:rPr>
      </w:pPr>
      <w:r>
        <w:rPr>
          <w:sz w:val="24"/>
        </w:rPr>
        <w:t xml:space="preserve">Система управления маркетингом должна </w:t>
      </w:r>
      <w:proofErr w:type="spellStart"/>
      <w:r>
        <w:rPr>
          <w:sz w:val="24"/>
        </w:rPr>
        <w:t>самоорганизовываться</w:t>
      </w:r>
      <w:proofErr w:type="spellEnd"/>
      <w:r>
        <w:rPr>
          <w:sz w:val="24"/>
        </w:rPr>
        <w:t xml:space="preserve">, самоуправляться, </w:t>
      </w:r>
      <w:r>
        <w:rPr>
          <w:sz w:val="24"/>
        </w:rPr>
        <w:lastRenderedPageBreak/>
        <w:t>но в практической деятельности бывают сбои (например, плохой урожай, более высокая конкуренция, чем прогнозировалось) или отдельные элементы системы оказываются уста</w:t>
      </w:r>
      <w:r>
        <w:rPr>
          <w:sz w:val="24"/>
        </w:rPr>
        <w:softHyphen/>
        <w:t>ревшими, а новые своевременно не были внедрены. Всё это приводит к неудовлетворитель</w:t>
      </w:r>
      <w:r>
        <w:rPr>
          <w:sz w:val="24"/>
        </w:rPr>
        <w:softHyphen/>
        <w:t>ным результатам, поэтому необходимо постоянно контролировать функционирование систе</w:t>
      </w:r>
      <w:r>
        <w:rPr>
          <w:sz w:val="24"/>
        </w:rPr>
        <w:softHyphen/>
        <w:t xml:space="preserve">мы маркетинга. В процессе контроля устанавливают: в плановом ли режиме работает </w:t>
      </w:r>
      <w:proofErr w:type="gramStart"/>
      <w:r>
        <w:rPr>
          <w:sz w:val="24"/>
        </w:rPr>
        <w:t>систе</w:t>
      </w:r>
      <w:r>
        <w:rPr>
          <w:sz w:val="24"/>
        </w:rPr>
        <w:softHyphen/>
        <w:t>ма</w:t>
      </w:r>
      <w:proofErr w:type="gramEnd"/>
      <w:r>
        <w:rPr>
          <w:sz w:val="24"/>
        </w:rPr>
        <w:t xml:space="preserve">; какие элементы системы не работают или </w:t>
      </w:r>
      <w:proofErr w:type="spellStart"/>
      <w:r>
        <w:rPr>
          <w:sz w:val="24"/>
        </w:rPr>
        <w:t>слабоадаптивны</w:t>
      </w:r>
      <w:proofErr w:type="spellEnd"/>
      <w:r>
        <w:rPr>
          <w:sz w:val="24"/>
        </w:rPr>
        <w:t>, невосприимчивы к иннова</w:t>
      </w:r>
      <w:r>
        <w:rPr>
          <w:sz w:val="24"/>
        </w:rPr>
        <w:softHyphen/>
        <w:t>ционным решениям; какие новшества, используемые конкурентами, не внедрены и почему; что нового можно внедрить, чтобы система работала эффективнее, чем в других сельскохо</w:t>
      </w:r>
      <w:r>
        <w:rPr>
          <w:sz w:val="24"/>
        </w:rPr>
        <w:softHyphen/>
        <w:t>зяйственных и агропромышленных формированиях. Таким образом, контроль позволяет своевременно выявить недостатки, устранить их и внедрить прогрессивные элементы, сделав систему маркетинга более эффективной.</w:t>
      </w:r>
    </w:p>
    <w:p w:rsidR="00B164AD" w:rsidRDefault="00B164AD" w:rsidP="002E60A6">
      <w:pPr>
        <w:pStyle w:val="11"/>
        <w:spacing w:line="360" w:lineRule="auto"/>
        <w:ind w:firstLine="709"/>
        <w:rPr>
          <w:sz w:val="24"/>
        </w:rPr>
      </w:pPr>
      <w:r>
        <w:rPr>
          <w:sz w:val="24"/>
        </w:rPr>
        <w:softHyphen/>
        <w:t>Контролируется выполнение маркетинговых программ (месячных, квартальных, по периодам, годовых и перспективных). При негативных отклонениях устанавливают причи</w:t>
      </w:r>
      <w:r>
        <w:rPr>
          <w:sz w:val="24"/>
        </w:rPr>
        <w:softHyphen/>
        <w:t>ны, меры устранения и пути выполнения плана.</w:t>
      </w:r>
    </w:p>
    <w:p w:rsidR="00B164AD" w:rsidRDefault="00B164AD" w:rsidP="002E60A6">
      <w:pPr>
        <w:pStyle w:val="11"/>
        <w:spacing w:line="360" w:lineRule="auto"/>
        <w:ind w:firstLine="709"/>
        <w:rPr>
          <w:sz w:val="24"/>
        </w:rPr>
      </w:pPr>
      <w:r>
        <w:rPr>
          <w:sz w:val="24"/>
        </w:rPr>
        <w:t>Контроль деятельности работников службы маркетинга направлен на выявление сте</w:t>
      </w:r>
      <w:r>
        <w:rPr>
          <w:sz w:val="24"/>
        </w:rPr>
        <w:softHyphen/>
        <w:t>пени использования должностных полномочий каждым работником, а также на оценку твор</w:t>
      </w:r>
      <w:r>
        <w:rPr>
          <w:sz w:val="24"/>
        </w:rPr>
        <w:softHyphen/>
        <w:t>ческого подхода, искусства управления маркетингом.</w:t>
      </w:r>
    </w:p>
    <w:p w:rsidR="00B164AD" w:rsidRDefault="00B164AD" w:rsidP="002E60A6">
      <w:pPr>
        <w:pStyle w:val="11"/>
        <w:spacing w:line="360" w:lineRule="auto"/>
        <w:ind w:firstLine="709"/>
        <w:rPr>
          <w:sz w:val="24"/>
        </w:rPr>
      </w:pPr>
      <w:r>
        <w:rPr>
          <w:sz w:val="24"/>
        </w:rPr>
        <w:t>Завершающей стадией процесса управления маркетингом является оценка маркетин</w:t>
      </w:r>
      <w:r>
        <w:rPr>
          <w:sz w:val="24"/>
        </w:rPr>
        <w:softHyphen/>
        <w:t>говой деятельности - удовлетворения спроса, системы маркетинга и её эффективности, вы</w:t>
      </w:r>
      <w:r>
        <w:rPr>
          <w:sz w:val="24"/>
        </w:rPr>
        <w:softHyphen/>
        <w:t>полнения маркетинговых программ и деятельности работников службы</w:t>
      </w:r>
      <w:r>
        <w:rPr>
          <w:smallCaps/>
          <w:sz w:val="24"/>
        </w:rPr>
        <w:t xml:space="preserve">, </w:t>
      </w:r>
      <w:r>
        <w:rPr>
          <w:sz w:val="24"/>
        </w:rPr>
        <w:t>жизненного цикла товара и внешнеэкономических связей.</w:t>
      </w:r>
    </w:p>
    <w:p w:rsidR="00B164AD" w:rsidRDefault="00B164AD" w:rsidP="002E60A6">
      <w:pPr>
        <w:pStyle w:val="11"/>
        <w:spacing w:line="360" w:lineRule="auto"/>
        <w:ind w:firstLine="709"/>
        <w:rPr>
          <w:sz w:val="24"/>
        </w:rPr>
      </w:pPr>
      <w:r>
        <w:rPr>
          <w:sz w:val="24"/>
        </w:rPr>
        <w:t xml:space="preserve">Оценку маркетинговой деятельности начинают с определения </w:t>
      </w:r>
      <w:proofErr w:type="gramStart"/>
      <w:r>
        <w:rPr>
          <w:sz w:val="24"/>
        </w:rPr>
        <w:t>степени удовлетворе</w:t>
      </w:r>
      <w:r>
        <w:rPr>
          <w:sz w:val="24"/>
        </w:rPr>
        <w:softHyphen/>
        <w:t>ния спроса потребителей целевого рыночного сегмента</w:t>
      </w:r>
      <w:proofErr w:type="gramEnd"/>
      <w:r>
        <w:rPr>
          <w:sz w:val="24"/>
        </w:rPr>
        <w:t>. Очень важно удовлетворить запро</w:t>
      </w:r>
      <w:r>
        <w:rPr>
          <w:sz w:val="24"/>
        </w:rPr>
        <w:softHyphen/>
        <w:t>сы, основанные на договорных, контрактных, заказных началах. Иначе потребитель утратит доверие к предприятию, а возвратить его трудно. Придётся приложить много усилий и вло</w:t>
      </w:r>
      <w:r>
        <w:rPr>
          <w:sz w:val="24"/>
        </w:rPr>
        <w:softHyphen/>
        <w:t>жить определённые денежные средства.</w:t>
      </w:r>
    </w:p>
    <w:p w:rsidR="00B164AD" w:rsidRDefault="00B164AD" w:rsidP="002E60A6">
      <w:pPr>
        <w:pStyle w:val="11"/>
        <w:spacing w:line="360" w:lineRule="auto"/>
        <w:ind w:firstLine="709"/>
        <w:rPr>
          <w:sz w:val="24"/>
        </w:rPr>
      </w:pPr>
      <w:r>
        <w:rPr>
          <w:sz w:val="24"/>
        </w:rPr>
        <w:t>Определяется эффективность маркетинговой деятельности: экономическая (получено прибыли всего и на единицу товара, уровень реализационной цены, объём реализованного товара, затраты на сбыт, стимулирование продаж, рекламу, пропаганду, экономичность службы и производительность труда работников маркетинговой сферы) и социальная.</w:t>
      </w:r>
    </w:p>
    <w:p w:rsidR="00B164AD" w:rsidRDefault="00B164AD" w:rsidP="002E60A6">
      <w:pPr>
        <w:pStyle w:val="11"/>
        <w:spacing w:line="360" w:lineRule="auto"/>
        <w:ind w:firstLine="709"/>
        <w:rPr>
          <w:sz w:val="24"/>
        </w:rPr>
      </w:pPr>
      <w:r>
        <w:rPr>
          <w:sz w:val="24"/>
        </w:rPr>
        <w:t>По результатам оценки делают заключение о целесообразности использования служ</w:t>
      </w:r>
      <w:r>
        <w:rPr>
          <w:sz w:val="24"/>
        </w:rPr>
        <w:softHyphen/>
        <w:t>бы в будущем или совершенствовании её (частичном, радикальном). При оценке выполне</w:t>
      </w:r>
      <w:r>
        <w:rPr>
          <w:sz w:val="24"/>
        </w:rPr>
        <w:softHyphen/>
        <w:t xml:space="preserve">ния маркетинговых программ выявляют причины их перевыполнения или </w:t>
      </w:r>
      <w:r>
        <w:rPr>
          <w:sz w:val="24"/>
        </w:rPr>
        <w:lastRenderedPageBreak/>
        <w:t>невыполнения и вносят предложения по улучшению составления программ в будущем.</w:t>
      </w:r>
    </w:p>
    <w:p w:rsidR="00B164AD" w:rsidRDefault="00B164AD" w:rsidP="002E60A6">
      <w:pPr>
        <w:pStyle w:val="11"/>
        <w:spacing w:line="360" w:lineRule="auto"/>
        <w:ind w:firstLine="709"/>
        <w:rPr>
          <w:sz w:val="24"/>
        </w:rPr>
      </w:pPr>
      <w:r>
        <w:rPr>
          <w:sz w:val="24"/>
        </w:rPr>
        <w:t>Далее оценивают работу кадров службы маркетинга и вносят предложения по улуч</w:t>
      </w:r>
      <w:r>
        <w:rPr>
          <w:sz w:val="24"/>
        </w:rPr>
        <w:softHyphen/>
        <w:t>шению их деятельности.</w:t>
      </w:r>
    </w:p>
    <w:p w:rsidR="00B164AD" w:rsidRDefault="00B164AD" w:rsidP="002E60A6">
      <w:pPr>
        <w:pStyle w:val="11"/>
        <w:spacing w:line="360" w:lineRule="auto"/>
        <w:ind w:firstLine="709"/>
        <w:rPr>
          <w:sz w:val="24"/>
        </w:rPr>
      </w:pPr>
      <w:r>
        <w:rPr>
          <w:sz w:val="24"/>
        </w:rPr>
        <w:t>Оценка работников службы маркетинга проводится по следующим направлениям: уровень выполнения функций, определённых должностными инструкциями, правильность прогноза спроса и определения маркетинговой стратегии, качество оценки конкурентов, ор</w:t>
      </w:r>
      <w:r>
        <w:rPr>
          <w:sz w:val="24"/>
        </w:rPr>
        <w:softHyphen/>
        <w:t>ганизации сбыта, стимулирования продаж, рекламы, эффективность конкурентной борьбы и научная обоснованность коммерческого риска, выявление новых сегментов рынка, умение работать с брокерами, дилерами, посредниками, владение международным маркетингом.</w:t>
      </w:r>
    </w:p>
    <w:p w:rsidR="00B164AD" w:rsidRDefault="00B164AD" w:rsidP="002E60A6">
      <w:pPr>
        <w:pStyle w:val="11"/>
        <w:spacing w:line="360" w:lineRule="auto"/>
        <w:ind w:firstLine="709"/>
        <w:rPr>
          <w:sz w:val="24"/>
        </w:rPr>
      </w:pPr>
      <w:r>
        <w:rPr>
          <w:sz w:val="24"/>
        </w:rPr>
        <w:t>Особо оценивается жизненный цикл товара, который всегда в центре внимания руко</w:t>
      </w:r>
      <w:r>
        <w:rPr>
          <w:sz w:val="24"/>
        </w:rPr>
        <w:softHyphen/>
        <w:t>водителей малого бизнеса и работников службы маркетинга предприятий, объединений, комбинатов. Уясняют, на каком этапе цикла находится товар, какую стратегию и какой вид маркетинга следует использовать. Если изменяется вид маркетинга, необходимо привести в соответствие с изменениями всю систему управления им.</w:t>
      </w:r>
    </w:p>
    <w:p w:rsidR="00B164AD" w:rsidRDefault="00B164AD" w:rsidP="002E60A6">
      <w:pPr>
        <w:pStyle w:val="11"/>
        <w:spacing w:line="360" w:lineRule="auto"/>
        <w:ind w:firstLine="709"/>
        <w:rPr>
          <w:sz w:val="24"/>
        </w:rPr>
      </w:pPr>
      <w:r>
        <w:rPr>
          <w:sz w:val="24"/>
        </w:rPr>
        <w:t>Тщательной оценке и анализу подлежит внешнеэкономическая деятельность.</w:t>
      </w:r>
    </w:p>
    <w:p w:rsidR="00B164AD" w:rsidRDefault="00B164AD" w:rsidP="002E60A6">
      <w:pPr>
        <w:pStyle w:val="11"/>
        <w:spacing w:line="360" w:lineRule="auto"/>
        <w:ind w:firstLine="709"/>
        <w:rPr>
          <w:sz w:val="24"/>
        </w:rPr>
      </w:pPr>
      <w:r>
        <w:rPr>
          <w:sz w:val="24"/>
        </w:rPr>
        <w:t>В процессе управления маркетингом работники на каждой стадии принимают многочисленные управленческие, маркетинговые, предпринимательские решения. Они могут быть стратегическими, тактическими и оперативными; общими, частными и локальными; ситуа</w:t>
      </w:r>
      <w:r>
        <w:rPr>
          <w:sz w:val="24"/>
        </w:rPr>
        <w:softHyphen/>
        <w:t>ционными и инициативными; коллективными и единоличными; определёнными и рискован</w:t>
      </w:r>
      <w:r>
        <w:rPr>
          <w:sz w:val="24"/>
        </w:rPr>
        <w:softHyphen/>
        <w:t>ными. Эффективность этих решений повышается, если осуществлять достаточное информа</w:t>
      </w:r>
      <w:r>
        <w:rPr>
          <w:sz w:val="24"/>
        </w:rPr>
        <w:softHyphen/>
        <w:t>ционное обеспечение.</w:t>
      </w:r>
    </w:p>
    <w:p w:rsidR="00E26397" w:rsidRDefault="00E26397" w:rsidP="002E60A6">
      <w:pPr>
        <w:pStyle w:val="11"/>
        <w:spacing w:line="360" w:lineRule="auto"/>
        <w:ind w:firstLine="709"/>
        <w:rPr>
          <w:sz w:val="24"/>
        </w:rPr>
      </w:pPr>
    </w:p>
    <w:sectPr w:rsidR="00E26397" w:rsidSect="007A5B5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5522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F754C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0F7507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94A3EC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2297AE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DB8772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E7266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7304520"/>
    <w:multiLevelType w:val="multilevel"/>
    <w:tmpl w:val="469083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D351F9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E65338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1BF40A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7564B0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8BF6A1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2355C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384199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9593C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70A6540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9"/>
  </w:num>
  <w:num w:numId="3">
    <w:abstractNumId w:val="5"/>
  </w:num>
  <w:num w:numId="4">
    <w:abstractNumId w:val="5"/>
  </w:num>
  <w:num w:numId="5">
    <w:abstractNumId w:val="6"/>
  </w:num>
  <w:num w:numId="6">
    <w:abstractNumId w:val="6"/>
    <w:lvlOverride w:ilvl="0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2"/>
  </w:num>
  <w:num w:numId="11">
    <w:abstractNumId w:val="3"/>
  </w:num>
  <w:num w:numId="12">
    <w:abstractNumId w:val="3"/>
  </w:num>
  <w:num w:numId="13">
    <w:abstractNumId w:val="0"/>
  </w:num>
  <w:num w:numId="14">
    <w:abstractNumId w:val="0"/>
  </w:num>
  <w:num w:numId="15">
    <w:abstractNumId w:val="8"/>
  </w:num>
  <w:num w:numId="16">
    <w:abstractNumId w:val="8"/>
  </w:num>
  <w:num w:numId="17">
    <w:abstractNumId w:val="4"/>
  </w:num>
  <w:num w:numId="18">
    <w:abstractNumId w:val="4"/>
  </w:num>
  <w:num w:numId="19">
    <w:abstractNumId w:val="2"/>
  </w:num>
  <w:num w:numId="20">
    <w:abstractNumId w:val="2"/>
  </w:num>
  <w:num w:numId="21">
    <w:abstractNumId w:val="1"/>
  </w:num>
  <w:num w:numId="22">
    <w:abstractNumId w:val="1"/>
  </w:num>
  <w:num w:numId="23">
    <w:abstractNumId w:val="15"/>
  </w:num>
  <w:num w:numId="24">
    <w:abstractNumId w:val="15"/>
    <w:lvlOverride w:ilvl="0">
      <w:startOverride w:val="1"/>
    </w:lvlOverride>
  </w:num>
  <w:num w:numId="25">
    <w:abstractNumId w:val="14"/>
  </w:num>
  <w:num w:numId="26">
    <w:abstractNumId w:val="14"/>
  </w:num>
  <w:num w:numId="27">
    <w:abstractNumId w:val="10"/>
  </w:num>
  <w:num w:numId="28">
    <w:abstractNumId w:val="10"/>
  </w:num>
  <w:num w:numId="29">
    <w:abstractNumId w:val="13"/>
  </w:num>
  <w:num w:numId="30">
    <w:abstractNumId w:val="13"/>
  </w:num>
  <w:num w:numId="31">
    <w:abstractNumId w:val="16"/>
  </w:num>
  <w:num w:numId="32">
    <w:abstractNumId w:val="16"/>
  </w:num>
  <w:num w:numId="33">
    <w:abstractNumId w:val="11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164AD"/>
    <w:rsid w:val="00156574"/>
    <w:rsid w:val="002E60A6"/>
    <w:rsid w:val="00371B14"/>
    <w:rsid w:val="0060400C"/>
    <w:rsid w:val="006812ED"/>
    <w:rsid w:val="007A5B55"/>
    <w:rsid w:val="008570DB"/>
    <w:rsid w:val="00B164AD"/>
    <w:rsid w:val="00E26397"/>
    <w:rsid w:val="00F5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164AD"/>
    <w:pPr>
      <w:keepNext/>
      <w:snapToGrid w:val="0"/>
      <w:spacing w:before="20"/>
      <w:jc w:val="center"/>
      <w:outlineLvl w:val="0"/>
    </w:pPr>
    <w:rPr>
      <w:b/>
      <w:color w:val="000000"/>
      <w:sz w:val="18"/>
    </w:rPr>
  </w:style>
  <w:style w:type="paragraph" w:styleId="2">
    <w:name w:val="heading 2"/>
    <w:basedOn w:val="a"/>
    <w:next w:val="a"/>
    <w:link w:val="20"/>
    <w:semiHidden/>
    <w:unhideWhenUsed/>
    <w:qFormat/>
    <w:rsid w:val="00B164AD"/>
    <w:pPr>
      <w:keepNext/>
      <w:snapToGrid w:val="0"/>
      <w:spacing w:before="20"/>
      <w:outlineLvl w:val="1"/>
    </w:pPr>
    <w:rPr>
      <w:b/>
      <w:color w:val="000000"/>
    </w:rPr>
  </w:style>
  <w:style w:type="paragraph" w:styleId="3">
    <w:name w:val="heading 3"/>
    <w:basedOn w:val="a"/>
    <w:next w:val="a"/>
    <w:link w:val="30"/>
    <w:unhideWhenUsed/>
    <w:qFormat/>
    <w:rsid w:val="00B164AD"/>
    <w:pPr>
      <w:keepNext/>
      <w:snapToGrid w:val="0"/>
      <w:spacing w:before="40"/>
      <w:jc w:val="center"/>
      <w:outlineLvl w:val="2"/>
    </w:pPr>
    <w:rPr>
      <w:b/>
      <w:color w:val="000000"/>
    </w:rPr>
  </w:style>
  <w:style w:type="paragraph" w:styleId="4">
    <w:name w:val="heading 4"/>
    <w:basedOn w:val="a"/>
    <w:next w:val="a"/>
    <w:link w:val="40"/>
    <w:semiHidden/>
    <w:unhideWhenUsed/>
    <w:qFormat/>
    <w:rsid w:val="00B164AD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B164AD"/>
    <w:pPr>
      <w:keepNext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64AD"/>
    <w:rPr>
      <w:rFonts w:ascii="Times New Roman" w:eastAsia="Times New Roman" w:hAnsi="Times New Roman" w:cs="Times New Roman"/>
      <w:b/>
      <w:color w:val="000000"/>
      <w:sz w:val="1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164AD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164AD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164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B16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B164A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B16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semiHidden/>
    <w:unhideWhenUsed/>
    <w:rsid w:val="00B164A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semiHidden/>
    <w:rsid w:val="00B16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B164AD"/>
    <w:pPr>
      <w:snapToGrid w:val="0"/>
      <w:spacing w:before="40" w:line="259" w:lineRule="auto"/>
    </w:pPr>
    <w:rPr>
      <w:rFonts w:ascii="Arial" w:hAnsi="Arial"/>
      <w:color w:val="000000"/>
    </w:rPr>
  </w:style>
  <w:style w:type="character" w:customStyle="1" w:styleId="a8">
    <w:name w:val="Основной текст Знак"/>
    <w:basedOn w:val="a0"/>
    <w:link w:val="a7"/>
    <w:semiHidden/>
    <w:rsid w:val="00B164AD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B164AD"/>
    <w:pPr>
      <w:snapToGrid w:val="0"/>
      <w:spacing w:before="20" w:line="259" w:lineRule="auto"/>
      <w:jc w:val="center"/>
    </w:pPr>
    <w:rPr>
      <w:rFonts w:ascii="Arial" w:hAnsi="Arial"/>
      <w:color w:val="000000"/>
    </w:rPr>
  </w:style>
  <w:style w:type="character" w:customStyle="1" w:styleId="22">
    <w:name w:val="Основной текст 2 Знак"/>
    <w:basedOn w:val="a0"/>
    <w:link w:val="21"/>
    <w:semiHidden/>
    <w:rsid w:val="00B164AD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B164AD"/>
    <w:pPr>
      <w:snapToGrid w:val="0"/>
      <w:spacing w:before="20" w:line="259" w:lineRule="auto"/>
    </w:pPr>
    <w:rPr>
      <w:rFonts w:ascii="Arial" w:hAnsi="Arial"/>
      <w:color w:val="000000"/>
      <w:sz w:val="16"/>
    </w:rPr>
  </w:style>
  <w:style w:type="character" w:customStyle="1" w:styleId="32">
    <w:name w:val="Основной текст 3 Знак"/>
    <w:basedOn w:val="a0"/>
    <w:link w:val="31"/>
    <w:semiHidden/>
    <w:rsid w:val="00B164AD"/>
    <w:rPr>
      <w:rFonts w:ascii="Arial" w:eastAsia="Times New Roman" w:hAnsi="Arial" w:cs="Times New Roman"/>
      <w:color w:val="000000"/>
      <w:sz w:val="16"/>
      <w:szCs w:val="20"/>
      <w:lang w:eastAsia="ru-RU"/>
    </w:rPr>
  </w:style>
  <w:style w:type="paragraph" w:styleId="a9">
    <w:name w:val="Document Map"/>
    <w:basedOn w:val="a"/>
    <w:link w:val="aa"/>
    <w:semiHidden/>
    <w:unhideWhenUsed/>
    <w:rsid w:val="00B164AD"/>
    <w:pPr>
      <w:shd w:val="clear" w:color="auto" w:fill="000080"/>
    </w:pPr>
    <w:rPr>
      <w:rFonts w:ascii="Tahoma" w:hAnsi="Tahoma"/>
    </w:rPr>
  </w:style>
  <w:style w:type="character" w:customStyle="1" w:styleId="aa">
    <w:name w:val="Схема документа Знак"/>
    <w:basedOn w:val="a0"/>
    <w:link w:val="a9"/>
    <w:semiHidden/>
    <w:rsid w:val="00B164AD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11">
    <w:name w:val="Обычный1"/>
    <w:rsid w:val="00B164AD"/>
    <w:pPr>
      <w:widowControl w:val="0"/>
      <w:snapToGrid w:val="0"/>
      <w:spacing w:after="0" w:line="439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FR1">
    <w:name w:val="FR1"/>
    <w:rsid w:val="00B164AD"/>
    <w:pPr>
      <w:widowControl w:val="0"/>
      <w:snapToGrid w:val="0"/>
      <w:spacing w:after="0" w:line="240" w:lineRule="auto"/>
      <w:ind w:left="120"/>
    </w:pPr>
    <w:rPr>
      <w:rFonts w:ascii="Arial" w:eastAsia="Times New Roman" w:hAnsi="Arial" w:cs="Times New Roman"/>
      <w:sz w:val="48"/>
      <w:szCs w:val="20"/>
      <w:lang w:val="en-US" w:eastAsia="ru-RU"/>
    </w:rPr>
  </w:style>
  <w:style w:type="paragraph" w:customStyle="1" w:styleId="FR2">
    <w:name w:val="FR2"/>
    <w:rsid w:val="00B164AD"/>
    <w:pPr>
      <w:widowControl w:val="0"/>
      <w:snapToGrid w:val="0"/>
      <w:spacing w:after="0" w:line="240" w:lineRule="auto"/>
      <w:jc w:val="right"/>
    </w:pPr>
    <w:rPr>
      <w:rFonts w:ascii="Arial" w:eastAsia="Times New Roman" w:hAnsi="Arial" w:cs="Times New Roman"/>
      <w:sz w:val="44"/>
      <w:szCs w:val="20"/>
      <w:lang w:eastAsia="ru-RU"/>
    </w:rPr>
  </w:style>
  <w:style w:type="paragraph" w:customStyle="1" w:styleId="FR3">
    <w:name w:val="FR3"/>
    <w:rsid w:val="00B164AD"/>
    <w:pPr>
      <w:widowControl w:val="0"/>
      <w:snapToGrid w:val="0"/>
      <w:spacing w:after="0" w:line="240" w:lineRule="auto"/>
      <w:ind w:left="120"/>
    </w:pPr>
    <w:rPr>
      <w:rFonts w:ascii="Arial" w:eastAsia="Times New Roman" w:hAnsi="Arial" w:cs="Times New Roman"/>
      <w:sz w:val="40"/>
      <w:szCs w:val="20"/>
      <w:lang w:eastAsia="ru-RU"/>
    </w:rPr>
  </w:style>
  <w:style w:type="paragraph" w:customStyle="1" w:styleId="FR4">
    <w:name w:val="FR4"/>
    <w:rsid w:val="00B164A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FR5">
    <w:name w:val="FR5"/>
    <w:rsid w:val="00B164AD"/>
    <w:pPr>
      <w:widowControl w:val="0"/>
      <w:snapToGrid w:val="0"/>
      <w:spacing w:after="0" w:line="240" w:lineRule="auto"/>
      <w:jc w:val="center"/>
    </w:pPr>
    <w:rPr>
      <w:rFonts w:ascii="Arial" w:eastAsia="Times New Roman" w:hAnsi="Arial" w:cs="Times New Roman"/>
      <w:b/>
      <w:sz w:val="1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4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3102</Words>
  <Characters>17684</Characters>
  <Application>Microsoft Office Word</Application>
  <DocSecurity>0</DocSecurity>
  <Lines>147</Lines>
  <Paragraphs>41</Paragraphs>
  <ScaleCrop>false</ScaleCrop>
  <Company>Reanimator Extreme Edition</Company>
  <LinksUpToDate>false</LinksUpToDate>
  <CharactersWithSpaces>20745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САЛИМА</dc:creator>
  <cp:lastModifiedBy>Еросланова</cp:lastModifiedBy>
  <cp:revision>6</cp:revision>
  <dcterms:created xsi:type="dcterms:W3CDTF">2011-10-24T09:48:00Z</dcterms:created>
  <dcterms:modified xsi:type="dcterms:W3CDTF">2013-05-17T06:20:00Z</dcterms:modified>
</cp:coreProperties>
</file>