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2" w:rsidRPr="0059373F" w:rsidRDefault="00D32212" w:rsidP="0059373F">
      <w:pPr>
        <w:pStyle w:val="20"/>
        <w:keepNext/>
        <w:keepLines/>
        <w:shd w:val="clear" w:color="auto" w:fill="auto"/>
        <w:spacing w:after="0" w:line="210" w:lineRule="exact"/>
        <w:rPr>
          <w:sz w:val="20"/>
          <w:szCs w:val="20"/>
        </w:rPr>
      </w:pPr>
      <w:bookmarkStart w:id="0" w:name="bookmark1"/>
      <w:r w:rsidRPr="0059373F">
        <w:rPr>
          <w:sz w:val="20"/>
          <w:szCs w:val="20"/>
        </w:rPr>
        <w:t>Вариант 1</w:t>
      </w:r>
      <w:bookmarkEnd w:id="0"/>
    </w:p>
    <w:p w:rsidR="00D32212" w:rsidRPr="0059373F" w:rsidRDefault="00D32212" w:rsidP="0059373F">
      <w:pPr>
        <w:pStyle w:val="4"/>
        <w:shd w:val="clear" w:color="auto" w:fill="auto"/>
        <w:spacing w:before="0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1</w:t>
      </w:r>
      <w:proofErr w:type="gramEnd"/>
      <w:r w:rsidRPr="0059373F">
        <w:rPr>
          <w:sz w:val="20"/>
          <w:szCs w:val="20"/>
        </w:rPr>
        <w:t>. Нужда человека в чем-либо необходимом для поддер</w:t>
      </w:r>
      <w:r w:rsidRPr="0059373F">
        <w:rPr>
          <w:sz w:val="20"/>
          <w:szCs w:val="20"/>
        </w:rPr>
        <w:softHyphen/>
        <w:t>жания жизнедеятельности:</w:t>
      </w:r>
    </w:p>
    <w:p w:rsidR="00D32212" w:rsidRPr="0059373F" w:rsidRDefault="00D32212" w:rsidP="0059373F">
      <w:pPr>
        <w:pStyle w:val="4"/>
        <w:shd w:val="clear" w:color="auto" w:fill="auto"/>
        <w:tabs>
          <w:tab w:val="center" w:pos="2967"/>
          <w:tab w:val="center" w:pos="3214"/>
          <w:tab w:val="left" w:pos="3356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 1) цель</w:t>
      </w:r>
      <w:r w:rsidRPr="0059373F">
        <w:rPr>
          <w:sz w:val="20"/>
          <w:szCs w:val="20"/>
        </w:rPr>
        <w:tab/>
        <w:t>3)</w:t>
      </w:r>
      <w:r w:rsidRPr="0059373F">
        <w:rPr>
          <w:sz w:val="20"/>
          <w:szCs w:val="20"/>
        </w:rPr>
        <w:tab/>
      </w:r>
      <w:r w:rsidRPr="00771ADA">
        <w:rPr>
          <w:b/>
          <w:sz w:val="20"/>
          <w:szCs w:val="20"/>
        </w:rPr>
        <w:t>потребность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  <w:tab w:val="center" w:pos="2967"/>
          <w:tab w:val="center" w:pos="3214"/>
          <w:tab w:val="right" w:pos="4647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2) средство •</w:t>
      </w:r>
      <w:r w:rsidRPr="0059373F">
        <w:rPr>
          <w:sz w:val="20"/>
          <w:szCs w:val="20"/>
        </w:rPr>
        <w:tab/>
        <w:t>4)</w:t>
      </w:r>
      <w:r w:rsidRPr="0059373F">
        <w:rPr>
          <w:sz w:val="20"/>
          <w:szCs w:val="20"/>
        </w:rPr>
        <w:tab/>
        <w:t>производство</w:t>
      </w:r>
    </w:p>
    <w:p w:rsidR="00D32212" w:rsidRPr="0059373F" w:rsidRDefault="00D32212" w:rsidP="0059373F">
      <w:pPr>
        <w:pStyle w:val="4"/>
        <w:shd w:val="clear" w:color="auto" w:fill="auto"/>
        <w:spacing w:before="0" w:line="245" w:lineRule="exact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2</w:t>
      </w:r>
      <w:proofErr w:type="gramEnd"/>
      <w:r w:rsidRPr="0059373F">
        <w:rPr>
          <w:sz w:val="20"/>
          <w:szCs w:val="20"/>
        </w:rPr>
        <w:t>. Польза или выгода, которую человек мог бы получить от самого лучшего из невыбранных вариантов:</w:t>
      </w:r>
    </w:p>
    <w:p w:rsidR="0059373F" w:rsidRDefault="00D32212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rPr>
          <w:sz w:val="20"/>
          <w:szCs w:val="20"/>
        </w:rPr>
      </w:pPr>
      <w:r w:rsidRPr="0059373F">
        <w:rPr>
          <w:sz w:val="20"/>
          <w:szCs w:val="20"/>
        </w:rPr>
        <w:t>1) прибыль</w:t>
      </w:r>
      <w:r w:rsidR="0059373F">
        <w:rPr>
          <w:sz w:val="20"/>
          <w:szCs w:val="20"/>
        </w:rPr>
        <w:t xml:space="preserve">  </w:t>
      </w:r>
    </w:p>
    <w:p w:rsidR="00D32212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2212" w:rsidRPr="0059373F">
        <w:rPr>
          <w:sz w:val="20"/>
          <w:szCs w:val="20"/>
        </w:rPr>
        <w:t>2) ресурсы</w:t>
      </w:r>
    </w:p>
    <w:p w:rsidR="0059373F" w:rsidRDefault="00D32212" w:rsidP="0059373F">
      <w:pPr>
        <w:pStyle w:val="4"/>
        <w:shd w:val="clear" w:color="auto" w:fill="auto"/>
        <w:spacing w:before="0" w:line="245" w:lineRule="exact"/>
        <w:ind w:left="20" w:right="2320"/>
        <w:jc w:val="left"/>
        <w:rPr>
          <w:sz w:val="20"/>
          <w:szCs w:val="20"/>
        </w:rPr>
      </w:pPr>
      <w:r w:rsidRPr="0059373F">
        <w:rPr>
          <w:sz w:val="20"/>
          <w:szCs w:val="20"/>
        </w:rPr>
        <w:t xml:space="preserve">3) материальное благо </w:t>
      </w:r>
    </w:p>
    <w:p w:rsidR="00D32212" w:rsidRPr="0059373F" w:rsidRDefault="00D32212" w:rsidP="0059373F">
      <w:pPr>
        <w:pStyle w:val="4"/>
        <w:shd w:val="clear" w:color="auto" w:fill="auto"/>
        <w:spacing w:before="0" w:line="245" w:lineRule="exact"/>
        <w:ind w:left="20" w:right="2320"/>
        <w:jc w:val="left"/>
        <w:rPr>
          <w:color w:val="000000"/>
          <w:sz w:val="20"/>
          <w:szCs w:val="20"/>
          <w:u w:val="single"/>
          <w:shd w:val="clear" w:color="auto" w:fill="FFFFFF"/>
        </w:rPr>
      </w:pPr>
      <w:r w:rsidRPr="0059373F">
        <w:rPr>
          <w:sz w:val="20"/>
          <w:szCs w:val="20"/>
        </w:rPr>
        <w:t xml:space="preserve">4) </w:t>
      </w:r>
      <w:r w:rsidR="0059373F">
        <w:rPr>
          <w:sz w:val="20"/>
          <w:szCs w:val="20"/>
        </w:rPr>
        <w:t xml:space="preserve"> </w:t>
      </w:r>
      <w:r w:rsidR="0059373F" w:rsidRPr="00771ADA">
        <w:rPr>
          <w:b/>
          <w:sz w:val="20"/>
          <w:szCs w:val="20"/>
        </w:rPr>
        <w:t>альтернативная стоимость</w:t>
      </w:r>
    </w:p>
    <w:p w:rsidR="00D32212" w:rsidRPr="0059373F" w:rsidRDefault="00D32212" w:rsidP="0059373F">
      <w:pPr>
        <w:pStyle w:val="4"/>
        <w:shd w:val="clear" w:color="auto" w:fill="auto"/>
        <w:spacing w:before="0" w:line="254" w:lineRule="exact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АЗ. Верны ли суждения о благах: а) все жизненные бла</w:t>
      </w:r>
      <w:r w:rsidRPr="0059373F">
        <w:rPr>
          <w:sz w:val="20"/>
          <w:szCs w:val="20"/>
        </w:rPr>
        <w:softHyphen/>
        <w:t>га человек производит сам; б) жизненные блага бывают предметами потребления?</w:t>
      </w:r>
    </w:p>
    <w:p w:rsidR="00D32212" w:rsidRPr="0059373F" w:rsidRDefault="00D32212" w:rsidP="0059373F">
      <w:pPr>
        <w:pStyle w:val="4"/>
        <w:shd w:val="clear" w:color="auto" w:fill="auto"/>
        <w:spacing w:before="0" w:line="245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1) верно </w:t>
      </w:r>
      <w:proofErr w:type="gramStart"/>
      <w:r w:rsidRPr="0059373F">
        <w:rPr>
          <w:sz w:val="20"/>
          <w:szCs w:val="20"/>
        </w:rPr>
        <w:t>только</w:t>
      </w:r>
      <w:proofErr w:type="gramEnd"/>
      <w:r w:rsidRPr="0059373F">
        <w:rPr>
          <w:sz w:val="20"/>
          <w:szCs w:val="20"/>
        </w:rPr>
        <w:t xml:space="preserve"> </w:t>
      </w:r>
      <w:r w:rsidRPr="0059373F">
        <w:rPr>
          <w:rStyle w:val="0pt"/>
          <w:sz w:val="20"/>
          <w:szCs w:val="20"/>
        </w:rPr>
        <w:t>а</w:t>
      </w:r>
      <w:r w:rsidR="0059373F">
        <w:rPr>
          <w:sz w:val="20"/>
          <w:szCs w:val="20"/>
        </w:rPr>
        <w:t xml:space="preserve">        </w:t>
      </w:r>
      <w:r w:rsidRPr="0059373F">
        <w:rPr>
          <w:sz w:val="20"/>
          <w:szCs w:val="20"/>
        </w:rPr>
        <w:t xml:space="preserve">2) </w:t>
      </w:r>
      <w:r w:rsidRPr="00771ADA">
        <w:rPr>
          <w:b/>
          <w:sz w:val="20"/>
          <w:szCs w:val="20"/>
        </w:rPr>
        <w:t xml:space="preserve">верно только </w:t>
      </w:r>
      <w:r w:rsidRPr="00771ADA">
        <w:rPr>
          <w:rStyle w:val="0pt"/>
          <w:b/>
          <w:sz w:val="20"/>
          <w:szCs w:val="20"/>
        </w:rPr>
        <w:t>б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3) верны оба суждения</w:t>
      </w:r>
      <w:r w:rsidR="0059373F">
        <w:rPr>
          <w:sz w:val="20"/>
          <w:szCs w:val="20"/>
        </w:rPr>
        <w:t xml:space="preserve">       </w:t>
      </w:r>
      <w:r w:rsidRPr="0059373F">
        <w:rPr>
          <w:sz w:val="20"/>
          <w:szCs w:val="20"/>
        </w:rPr>
        <w:t>4) оба суждения неверны</w:t>
      </w:r>
    </w:p>
    <w:p w:rsidR="00D32212" w:rsidRPr="0059373F" w:rsidRDefault="00D32212" w:rsidP="0059373F">
      <w:pPr>
        <w:pStyle w:val="4"/>
        <w:shd w:val="clear" w:color="auto" w:fill="auto"/>
        <w:spacing w:before="0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4</w:t>
      </w:r>
      <w:proofErr w:type="gramEnd"/>
      <w:r w:rsidRPr="0059373F">
        <w:rPr>
          <w:sz w:val="20"/>
          <w:szCs w:val="20"/>
        </w:rPr>
        <w:t>. Верны ли суждения о рациональном выборе: а) рацио</w:t>
      </w:r>
      <w:r w:rsidRPr="0059373F">
        <w:rPr>
          <w:sz w:val="20"/>
          <w:szCs w:val="20"/>
        </w:rPr>
        <w:softHyphen/>
        <w:t>нальный выбор — это лучший вариант поведения с учетом доходов и расходов семьи; б) рациональный выбор всегда совершается в условиях ограниченности ресурсов?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/>
        <w:ind w:left="20" w:right="3500"/>
        <w:jc w:val="left"/>
        <w:rPr>
          <w:sz w:val="20"/>
          <w:szCs w:val="20"/>
        </w:rPr>
      </w:pPr>
      <w:r w:rsidRPr="0059373F">
        <w:rPr>
          <w:sz w:val="20"/>
          <w:szCs w:val="20"/>
        </w:rPr>
        <w:t xml:space="preserve">1) верно </w:t>
      </w:r>
      <w:proofErr w:type="gramStart"/>
      <w:r w:rsidRPr="0059373F">
        <w:rPr>
          <w:sz w:val="20"/>
          <w:szCs w:val="20"/>
        </w:rPr>
        <w:t>только</w:t>
      </w:r>
      <w:proofErr w:type="gramEnd"/>
      <w:r w:rsidRPr="0059373F">
        <w:rPr>
          <w:sz w:val="20"/>
          <w:szCs w:val="20"/>
        </w:rPr>
        <w:t xml:space="preserve"> </w:t>
      </w:r>
      <w:r w:rsidRPr="0059373F">
        <w:rPr>
          <w:rStyle w:val="0pt"/>
          <w:sz w:val="20"/>
          <w:szCs w:val="20"/>
        </w:rPr>
        <w:t xml:space="preserve">а </w:t>
      </w:r>
      <w:r w:rsidR="0059373F">
        <w:rPr>
          <w:sz w:val="20"/>
          <w:szCs w:val="20"/>
        </w:rPr>
        <w:t xml:space="preserve">2) верно </w:t>
      </w:r>
      <w:proofErr w:type="spellStart"/>
      <w:r w:rsidR="0059373F">
        <w:rPr>
          <w:sz w:val="20"/>
          <w:szCs w:val="20"/>
        </w:rPr>
        <w:t>только</w:t>
      </w:r>
      <w:r w:rsidRPr="0059373F">
        <w:rPr>
          <w:rStyle w:val="0pt"/>
          <w:sz w:val="20"/>
          <w:szCs w:val="20"/>
        </w:rPr>
        <w:t>б</w:t>
      </w:r>
      <w:proofErr w:type="spellEnd"/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3) </w:t>
      </w:r>
      <w:r w:rsidRPr="00771ADA">
        <w:rPr>
          <w:b/>
          <w:sz w:val="20"/>
          <w:szCs w:val="20"/>
        </w:rPr>
        <w:t>верны оба суждения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4) оба суждения неверны</w:t>
      </w: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В</w:t>
      </w:r>
      <w:proofErr w:type="gramStart"/>
      <w:r w:rsidRPr="0059373F">
        <w:rPr>
          <w:sz w:val="20"/>
          <w:szCs w:val="20"/>
        </w:rPr>
        <w:t>1</w:t>
      </w:r>
      <w:proofErr w:type="gramEnd"/>
      <w:r w:rsidRPr="0059373F">
        <w:rPr>
          <w:sz w:val="20"/>
          <w:szCs w:val="20"/>
        </w:rPr>
        <w:t>. Заполните схему.</w:t>
      </w:r>
    </w:p>
    <w:p w:rsidR="00D32212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Участники экономических отношений</w:t>
      </w: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numPr>
          <w:ilvl w:val="0"/>
          <w:numId w:val="5"/>
        </w:numPr>
        <w:shd w:val="clear" w:color="auto" w:fill="auto"/>
        <w:spacing w:before="0" w:line="190" w:lineRule="exact"/>
        <w:rPr>
          <w:sz w:val="20"/>
          <w:szCs w:val="20"/>
        </w:rPr>
      </w:pPr>
      <w:r w:rsidRPr="0059373F">
        <w:rPr>
          <w:sz w:val="20"/>
          <w:szCs w:val="20"/>
        </w:rPr>
        <w:t>Семья    2) Предприятие   3)…</w:t>
      </w:r>
      <w:r w:rsidR="00771ADA" w:rsidRPr="00771ADA">
        <w:rPr>
          <w:b/>
          <w:sz w:val="20"/>
          <w:szCs w:val="20"/>
        </w:rPr>
        <w:t>государство</w:t>
      </w:r>
      <w:r w:rsidRPr="0059373F">
        <w:rPr>
          <w:sz w:val="20"/>
          <w:szCs w:val="20"/>
        </w:rPr>
        <w:t>………………</w:t>
      </w: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8A2813">
      <w:pPr>
        <w:pStyle w:val="4"/>
        <w:shd w:val="clear" w:color="auto" w:fill="auto"/>
        <w:spacing w:before="0" w:line="190" w:lineRule="exact"/>
        <w:rPr>
          <w:sz w:val="20"/>
          <w:szCs w:val="20"/>
        </w:rPr>
      </w:pPr>
    </w:p>
    <w:p w:rsidR="0059373F" w:rsidRPr="0059373F" w:rsidRDefault="0059373F" w:rsidP="0059373F">
      <w:pPr>
        <w:keepNext/>
        <w:keepLines/>
        <w:widowControl w:val="0"/>
        <w:suppressAutoHyphens w:val="0"/>
        <w:spacing w:after="109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</w:pPr>
      <w:bookmarkStart w:id="1" w:name="bookmark3"/>
      <w:r w:rsidRPr="0059373F"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  <w:t>Вариант 2</w:t>
      </w:r>
      <w:bookmarkEnd w:id="1"/>
    </w:p>
    <w:p w:rsid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Одной из главных эк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ономических проблем является: </w:t>
      </w:r>
    </w:p>
    <w:p w:rsid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1) ограниченность свободных благ 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</w:t>
      </w: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 xml:space="preserve">ограниченность ресурсов 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лень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альтернативная стоимость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2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Компромисс является способом: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1) решения проблемы ограниченности ресурсов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2) полного удовлетворения потребностей человека</w:t>
      </w:r>
    </w:p>
    <w:p w:rsidR="0059373F" w:rsidRPr="0059373F" w:rsidRDefault="0059373F" w:rsidP="0059373F">
      <w:pPr>
        <w:widowControl w:val="0"/>
        <w:tabs>
          <w:tab w:val="left" w:pos="268"/>
          <w:tab w:val="left" w:pos="222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быстрого увеличения доходов семьи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4) </w:t>
      </w: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>экономического выбора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 w:righ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АЗ. Верны ли суждения о потребностях человека: а) по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softHyphen/>
        <w:t>требности человека безграничны; б) потребности человека делятся на материальные, духовные и социальные?</w:t>
      </w:r>
    </w:p>
    <w:p w:rsidR="0059373F" w:rsidRPr="0059373F" w:rsidRDefault="0059373F" w:rsidP="0059373F">
      <w:pPr>
        <w:widowControl w:val="0"/>
        <w:tabs>
          <w:tab w:val="left" w:pos="268"/>
          <w:tab w:val="left" w:pos="217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1) верно 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только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а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верно только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б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3) </w:t>
      </w: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>верны оба суждения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оба суждения неверны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/>
        <w:jc w:val="center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Верны ли суждения об альтернативной стоимости: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а)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ab/>
        <w:t>альтернативная стоимость существует только для по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softHyphen/>
        <w:t>требителей; б) альтернативная стоимость — это стоимость купленных товаров?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 w:right="346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1) верно 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только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 xml:space="preserve">а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верно только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б</w:t>
      </w:r>
    </w:p>
    <w:p w:rsid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88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3) верны оба суждения 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88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4) </w:t>
      </w: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>оба суждения неверны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/>
        <w:jc w:val="center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.Что из перечисленного относится к свободным благам?</w:t>
      </w:r>
    </w:p>
    <w:p w:rsidR="0059373F" w:rsidRPr="00771ADA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</w:pP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>солнечный свет</w:t>
      </w:r>
    </w:p>
    <w:p w:rsidR="0059373F" w:rsidRPr="00771ADA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</w:pP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>воздух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чистая вода</w:t>
      </w:r>
    </w:p>
    <w:p w:rsidR="0059373F" w:rsidRPr="00771ADA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</w:pPr>
      <w:r w:rsidRPr="00771ADA">
        <w:rPr>
          <w:rFonts w:ascii="Lucida Sans Unicode" w:eastAsia="Lucida Sans Unicode" w:hAnsi="Lucida Sans Unicode" w:cs="Lucida Sans Unicode"/>
          <w:b/>
          <w:color w:val="000000"/>
          <w:spacing w:val="-20"/>
          <w:sz w:val="19"/>
          <w:szCs w:val="19"/>
          <w:lang w:eastAsia="ru-RU"/>
        </w:rPr>
        <w:t>ветер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каменный уголь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информационные ресурсы</w:t>
      </w: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914318" w:rsidRPr="00914318" w:rsidRDefault="00914318" w:rsidP="00C77C1F">
      <w:pPr>
        <w:keepNext/>
        <w:keepLines/>
        <w:widowControl w:val="0"/>
        <w:suppressAutoHyphens w:val="0"/>
        <w:spacing w:after="0" w:line="21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  <w:bookmarkStart w:id="2" w:name="bookmark5"/>
      <w:r w:rsidRPr="00914318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Вариант 1</w:t>
      </w:r>
      <w:bookmarkEnd w:id="2"/>
    </w:p>
    <w:p w:rsidR="00914318" w:rsidRPr="00914318" w:rsidRDefault="00914318" w:rsidP="00914318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Какой из главных вопросов экономики связан с тем, что она не может обеспечивать неограниченный выпуск товаров и услуг?</w:t>
      </w:r>
    </w:p>
    <w:p w:rsidR="00914318" w:rsidRPr="00914318" w:rsidRDefault="00914318" w:rsidP="00914318">
      <w:pPr>
        <w:widowControl w:val="0"/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1) </w:t>
      </w:r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Что производить?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 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2) Как производить?</w:t>
      </w:r>
    </w:p>
    <w:p w:rsidR="00914318" w:rsidRPr="00914318" w:rsidRDefault="00914318" w:rsidP="00914318">
      <w:pPr>
        <w:widowControl w:val="0"/>
        <w:tabs>
          <w:tab w:val="left" w:pos="297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По какой цене продавать?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Для кого производить?</w:t>
      </w:r>
    </w:p>
    <w:p w:rsidR="00914318" w:rsidRPr="00914318" w:rsidRDefault="00914318" w:rsidP="00914318">
      <w:pPr>
        <w:widowControl w:val="0"/>
        <w:suppressAutoHyphens w:val="0"/>
        <w:spacing w:after="0" w:line="245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</w:t>
      </w:r>
      <w:proofErr w:type="gramEnd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Экономическая система, основанная на широком ис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пользовании ручного труда и натуральном обмене:</w:t>
      </w:r>
    </w:p>
    <w:p w:rsidR="00914318" w:rsidRPr="00C77C1F" w:rsidRDefault="00914318" w:rsidP="00914318">
      <w:pPr>
        <w:widowControl w:val="0"/>
        <w:tabs>
          <w:tab w:val="left" w:pos="297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1) рыночная экономика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</w:t>
      </w:r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традиционная экономика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</w:p>
    <w:p w:rsidR="00914318" w:rsidRPr="00C77C1F" w:rsidRDefault="00914318" w:rsidP="00914318">
      <w:pPr>
        <w:widowControl w:val="0"/>
        <w:suppressAutoHyphens w:val="0"/>
        <w:spacing w:after="0" w:line="245" w:lineRule="exact"/>
        <w:ind w:left="20" w:right="238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командная экономика</w:t>
      </w:r>
    </w:p>
    <w:p w:rsidR="00914318" w:rsidRPr="00914318" w:rsidRDefault="00914318" w:rsidP="00914318">
      <w:pPr>
        <w:widowControl w:val="0"/>
        <w:suppressAutoHyphens w:val="0"/>
        <w:spacing w:after="0" w:line="245" w:lineRule="exact"/>
        <w:ind w:left="20" w:right="238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централизованная экономика</w:t>
      </w:r>
    </w:p>
    <w:p w:rsidR="00914318" w:rsidRPr="00914318" w:rsidRDefault="00914318" w:rsidP="00914318">
      <w:pPr>
        <w:widowControl w:val="0"/>
        <w:suppressAutoHyphens w:val="0"/>
        <w:spacing w:after="0" w:line="254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АЗ. Верны ли суждения о технологии: а) технология — это знание о том, как производить товар; б) использование новых технологий производства позволяет повысить кон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курентоспособность предприятия?</w:t>
      </w:r>
    </w:p>
    <w:p w:rsidR="00914318" w:rsidRPr="00914318" w:rsidRDefault="00914318" w:rsidP="00914318">
      <w:pPr>
        <w:widowControl w:val="0"/>
        <w:tabs>
          <w:tab w:val="right" w:pos="5474"/>
        </w:tabs>
        <w:suppressAutoHyphens w:val="0"/>
        <w:spacing w:after="0" w:line="254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proofErr w:type="gramStart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только </w:t>
      </w:r>
      <w:r w:rsidRPr="00C77C1F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3) </w:t>
      </w:r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верны оба суждения</w:t>
      </w:r>
      <w:proofErr w:type="gramEnd"/>
    </w:p>
    <w:p w:rsidR="00914318" w:rsidRPr="00914318" w:rsidRDefault="00914318" w:rsidP="00914318">
      <w:pPr>
        <w:widowControl w:val="0"/>
        <w:tabs>
          <w:tab w:val="right" w:pos="5474"/>
        </w:tabs>
        <w:suppressAutoHyphens w:val="0"/>
        <w:spacing w:after="0" w:line="254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C77C1F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4) оба суждения неверны</w:t>
      </w:r>
    </w:p>
    <w:p w:rsidR="00914318" w:rsidRPr="00914318" w:rsidRDefault="00914318" w:rsidP="00914318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</w:t>
      </w:r>
      <w:proofErr w:type="gramEnd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Верны ли суждения о смешанной экономике: а) сме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шанная экономика — это современное хозяйство боль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шинства стран мира; б) смешанная экономика в состоя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нии решить проблему ограниченности ресурсов?</w:t>
      </w:r>
    </w:p>
    <w:p w:rsidR="00914318" w:rsidRPr="00914318" w:rsidRDefault="00914318" w:rsidP="00914318">
      <w:pPr>
        <w:widowControl w:val="0"/>
        <w:tabs>
          <w:tab w:val="right" w:pos="5474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</w:t>
      </w:r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 xml:space="preserve">верно </w:t>
      </w:r>
      <w:proofErr w:type="gramStart"/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 xml:space="preserve"> </w:t>
      </w:r>
      <w:r w:rsidRPr="00B4643A">
        <w:rPr>
          <w:rFonts w:ascii="Lucida Sans Unicode" w:eastAsia="Lucida Sans Unicode" w:hAnsi="Lucida Sans Unicode" w:cs="Lucida Sans Unicode"/>
          <w:b/>
          <w:i/>
          <w:iCs/>
          <w:color w:val="000000"/>
          <w:sz w:val="18"/>
          <w:szCs w:val="18"/>
          <w:lang w:eastAsia="ru-RU"/>
        </w:rPr>
        <w:t>а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</w:p>
    <w:p w:rsidR="00914318" w:rsidRPr="00914318" w:rsidRDefault="00914318" w:rsidP="00914318">
      <w:pPr>
        <w:widowControl w:val="0"/>
        <w:tabs>
          <w:tab w:val="left" w:pos="297"/>
          <w:tab w:val="right" w:pos="5474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верно только </w:t>
      </w:r>
      <w:r w:rsidRPr="00C77C1F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 xml:space="preserve">4)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оба суждения неверны</w:t>
      </w:r>
    </w:p>
    <w:p w:rsidR="00914318" w:rsidRPr="00914318" w:rsidRDefault="00914318" w:rsidP="00914318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В</w:t>
      </w:r>
      <w:proofErr w:type="gramStart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Все термины, приведенные ниже, за исключением одного, связаны с понятием «командная экономика». Укажите термин, не связанный с этим понятием.</w:t>
      </w:r>
    </w:p>
    <w:p w:rsidR="00914318" w:rsidRPr="00914318" w:rsidRDefault="00914318" w:rsidP="00914318">
      <w:pPr>
        <w:widowControl w:val="0"/>
        <w:numPr>
          <w:ilvl w:val="0"/>
          <w:numId w:val="14"/>
        </w:numPr>
        <w:tabs>
          <w:tab w:val="left" w:pos="583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Д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ефицит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   2)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план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 3)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директива</w:t>
      </w:r>
    </w:p>
    <w:p w:rsidR="00914318" w:rsidRPr="00914318" w:rsidRDefault="00914318" w:rsidP="00914318">
      <w:pPr>
        <w:widowControl w:val="0"/>
        <w:tabs>
          <w:tab w:val="left" w:pos="1565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4) </w:t>
      </w:r>
      <w:r w:rsidRPr="00B4643A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 xml:space="preserve">прибыль   </w:t>
      </w: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5)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государственный план</w:t>
      </w:r>
    </w:p>
    <w:p w:rsidR="00914318" w:rsidRPr="00914318" w:rsidRDefault="00914318" w:rsidP="00914318">
      <w:pPr>
        <w:widowControl w:val="0"/>
        <w:tabs>
          <w:tab w:val="left" w:pos="583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C77C1F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6) </w:t>
      </w:r>
      <w:r w:rsidRPr="00914318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централизованная экономика</w:t>
      </w:r>
    </w:p>
    <w:p w:rsidR="00D32212" w:rsidRPr="00C77C1F" w:rsidRDefault="00D32212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Pr="00C77C1F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8A2813" w:rsidRPr="009E0AD3" w:rsidRDefault="008A2813" w:rsidP="008A2813">
      <w:pPr>
        <w:keepNext/>
        <w:keepLines/>
        <w:widowControl w:val="0"/>
        <w:suppressAutoHyphens w:val="0"/>
        <w:spacing w:after="109" w:line="21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  <w:bookmarkStart w:id="3" w:name="_GoBack"/>
      <w:bookmarkEnd w:id="3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Вариант 2</w:t>
      </w:r>
    </w:p>
    <w:p w:rsidR="008A2813" w:rsidRPr="009E0AD3" w:rsidRDefault="008A2813" w:rsidP="008A281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Получение данного объема продукции при наимень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ших затратах ограниченных ресурсов:</w:t>
      </w:r>
    </w:p>
    <w:p w:rsidR="008A2813" w:rsidRDefault="008A2813" w:rsidP="008A2813">
      <w:pPr>
        <w:pStyle w:val="4"/>
        <w:shd w:val="clear" w:color="auto" w:fill="auto"/>
        <w:tabs>
          <w:tab w:val="left" w:pos="288"/>
        </w:tabs>
        <w:spacing w:before="0" w:line="240" w:lineRule="exact"/>
        <w:ind w:left="20"/>
        <w:rPr>
          <w:color w:val="000000"/>
          <w:sz w:val="18"/>
          <w:szCs w:val="18"/>
          <w:lang w:eastAsia="ru-RU"/>
        </w:rPr>
      </w:pPr>
      <w:r w:rsidRPr="009E0AD3">
        <w:rPr>
          <w:color w:val="000000"/>
          <w:sz w:val="18"/>
          <w:szCs w:val="18"/>
          <w:lang w:eastAsia="ru-RU"/>
        </w:rPr>
        <w:t xml:space="preserve"> 1) натуральное хозяйство </w:t>
      </w:r>
      <w:r>
        <w:rPr>
          <w:color w:val="000000"/>
          <w:sz w:val="18"/>
          <w:szCs w:val="18"/>
          <w:lang w:eastAsia="ru-RU"/>
        </w:rPr>
        <w:t xml:space="preserve">  </w:t>
      </w:r>
      <w:r w:rsidRPr="009E0AD3">
        <w:rPr>
          <w:color w:val="000000"/>
          <w:sz w:val="18"/>
          <w:szCs w:val="18"/>
          <w:lang w:eastAsia="ru-RU"/>
        </w:rPr>
        <w:t>2) альтернативная стоимость</w:t>
      </w:r>
      <w:r>
        <w:rPr>
          <w:color w:val="000000"/>
          <w:sz w:val="18"/>
          <w:szCs w:val="18"/>
          <w:lang w:eastAsia="ru-RU"/>
        </w:rPr>
        <w:t xml:space="preserve"> </w:t>
      </w:r>
    </w:p>
    <w:p w:rsidR="008A2813" w:rsidRPr="009E0AD3" w:rsidRDefault="008A2813" w:rsidP="008A2813">
      <w:pPr>
        <w:pStyle w:val="4"/>
        <w:shd w:val="clear" w:color="auto" w:fill="auto"/>
        <w:tabs>
          <w:tab w:val="left" w:pos="288"/>
        </w:tabs>
        <w:spacing w:before="0" w:line="240" w:lineRule="exact"/>
        <w:ind w:left="20"/>
        <w:rPr>
          <w:color w:val="000000"/>
          <w:sz w:val="18"/>
          <w:szCs w:val="18"/>
          <w:lang w:eastAsia="ru-RU"/>
        </w:rPr>
      </w:pPr>
      <w:r w:rsidRPr="009E0AD3">
        <w:rPr>
          <w:color w:val="000000"/>
          <w:sz w:val="18"/>
          <w:szCs w:val="18"/>
          <w:lang w:eastAsia="ru-RU"/>
        </w:rPr>
        <w:t>3) издержки производства</w:t>
      </w:r>
      <w:r>
        <w:rPr>
          <w:color w:val="000000"/>
          <w:sz w:val="18"/>
          <w:szCs w:val="18"/>
          <w:lang w:eastAsia="ru-RU"/>
        </w:rPr>
        <w:t xml:space="preserve">  </w:t>
      </w:r>
      <w:r w:rsidRPr="008A2813">
        <w:rPr>
          <w:b/>
          <w:color w:val="000000"/>
          <w:sz w:val="18"/>
          <w:szCs w:val="18"/>
          <w:lang w:eastAsia="ru-RU"/>
        </w:rPr>
        <w:t xml:space="preserve"> 4) экономическая эффективность</w:t>
      </w:r>
    </w:p>
    <w:p w:rsidR="008A2813" w:rsidRPr="009E0AD3" w:rsidRDefault="008A2813" w:rsidP="008A281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Характерным признаком традиционной системы яв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ляется: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1) высокая производительность труда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</w:t>
      </w:r>
      <w:r w:rsidRPr="008A2813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удовлетворение минимальных потребностей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использование новых технологий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государственное регулирование</w:t>
      </w:r>
    </w:p>
    <w:p w:rsidR="008A2813" w:rsidRPr="009E0AD3" w:rsidRDefault="008A2813" w:rsidP="008A2813">
      <w:pPr>
        <w:widowControl w:val="0"/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АЗ. Верны ли суждения о прибыли: а) прибыль — это цена продукта; б) стремление получить прибыль заставляет предпринимателя внедрять новые технологии?</w:t>
      </w:r>
    </w:p>
    <w:p w:rsidR="008A2813" w:rsidRPr="008A2813" w:rsidRDefault="008A2813" w:rsidP="008A2813">
      <w:pPr>
        <w:widowControl w:val="0"/>
        <w:tabs>
          <w:tab w:val="left" w:pos="288"/>
        </w:tabs>
        <w:suppressAutoHyphens w:val="0"/>
        <w:spacing w:after="0" w:line="245" w:lineRule="exact"/>
        <w:ind w:left="20" w:right="3520"/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 xml:space="preserve">а </w:t>
      </w:r>
      <w:r w:rsidRPr="008A2813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8A2813">
        <w:rPr>
          <w:rFonts w:ascii="Lucida Sans Unicode" w:eastAsia="Lucida Sans Unicode" w:hAnsi="Lucida Sans Unicode" w:cs="Lucida Sans Unicode"/>
          <w:b/>
          <w:i/>
          <w:iCs/>
          <w:color w:val="000000"/>
          <w:sz w:val="18"/>
          <w:szCs w:val="18"/>
          <w:lang w:eastAsia="ru-RU"/>
        </w:rPr>
        <w:t>б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5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оба суждения неверны</w:t>
      </w:r>
    </w:p>
    <w:p w:rsidR="008A2813" w:rsidRPr="009E0AD3" w:rsidRDefault="008A2813" w:rsidP="008A2813">
      <w:pPr>
        <w:widowControl w:val="0"/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Верны ли суждения о командной экономике: а) ко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мандная экономика — экономическая система СССР;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б)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командную экономику характеризует государственная собственность на средства производства?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</w:p>
    <w:p w:rsidR="008A2813" w:rsidRPr="009E0AD3" w:rsidRDefault="008A2813" w:rsidP="008A281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3) </w:t>
      </w:r>
      <w:r w:rsidRPr="008A2813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верны оба суждения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оба суждения неверны</w:t>
      </w:r>
    </w:p>
    <w:p w:rsidR="008A2813" w:rsidRPr="009E0AD3" w:rsidRDefault="008A2813" w:rsidP="008A281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Start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Какие из приведенных вопросов являются основными вопросами экономики?</w:t>
      </w:r>
    </w:p>
    <w:p w:rsidR="008A2813" w:rsidRPr="009E0AD3" w:rsidRDefault="008A2813" w:rsidP="008A2813">
      <w:pPr>
        <w:widowControl w:val="0"/>
        <w:numPr>
          <w:ilvl w:val="0"/>
          <w:numId w:val="17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Когда производить?</w:t>
      </w:r>
    </w:p>
    <w:p w:rsidR="008A2813" w:rsidRPr="008A2813" w:rsidRDefault="008A2813" w:rsidP="008A2813">
      <w:pPr>
        <w:widowControl w:val="0"/>
        <w:numPr>
          <w:ilvl w:val="0"/>
          <w:numId w:val="17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</w:pPr>
      <w:r w:rsidRPr="008A2813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Для кого производить?</w:t>
      </w:r>
    </w:p>
    <w:p w:rsidR="008A2813" w:rsidRPr="009E0AD3" w:rsidRDefault="008A2813" w:rsidP="008A2813">
      <w:pPr>
        <w:widowControl w:val="0"/>
        <w:numPr>
          <w:ilvl w:val="0"/>
          <w:numId w:val="17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Где производить?</w:t>
      </w:r>
    </w:p>
    <w:p w:rsidR="008A2813" w:rsidRPr="008A2813" w:rsidRDefault="008A2813" w:rsidP="008A2813">
      <w:pPr>
        <w:widowControl w:val="0"/>
        <w:numPr>
          <w:ilvl w:val="0"/>
          <w:numId w:val="17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</w:pPr>
      <w:r w:rsidRPr="008A2813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Что производить?</w:t>
      </w:r>
    </w:p>
    <w:p w:rsidR="008A2813" w:rsidRPr="008A2813" w:rsidRDefault="008A2813" w:rsidP="008A2813">
      <w:pPr>
        <w:widowControl w:val="0"/>
        <w:numPr>
          <w:ilvl w:val="0"/>
          <w:numId w:val="17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</w:pPr>
      <w:r w:rsidRPr="008A2813">
        <w:rPr>
          <w:rFonts w:ascii="Lucida Sans Unicode" w:eastAsia="Lucida Sans Unicode" w:hAnsi="Lucida Sans Unicode" w:cs="Lucida Sans Unicode"/>
          <w:b/>
          <w:color w:val="000000"/>
          <w:spacing w:val="-20"/>
          <w:sz w:val="18"/>
          <w:szCs w:val="18"/>
          <w:lang w:eastAsia="ru-RU"/>
        </w:rPr>
        <w:t>Как производить?</w:t>
      </w:r>
    </w:p>
    <w:p w:rsidR="008A2813" w:rsidRPr="009E0AD3" w:rsidRDefault="008A2813" w:rsidP="008A2813">
      <w:pPr>
        <w:widowControl w:val="0"/>
        <w:numPr>
          <w:ilvl w:val="0"/>
          <w:numId w:val="17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Сколько производить?</w:t>
      </w:r>
    </w:p>
    <w:p w:rsidR="00C77C1F" w:rsidRPr="00C77C1F" w:rsidRDefault="00C77C1F" w:rsidP="00C77C1F">
      <w:pPr>
        <w:pStyle w:val="4"/>
        <w:shd w:val="clear" w:color="auto" w:fill="auto"/>
        <w:spacing w:before="0" w:line="190" w:lineRule="exact"/>
        <w:ind w:left="20"/>
        <w:rPr>
          <w:sz w:val="18"/>
          <w:szCs w:val="18"/>
        </w:rPr>
      </w:pPr>
    </w:p>
    <w:p w:rsidR="00C77C1F" w:rsidRDefault="00C77C1F" w:rsidP="00C77C1F">
      <w:pPr>
        <w:keepNext/>
        <w:keepLines/>
        <w:widowControl w:val="0"/>
        <w:suppressAutoHyphens w:val="0"/>
        <w:spacing w:after="0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</w:p>
    <w:p w:rsidR="00C77C1F" w:rsidRDefault="00C77C1F" w:rsidP="00C77C1F">
      <w:pPr>
        <w:keepNext/>
        <w:keepLines/>
        <w:widowControl w:val="0"/>
        <w:suppressAutoHyphens w:val="0"/>
        <w:spacing w:after="0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</w:p>
    <w:p w:rsidR="00C77C1F" w:rsidRDefault="00C77C1F" w:rsidP="00C77C1F">
      <w:pPr>
        <w:keepNext/>
        <w:keepLines/>
        <w:widowControl w:val="0"/>
        <w:suppressAutoHyphens w:val="0"/>
        <w:spacing w:after="0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0C51E5" w:rsidRPr="0059373F" w:rsidRDefault="000C51E5" w:rsidP="0059373F">
      <w:pPr>
        <w:spacing w:after="0"/>
        <w:rPr>
          <w:sz w:val="20"/>
          <w:szCs w:val="20"/>
        </w:rPr>
      </w:pPr>
    </w:p>
    <w:sectPr w:rsidR="000C51E5" w:rsidRPr="0059373F" w:rsidSect="00C77C1F">
      <w:pgSz w:w="11906" w:h="16838"/>
      <w:pgMar w:top="426" w:right="850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53"/>
    <w:multiLevelType w:val="multilevel"/>
    <w:tmpl w:val="BD9EF0D4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D69DC"/>
    <w:multiLevelType w:val="multilevel"/>
    <w:tmpl w:val="B5E23B00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380"/>
    <w:multiLevelType w:val="multilevel"/>
    <w:tmpl w:val="E2102FDC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46191"/>
    <w:multiLevelType w:val="multilevel"/>
    <w:tmpl w:val="607C0152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74958"/>
    <w:multiLevelType w:val="multilevel"/>
    <w:tmpl w:val="DFF2C8C6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E7A03"/>
    <w:multiLevelType w:val="multilevel"/>
    <w:tmpl w:val="8E9EA88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D530F3"/>
    <w:multiLevelType w:val="multilevel"/>
    <w:tmpl w:val="37F06758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D552B"/>
    <w:multiLevelType w:val="multilevel"/>
    <w:tmpl w:val="4E0CA948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C0A36"/>
    <w:multiLevelType w:val="multilevel"/>
    <w:tmpl w:val="96FA8A4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D72C3C"/>
    <w:multiLevelType w:val="hybridMultilevel"/>
    <w:tmpl w:val="17A094E0"/>
    <w:lvl w:ilvl="0" w:tplc="8356ECE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56693AE0"/>
    <w:multiLevelType w:val="multilevel"/>
    <w:tmpl w:val="85069E8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81379"/>
    <w:multiLevelType w:val="multilevel"/>
    <w:tmpl w:val="7D4429C2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F296D"/>
    <w:multiLevelType w:val="multilevel"/>
    <w:tmpl w:val="85069E8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05470F"/>
    <w:multiLevelType w:val="multilevel"/>
    <w:tmpl w:val="8E9EA88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E4465"/>
    <w:multiLevelType w:val="hybridMultilevel"/>
    <w:tmpl w:val="17A094E0"/>
    <w:lvl w:ilvl="0" w:tplc="8356ECE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789D0343"/>
    <w:multiLevelType w:val="multilevel"/>
    <w:tmpl w:val="85069E8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809EC"/>
    <w:multiLevelType w:val="multilevel"/>
    <w:tmpl w:val="844259C6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0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6D"/>
    <w:rsid w:val="00023C5F"/>
    <w:rsid w:val="00056F88"/>
    <w:rsid w:val="00094168"/>
    <w:rsid w:val="000A50AC"/>
    <w:rsid w:val="000C51E5"/>
    <w:rsid w:val="000D3FA2"/>
    <w:rsid w:val="000F1947"/>
    <w:rsid w:val="001073B2"/>
    <w:rsid w:val="001262BC"/>
    <w:rsid w:val="001402B5"/>
    <w:rsid w:val="00160770"/>
    <w:rsid w:val="0016544F"/>
    <w:rsid w:val="00194843"/>
    <w:rsid w:val="00194F9F"/>
    <w:rsid w:val="001C7E3C"/>
    <w:rsid w:val="001D0A7D"/>
    <w:rsid w:val="001E4139"/>
    <w:rsid w:val="00224EEE"/>
    <w:rsid w:val="00225B28"/>
    <w:rsid w:val="00267D18"/>
    <w:rsid w:val="00273768"/>
    <w:rsid w:val="00276278"/>
    <w:rsid w:val="00297921"/>
    <w:rsid w:val="002B3419"/>
    <w:rsid w:val="002C6693"/>
    <w:rsid w:val="002F2605"/>
    <w:rsid w:val="00313D53"/>
    <w:rsid w:val="00333205"/>
    <w:rsid w:val="00362002"/>
    <w:rsid w:val="0036763D"/>
    <w:rsid w:val="00375390"/>
    <w:rsid w:val="00387D5E"/>
    <w:rsid w:val="00390A33"/>
    <w:rsid w:val="003A1D5F"/>
    <w:rsid w:val="003B4BC9"/>
    <w:rsid w:val="003B4C28"/>
    <w:rsid w:val="00414D47"/>
    <w:rsid w:val="00424BBD"/>
    <w:rsid w:val="00432CCB"/>
    <w:rsid w:val="00434080"/>
    <w:rsid w:val="004D3984"/>
    <w:rsid w:val="004E1CEF"/>
    <w:rsid w:val="004E463F"/>
    <w:rsid w:val="0052110F"/>
    <w:rsid w:val="00527594"/>
    <w:rsid w:val="00543FC2"/>
    <w:rsid w:val="005554CD"/>
    <w:rsid w:val="005755F4"/>
    <w:rsid w:val="0059373F"/>
    <w:rsid w:val="005B5681"/>
    <w:rsid w:val="005E18E2"/>
    <w:rsid w:val="00603BFA"/>
    <w:rsid w:val="006062DA"/>
    <w:rsid w:val="006118B9"/>
    <w:rsid w:val="00643A2C"/>
    <w:rsid w:val="00663692"/>
    <w:rsid w:val="006637DF"/>
    <w:rsid w:val="00665C15"/>
    <w:rsid w:val="0069616D"/>
    <w:rsid w:val="006B53F0"/>
    <w:rsid w:val="006D75A5"/>
    <w:rsid w:val="007032D5"/>
    <w:rsid w:val="00716FCF"/>
    <w:rsid w:val="00732C0B"/>
    <w:rsid w:val="00771ADA"/>
    <w:rsid w:val="00786A4B"/>
    <w:rsid w:val="007A4E9A"/>
    <w:rsid w:val="007B252F"/>
    <w:rsid w:val="007B65AA"/>
    <w:rsid w:val="007C2026"/>
    <w:rsid w:val="007C76A9"/>
    <w:rsid w:val="007F2914"/>
    <w:rsid w:val="007F6D58"/>
    <w:rsid w:val="00843CF2"/>
    <w:rsid w:val="00872217"/>
    <w:rsid w:val="00877985"/>
    <w:rsid w:val="008A2813"/>
    <w:rsid w:val="008C2277"/>
    <w:rsid w:val="008F003F"/>
    <w:rsid w:val="009058E2"/>
    <w:rsid w:val="00914318"/>
    <w:rsid w:val="00932700"/>
    <w:rsid w:val="009333D7"/>
    <w:rsid w:val="009504A8"/>
    <w:rsid w:val="00960BDB"/>
    <w:rsid w:val="009612A2"/>
    <w:rsid w:val="00985EE1"/>
    <w:rsid w:val="009977E9"/>
    <w:rsid w:val="00997B10"/>
    <w:rsid w:val="009A0D70"/>
    <w:rsid w:val="009B2C4A"/>
    <w:rsid w:val="009D3110"/>
    <w:rsid w:val="009E0F12"/>
    <w:rsid w:val="009E39C3"/>
    <w:rsid w:val="009F100B"/>
    <w:rsid w:val="009F651A"/>
    <w:rsid w:val="00A02E7F"/>
    <w:rsid w:val="00A26A91"/>
    <w:rsid w:val="00A34422"/>
    <w:rsid w:val="00A36F7E"/>
    <w:rsid w:val="00A447D7"/>
    <w:rsid w:val="00A5651B"/>
    <w:rsid w:val="00A759FF"/>
    <w:rsid w:val="00A97887"/>
    <w:rsid w:val="00AA1696"/>
    <w:rsid w:val="00AA2B59"/>
    <w:rsid w:val="00AD0E0B"/>
    <w:rsid w:val="00AD3190"/>
    <w:rsid w:val="00AE05D5"/>
    <w:rsid w:val="00B12CBA"/>
    <w:rsid w:val="00B21189"/>
    <w:rsid w:val="00B25DF1"/>
    <w:rsid w:val="00B41DA8"/>
    <w:rsid w:val="00B4643A"/>
    <w:rsid w:val="00BA2C8F"/>
    <w:rsid w:val="00BA7611"/>
    <w:rsid w:val="00BB7A7C"/>
    <w:rsid w:val="00BC6C7F"/>
    <w:rsid w:val="00BD3381"/>
    <w:rsid w:val="00C356AD"/>
    <w:rsid w:val="00C36244"/>
    <w:rsid w:val="00C53DB3"/>
    <w:rsid w:val="00C61B05"/>
    <w:rsid w:val="00C77C1F"/>
    <w:rsid w:val="00C82F87"/>
    <w:rsid w:val="00C951FC"/>
    <w:rsid w:val="00CA63CE"/>
    <w:rsid w:val="00CB0811"/>
    <w:rsid w:val="00CD490E"/>
    <w:rsid w:val="00CE08C4"/>
    <w:rsid w:val="00CE235D"/>
    <w:rsid w:val="00D07BDB"/>
    <w:rsid w:val="00D161BB"/>
    <w:rsid w:val="00D25A48"/>
    <w:rsid w:val="00D30C94"/>
    <w:rsid w:val="00D32212"/>
    <w:rsid w:val="00D438DB"/>
    <w:rsid w:val="00D73384"/>
    <w:rsid w:val="00D81717"/>
    <w:rsid w:val="00D847AA"/>
    <w:rsid w:val="00E34C61"/>
    <w:rsid w:val="00E44649"/>
    <w:rsid w:val="00E531D4"/>
    <w:rsid w:val="00EA671C"/>
    <w:rsid w:val="00EB2DDE"/>
    <w:rsid w:val="00F006C3"/>
    <w:rsid w:val="00F062E0"/>
    <w:rsid w:val="00F25CB3"/>
    <w:rsid w:val="00F4352E"/>
    <w:rsid w:val="00F6359E"/>
    <w:rsid w:val="00F76BAD"/>
    <w:rsid w:val="00FA1401"/>
    <w:rsid w:val="00FA56D9"/>
    <w:rsid w:val="00FD6ADF"/>
    <w:rsid w:val="00FF050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1">
    <w:name w:val="Заголовок №1_"/>
    <w:basedOn w:val="a0"/>
    <w:link w:val="10"/>
    <w:rsid w:val="00D32212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D322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4"/>
    <w:rsid w:val="00D32212"/>
    <w:rPr>
      <w:rFonts w:ascii="Lucida Sans Unicode" w:eastAsia="Lucida Sans Unicode" w:hAnsi="Lucida Sans Unicode" w:cs="Lucida Sans Unicode"/>
      <w:spacing w:val="-2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7"/>
    <w:rsid w:val="00D32212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7"/>
    <w:rsid w:val="00D32212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32212"/>
    <w:pPr>
      <w:widowControl w:val="0"/>
      <w:shd w:val="clear" w:color="auto" w:fill="FFFFFF"/>
      <w:suppressAutoHyphens w:val="0"/>
      <w:spacing w:after="0" w:line="293" w:lineRule="exac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D32212"/>
    <w:pPr>
      <w:widowControl w:val="0"/>
      <w:shd w:val="clear" w:color="auto" w:fill="FFFFFF"/>
      <w:suppressAutoHyphens w:val="0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4">
    <w:name w:val="Основной текст4"/>
    <w:basedOn w:val="a"/>
    <w:link w:val="a7"/>
    <w:rsid w:val="00D32212"/>
    <w:pPr>
      <w:widowControl w:val="0"/>
      <w:shd w:val="clear" w:color="auto" w:fill="FFFFFF"/>
      <w:suppressAutoHyphens w:val="0"/>
      <w:spacing w:before="180" w:after="0" w:line="250" w:lineRule="exact"/>
      <w:jc w:val="both"/>
    </w:pPr>
    <w:rPr>
      <w:rFonts w:ascii="Lucida Sans Unicode" w:eastAsia="Lucida Sans Unicode" w:hAnsi="Lucida Sans Unicode" w:cs="Lucida Sans Unicode"/>
      <w:spacing w:val="-20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C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1">
    <w:name w:val="Заголовок №1_"/>
    <w:basedOn w:val="a0"/>
    <w:link w:val="10"/>
    <w:rsid w:val="00D32212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D322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4"/>
    <w:rsid w:val="00D32212"/>
    <w:rPr>
      <w:rFonts w:ascii="Lucida Sans Unicode" w:eastAsia="Lucida Sans Unicode" w:hAnsi="Lucida Sans Unicode" w:cs="Lucida Sans Unicode"/>
      <w:spacing w:val="-2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7"/>
    <w:rsid w:val="00D32212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7"/>
    <w:rsid w:val="00D32212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32212"/>
    <w:pPr>
      <w:widowControl w:val="0"/>
      <w:shd w:val="clear" w:color="auto" w:fill="FFFFFF"/>
      <w:suppressAutoHyphens w:val="0"/>
      <w:spacing w:after="0" w:line="293" w:lineRule="exac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D32212"/>
    <w:pPr>
      <w:widowControl w:val="0"/>
      <w:shd w:val="clear" w:color="auto" w:fill="FFFFFF"/>
      <w:suppressAutoHyphens w:val="0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4">
    <w:name w:val="Основной текст4"/>
    <w:basedOn w:val="a"/>
    <w:link w:val="a7"/>
    <w:rsid w:val="00D32212"/>
    <w:pPr>
      <w:widowControl w:val="0"/>
      <w:shd w:val="clear" w:color="auto" w:fill="FFFFFF"/>
      <w:suppressAutoHyphens w:val="0"/>
      <w:spacing w:before="180" w:after="0" w:line="250" w:lineRule="exact"/>
      <w:jc w:val="both"/>
    </w:pPr>
    <w:rPr>
      <w:rFonts w:ascii="Lucida Sans Unicode" w:eastAsia="Lucida Sans Unicode" w:hAnsi="Lucida Sans Unicode" w:cs="Lucida Sans Unicode"/>
      <w:spacing w:val="-20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C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2012-12-19T09:33:00Z</cp:lastPrinted>
  <dcterms:created xsi:type="dcterms:W3CDTF">2012-12-19T09:19:00Z</dcterms:created>
  <dcterms:modified xsi:type="dcterms:W3CDTF">2012-12-22T13:40:00Z</dcterms:modified>
</cp:coreProperties>
</file>