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CBA" w:rsidRPr="004B2E58" w:rsidRDefault="00222CBA" w:rsidP="00C834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2E58">
        <w:rPr>
          <w:rFonts w:ascii="Times New Roman" w:hAnsi="Times New Roman"/>
          <w:sz w:val="28"/>
          <w:szCs w:val="28"/>
        </w:rPr>
        <w:t>Управление образования администрации города Соликамска Пермского края</w:t>
      </w:r>
    </w:p>
    <w:p w:rsidR="00222CBA" w:rsidRPr="004B2E58" w:rsidRDefault="00222CBA" w:rsidP="00C83469">
      <w:pPr>
        <w:spacing w:after="0" w:line="240" w:lineRule="auto"/>
        <w:ind w:left="-142" w:right="-1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 «Гимназия №1»</w:t>
      </w:r>
    </w:p>
    <w:p w:rsidR="00222CBA" w:rsidRPr="004B2E58" w:rsidRDefault="00222CBA" w:rsidP="00C834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2CBA" w:rsidRPr="004B2E58" w:rsidRDefault="00222CBA" w:rsidP="00C834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2CBA" w:rsidRPr="004B2E58" w:rsidRDefault="00222CBA" w:rsidP="00C834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2CBA" w:rsidRPr="004B2E58" w:rsidRDefault="00222CBA" w:rsidP="00C834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2CBA" w:rsidRDefault="00222CBA" w:rsidP="00C834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2CBA" w:rsidRPr="004B2E58" w:rsidRDefault="00222CBA" w:rsidP="00C834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2CBA" w:rsidRDefault="00222CBA" w:rsidP="00C8346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222CBA" w:rsidRDefault="00222CBA" w:rsidP="00C8346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222CBA" w:rsidRPr="004B2E58" w:rsidRDefault="00222CBA" w:rsidP="00C834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22CBA" w:rsidRPr="004B2E58" w:rsidRDefault="00222CBA" w:rsidP="00C834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22CBA" w:rsidRPr="004B2E58" w:rsidRDefault="00222CBA" w:rsidP="00C834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22CBA" w:rsidRDefault="00222CBA" w:rsidP="00C834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МЕТОДИЧЕСКАЯ РАЗРАБОТКА УРОКА </w:t>
      </w:r>
    </w:p>
    <w:p w:rsidR="00222CBA" w:rsidRDefault="00222CBA" w:rsidP="00C834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НА ТЕМУ «ФИЗИКА НА КУХНЕ»</w:t>
      </w:r>
    </w:p>
    <w:p w:rsidR="00222CBA" w:rsidRPr="00A45F15" w:rsidRDefault="00222CBA" w:rsidP="00C83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для учащихся 7-го класса</w:t>
      </w:r>
    </w:p>
    <w:p w:rsidR="00222CBA" w:rsidRPr="004B2E58" w:rsidRDefault="00222CBA" w:rsidP="00C834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2CBA" w:rsidRDefault="00222CBA" w:rsidP="00C834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2CBA" w:rsidRDefault="00222CBA" w:rsidP="00C834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2CBA" w:rsidRPr="004B2E58" w:rsidRDefault="00222CBA" w:rsidP="00C834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2CBA" w:rsidRPr="00223524" w:rsidRDefault="00222CBA" w:rsidP="00C83469">
      <w:pPr>
        <w:spacing w:after="0" w:line="240" w:lineRule="auto"/>
        <w:ind w:left="4536" w:right="-143"/>
        <w:rPr>
          <w:rFonts w:ascii="Times New Roman" w:hAnsi="Times New Roman"/>
          <w:sz w:val="28"/>
          <w:szCs w:val="28"/>
        </w:rPr>
      </w:pPr>
      <w:r w:rsidRPr="00223524">
        <w:rPr>
          <w:rFonts w:ascii="Times New Roman" w:hAnsi="Times New Roman"/>
          <w:sz w:val="28"/>
          <w:szCs w:val="28"/>
        </w:rPr>
        <w:t>Выполнил</w:t>
      </w:r>
      <w:r w:rsidR="000A679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:</w:t>
      </w:r>
    </w:p>
    <w:p w:rsidR="00222CBA" w:rsidRPr="00740E3A" w:rsidRDefault="00222CBA" w:rsidP="00C83469">
      <w:pPr>
        <w:spacing w:after="0" w:line="240" w:lineRule="auto"/>
        <w:ind w:left="4536" w:right="-143"/>
        <w:rPr>
          <w:rFonts w:ascii="Times New Roman" w:hAnsi="Times New Roman"/>
          <w:sz w:val="28"/>
          <w:szCs w:val="28"/>
        </w:rPr>
      </w:pPr>
      <w:r w:rsidRPr="00740E3A">
        <w:rPr>
          <w:rFonts w:ascii="Times New Roman" w:hAnsi="Times New Roman"/>
          <w:sz w:val="28"/>
          <w:szCs w:val="28"/>
        </w:rPr>
        <w:t>Ябурова Евгения Александровна,</w:t>
      </w:r>
    </w:p>
    <w:p w:rsidR="00222CBA" w:rsidRDefault="00222CBA" w:rsidP="00C83469">
      <w:pPr>
        <w:spacing w:after="0" w:line="240" w:lineRule="auto"/>
        <w:ind w:left="4536" w:right="-143"/>
        <w:rPr>
          <w:rFonts w:ascii="Times New Roman" w:hAnsi="Times New Roman"/>
          <w:sz w:val="28"/>
          <w:szCs w:val="28"/>
        </w:rPr>
      </w:pPr>
      <w:r w:rsidRPr="00740E3A">
        <w:rPr>
          <w:rFonts w:ascii="Times New Roman" w:hAnsi="Times New Roman"/>
          <w:sz w:val="28"/>
          <w:szCs w:val="28"/>
        </w:rPr>
        <w:t>учитель физики</w:t>
      </w:r>
      <w:r>
        <w:rPr>
          <w:rFonts w:ascii="Times New Roman" w:hAnsi="Times New Roman"/>
          <w:sz w:val="28"/>
          <w:szCs w:val="28"/>
        </w:rPr>
        <w:t xml:space="preserve"> высшей </w:t>
      </w:r>
    </w:p>
    <w:p w:rsidR="00222CBA" w:rsidRDefault="00222CBA" w:rsidP="00C83469">
      <w:pPr>
        <w:spacing w:after="0" w:line="240" w:lineRule="auto"/>
        <w:ind w:left="4536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квалификационной категории</w:t>
      </w:r>
      <w:r w:rsidRPr="00740E3A">
        <w:rPr>
          <w:rFonts w:ascii="Times New Roman" w:hAnsi="Times New Roman"/>
          <w:sz w:val="28"/>
          <w:szCs w:val="28"/>
        </w:rPr>
        <w:t xml:space="preserve"> </w:t>
      </w:r>
    </w:p>
    <w:p w:rsidR="00222CBA" w:rsidRDefault="00222CBA" w:rsidP="00C83469">
      <w:pPr>
        <w:spacing w:after="0" w:line="240" w:lineRule="auto"/>
        <w:ind w:left="4536" w:right="-143"/>
        <w:rPr>
          <w:rFonts w:ascii="Times New Roman" w:hAnsi="Times New Roman"/>
          <w:sz w:val="28"/>
          <w:szCs w:val="28"/>
        </w:rPr>
      </w:pPr>
      <w:r w:rsidRPr="00740E3A">
        <w:rPr>
          <w:rFonts w:ascii="Times New Roman" w:hAnsi="Times New Roman"/>
          <w:sz w:val="28"/>
          <w:szCs w:val="28"/>
        </w:rPr>
        <w:t>МАОУ «Гимназия №1»,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22CBA" w:rsidRDefault="00222CBA" w:rsidP="00C83469">
      <w:pPr>
        <w:spacing w:after="0" w:line="240" w:lineRule="auto"/>
        <w:ind w:left="4536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 педагогических наук</w:t>
      </w:r>
    </w:p>
    <w:p w:rsidR="00222CBA" w:rsidRDefault="00222CBA" w:rsidP="00C83469">
      <w:pPr>
        <w:spacing w:after="0" w:line="240" w:lineRule="auto"/>
        <w:ind w:left="4536" w:right="-143"/>
        <w:rPr>
          <w:rFonts w:ascii="Times New Roman" w:hAnsi="Times New Roman"/>
          <w:sz w:val="28"/>
          <w:szCs w:val="28"/>
        </w:rPr>
      </w:pPr>
    </w:p>
    <w:p w:rsidR="00222CBA" w:rsidRPr="004B2E58" w:rsidRDefault="00222CBA" w:rsidP="00C834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22CBA" w:rsidRPr="004B2E58" w:rsidRDefault="00222CBA" w:rsidP="00C834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22CBA" w:rsidRPr="004B2E58" w:rsidRDefault="00222CBA" w:rsidP="00C834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22CBA" w:rsidRPr="004B2E58" w:rsidRDefault="00222CBA" w:rsidP="00C834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22CBA" w:rsidRPr="004B2E58" w:rsidRDefault="00222CBA" w:rsidP="00C834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22CBA" w:rsidRPr="004B2E58" w:rsidRDefault="00222CBA" w:rsidP="00C834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22CBA" w:rsidRPr="004B2E58" w:rsidRDefault="00222CBA" w:rsidP="00C834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22CBA" w:rsidRDefault="00222CBA" w:rsidP="00C834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22CBA" w:rsidRDefault="00222CBA" w:rsidP="00C834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22CBA" w:rsidRDefault="00222CBA" w:rsidP="00C834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22CBA" w:rsidRDefault="00222CBA" w:rsidP="00C834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22CBA" w:rsidRDefault="00222CBA" w:rsidP="00C834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22CBA" w:rsidRDefault="00222CBA" w:rsidP="00C834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A6798" w:rsidRDefault="000A6798" w:rsidP="00C834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A6798" w:rsidRDefault="000A6798" w:rsidP="00C834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22CBA" w:rsidRPr="004B2E58" w:rsidRDefault="00222CBA" w:rsidP="00C834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22CBA" w:rsidRPr="000F1275" w:rsidRDefault="00222CBA" w:rsidP="00C834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Соликамск – </w:t>
      </w:r>
      <w:r w:rsidRPr="004B2E58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222CBA" w:rsidRPr="002905E9" w:rsidRDefault="00222CBA" w:rsidP="00C83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222CBA" w:rsidRPr="00223524" w:rsidRDefault="00222CBA" w:rsidP="00C83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tbl>
      <w:tblPr>
        <w:tblW w:w="0" w:type="auto"/>
        <w:tblLook w:val="01E0"/>
      </w:tblPr>
      <w:tblGrid>
        <w:gridCol w:w="9055"/>
        <w:gridCol w:w="515"/>
      </w:tblGrid>
      <w:tr w:rsidR="00222CBA" w:rsidRPr="00223524" w:rsidTr="0076614D">
        <w:tc>
          <w:tcPr>
            <w:tcW w:w="9055" w:type="dxa"/>
          </w:tcPr>
          <w:p w:rsidR="00222CBA" w:rsidRPr="0076614D" w:rsidRDefault="0076614D" w:rsidP="00C83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4D">
              <w:rPr>
                <w:rFonts w:ascii="Times New Roman" w:eastAsia="Times New Roman" w:hAnsi="Times New Roman" w:cs="Times New Roman"/>
                <w:sz w:val="28"/>
                <w:szCs w:val="28"/>
              </w:rPr>
              <w:t>Аннотация</w:t>
            </w:r>
            <w:r w:rsidR="00222CBA" w:rsidRPr="0076614D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……………………………………………………………………</w:t>
            </w:r>
          </w:p>
        </w:tc>
        <w:tc>
          <w:tcPr>
            <w:tcW w:w="515" w:type="dxa"/>
            <w:tcBorders>
              <w:left w:val="nil"/>
            </w:tcBorders>
          </w:tcPr>
          <w:p w:rsidR="00222CBA" w:rsidRPr="0076614D" w:rsidRDefault="00222CBA" w:rsidP="00C83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4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22CBA" w:rsidRPr="00223524" w:rsidTr="0076614D">
        <w:tc>
          <w:tcPr>
            <w:tcW w:w="9055" w:type="dxa"/>
          </w:tcPr>
          <w:p w:rsidR="00222CBA" w:rsidRPr="0076614D" w:rsidRDefault="0076614D" w:rsidP="00C834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14D">
              <w:rPr>
                <w:rFonts w:ascii="Times New Roman" w:hAnsi="Times New Roman"/>
                <w:sz w:val="28"/>
                <w:szCs w:val="28"/>
              </w:rPr>
              <w:t>Введение</w:t>
            </w:r>
            <w:r w:rsidR="00222CBA" w:rsidRPr="0076614D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</w:t>
            </w:r>
            <w:r w:rsidRPr="0076614D">
              <w:rPr>
                <w:rFonts w:ascii="Times New Roman" w:hAnsi="Times New Roman" w:cs="Times New Roman"/>
                <w:sz w:val="28"/>
                <w:szCs w:val="28"/>
              </w:rPr>
              <w:t>…………………………</w:t>
            </w:r>
          </w:p>
        </w:tc>
        <w:tc>
          <w:tcPr>
            <w:tcW w:w="515" w:type="dxa"/>
            <w:tcBorders>
              <w:left w:val="nil"/>
            </w:tcBorders>
          </w:tcPr>
          <w:p w:rsidR="00222CBA" w:rsidRPr="0076614D" w:rsidRDefault="0076614D" w:rsidP="0076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4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22CBA" w:rsidRPr="00223524" w:rsidTr="0076614D">
        <w:tc>
          <w:tcPr>
            <w:tcW w:w="9055" w:type="dxa"/>
          </w:tcPr>
          <w:p w:rsidR="00222CBA" w:rsidRPr="0076614D" w:rsidRDefault="0076614D" w:rsidP="00C83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Основная часть</w:t>
            </w:r>
            <w:r w:rsidR="00222CBA" w:rsidRPr="0076614D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</w:t>
            </w:r>
            <w:r>
              <w:rPr>
                <w:rFonts w:ascii="Times New Roman" w:hAnsi="Times New Roman"/>
                <w:sz w:val="28"/>
                <w:szCs w:val="28"/>
              </w:rPr>
              <w:t>….</w:t>
            </w:r>
          </w:p>
        </w:tc>
        <w:tc>
          <w:tcPr>
            <w:tcW w:w="515" w:type="dxa"/>
            <w:tcBorders>
              <w:left w:val="nil"/>
            </w:tcBorders>
          </w:tcPr>
          <w:p w:rsidR="00222CBA" w:rsidRPr="0076614D" w:rsidRDefault="0076614D" w:rsidP="00C83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22CBA" w:rsidRPr="00223524" w:rsidTr="0076614D">
        <w:tc>
          <w:tcPr>
            <w:tcW w:w="9055" w:type="dxa"/>
          </w:tcPr>
          <w:p w:rsidR="00222CBA" w:rsidRPr="0076614D" w:rsidRDefault="00222CBA" w:rsidP="00C83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14D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Заключение…………………………………………………………………</w:t>
            </w:r>
            <w:r w:rsidRPr="0076614D">
              <w:rPr>
                <w:rFonts w:ascii="Times New Roman" w:hAnsi="Times New Roman"/>
                <w:sz w:val="28"/>
                <w:szCs w:val="28"/>
              </w:rPr>
              <w:t>….</w:t>
            </w:r>
          </w:p>
        </w:tc>
        <w:tc>
          <w:tcPr>
            <w:tcW w:w="515" w:type="dxa"/>
            <w:tcBorders>
              <w:left w:val="nil"/>
            </w:tcBorders>
          </w:tcPr>
          <w:p w:rsidR="00222CBA" w:rsidRPr="0076614D" w:rsidRDefault="0076614D" w:rsidP="00C83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22CBA" w:rsidRPr="00C02900" w:rsidTr="0076614D">
        <w:tc>
          <w:tcPr>
            <w:tcW w:w="9055" w:type="dxa"/>
          </w:tcPr>
          <w:p w:rsidR="00222CBA" w:rsidRPr="0076614D" w:rsidRDefault="0076614D" w:rsidP="00C83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литературы</w:t>
            </w:r>
            <w:r w:rsidR="00222CBA" w:rsidRPr="0076614D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</w:t>
            </w:r>
            <w:r>
              <w:rPr>
                <w:rFonts w:ascii="Times New Roman" w:hAnsi="Times New Roman"/>
                <w:sz w:val="28"/>
                <w:szCs w:val="28"/>
              </w:rPr>
              <w:t>………..</w:t>
            </w:r>
          </w:p>
        </w:tc>
        <w:tc>
          <w:tcPr>
            <w:tcW w:w="515" w:type="dxa"/>
            <w:tcBorders>
              <w:left w:val="nil"/>
            </w:tcBorders>
          </w:tcPr>
          <w:p w:rsidR="00222CBA" w:rsidRPr="0076614D" w:rsidRDefault="0076614D" w:rsidP="00C83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6614D" w:rsidRPr="00C02900" w:rsidTr="0076614D">
        <w:tc>
          <w:tcPr>
            <w:tcW w:w="9055" w:type="dxa"/>
          </w:tcPr>
          <w:p w:rsidR="0076614D" w:rsidRDefault="0076614D" w:rsidP="00C83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Приложения……………………………………………………………………</w:t>
            </w:r>
          </w:p>
        </w:tc>
        <w:tc>
          <w:tcPr>
            <w:tcW w:w="515" w:type="dxa"/>
            <w:tcBorders>
              <w:left w:val="nil"/>
            </w:tcBorders>
          </w:tcPr>
          <w:p w:rsidR="0076614D" w:rsidRPr="0076614D" w:rsidRDefault="0076614D" w:rsidP="00C83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222CBA" w:rsidRDefault="00222CBA" w:rsidP="00C83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CBA" w:rsidRDefault="00222CBA" w:rsidP="00C83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CBA" w:rsidRDefault="00222CBA" w:rsidP="00C83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CBA" w:rsidRDefault="00222CBA" w:rsidP="00C83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CBA" w:rsidRDefault="00222CBA" w:rsidP="00C83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CBA" w:rsidRDefault="00222CBA" w:rsidP="00C83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CBA" w:rsidRDefault="00222CBA" w:rsidP="00C83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CBA" w:rsidRDefault="00222CBA" w:rsidP="00C83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CBA" w:rsidRDefault="00222CBA" w:rsidP="00C83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CBA" w:rsidRDefault="00222CBA" w:rsidP="00C83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CBA" w:rsidRDefault="00222CBA" w:rsidP="00C83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CBA" w:rsidRDefault="00222CBA" w:rsidP="00C83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CBA" w:rsidRDefault="00222CBA" w:rsidP="00C83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CBA" w:rsidRDefault="00222CBA" w:rsidP="00C83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CBA" w:rsidRDefault="00222CBA" w:rsidP="00C83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CBA" w:rsidRDefault="00222CBA" w:rsidP="00C83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CBA" w:rsidRDefault="00222CBA" w:rsidP="00C83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CBA" w:rsidRDefault="00222CBA" w:rsidP="00C83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CBA" w:rsidRDefault="00222CBA" w:rsidP="00C83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469" w:rsidRDefault="00C83469" w:rsidP="00C83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469" w:rsidRDefault="00C83469" w:rsidP="00C83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469" w:rsidRDefault="00C83469" w:rsidP="00C83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469" w:rsidRDefault="00C83469" w:rsidP="00C83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469" w:rsidRDefault="00C83469" w:rsidP="00C83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469" w:rsidRDefault="00C83469" w:rsidP="00C83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469" w:rsidRDefault="00C83469" w:rsidP="00C83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469" w:rsidRDefault="00C83469" w:rsidP="00C83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469" w:rsidRDefault="00C83469" w:rsidP="00C83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469" w:rsidRDefault="00C83469" w:rsidP="00C83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469" w:rsidRDefault="00C83469" w:rsidP="00C83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469" w:rsidRDefault="00C83469" w:rsidP="00C83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469" w:rsidRDefault="00C83469" w:rsidP="00C83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469" w:rsidRDefault="00C83469" w:rsidP="00C83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14D" w:rsidRDefault="0076614D" w:rsidP="00C83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585" w:rsidRDefault="001B4585" w:rsidP="00C83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585" w:rsidRDefault="001B4585" w:rsidP="00C83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CBA" w:rsidRDefault="00222CBA" w:rsidP="00C83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222CBA" w:rsidRDefault="00222CBA" w:rsidP="00C83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CBA" w:rsidRDefault="00C83469" w:rsidP="00C834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Данная методическая разработка является попыткой рассмотреть техн</w:t>
      </w:r>
      <w:r>
        <w:rPr>
          <w:rFonts w:ascii="Times New Roman" w:hAnsi="Times New Roman"/>
          <w:sz w:val="28"/>
          <w:szCs w:val="32"/>
        </w:rPr>
        <w:t>о</w:t>
      </w:r>
      <w:r>
        <w:rPr>
          <w:rFonts w:ascii="Times New Roman" w:hAnsi="Times New Roman"/>
          <w:sz w:val="28"/>
          <w:szCs w:val="32"/>
        </w:rPr>
        <w:t>логию п</w:t>
      </w:r>
      <w:r w:rsidRPr="00C83469">
        <w:rPr>
          <w:rFonts w:ascii="Times New Roman" w:hAnsi="Times New Roman"/>
          <w:sz w:val="28"/>
          <w:szCs w:val="32"/>
        </w:rPr>
        <w:t>рактико-ориентированно</w:t>
      </w:r>
      <w:r>
        <w:rPr>
          <w:rFonts w:ascii="Times New Roman" w:hAnsi="Times New Roman"/>
          <w:sz w:val="28"/>
          <w:szCs w:val="32"/>
        </w:rPr>
        <w:t>го</w:t>
      </w:r>
      <w:r w:rsidRPr="00C83469">
        <w:rPr>
          <w:rFonts w:ascii="Times New Roman" w:hAnsi="Times New Roman"/>
          <w:sz w:val="28"/>
          <w:szCs w:val="32"/>
        </w:rPr>
        <w:t xml:space="preserve"> обучени</w:t>
      </w:r>
      <w:r>
        <w:rPr>
          <w:rFonts w:ascii="Times New Roman" w:hAnsi="Times New Roman"/>
          <w:sz w:val="28"/>
          <w:szCs w:val="32"/>
        </w:rPr>
        <w:t>я</w:t>
      </w:r>
      <w:r w:rsidRPr="00C83469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>физике в качестве одного из о</w:t>
      </w:r>
      <w:r>
        <w:rPr>
          <w:rFonts w:ascii="Times New Roman" w:hAnsi="Times New Roman"/>
          <w:sz w:val="28"/>
          <w:szCs w:val="32"/>
        </w:rPr>
        <w:t>с</w:t>
      </w:r>
      <w:r>
        <w:rPr>
          <w:rFonts w:ascii="Times New Roman" w:hAnsi="Times New Roman"/>
          <w:sz w:val="28"/>
          <w:szCs w:val="32"/>
        </w:rPr>
        <w:t>новных</w:t>
      </w:r>
      <w:r w:rsidRPr="00C83469">
        <w:rPr>
          <w:rFonts w:ascii="Times New Roman" w:hAnsi="Times New Roman"/>
          <w:sz w:val="28"/>
          <w:szCs w:val="32"/>
        </w:rPr>
        <w:t xml:space="preserve"> средств реализации требований Федерального государственного о</w:t>
      </w:r>
      <w:r w:rsidRPr="00C83469">
        <w:rPr>
          <w:rFonts w:ascii="Times New Roman" w:hAnsi="Times New Roman"/>
          <w:sz w:val="28"/>
          <w:szCs w:val="32"/>
        </w:rPr>
        <w:t>б</w:t>
      </w:r>
      <w:r w:rsidRPr="00C83469">
        <w:rPr>
          <w:rFonts w:ascii="Times New Roman" w:hAnsi="Times New Roman"/>
          <w:sz w:val="28"/>
          <w:szCs w:val="32"/>
        </w:rPr>
        <w:t>разовательного стандарта основного общего образования</w:t>
      </w:r>
      <w:r>
        <w:rPr>
          <w:rFonts w:ascii="Times New Roman" w:hAnsi="Times New Roman"/>
          <w:sz w:val="28"/>
          <w:szCs w:val="32"/>
        </w:rPr>
        <w:t>.</w:t>
      </w:r>
    </w:p>
    <w:p w:rsidR="00C83469" w:rsidRDefault="00C83469" w:rsidP="00C834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Разработка содержит вступительную часть, в которой прописаны осно</w:t>
      </w:r>
      <w:r>
        <w:rPr>
          <w:rFonts w:ascii="Times New Roman" w:hAnsi="Times New Roman"/>
          <w:sz w:val="28"/>
          <w:szCs w:val="32"/>
        </w:rPr>
        <w:t>в</w:t>
      </w:r>
      <w:r>
        <w:rPr>
          <w:rFonts w:ascii="Times New Roman" w:hAnsi="Times New Roman"/>
          <w:sz w:val="28"/>
          <w:szCs w:val="32"/>
        </w:rPr>
        <w:t>ные требования Стандарта второго поколения, а также изложена сущность и целевые установки технологии практико-ориентированного обучения.</w:t>
      </w:r>
    </w:p>
    <w:p w:rsidR="00C83469" w:rsidRDefault="00C83469" w:rsidP="00C834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В основной части работы приведен конспект урока для учащихся 7-го класса по теме «Физика на кухне».</w:t>
      </w:r>
    </w:p>
    <w:p w:rsidR="00C83469" w:rsidRPr="00C83469" w:rsidRDefault="00C83469" w:rsidP="00C83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/>
          <w:sz w:val="28"/>
          <w:szCs w:val="32"/>
        </w:rPr>
        <w:t>В качестве приложений представлены диск с видеофильмом и раздато</w:t>
      </w:r>
      <w:r>
        <w:rPr>
          <w:rFonts w:ascii="Times New Roman" w:hAnsi="Times New Roman"/>
          <w:sz w:val="28"/>
          <w:szCs w:val="32"/>
        </w:rPr>
        <w:t>ч</w:t>
      </w:r>
      <w:r>
        <w:rPr>
          <w:rFonts w:ascii="Times New Roman" w:hAnsi="Times New Roman"/>
          <w:sz w:val="28"/>
          <w:szCs w:val="32"/>
        </w:rPr>
        <w:t>ные материалы для учащихся, используемые при проведении занятия.</w:t>
      </w:r>
    </w:p>
    <w:p w:rsidR="00222CBA" w:rsidRDefault="00222CBA" w:rsidP="00C83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CBA" w:rsidRDefault="00222CBA" w:rsidP="00C83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CBA" w:rsidRDefault="00222CBA" w:rsidP="00C83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CBA" w:rsidRDefault="00222CBA" w:rsidP="00C83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CBA" w:rsidRDefault="00222CBA" w:rsidP="00C83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CBA" w:rsidRDefault="00222CBA" w:rsidP="00C83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CBA" w:rsidRDefault="00222CBA" w:rsidP="00C83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CBA" w:rsidRDefault="00222CBA" w:rsidP="00C83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CBA" w:rsidRDefault="00222CBA" w:rsidP="00C83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CBA" w:rsidRDefault="00222CBA" w:rsidP="00C83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CBA" w:rsidRDefault="00222CBA" w:rsidP="00C83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CBA" w:rsidRDefault="00222CBA" w:rsidP="00C83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CBA" w:rsidRDefault="00222CBA" w:rsidP="00C83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CBA" w:rsidRDefault="00222CBA" w:rsidP="00C83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CBA" w:rsidRDefault="00222CBA" w:rsidP="00C83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CBA" w:rsidRDefault="00222CBA" w:rsidP="00C83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CBA" w:rsidRDefault="00222CBA" w:rsidP="00C83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CBA" w:rsidRDefault="00222CBA" w:rsidP="00C83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CBA" w:rsidRDefault="00222CBA" w:rsidP="00C83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CBA" w:rsidRDefault="00222CBA" w:rsidP="00C83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CBA" w:rsidRDefault="00222CBA" w:rsidP="00C83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CBA" w:rsidRDefault="00222CBA" w:rsidP="00C83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CBA" w:rsidRDefault="00222CBA" w:rsidP="00C83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CBA" w:rsidRDefault="00222CBA" w:rsidP="00C83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CBA" w:rsidRDefault="00222CBA" w:rsidP="00C83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CBA" w:rsidRDefault="00222CBA" w:rsidP="00C83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CBA" w:rsidRDefault="00222CBA" w:rsidP="00C83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469" w:rsidRDefault="00C83469" w:rsidP="00C83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469" w:rsidRDefault="00C83469" w:rsidP="00C83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469" w:rsidRDefault="00C83469" w:rsidP="00C83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469" w:rsidRDefault="00C83469" w:rsidP="00C83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2CBA" w:rsidRDefault="00222CBA" w:rsidP="00C83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222CBA" w:rsidRDefault="00222CBA" w:rsidP="00C83469">
      <w:pPr>
        <w:pStyle w:val="dash041e005f0431005f044b005f0447005f043d005f044b005f0439"/>
        <w:ind w:firstLine="700"/>
        <w:jc w:val="both"/>
        <w:rPr>
          <w:rStyle w:val="dash041e005f0431005f044b005f0447005f043d005f044b005f0439005f005fchar1char1"/>
          <w:sz w:val="28"/>
          <w:szCs w:val="28"/>
        </w:rPr>
      </w:pPr>
    </w:p>
    <w:p w:rsidR="00222CBA" w:rsidRDefault="00222CBA" w:rsidP="00C83469">
      <w:pPr>
        <w:pStyle w:val="dash041e005f0431005f044b005f0447005f043d005f044b005f0439"/>
        <w:ind w:firstLine="567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С сентября 2014 года МАОУ «Гимназия №1» начнет реализацию Фед</w:t>
      </w:r>
      <w:r>
        <w:rPr>
          <w:rStyle w:val="dash041e005f0431005f044b005f0447005f043d005f044b005f0439005f005fchar1char1"/>
          <w:sz w:val="28"/>
          <w:szCs w:val="28"/>
        </w:rPr>
        <w:t>е</w:t>
      </w:r>
      <w:r>
        <w:rPr>
          <w:rStyle w:val="dash041e005f0431005f044b005f0447005f043d005f044b005f0439005f005fchar1char1"/>
          <w:sz w:val="28"/>
          <w:szCs w:val="28"/>
        </w:rPr>
        <w:t xml:space="preserve">рального государственного образовательного стандарта основного общего образования (ФГОС ООО) в пилотном режиме, а с сентября 2015 года – в штатном режиме. </w:t>
      </w:r>
    </w:p>
    <w:p w:rsidR="00222CBA" w:rsidRPr="00F41316" w:rsidRDefault="00222CBA" w:rsidP="00C83469">
      <w:pPr>
        <w:pStyle w:val="dash041e005f0431005f044b005f0447005f043d005f044b005f0439"/>
        <w:ind w:firstLine="567"/>
        <w:jc w:val="both"/>
        <w:rPr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Стандарт ориентирован на становление </w:t>
      </w:r>
      <w:r>
        <w:rPr>
          <w:rStyle w:val="dash041e005f0431005f044b005f0447005f043d005f044b005f0439005f005fchar1char1"/>
          <w:sz w:val="28"/>
          <w:szCs w:val="28"/>
        </w:rPr>
        <w:t xml:space="preserve">целого ряда </w:t>
      </w:r>
      <w:r w:rsidRPr="0065359B">
        <w:rPr>
          <w:rStyle w:val="dash041e005f0431005f044b005f0447005f043d005f044b005f0439005f005fchar1char1"/>
          <w:sz w:val="28"/>
          <w:szCs w:val="28"/>
        </w:rPr>
        <w:t>личностных хара</w:t>
      </w:r>
      <w:r w:rsidRPr="0065359B">
        <w:rPr>
          <w:rStyle w:val="dash041e005f0431005f044b005f0447005f043d005f044b005f0439005f005fchar1char1"/>
          <w:sz w:val="28"/>
          <w:szCs w:val="28"/>
        </w:rPr>
        <w:t>к</w:t>
      </w:r>
      <w:r w:rsidRPr="0065359B">
        <w:rPr>
          <w:rStyle w:val="dash041e005f0431005f044b005f0447005f043d005f044b005f0439005f005fchar1char1"/>
          <w:sz w:val="28"/>
          <w:szCs w:val="28"/>
        </w:rPr>
        <w:t>теристик</w:t>
      </w:r>
      <w:r w:rsidRPr="0065359B">
        <w:rPr>
          <w:rStyle w:val="dash041e005f0431005f044b005f0447005f043d005f044b005f0439005f005fchar1char1"/>
          <w:b/>
          <w:bCs/>
          <w:i/>
          <w:iCs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вы</w:t>
      </w:r>
      <w:r>
        <w:rPr>
          <w:rStyle w:val="dash041e005f0431005f044b005f0447005f043d005f044b005f0439005f005fchar1char1"/>
          <w:sz w:val="28"/>
          <w:szCs w:val="28"/>
        </w:rPr>
        <w:t xml:space="preserve">пускника, среди них: </w:t>
      </w:r>
      <w:r w:rsidRPr="0065359B">
        <w:rPr>
          <w:rStyle w:val="dash041e005f0431005f044b005f0447005f043d005f044b005f0439005f005fchar1char1"/>
          <w:sz w:val="28"/>
          <w:szCs w:val="28"/>
        </w:rPr>
        <w:t>заинтересованно</w:t>
      </w:r>
      <w:r>
        <w:rPr>
          <w:rStyle w:val="dash041e005f0431005f044b005f0447005f043d005f044b005f0439005f005fchar1char1"/>
          <w:sz w:val="28"/>
          <w:szCs w:val="28"/>
        </w:rPr>
        <w:t>сть в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позна</w:t>
      </w:r>
      <w:r>
        <w:rPr>
          <w:rStyle w:val="dash041e005f0431005f044b005f0447005f043d005f044b005f0439005f005fchar1char1"/>
          <w:sz w:val="28"/>
          <w:szCs w:val="28"/>
        </w:rPr>
        <w:t>нии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мир</w:t>
      </w:r>
      <w:r>
        <w:rPr>
          <w:rStyle w:val="dash041e005f0431005f044b005f0447005f043d005f044b005f0439005f005fchar1char1"/>
          <w:sz w:val="28"/>
          <w:szCs w:val="28"/>
        </w:rPr>
        <w:t>а</w:t>
      </w:r>
      <w:r w:rsidRPr="0065359B">
        <w:rPr>
          <w:rStyle w:val="dash041e005f0431005f044b005f0447005f043d005f044b005f0439005f005fchar1char1"/>
          <w:sz w:val="28"/>
          <w:szCs w:val="28"/>
        </w:rPr>
        <w:t>;</w:t>
      </w:r>
      <w:r w:rsidRPr="00F41316">
        <w:rPr>
          <w:rStyle w:val="dash041e005f0431005f044b005f0447005f043d005f044b005f0439005f005fchar1char1"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>ум</w:t>
      </w:r>
      <w:r>
        <w:rPr>
          <w:rStyle w:val="dash041e005f0431005f044b005f0447005f043d005f044b005f0439005f005fchar1char1"/>
          <w:sz w:val="28"/>
          <w:szCs w:val="28"/>
        </w:rPr>
        <w:t>е</w:t>
      </w:r>
      <w:r>
        <w:rPr>
          <w:rStyle w:val="dash041e005f0431005f044b005f0447005f043d005f044b005f0439005f005fchar1char1"/>
          <w:sz w:val="28"/>
          <w:szCs w:val="28"/>
        </w:rPr>
        <w:t xml:space="preserve">ние </w:t>
      </w:r>
      <w:r w:rsidRPr="0065359B">
        <w:rPr>
          <w:rStyle w:val="dash041e005f0431005f044b005f0447005f043d005f044b005f0439005f005fchar1char1"/>
          <w:sz w:val="28"/>
          <w:szCs w:val="28"/>
        </w:rPr>
        <w:t>ориентир</w:t>
      </w:r>
      <w:r>
        <w:rPr>
          <w:rStyle w:val="dash041e005f0431005f044b005f0447005f043d005f044b005f0439005f005fchar1char1"/>
          <w:sz w:val="28"/>
          <w:szCs w:val="28"/>
        </w:rPr>
        <w:t>оваться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в мире профессий</w:t>
      </w:r>
      <w:r>
        <w:rPr>
          <w:rStyle w:val="dash041e005f0431005f044b005f0447005f043d005f044b005f0439005f005fchar1char1"/>
          <w:sz w:val="28"/>
          <w:szCs w:val="28"/>
        </w:rPr>
        <w:t>;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 xml:space="preserve">способность осознавать </w:t>
      </w:r>
      <w:r w:rsidRPr="0065359B">
        <w:rPr>
          <w:rStyle w:val="dash041e005f0431005f044b005f0447005f043d005f044b005f0439005f005fchar1char1"/>
          <w:sz w:val="28"/>
          <w:szCs w:val="28"/>
        </w:rPr>
        <w:t>ценность труда, науки и творчества</w:t>
      </w:r>
      <w:r>
        <w:rPr>
          <w:rStyle w:val="dash041e005f0431005f044b005f0447005f043d005f044b005f0439005f005fchar1char1"/>
          <w:sz w:val="28"/>
          <w:szCs w:val="28"/>
        </w:rPr>
        <w:t>,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 xml:space="preserve">а также </w:t>
      </w:r>
      <w:r w:rsidRPr="0065359B">
        <w:rPr>
          <w:rStyle w:val="dash041e005f0431005f044b005f0447005f043d005f044b005f0439005f005fchar1char1"/>
          <w:sz w:val="28"/>
          <w:szCs w:val="28"/>
        </w:rPr>
        <w:t>значение профессиональной деятельности для человека</w:t>
      </w:r>
      <w:r w:rsidRPr="0065359B">
        <w:rPr>
          <w:color w:val="0000FF"/>
          <w:sz w:val="28"/>
          <w:szCs w:val="28"/>
        </w:rPr>
        <w:t xml:space="preserve"> </w:t>
      </w:r>
      <w:r w:rsidRPr="0065359B">
        <w:rPr>
          <w:sz w:val="28"/>
          <w:szCs w:val="28"/>
        </w:rPr>
        <w:t>в интересах устойчивого развития об</w:t>
      </w:r>
      <w:r>
        <w:rPr>
          <w:sz w:val="28"/>
          <w:szCs w:val="28"/>
        </w:rPr>
        <w:t>щества</w:t>
      </w:r>
      <w:r w:rsidR="00A74ABB">
        <w:rPr>
          <w:sz w:val="28"/>
          <w:szCs w:val="28"/>
        </w:rPr>
        <w:t xml:space="preserve"> и природы [3</w:t>
      </w:r>
      <w:r>
        <w:rPr>
          <w:sz w:val="28"/>
          <w:szCs w:val="28"/>
        </w:rPr>
        <w:t>].</w:t>
      </w:r>
    </w:p>
    <w:p w:rsidR="00222CBA" w:rsidRPr="006E599A" w:rsidRDefault="00222CBA" w:rsidP="00C834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этим в</w:t>
      </w:r>
      <w:r w:rsidRPr="006E599A">
        <w:rPr>
          <w:rFonts w:ascii="Times New Roman CYR" w:hAnsi="Times New Roman CYR" w:cs="Times New Roman CYR"/>
          <w:sz w:val="28"/>
          <w:szCs w:val="28"/>
        </w:rPr>
        <w:t>ажнейшим требованием общества к подготовке школ</w:t>
      </w:r>
      <w:r>
        <w:rPr>
          <w:rFonts w:ascii="Times New Roman CYR" w:hAnsi="Times New Roman CYR" w:cs="Times New Roman CYR"/>
          <w:sz w:val="28"/>
          <w:szCs w:val="28"/>
        </w:rPr>
        <w:t>ь</w:t>
      </w:r>
      <w:r>
        <w:rPr>
          <w:rFonts w:ascii="Times New Roman CYR" w:hAnsi="Times New Roman CYR" w:cs="Times New Roman CYR"/>
          <w:sz w:val="28"/>
          <w:szCs w:val="28"/>
        </w:rPr>
        <w:t>ников</w:t>
      </w:r>
      <w:r w:rsidRPr="006E599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становится</w:t>
      </w:r>
      <w:r w:rsidRPr="006E599A">
        <w:rPr>
          <w:rFonts w:ascii="Times New Roman CYR" w:hAnsi="Times New Roman CYR" w:cs="Times New Roman CYR"/>
          <w:sz w:val="28"/>
          <w:szCs w:val="28"/>
        </w:rPr>
        <w:t xml:space="preserve"> формирование у них широкого научного мировоззрения, основанного на прочных знаниях и жизненном опыте, готовности к примен</w:t>
      </w:r>
      <w:r w:rsidRPr="006E599A">
        <w:rPr>
          <w:rFonts w:ascii="Times New Roman CYR" w:hAnsi="Times New Roman CYR" w:cs="Times New Roman CYR"/>
          <w:sz w:val="28"/>
          <w:szCs w:val="28"/>
        </w:rPr>
        <w:t>е</w:t>
      </w:r>
      <w:r w:rsidRPr="006E599A">
        <w:rPr>
          <w:rFonts w:ascii="Times New Roman CYR" w:hAnsi="Times New Roman CYR" w:cs="Times New Roman CYR"/>
          <w:sz w:val="28"/>
          <w:szCs w:val="28"/>
        </w:rPr>
        <w:t xml:space="preserve">нию полученных знаний и умений в процессе своей жизнедеятельности. </w:t>
      </w:r>
    </w:p>
    <w:p w:rsidR="00222CBA" w:rsidRPr="006E599A" w:rsidRDefault="00222CBA" w:rsidP="00C834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E599A">
        <w:rPr>
          <w:rFonts w:ascii="Times New Roman CYR" w:hAnsi="Times New Roman CYR" w:cs="Times New Roman CYR"/>
          <w:sz w:val="28"/>
          <w:szCs w:val="28"/>
        </w:rPr>
        <w:t>Реализация этого требования предусматривает ориентацию образов</w:t>
      </w:r>
      <w:r w:rsidRPr="006E599A">
        <w:rPr>
          <w:rFonts w:ascii="Times New Roman CYR" w:hAnsi="Times New Roman CYR" w:cs="Times New Roman CYR"/>
          <w:sz w:val="28"/>
          <w:szCs w:val="28"/>
        </w:rPr>
        <w:t>а</w:t>
      </w:r>
      <w:r w:rsidRPr="006E599A">
        <w:rPr>
          <w:rFonts w:ascii="Times New Roman CYR" w:hAnsi="Times New Roman CYR" w:cs="Times New Roman CYR"/>
          <w:sz w:val="28"/>
          <w:szCs w:val="28"/>
        </w:rPr>
        <w:t>тельных систем на развитие у учащихся качеств, необходимых для жизни в современном обществе и осуществлению практического взаимодействия с объектами природы, производства, быта. Важная роль в системе подготовки учащихся к применению приобретаемых знаний в практических целях пр</w:t>
      </w:r>
      <w:r w:rsidRPr="006E599A">
        <w:rPr>
          <w:rFonts w:ascii="Times New Roman CYR" w:hAnsi="Times New Roman CYR" w:cs="Times New Roman CYR"/>
          <w:sz w:val="28"/>
          <w:szCs w:val="28"/>
        </w:rPr>
        <w:t>и</w:t>
      </w:r>
      <w:r w:rsidRPr="006E599A">
        <w:rPr>
          <w:rFonts w:ascii="Times New Roman CYR" w:hAnsi="Times New Roman CYR" w:cs="Times New Roman CYR"/>
          <w:sz w:val="28"/>
          <w:szCs w:val="28"/>
        </w:rPr>
        <w:t>надлежит изучению школьного курса физики, поскольку универсальность физических методов позволяет отразить связь теоретического материала с практикой на уровне общенаучной методологии. Это определяет значимость физики в формировании у учащихся умений решать задачи, возникающие в процессе практической деятельности человека.</w:t>
      </w:r>
    </w:p>
    <w:p w:rsidR="00222CBA" w:rsidRDefault="00222CBA" w:rsidP="00C83469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E599A">
        <w:rPr>
          <w:rFonts w:ascii="Times New Roman CYR" w:hAnsi="Times New Roman CYR" w:cs="Times New Roman CYR"/>
          <w:sz w:val="28"/>
          <w:szCs w:val="28"/>
        </w:rPr>
        <w:t>В настоящее время разрабатывается концепция, основной идеей которой является усиление практического аспекта подготовки школьников за счет и</w:t>
      </w:r>
      <w:r w:rsidRPr="006E599A">
        <w:rPr>
          <w:rFonts w:ascii="Times New Roman CYR" w:hAnsi="Times New Roman CYR" w:cs="Times New Roman CYR"/>
          <w:sz w:val="28"/>
          <w:szCs w:val="28"/>
        </w:rPr>
        <w:t>н</w:t>
      </w:r>
      <w:r w:rsidRPr="006E599A">
        <w:rPr>
          <w:rFonts w:ascii="Times New Roman CYR" w:hAnsi="Times New Roman CYR" w:cs="Times New Roman CYR"/>
          <w:sz w:val="28"/>
          <w:szCs w:val="28"/>
        </w:rPr>
        <w:t>теграции процессов формирования теоретических знаний и развития практ</w:t>
      </w:r>
      <w:r w:rsidRPr="006E599A">
        <w:rPr>
          <w:rFonts w:ascii="Times New Roman CYR" w:hAnsi="Times New Roman CYR" w:cs="Times New Roman CYR"/>
          <w:sz w:val="28"/>
          <w:szCs w:val="28"/>
        </w:rPr>
        <w:t>и</w:t>
      </w:r>
      <w:r w:rsidRPr="006E599A">
        <w:rPr>
          <w:rFonts w:ascii="Times New Roman CYR" w:hAnsi="Times New Roman CYR" w:cs="Times New Roman CYR"/>
          <w:sz w:val="28"/>
          <w:szCs w:val="28"/>
        </w:rPr>
        <w:t>ческих умений, что, безусловно, должно повысить действенность приобр</w:t>
      </w:r>
      <w:r w:rsidRPr="006E599A">
        <w:rPr>
          <w:rFonts w:ascii="Times New Roman CYR" w:hAnsi="Times New Roman CYR" w:cs="Times New Roman CYR"/>
          <w:sz w:val="28"/>
          <w:szCs w:val="28"/>
        </w:rPr>
        <w:t>е</w:t>
      </w:r>
      <w:r w:rsidRPr="006E599A">
        <w:rPr>
          <w:rFonts w:ascii="Times New Roman CYR" w:hAnsi="Times New Roman CYR" w:cs="Times New Roman CYR"/>
          <w:sz w:val="28"/>
          <w:szCs w:val="28"/>
        </w:rPr>
        <w:t>таемых учащимися знаний. Эта концепция нашла отражение в теории пра</w:t>
      </w:r>
      <w:r w:rsidRPr="006E599A">
        <w:rPr>
          <w:rFonts w:ascii="Times New Roman CYR" w:hAnsi="Times New Roman CYR" w:cs="Times New Roman CYR"/>
          <w:sz w:val="28"/>
          <w:szCs w:val="28"/>
        </w:rPr>
        <w:t>к</w:t>
      </w:r>
      <w:r w:rsidRPr="006E599A">
        <w:rPr>
          <w:rFonts w:ascii="Times New Roman CYR" w:hAnsi="Times New Roman CYR" w:cs="Times New Roman CYR"/>
          <w:sz w:val="28"/>
          <w:szCs w:val="28"/>
        </w:rPr>
        <w:t xml:space="preserve">тико-ориентированного обучения (И.Ю. Калугина, Н.В. Чекалева и др.), сущность которого заключается в обеспечении </w:t>
      </w:r>
      <w:r w:rsidRPr="006E599A">
        <w:rPr>
          <w:rFonts w:ascii="Times New Roman CYR" w:hAnsi="Times New Roman CYR" w:cs="Times New Roman CYR"/>
          <w:i/>
          <w:iCs/>
          <w:sz w:val="28"/>
          <w:szCs w:val="28"/>
        </w:rPr>
        <w:t>единства</w:t>
      </w:r>
      <w:r w:rsidRPr="006E599A">
        <w:rPr>
          <w:rFonts w:ascii="Times New Roman CYR" w:hAnsi="Times New Roman CYR" w:cs="Times New Roman CYR"/>
          <w:sz w:val="28"/>
          <w:szCs w:val="28"/>
        </w:rPr>
        <w:t xml:space="preserve"> приобретения зн</w:t>
      </w:r>
      <w:r w:rsidRPr="006E599A">
        <w:rPr>
          <w:rFonts w:ascii="Times New Roman CYR" w:hAnsi="Times New Roman CYR" w:cs="Times New Roman CYR"/>
          <w:sz w:val="28"/>
          <w:szCs w:val="28"/>
        </w:rPr>
        <w:t>а</w:t>
      </w:r>
      <w:r w:rsidRPr="006E599A">
        <w:rPr>
          <w:rFonts w:ascii="Times New Roman CYR" w:hAnsi="Times New Roman CYR" w:cs="Times New Roman CYR"/>
          <w:sz w:val="28"/>
          <w:szCs w:val="28"/>
        </w:rPr>
        <w:t xml:space="preserve">ний и формирования практического опыта их использования при решении жизненно важных задач. Основной </w:t>
      </w:r>
      <w:r w:rsidRPr="006E599A">
        <w:rPr>
          <w:rFonts w:ascii="Times New Roman CYR" w:hAnsi="Times New Roman CYR" w:cs="Times New Roman CYR"/>
          <w:i/>
          <w:iCs/>
          <w:sz w:val="28"/>
          <w:szCs w:val="28"/>
        </w:rPr>
        <w:t>целью</w:t>
      </w:r>
      <w:r w:rsidRPr="006E599A">
        <w:rPr>
          <w:rFonts w:ascii="Times New Roman CYR" w:hAnsi="Times New Roman CYR" w:cs="Times New Roman CYR"/>
          <w:sz w:val="28"/>
          <w:szCs w:val="28"/>
        </w:rPr>
        <w:t xml:space="preserve"> практико-ориентированного об</w:t>
      </w:r>
      <w:r w:rsidRPr="006E599A">
        <w:rPr>
          <w:rFonts w:ascii="Times New Roman CYR" w:hAnsi="Times New Roman CYR" w:cs="Times New Roman CYR"/>
          <w:sz w:val="28"/>
          <w:szCs w:val="28"/>
        </w:rPr>
        <w:t>у</w:t>
      </w:r>
      <w:r w:rsidRPr="006E599A">
        <w:rPr>
          <w:rFonts w:ascii="Times New Roman CYR" w:hAnsi="Times New Roman CYR" w:cs="Times New Roman CYR"/>
          <w:sz w:val="28"/>
          <w:szCs w:val="28"/>
        </w:rPr>
        <w:t>чения</w:t>
      </w:r>
      <w:r>
        <w:rPr>
          <w:rFonts w:ascii="Times New Roman CYR" w:hAnsi="Times New Roman CYR" w:cs="Times New Roman CYR"/>
          <w:sz w:val="28"/>
          <w:szCs w:val="28"/>
        </w:rPr>
        <w:t xml:space="preserve"> (ПОО)</w:t>
      </w:r>
      <w:r w:rsidRPr="006E599A">
        <w:rPr>
          <w:rFonts w:ascii="Times New Roman CYR" w:hAnsi="Times New Roman CYR" w:cs="Times New Roman CYR"/>
          <w:sz w:val="28"/>
          <w:szCs w:val="28"/>
        </w:rPr>
        <w:t xml:space="preserve"> является подготовка учащихся к решению задач, возникающих в практической деятельности человека, и формирование у них </w:t>
      </w:r>
      <w:r w:rsidRPr="006E599A">
        <w:rPr>
          <w:rFonts w:ascii="Times New Roman CYR" w:hAnsi="Times New Roman CYR" w:cs="Times New Roman CYR"/>
          <w:i/>
          <w:iCs/>
          <w:sz w:val="28"/>
          <w:szCs w:val="28"/>
        </w:rPr>
        <w:t>готовности</w:t>
      </w:r>
      <w:r w:rsidRPr="006E599A">
        <w:rPr>
          <w:rFonts w:ascii="Times New Roman CYR" w:hAnsi="Times New Roman CYR" w:cs="Times New Roman CYR"/>
          <w:sz w:val="28"/>
          <w:szCs w:val="28"/>
        </w:rPr>
        <w:t xml:space="preserve"> к применению знаний и умений в процессе своей жизнедеятельности</w:t>
      </w:r>
      <w:r w:rsidR="00A74AB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74ABB" w:rsidRPr="00A74ABB">
        <w:rPr>
          <w:rFonts w:ascii="Times New Roman" w:hAnsi="Times New Roman" w:cs="Times New Roman"/>
          <w:sz w:val="28"/>
          <w:szCs w:val="28"/>
        </w:rPr>
        <w:t>[1]</w:t>
      </w:r>
      <w:r w:rsidRPr="006E599A">
        <w:rPr>
          <w:rFonts w:ascii="Times New Roman CYR" w:hAnsi="Times New Roman CYR" w:cs="Times New Roman CYR"/>
          <w:sz w:val="28"/>
          <w:szCs w:val="28"/>
        </w:rPr>
        <w:t>.</w:t>
      </w:r>
    </w:p>
    <w:p w:rsidR="00222CBA" w:rsidRDefault="00222CBA" w:rsidP="00C83469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данной </w:t>
      </w:r>
      <w:r w:rsidR="0085338B">
        <w:rPr>
          <w:rFonts w:ascii="Times New Roman CYR" w:hAnsi="Times New Roman CYR" w:cs="Times New Roman CYR"/>
          <w:sz w:val="28"/>
          <w:szCs w:val="28"/>
        </w:rPr>
        <w:t xml:space="preserve">методической </w:t>
      </w:r>
      <w:r>
        <w:rPr>
          <w:rFonts w:ascii="Times New Roman CYR" w:hAnsi="Times New Roman CYR" w:cs="Times New Roman CYR"/>
          <w:sz w:val="28"/>
          <w:szCs w:val="28"/>
        </w:rPr>
        <w:t>разработке нашли отражение основные идеи, функции и целевые ориентации технологии</w:t>
      </w:r>
      <w:r w:rsidRPr="006E599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ПОО:</w:t>
      </w:r>
    </w:p>
    <w:p w:rsidR="00222CBA" w:rsidRPr="006C7F56" w:rsidRDefault="00222CBA" w:rsidP="00C83469">
      <w:pPr>
        <w:numPr>
          <w:ilvl w:val="0"/>
          <w:numId w:val="6"/>
        </w:numPr>
        <w:tabs>
          <w:tab w:val="clear" w:pos="36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6C7F56">
        <w:rPr>
          <w:rFonts w:ascii="Times New Roman" w:hAnsi="Times New Roman"/>
          <w:sz w:val="28"/>
        </w:rPr>
        <w:t>формирование умений использовать предметные знания для реш</w:t>
      </w:r>
      <w:r w:rsidRPr="006C7F56">
        <w:rPr>
          <w:rFonts w:ascii="Times New Roman" w:hAnsi="Times New Roman"/>
          <w:sz w:val="28"/>
        </w:rPr>
        <w:t>е</w:t>
      </w:r>
      <w:r w:rsidRPr="006C7F56">
        <w:rPr>
          <w:rFonts w:ascii="Times New Roman" w:hAnsi="Times New Roman"/>
          <w:sz w:val="28"/>
        </w:rPr>
        <w:t>ния возникающих в практической деятельности задач;</w:t>
      </w:r>
    </w:p>
    <w:p w:rsidR="00222CBA" w:rsidRPr="006C7F56" w:rsidRDefault="00222CBA" w:rsidP="00C83469">
      <w:pPr>
        <w:numPr>
          <w:ilvl w:val="0"/>
          <w:numId w:val="6"/>
        </w:numPr>
        <w:tabs>
          <w:tab w:val="clear" w:pos="36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6C7F56">
        <w:rPr>
          <w:rFonts w:ascii="Times New Roman" w:hAnsi="Times New Roman"/>
          <w:sz w:val="28"/>
        </w:rPr>
        <w:t>развитие потребности к самообразованию, самосовершенствов</w:t>
      </w:r>
      <w:r w:rsidRPr="006C7F56">
        <w:rPr>
          <w:rFonts w:ascii="Times New Roman" w:hAnsi="Times New Roman"/>
          <w:sz w:val="28"/>
        </w:rPr>
        <w:t>а</w:t>
      </w:r>
      <w:r w:rsidRPr="006C7F56">
        <w:rPr>
          <w:rFonts w:ascii="Times New Roman" w:hAnsi="Times New Roman"/>
          <w:sz w:val="28"/>
        </w:rPr>
        <w:t>нию, самореализации;</w:t>
      </w:r>
    </w:p>
    <w:p w:rsidR="00222CBA" w:rsidRPr="006C7F56" w:rsidRDefault="00222CBA" w:rsidP="00C83469">
      <w:pPr>
        <w:numPr>
          <w:ilvl w:val="0"/>
          <w:numId w:val="6"/>
        </w:numPr>
        <w:tabs>
          <w:tab w:val="clear" w:pos="36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6C7F56">
        <w:rPr>
          <w:rFonts w:ascii="Times New Roman" w:hAnsi="Times New Roman"/>
          <w:sz w:val="28"/>
        </w:rPr>
        <w:t>усвоение способов самостоятельной деятельности;</w:t>
      </w:r>
    </w:p>
    <w:p w:rsidR="00C83469" w:rsidRDefault="00222CBA" w:rsidP="00C83469">
      <w:pPr>
        <w:numPr>
          <w:ilvl w:val="0"/>
          <w:numId w:val="6"/>
        </w:numPr>
        <w:tabs>
          <w:tab w:val="clear" w:pos="36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6C7F56">
        <w:rPr>
          <w:rFonts w:ascii="Times New Roman" w:hAnsi="Times New Roman"/>
          <w:sz w:val="28"/>
        </w:rPr>
        <w:lastRenderedPageBreak/>
        <w:t>обеспечение познавательной активности учебного процесса и др.;</w:t>
      </w:r>
    </w:p>
    <w:p w:rsidR="00222CBA" w:rsidRPr="00C83469" w:rsidRDefault="00222CBA" w:rsidP="00C83469">
      <w:pPr>
        <w:numPr>
          <w:ilvl w:val="0"/>
          <w:numId w:val="6"/>
        </w:numPr>
        <w:tabs>
          <w:tab w:val="clear" w:pos="36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C83469">
        <w:rPr>
          <w:rFonts w:ascii="Times New Roman" w:hAnsi="Times New Roman"/>
          <w:sz w:val="28"/>
        </w:rPr>
        <w:t>формирование готовности применять полученные знания и умения в процессе жизнедеятельности</w:t>
      </w:r>
      <w:r w:rsidR="00A74ABB">
        <w:rPr>
          <w:rFonts w:ascii="Times New Roman" w:hAnsi="Times New Roman"/>
          <w:sz w:val="28"/>
        </w:rPr>
        <w:t xml:space="preserve"> </w:t>
      </w:r>
      <w:r w:rsidR="00A74ABB" w:rsidRPr="00A74ABB">
        <w:rPr>
          <w:rFonts w:ascii="Times New Roman" w:hAnsi="Times New Roman" w:cs="Times New Roman"/>
          <w:sz w:val="28"/>
          <w:szCs w:val="28"/>
        </w:rPr>
        <w:t>[2]</w:t>
      </w:r>
      <w:r w:rsidRPr="00C83469">
        <w:rPr>
          <w:rFonts w:ascii="Times New Roman" w:hAnsi="Times New Roman"/>
          <w:sz w:val="28"/>
        </w:rPr>
        <w:t>.</w:t>
      </w:r>
    </w:p>
    <w:p w:rsidR="00222CBA" w:rsidRDefault="00222CBA" w:rsidP="00C834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CBA" w:rsidRDefault="00222CBA" w:rsidP="00C834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CBA" w:rsidRDefault="00222CBA" w:rsidP="00C834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CBA" w:rsidRDefault="00222CBA" w:rsidP="00C834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CBA" w:rsidRDefault="00222CBA" w:rsidP="00C834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CBA" w:rsidRDefault="00222CBA" w:rsidP="00C834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469" w:rsidRDefault="00C83469" w:rsidP="00C834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469" w:rsidRDefault="00C83469" w:rsidP="00C834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469" w:rsidRDefault="00C83469" w:rsidP="00C834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469" w:rsidRDefault="00C83469" w:rsidP="00C834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469" w:rsidRDefault="00C83469" w:rsidP="00C834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469" w:rsidRDefault="00C83469" w:rsidP="00C834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469" w:rsidRDefault="00C83469" w:rsidP="00C834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469" w:rsidRDefault="00C83469" w:rsidP="00C834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469" w:rsidRDefault="00C83469" w:rsidP="00C834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469" w:rsidRDefault="00C83469" w:rsidP="00C834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469" w:rsidRDefault="00C83469" w:rsidP="00C834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469" w:rsidRDefault="00C83469" w:rsidP="00C834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469" w:rsidRDefault="00C83469" w:rsidP="00C834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469" w:rsidRDefault="00C83469" w:rsidP="00C834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469" w:rsidRDefault="00C83469" w:rsidP="00C834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469" w:rsidRDefault="00C83469" w:rsidP="00C834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469" w:rsidRDefault="00C83469" w:rsidP="00C834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469" w:rsidRDefault="00C83469" w:rsidP="00C834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469" w:rsidRDefault="00C83469" w:rsidP="00C834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469" w:rsidRDefault="00C83469" w:rsidP="00C834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469" w:rsidRDefault="00C83469" w:rsidP="00C834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469" w:rsidRDefault="00C83469" w:rsidP="00C834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469" w:rsidRDefault="00C83469" w:rsidP="00C834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469" w:rsidRDefault="00C83469" w:rsidP="00C834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469" w:rsidRDefault="00C83469" w:rsidP="00C834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469" w:rsidRDefault="00C83469" w:rsidP="00C834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469" w:rsidRDefault="00C83469" w:rsidP="00C834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469" w:rsidRDefault="00C83469" w:rsidP="00C834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469" w:rsidRDefault="00C83469" w:rsidP="00C834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469" w:rsidRDefault="00C83469" w:rsidP="00C834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469" w:rsidRDefault="00C83469" w:rsidP="00C834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469" w:rsidRDefault="00C83469" w:rsidP="00C834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469" w:rsidRDefault="00C83469" w:rsidP="00C834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469" w:rsidRDefault="00C83469" w:rsidP="00C834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469" w:rsidRDefault="00C83469" w:rsidP="00C834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CBA" w:rsidRDefault="00222CBA" w:rsidP="00C83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</w:p>
    <w:p w:rsidR="00EF0B63" w:rsidRPr="00E97082" w:rsidRDefault="00222CBA" w:rsidP="00C83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урока на тему «</w:t>
      </w:r>
      <w:r w:rsidR="00CF27D0" w:rsidRPr="00E97082">
        <w:rPr>
          <w:rFonts w:ascii="Times New Roman" w:hAnsi="Times New Roman" w:cs="Times New Roman"/>
          <w:b/>
          <w:sz w:val="28"/>
          <w:szCs w:val="28"/>
        </w:rPr>
        <w:t>Физика на кухне</w:t>
      </w:r>
      <w:r>
        <w:rPr>
          <w:rFonts w:ascii="Times New Roman" w:hAnsi="Times New Roman" w:cs="Times New Roman"/>
          <w:b/>
          <w:sz w:val="28"/>
          <w:szCs w:val="28"/>
        </w:rPr>
        <w:t>» для учащихся 7-го класса</w:t>
      </w:r>
    </w:p>
    <w:p w:rsidR="00C83469" w:rsidRDefault="00C83469" w:rsidP="00C8346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66B7" w:rsidRPr="00E97082" w:rsidRDefault="005666B7" w:rsidP="00C8346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082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6F0FC7" w:rsidRPr="00E97082">
        <w:rPr>
          <w:rFonts w:ascii="Times New Roman" w:hAnsi="Times New Roman" w:cs="Times New Roman"/>
          <w:b/>
          <w:sz w:val="28"/>
          <w:szCs w:val="28"/>
        </w:rPr>
        <w:t xml:space="preserve"> урок комплексного применения знаний</w:t>
      </w:r>
      <w:r w:rsidR="00E7446A" w:rsidRPr="00E97082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5666B7" w:rsidRPr="00E97082" w:rsidRDefault="005666B7" w:rsidP="00C8346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082">
        <w:rPr>
          <w:rFonts w:ascii="Times New Roman" w:hAnsi="Times New Roman" w:cs="Times New Roman"/>
          <w:b/>
          <w:sz w:val="28"/>
          <w:szCs w:val="28"/>
        </w:rPr>
        <w:t>Вид урока:</w:t>
      </w:r>
      <w:r w:rsidR="006F0FC7" w:rsidRPr="00E97082">
        <w:rPr>
          <w:rFonts w:ascii="Times New Roman" w:hAnsi="Times New Roman" w:cs="Times New Roman"/>
          <w:b/>
          <w:sz w:val="28"/>
          <w:szCs w:val="28"/>
        </w:rPr>
        <w:t xml:space="preserve"> практикум</w:t>
      </w:r>
      <w:r w:rsidR="00E7446A" w:rsidRPr="00E97082">
        <w:rPr>
          <w:rFonts w:ascii="Times New Roman" w:hAnsi="Times New Roman" w:cs="Times New Roman"/>
          <w:b/>
          <w:sz w:val="28"/>
          <w:szCs w:val="28"/>
        </w:rPr>
        <w:t>.</w:t>
      </w:r>
    </w:p>
    <w:p w:rsidR="00AC58F2" w:rsidRPr="00E97082" w:rsidRDefault="008C73A7" w:rsidP="00C83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DFD">
        <w:rPr>
          <w:rFonts w:ascii="Times New Roman" w:hAnsi="Times New Roman" w:cs="Times New Roman"/>
          <w:b/>
          <w:sz w:val="28"/>
          <w:szCs w:val="28"/>
        </w:rPr>
        <w:t>Проблема</w:t>
      </w:r>
      <w:r w:rsidR="00AC58F2" w:rsidRPr="00EE4DFD">
        <w:rPr>
          <w:rFonts w:ascii="Times New Roman" w:hAnsi="Times New Roman" w:cs="Times New Roman"/>
          <w:b/>
          <w:sz w:val="28"/>
          <w:szCs w:val="28"/>
        </w:rPr>
        <w:t>:</w:t>
      </w:r>
      <w:r w:rsidR="00AC58F2" w:rsidRPr="00E97082">
        <w:rPr>
          <w:rFonts w:ascii="Times New Roman" w:hAnsi="Times New Roman" w:cs="Times New Roman"/>
          <w:sz w:val="28"/>
          <w:szCs w:val="28"/>
        </w:rPr>
        <w:t xml:space="preserve"> применимы ли законы физики для объяснения процессов, происходящих на кухне?</w:t>
      </w:r>
    </w:p>
    <w:p w:rsidR="004B2922" w:rsidRPr="00E97082" w:rsidRDefault="008C73A7" w:rsidP="00C83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082">
        <w:rPr>
          <w:rFonts w:ascii="Times New Roman" w:hAnsi="Times New Roman" w:cs="Times New Roman"/>
          <w:b/>
          <w:sz w:val="28"/>
          <w:szCs w:val="28"/>
        </w:rPr>
        <w:t>Цель:</w:t>
      </w:r>
      <w:r w:rsidRPr="00E97082">
        <w:rPr>
          <w:rFonts w:ascii="Times New Roman" w:hAnsi="Times New Roman" w:cs="Times New Roman"/>
          <w:sz w:val="28"/>
          <w:szCs w:val="28"/>
        </w:rPr>
        <w:t xml:space="preserve"> </w:t>
      </w:r>
      <w:r w:rsidR="004B2922" w:rsidRPr="00E97082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EE4DFD">
        <w:rPr>
          <w:rFonts w:ascii="Times New Roman" w:hAnsi="Times New Roman" w:cs="Times New Roman"/>
          <w:sz w:val="28"/>
          <w:szCs w:val="28"/>
        </w:rPr>
        <w:t>у учащихся умения</w:t>
      </w:r>
      <w:r w:rsidR="004B2922" w:rsidRPr="00E97082">
        <w:rPr>
          <w:rFonts w:ascii="Times New Roman" w:hAnsi="Times New Roman" w:cs="Times New Roman"/>
          <w:sz w:val="28"/>
          <w:szCs w:val="28"/>
        </w:rPr>
        <w:t xml:space="preserve"> </w:t>
      </w:r>
      <w:r w:rsidR="00EE4DFD">
        <w:rPr>
          <w:rFonts w:ascii="Times New Roman" w:hAnsi="Times New Roman" w:cs="Times New Roman"/>
          <w:sz w:val="28"/>
          <w:szCs w:val="28"/>
        </w:rPr>
        <w:t>использовать</w:t>
      </w:r>
      <w:r w:rsidR="004B2922" w:rsidRPr="00E97082">
        <w:rPr>
          <w:rFonts w:ascii="Times New Roman" w:hAnsi="Times New Roman" w:cs="Times New Roman"/>
          <w:sz w:val="28"/>
          <w:szCs w:val="28"/>
        </w:rPr>
        <w:t xml:space="preserve"> знания</w:t>
      </w:r>
      <w:r w:rsidR="0085338B">
        <w:rPr>
          <w:rFonts w:ascii="Times New Roman" w:hAnsi="Times New Roman" w:cs="Times New Roman"/>
          <w:sz w:val="28"/>
          <w:szCs w:val="28"/>
        </w:rPr>
        <w:t xml:space="preserve"> по физике</w:t>
      </w:r>
      <w:r w:rsidR="004B2922" w:rsidRPr="00E97082">
        <w:rPr>
          <w:rFonts w:ascii="Times New Roman" w:hAnsi="Times New Roman" w:cs="Times New Roman"/>
          <w:sz w:val="28"/>
          <w:szCs w:val="28"/>
        </w:rPr>
        <w:t xml:space="preserve"> (</w:t>
      </w:r>
      <w:r w:rsidR="00EE4DFD">
        <w:rPr>
          <w:rFonts w:ascii="Times New Roman" w:hAnsi="Times New Roman" w:cs="Times New Roman"/>
          <w:sz w:val="28"/>
          <w:szCs w:val="28"/>
        </w:rPr>
        <w:t>по темам</w:t>
      </w:r>
      <w:r w:rsidR="0085338B">
        <w:rPr>
          <w:rFonts w:ascii="Times New Roman" w:hAnsi="Times New Roman" w:cs="Times New Roman"/>
          <w:sz w:val="28"/>
          <w:szCs w:val="28"/>
        </w:rPr>
        <w:t xml:space="preserve"> </w:t>
      </w:r>
      <w:r w:rsidR="00EE4DFD">
        <w:rPr>
          <w:rFonts w:ascii="Times New Roman" w:hAnsi="Times New Roman" w:cs="Times New Roman"/>
          <w:sz w:val="28"/>
          <w:szCs w:val="28"/>
        </w:rPr>
        <w:t xml:space="preserve"> </w:t>
      </w:r>
      <w:r w:rsidR="0085338B">
        <w:rPr>
          <w:rFonts w:ascii="Times New Roman" w:hAnsi="Times New Roman" w:cs="Times New Roman"/>
          <w:sz w:val="28"/>
          <w:szCs w:val="28"/>
        </w:rPr>
        <w:t>«С</w:t>
      </w:r>
      <w:r w:rsidR="004B2922" w:rsidRPr="00E97082">
        <w:rPr>
          <w:rFonts w:ascii="Times New Roman" w:hAnsi="Times New Roman" w:cs="Times New Roman"/>
          <w:sz w:val="28"/>
          <w:szCs w:val="28"/>
        </w:rPr>
        <w:t>троение вещества</w:t>
      </w:r>
      <w:r w:rsidR="0085338B">
        <w:rPr>
          <w:rFonts w:ascii="Times New Roman" w:hAnsi="Times New Roman" w:cs="Times New Roman"/>
          <w:sz w:val="28"/>
          <w:szCs w:val="28"/>
        </w:rPr>
        <w:t>»</w:t>
      </w:r>
      <w:r w:rsidR="004B2922" w:rsidRPr="00E97082">
        <w:rPr>
          <w:rFonts w:ascii="Times New Roman" w:hAnsi="Times New Roman" w:cs="Times New Roman"/>
          <w:sz w:val="28"/>
          <w:szCs w:val="28"/>
        </w:rPr>
        <w:t xml:space="preserve">, </w:t>
      </w:r>
      <w:r w:rsidR="0085338B">
        <w:rPr>
          <w:rFonts w:ascii="Times New Roman" w:hAnsi="Times New Roman" w:cs="Times New Roman"/>
          <w:sz w:val="28"/>
          <w:szCs w:val="28"/>
        </w:rPr>
        <w:t>«В</w:t>
      </w:r>
      <w:r w:rsidR="004B2922" w:rsidRPr="00E97082">
        <w:rPr>
          <w:rFonts w:ascii="Times New Roman" w:hAnsi="Times New Roman" w:cs="Times New Roman"/>
          <w:sz w:val="28"/>
          <w:szCs w:val="28"/>
        </w:rPr>
        <w:t>заимодействие тел</w:t>
      </w:r>
      <w:r w:rsidR="0085338B">
        <w:rPr>
          <w:rFonts w:ascii="Times New Roman" w:hAnsi="Times New Roman" w:cs="Times New Roman"/>
          <w:sz w:val="28"/>
          <w:szCs w:val="28"/>
        </w:rPr>
        <w:t>»</w:t>
      </w:r>
      <w:r w:rsidR="00EE4DFD">
        <w:rPr>
          <w:rFonts w:ascii="Times New Roman" w:hAnsi="Times New Roman" w:cs="Times New Roman"/>
          <w:sz w:val="28"/>
          <w:szCs w:val="28"/>
        </w:rPr>
        <w:t xml:space="preserve">, </w:t>
      </w:r>
      <w:r w:rsidR="0085338B">
        <w:rPr>
          <w:rFonts w:ascii="Times New Roman" w:hAnsi="Times New Roman" w:cs="Times New Roman"/>
          <w:sz w:val="28"/>
          <w:szCs w:val="28"/>
        </w:rPr>
        <w:t>«П</w:t>
      </w:r>
      <w:r w:rsidR="00EE4DFD">
        <w:rPr>
          <w:rFonts w:ascii="Times New Roman" w:hAnsi="Times New Roman" w:cs="Times New Roman"/>
          <w:sz w:val="28"/>
          <w:szCs w:val="28"/>
        </w:rPr>
        <w:t>лотность вещес</w:t>
      </w:r>
      <w:r w:rsidR="00EE4DFD">
        <w:rPr>
          <w:rFonts w:ascii="Times New Roman" w:hAnsi="Times New Roman" w:cs="Times New Roman"/>
          <w:sz w:val="28"/>
          <w:szCs w:val="28"/>
        </w:rPr>
        <w:t>т</w:t>
      </w:r>
      <w:r w:rsidR="00EE4DFD">
        <w:rPr>
          <w:rFonts w:ascii="Times New Roman" w:hAnsi="Times New Roman" w:cs="Times New Roman"/>
          <w:sz w:val="28"/>
          <w:szCs w:val="28"/>
        </w:rPr>
        <w:t>ва</w:t>
      </w:r>
      <w:r w:rsidR="0085338B">
        <w:rPr>
          <w:rFonts w:ascii="Times New Roman" w:hAnsi="Times New Roman" w:cs="Times New Roman"/>
          <w:sz w:val="28"/>
          <w:szCs w:val="28"/>
        </w:rPr>
        <w:t>»</w:t>
      </w:r>
      <w:r w:rsidR="004B2922" w:rsidRPr="00E97082">
        <w:rPr>
          <w:rFonts w:ascii="Times New Roman" w:hAnsi="Times New Roman" w:cs="Times New Roman"/>
          <w:sz w:val="28"/>
          <w:szCs w:val="28"/>
        </w:rPr>
        <w:t xml:space="preserve">) </w:t>
      </w:r>
      <w:r w:rsidR="00EE4DFD">
        <w:rPr>
          <w:rFonts w:ascii="Times New Roman" w:hAnsi="Times New Roman" w:cs="Times New Roman"/>
          <w:sz w:val="28"/>
          <w:szCs w:val="28"/>
        </w:rPr>
        <w:t>для</w:t>
      </w:r>
      <w:r w:rsidR="004B2922" w:rsidRPr="00E97082">
        <w:rPr>
          <w:rFonts w:ascii="Times New Roman" w:hAnsi="Times New Roman" w:cs="Times New Roman"/>
          <w:sz w:val="28"/>
          <w:szCs w:val="28"/>
        </w:rPr>
        <w:t xml:space="preserve"> объясне</w:t>
      </w:r>
      <w:r w:rsidR="00EE4DFD">
        <w:rPr>
          <w:rFonts w:ascii="Times New Roman" w:hAnsi="Times New Roman" w:cs="Times New Roman"/>
          <w:sz w:val="28"/>
          <w:szCs w:val="28"/>
        </w:rPr>
        <w:t>ния</w:t>
      </w:r>
      <w:r w:rsidR="004B2922" w:rsidRPr="00E97082">
        <w:rPr>
          <w:rFonts w:ascii="Times New Roman" w:hAnsi="Times New Roman" w:cs="Times New Roman"/>
          <w:sz w:val="28"/>
          <w:szCs w:val="28"/>
        </w:rPr>
        <w:t xml:space="preserve"> процессов, происходящих на кухне</w:t>
      </w:r>
      <w:r w:rsidR="00EE4DFD">
        <w:rPr>
          <w:rFonts w:ascii="Times New Roman" w:hAnsi="Times New Roman" w:cs="Times New Roman"/>
          <w:sz w:val="28"/>
          <w:szCs w:val="28"/>
        </w:rPr>
        <w:t>.</w:t>
      </w:r>
    </w:p>
    <w:p w:rsidR="00E9119B" w:rsidRPr="00E97082" w:rsidRDefault="00E9119B" w:rsidP="00C83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082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E970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19B" w:rsidRPr="00A74ABB" w:rsidRDefault="00E9119B" w:rsidP="00C83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ABB">
        <w:rPr>
          <w:rFonts w:ascii="Times New Roman" w:hAnsi="Times New Roman" w:cs="Times New Roman"/>
          <w:sz w:val="28"/>
          <w:szCs w:val="28"/>
        </w:rPr>
        <w:t>- научить</w:t>
      </w:r>
      <w:r w:rsidR="00A74ABB" w:rsidRPr="00A74ABB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Pr="00A74ABB">
        <w:rPr>
          <w:rFonts w:ascii="Times New Roman" w:hAnsi="Times New Roman" w:cs="Times New Roman"/>
          <w:sz w:val="28"/>
          <w:szCs w:val="28"/>
        </w:rPr>
        <w:t xml:space="preserve"> видеть </w:t>
      </w:r>
      <w:r w:rsidR="00700A0B" w:rsidRPr="00A74ABB">
        <w:rPr>
          <w:rFonts w:ascii="Times New Roman" w:hAnsi="Times New Roman" w:cs="Times New Roman"/>
          <w:sz w:val="28"/>
          <w:szCs w:val="28"/>
        </w:rPr>
        <w:t xml:space="preserve">физические </w:t>
      </w:r>
      <w:r w:rsidRPr="00A74ABB">
        <w:rPr>
          <w:rFonts w:ascii="Times New Roman" w:hAnsi="Times New Roman" w:cs="Times New Roman"/>
          <w:sz w:val="28"/>
          <w:szCs w:val="28"/>
        </w:rPr>
        <w:t xml:space="preserve">явления в быту (на кухне); </w:t>
      </w:r>
    </w:p>
    <w:p w:rsidR="00A74ABB" w:rsidRDefault="00700A0B" w:rsidP="00853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ABB">
        <w:rPr>
          <w:rFonts w:ascii="Times New Roman" w:hAnsi="Times New Roman" w:cs="Times New Roman"/>
          <w:sz w:val="28"/>
          <w:szCs w:val="28"/>
        </w:rPr>
        <w:t>- научить</w:t>
      </w:r>
      <w:r w:rsidR="00A74ABB" w:rsidRPr="00A74ABB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A74ABB">
        <w:rPr>
          <w:rFonts w:ascii="Times New Roman" w:hAnsi="Times New Roman" w:cs="Times New Roman"/>
          <w:sz w:val="28"/>
          <w:szCs w:val="28"/>
        </w:rPr>
        <w:t xml:space="preserve"> </w:t>
      </w:r>
      <w:r w:rsidR="00E9119B" w:rsidRPr="00A74ABB">
        <w:rPr>
          <w:rFonts w:ascii="Times New Roman" w:hAnsi="Times New Roman" w:cs="Times New Roman"/>
          <w:sz w:val="28"/>
          <w:szCs w:val="28"/>
        </w:rPr>
        <w:t>давать научное объяснение</w:t>
      </w:r>
      <w:r w:rsidR="0085338B" w:rsidRPr="00A74ABB">
        <w:rPr>
          <w:rFonts w:ascii="Times New Roman" w:hAnsi="Times New Roman" w:cs="Times New Roman"/>
          <w:sz w:val="28"/>
          <w:szCs w:val="28"/>
        </w:rPr>
        <w:t xml:space="preserve"> явлениям, происх</w:t>
      </w:r>
      <w:r w:rsidR="0085338B" w:rsidRPr="00A74ABB">
        <w:rPr>
          <w:rFonts w:ascii="Times New Roman" w:hAnsi="Times New Roman" w:cs="Times New Roman"/>
          <w:sz w:val="28"/>
          <w:szCs w:val="28"/>
        </w:rPr>
        <w:t>о</w:t>
      </w:r>
      <w:r w:rsidR="0085338B" w:rsidRPr="00A74ABB">
        <w:rPr>
          <w:rFonts w:ascii="Times New Roman" w:hAnsi="Times New Roman" w:cs="Times New Roman"/>
          <w:sz w:val="28"/>
          <w:szCs w:val="28"/>
        </w:rPr>
        <w:t>дящим в повседневной жизни</w:t>
      </w:r>
      <w:r w:rsidR="00E9119B" w:rsidRPr="00A74ABB">
        <w:rPr>
          <w:rFonts w:ascii="Times New Roman" w:hAnsi="Times New Roman" w:cs="Times New Roman"/>
          <w:sz w:val="28"/>
          <w:szCs w:val="28"/>
        </w:rPr>
        <w:t>;</w:t>
      </w:r>
    </w:p>
    <w:p w:rsidR="00E9119B" w:rsidRPr="00A74ABB" w:rsidRDefault="00A74ABB" w:rsidP="00853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формированию у учащихся умения грамотно излагать свои мысли, аргументировать свою точку зрения;</w:t>
      </w:r>
      <w:r w:rsidR="0039153F" w:rsidRPr="00A74A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ABB" w:rsidRPr="00E97082" w:rsidRDefault="00A74ABB" w:rsidP="00C83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ABB">
        <w:rPr>
          <w:rFonts w:ascii="Times New Roman" w:hAnsi="Times New Roman" w:cs="Times New Roman"/>
          <w:sz w:val="28"/>
          <w:szCs w:val="28"/>
        </w:rPr>
        <w:t>- сформировать у обучающихся готовность использовать полученные на уроках знания в процессе своей жизнедеятельности.</w:t>
      </w:r>
    </w:p>
    <w:p w:rsidR="004B2922" w:rsidRPr="00E97082" w:rsidRDefault="004B2922" w:rsidP="00C8346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082">
        <w:rPr>
          <w:rFonts w:ascii="Times New Roman" w:hAnsi="Times New Roman" w:cs="Times New Roman"/>
          <w:b/>
          <w:sz w:val="28"/>
          <w:szCs w:val="28"/>
        </w:rPr>
        <w:t>Методы</w:t>
      </w:r>
      <w:r w:rsidR="005666B7" w:rsidRPr="00E97082">
        <w:rPr>
          <w:rFonts w:ascii="Times New Roman" w:hAnsi="Times New Roman" w:cs="Times New Roman"/>
          <w:b/>
          <w:sz w:val="28"/>
          <w:szCs w:val="28"/>
        </w:rPr>
        <w:t>:</w:t>
      </w:r>
      <w:r w:rsidRPr="00E970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66B7" w:rsidRPr="00E97082" w:rsidRDefault="004B2922" w:rsidP="00C83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08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97082">
        <w:rPr>
          <w:rFonts w:ascii="Times New Roman" w:hAnsi="Times New Roman" w:cs="Times New Roman"/>
          <w:sz w:val="28"/>
          <w:szCs w:val="28"/>
        </w:rPr>
        <w:t>по источнику знаний: наглядные, словесные, практические;</w:t>
      </w:r>
    </w:p>
    <w:p w:rsidR="00523433" w:rsidRPr="00E97082" w:rsidRDefault="00523433" w:rsidP="00C83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082">
        <w:rPr>
          <w:rFonts w:ascii="Times New Roman" w:hAnsi="Times New Roman" w:cs="Times New Roman"/>
          <w:sz w:val="28"/>
          <w:szCs w:val="28"/>
        </w:rPr>
        <w:t>- по характеру учебно-познавательной деятельности: проблемное изл</w:t>
      </w:r>
      <w:r w:rsidRPr="00E97082">
        <w:rPr>
          <w:rFonts w:ascii="Times New Roman" w:hAnsi="Times New Roman" w:cs="Times New Roman"/>
          <w:sz w:val="28"/>
          <w:szCs w:val="28"/>
        </w:rPr>
        <w:t>о</w:t>
      </w:r>
      <w:r w:rsidRPr="00E97082">
        <w:rPr>
          <w:rFonts w:ascii="Times New Roman" w:hAnsi="Times New Roman" w:cs="Times New Roman"/>
          <w:sz w:val="28"/>
          <w:szCs w:val="28"/>
        </w:rPr>
        <w:t>жение, исследовательский метод</w:t>
      </w:r>
      <w:r w:rsidR="00A74ABB">
        <w:rPr>
          <w:rFonts w:ascii="Times New Roman" w:hAnsi="Times New Roman" w:cs="Times New Roman"/>
          <w:sz w:val="28"/>
          <w:szCs w:val="28"/>
        </w:rPr>
        <w:t>, эксперимент</w:t>
      </w:r>
      <w:r w:rsidRPr="00E97082">
        <w:rPr>
          <w:rFonts w:ascii="Times New Roman" w:hAnsi="Times New Roman" w:cs="Times New Roman"/>
          <w:sz w:val="28"/>
          <w:szCs w:val="28"/>
        </w:rPr>
        <w:t>;</w:t>
      </w:r>
    </w:p>
    <w:p w:rsidR="004B2922" w:rsidRPr="00E97082" w:rsidRDefault="004B2922" w:rsidP="00C83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082">
        <w:rPr>
          <w:rFonts w:ascii="Times New Roman" w:hAnsi="Times New Roman" w:cs="Times New Roman"/>
          <w:sz w:val="28"/>
          <w:szCs w:val="28"/>
        </w:rPr>
        <w:t>- по степени взаимодействия с учащимися: беседа, самостоятельная р</w:t>
      </w:r>
      <w:r w:rsidRPr="00E97082">
        <w:rPr>
          <w:rFonts w:ascii="Times New Roman" w:hAnsi="Times New Roman" w:cs="Times New Roman"/>
          <w:sz w:val="28"/>
          <w:szCs w:val="28"/>
        </w:rPr>
        <w:t>а</w:t>
      </w:r>
      <w:r w:rsidRPr="00E97082">
        <w:rPr>
          <w:rFonts w:ascii="Times New Roman" w:hAnsi="Times New Roman" w:cs="Times New Roman"/>
          <w:sz w:val="28"/>
          <w:szCs w:val="28"/>
        </w:rPr>
        <w:t>бота;</w:t>
      </w:r>
    </w:p>
    <w:p w:rsidR="004B2922" w:rsidRPr="00E97082" w:rsidRDefault="004B2922" w:rsidP="00C83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082">
        <w:rPr>
          <w:rFonts w:ascii="Times New Roman" w:hAnsi="Times New Roman" w:cs="Times New Roman"/>
          <w:sz w:val="28"/>
          <w:szCs w:val="28"/>
        </w:rPr>
        <w:t>-</w:t>
      </w:r>
      <w:r w:rsidR="00523433" w:rsidRPr="00E97082">
        <w:rPr>
          <w:rFonts w:ascii="Times New Roman" w:hAnsi="Times New Roman" w:cs="Times New Roman"/>
          <w:sz w:val="28"/>
          <w:szCs w:val="28"/>
        </w:rPr>
        <w:t xml:space="preserve"> научного познания: анализ, синтез, обобщение, классификация</w:t>
      </w:r>
    </w:p>
    <w:p w:rsidR="004B2922" w:rsidRPr="00E97082" w:rsidRDefault="00E7446A" w:rsidP="00C83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14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15148">
        <w:rPr>
          <w:rFonts w:ascii="Times New Roman" w:hAnsi="Times New Roman" w:cs="Times New Roman"/>
          <w:sz w:val="28"/>
          <w:szCs w:val="28"/>
        </w:rPr>
        <w:t xml:space="preserve"> компьютер, интерактивная доска, </w:t>
      </w:r>
      <w:r w:rsidR="00B15148">
        <w:rPr>
          <w:rFonts w:ascii="Times New Roman" w:hAnsi="Times New Roman" w:cs="Times New Roman"/>
          <w:sz w:val="28"/>
          <w:szCs w:val="28"/>
        </w:rPr>
        <w:t>карточки с названи</w:t>
      </w:r>
      <w:r w:rsidR="00B15148">
        <w:rPr>
          <w:rFonts w:ascii="Times New Roman" w:hAnsi="Times New Roman" w:cs="Times New Roman"/>
          <w:sz w:val="28"/>
          <w:szCs w:val="28"/>
        </w:rPr>
        <w:t>я</w:t>
      </w:r>
      <w:r w:rsidR="00B15148">
        <w:rPr>
          <w:rFonts w:ascii="Times New Roman" w:hAnsi="Times New Roman" w:cs="Times New Roman"/>
          <w:sz w:val="28"/>
          <w:szCs w:val="28"/>
        </w:rPr>
        <w:t>ми физических величие и единиц измерения, таблица «Определение плотн</w:t>
      </w:r>
      <w:r w:rsidR="00B15148">
        <w:rPr>
          <w:rFonts w:ascii="Times New Roman" w:hAnsi="Times New Roman" w:cs="Times New Roman"/>
          <w:sz w:val="28"/>
          <w:szCs w:val="28"/>
        </w:rPr>
        <w:t>о</w:t>
      </w:r>
      <w:r w:rsidR="00B15148">
        <w:rPr>
          <w:rFonts w:ascii="Times New Roman" w:hAnsi="Times New Roman" w:cs="Times New Roman"/>
          <w:sz w:val="28"/>
          <w:szCs w:val="28"/>
        </w:rPr>
        <w:t>сти веществ»</w:t>
      </w:r>
      <w:r w:rsidR="00B15148" w:rsidRPr="00E97082">
        <w:rPr>
          <w:rFonts w:ascii="Times New Roman" w:hAnsi="Times New Roman" w:cs="Times New Roman"/>
          <w:sz w:val="28"/>
          <w:szCs w:val="28"/>
        </w:rPr>
        <w:t>, видеофильм</w:t>
      </w:r>
      <w:r w:rsidR="00B15148">
        <w:rPr>
          <w:rFonts w:ascii="Times New Roman" w:hAnsi="Times New Roman" w:cs="Times New Roman"/>
          <w:sz w:val="28"/>
          <w:szCs w:val="28"/>
        </w:rPr>
        <w:t xml:space="preserve">, </w:t>
      </w:r>
      <w:r w:rsidR="00B15148" w:rsidRPr="00B15148">
        <w:rPr>
          <w:rFonts w:ascii="Times New Roman" w:hAnsi="Times New Roman" w:cs="Times New Roman"/>
          <w:sz w:val="28"/>
          <w:szCs w:val="28"/>
        </w:rPr>
        <w:t>крупа, мерные стаканы, соль, перец, воздушный шарик, шарф, раздаточный материал</w:t>
      </w:r>
      <w:r w:rsidR="00B419A3">
        <w:rPr>
          <w:rFonts w:ascii="Times New Roman" w:hAnsi="Times New Roman" w:cs="Times New Roman"/>
          <w:sz w:val="28"/>
          <w:szCs w:val="28"/>
        </w:rPr>
        <w:t>, бумажное полотенце, чайная ложка</w:t>
      </w:r>
      <w:r w:rsidRPr="00B15148">
        <w:rPr>
          <w:rFonts w:ascii="Times New Roman" w:hAnsi="Times New Roman" w:cs="Times New Roman"/>
          <w:sz w:val="28"/>
          <w:szCs w:val="28"/>
        </w:rPr>
        <w:t>.</w:t>
      </w:r>
      <w:r w:rsidR="00523433" w:rsidRPr="00E970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433" w:rsidRPr="00E97082" w:rsidRDefault="00523433" w:rsidP="00C8346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19B" w:rsidRDefault="00E9119B" w:rsidP="002808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38B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85338B" w:rsidRPr="0085338B" w:rsidRDefault="0085338B" w:rsidP="00C834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46A" w:rsidRPr="0085338B" w:rsidRDefault="0085338B" w:rsidP="0085338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</w:t>
      </w:r>
      <w:r w:rsidR="00E760EE" w:rsidRPr="0085338B">
        <w:rPr>
          <w:rFonts w:ascii="Times New Roman" w:hAnsi="Times New Roman" w:cs="Times New Roman"/>
          <w:b/>
          <w:sz w:val="28"/>
          <w:szCs w:val="28"/>
        </w:rPr>
        <w:t xml:space="preserve"> момент (</w:t>
      </w:r>
      <w:r w:rsidR="0076614D">
        <w:rPr>
          <w:rFonts w:ascii="Times New Roman" w:hAnsi="Times New Roman" w:cs="Times New Roman"/>
          <w:b/>
          <w:sz w:val="28"/>
          <w:szCs w:val="28"/>
        </w:rPr>
        <w:t>6</w:t>
      </w:r>
      <w:r w:rsidR="00E7446A" w:rsidRPr="0085338B">
        <w:rPr>
          <w:rFonts w:ascii="Times New Roman" w:hAnsi="Times New Roman" w:cs="Times New Roman"/>
          <w:b/>
          <w:sz w:val="28"/>
          <w:szCs w:val="28"/>
        </w:rPr>
        <w:t xml:space="preserve"> мин.)</w:t>
      </w:r>
      <w:r w:rsidR="00EE4DFD" w:rsidRPr="0085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Вводное слово учителя.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 видеосюжета. Определение</w:t>
      </w:r>
      <w:r w:rsidRPr="0085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урока</w:t>
      </w:r>
      <w:r w:rsidRPr="0085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постановка проблемы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мулировка </w:t>
      </w:r>
      <w:r w:rsidRPr="0085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урока.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EE4DFD" w:rsidRPr="0085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пределение места урока среди других уроков</w:t>
      </w:r>
      <w:r w:rsidR="00EE4DFD" w:rsidRPr="0085338B">
        <w:rPr>
          <w:rFonts w:ascii="Times New Roman" w:hAnsi="Times New Roman" w:cs="Times New Roman"/>
          <w:sz w:val="28"/>
          <w:szCs w:val="28"/>
        </w:rPr>
        <w:t xml:space="preserve">. </w:t>
      </w:r>
      <w:r w:rsidR="00EE4DFD" w:rsidRPr="0085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</w:t>
      </w:r>
      <w:r w:rsidR="00EE4DFD" w:rsidRPr="0085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E4DFD" w:rsidRPr="0085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вация детей. </w:t>
      </w:r>
    </w:p>
    <w:p w:rsidR="00EE4DFD" w:rsidRPr="0085338B" w:rsidRDefault="00E760EE" w:rsidP="00C8346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338B">
        <w:rPr>
          <w:rFonts w:ascii="Times New Roman" w:hAnsi="Times New Roman" w:cs="Times New Roman"/>
          <w:sz w:val="28"/>
          <w:szCs w:val="28"/>
        </w:rPr>
        <w:t xml:space="preserve"> </w:t>
      </w:r>
      <w:r w:rsidR="005666B7" w:rsidRPr="0085338B">
        <w:rPr>
          <w:rFonts w:ascii="Times New Roman" w:hAnsi="Times New Roman" w:cs="Times New Roman"/>
          <w:i/>
          <w:sz w:val="28"/>
          <w:szCs w:val="28"/>
        </w:rPr>
        <w:t>Вводное слово</w:t>
      </w:r>
      <w:r w:rsidR="00EE4DFD" w:rsidRPr="0085338B">
        <w:rPr>
          <w:rFonts w:ascii="Times New Roman" w:hAnsi="Times New Roman" w:cs="Times New Roman"/>
          <w:i/>
          <w:sz w:val="28"/>
          <w:szCs w:val="28"/>
        </w:rPr>
        <w:t xml:space="preserve"> учителя</w:t>
      </w:r>
      <w:r w:rsidR="00280865">
        <w:rPr>
          <w:rFonts w:ascii="Times New Roman" w:hAnsi="Times New Roman" w:cs="Times New Roman"/>
          <w:i/>
          <w:sz w:val="28"/>
          <w:szCs w:val="28"/>
        </w:rPr>
        <w:t>.</w:t>
      </w:r>
    </w:p>
    <w:p w:rsidR="00EE4DFD" w:rsidRPr="0085338B" w:rsidRDefault="00EE4DFD" w:rsidP="00C83469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5338B">
        <w:rPr>
          <w:rFonts w:ascii="Times New Roman" w:hAnsi="Times New Roman" w:cs="Times New Roman"/>
          <w:b/>
          <w:i/>
          <w:sz w:val="28"/>
          <w:szCs w:val="28"/>
        </w:rPr>
        <w:t xml:space="preserve">«Радость видеть и понимать – </w:t>
      </w:r>
    </w:p>
    <w:p w:rsidR="0085338B" w:rsidRDefault="00EE4DFD" w:rsidP="00C83469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5338B">
        <w:rPr>
          <w:rFonts w:ascii="Times New Roman" w:hAnsi="Times New Roman" w:cs="Times New Roman"/>
          <w:b/>
          <w:i/>
          <w:sz w:val="28"/>
          <w:szCs w:val="28"/>
        </w:rPr>
        <w:t xml:space="preserve">есть самый прекрасный дар природы» </w:t>
      </w:r>
    </w:p>
    <w:p w:rsidR="00EE4DFD" w:rsidRPr="0085338B" w:rsidRDefault="00EE4DFD" w:rsidP="00C83469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5338B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85338B">
        <w:rPr>
          <w:rFonts w:ascii="Times New Roman" w:hAnsi="Times New Roman" w:cs="Times New Roman"/>
          <w:b/>
          <w:i/>
          <w:sz w:val="28"/>
          <w:szCs w:val="28"/>
        </w:rPr>
        <w:t xml:space="preserve">А. </w:t>
      </w:r>
      <w:r w:rsidRPr="0085338B">
        <w:rPr>
          <w:rFonts w:ascii="Times New Roman" w:hAnsi="Times New Roman" w:cs="Times New Roman"/>
          <w:b/>
          <w:i/>
          <w:sz w:val="28"/>
          <w:szCs w:val="28"/>
        </w:rPr>
        <w:t>Эйнштейн)</w:t>
      </w:r>
    </w:p>
    <w:p w:rsidR="00EE4DFD" w:rsidRPr="0085338B" w:rsidRDefault="0085338B" w:rsidP="008533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Сегодняшний у</w:t>
      </w:r>
      <w:r w:rsidR="00EE4DFD" w:rsidRPr="0085338B">
        <w:rPr>
          <w:rFonts w:ascii="Times New Roman" w:hAnsi="Times New Roman" w:cs="Times New Roman"/>
          <w:sz w:val="28"/>
          <w:szCs w:val="28"/>
        </w:rPr>
        <w:t xml:space="preserve">рок я хочу начать со слов </w:t>
      </w:r>
      <w:r>
        <w:rPr>
          <w:rFonts w:ascii="Times New Roman" w:hAnsi="Times New Roman" w:cs="Times New Roman"/>
          <w:sz w:val="28"/>
          <w:szCs w:val="28"/>
        </w:rPr>
        <w:t xml:space="preserve">Альберта </w:t>
      </w:r>
      <w:r w:rsidR="00EE4DFD" w:rsidRPr="0085338B">
        <w:rPr>
          <w:rFonts w:ascii="Times New Roman" w:hAnsi="Times New Roman" w:cs="Times New Roman"/>
          <w:sz w:val="28"/>
          <w:szCs w:val="28"/>
        </w:rPr>
        <w:t>Эйнштейна, которые станут эпиграфом нашего занятия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5338B">
        <w:rPr>
          <w:rFonts w:ascii="Times New Roman" w:hAnsi="Times New Roman" w:cs="Times New Roman"/>
          <w:sz w:val="28"/>
          <w:szCs w:val="28"/>
        </w:rPr>
        <w:t>«Радость видеть и понимать – есть самый прекрасный дар природы»</w:t>
      </w:r>
      <w:r w:rsidR="00EE4DFD" w:rsidRPr="0085338B">
        <w:rPr>
          <w:rFonts w:ascii="Times New Roman" w:hAnsi="Times New Roman" w:cs="Times New Roman"/>
          <w:sz w:val="28"/>
          <w:szCs w:val="28"/>
        </w:rPr>
        <w:t>.</w:t>
      </w:r>
    </w:p>
    <w:p w:rsidR="00EE4DFD" w:rsidRDefault="00EE4DFD" w:rsidP="00C83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38B">
        <w:rPr>
          <w:rFonts w:ascii="Times New Roman" w:hAnsi="Times New Roman" w:cs="Times New Roman"/>
          <w:sz w:val="28"/>
          <w:szCs w:val="28"/>
        </w:rPr>
        <w:lastRenderedPageBreak/>
        <w:t xml:space="preserve"> Нас окружает огромное количество </w:t>
      </w:r>
      <w:r w:rsidR="0085338B">
        <w:rPr>
          <w:rFonts w:ascii="Times New Roman" w:hAnsi="Times New Roman" w:cs="Times New Roman"/>
          <w:sz w:val="28"/>
          <w:szCs w:val="28"/>
        </w:rPr>
        <w:t xml:space="preserve">вещей, происходит множество </w:t>
      </w:r>
      <w:r w:rsidRPr="0085338B">
        <w:rPr>
          <w:rFonts w:ascii="Times New Roman" w:hAnsi="Times New Roman" w:cs="Times New Roman"/>
          <w:sz w:val="28"/>
          <w:szCs w:val="28"/>
        </w:rPr>
        <w:t>ра</w:t>
      </w:r>
      <w:r w:rsidRPr="0085338B">
        <w:rPr>
          <w:rFonts w:ascii="Times New Roman" w:hAnsi="Times New Roman" w:cs="Times New Roman"/>
          <w:sz w:val="28"/>
          <w:szCs w:val="28"/>
        </w:rPr>
        <w:t>з</w:t>
      </w:r>
      <w:r w:rsidRPr="0085338B">
        <w:rPr>
          <w:rFonts w:ascii="Times New Roman" w:hAnsi="Times New Roman" w:cs="Times New Roman"/>
          <w:sz w:val="28"/>
          <w:szCs w:val="28"/>
        </w:rPr>
        <w:t>личных процессов. И порой нам кажется это настолько привычным, обыде</w:t>
      </w:r>
      <w:r w:rsidRPr="0085338B">
        <w:rPr>
          <w:rFonts w:ascii="Times New Roman" w:hAnsi="Times New Roman" w:cs="Times New Roman"/>
          <w:sz w:val="28"/>
          <w:szCs w:val="28"/>
        </w:rPr>
        <w:t>н</w:t>
      </w:r>
      <w:r w:rsidRPr="0085338B">
        <w:rPr>
          <w:rFonts w:ascii="Times New Roman" w:hAnsi="Times New Roman" w:cs="Times New Roman"/>
          <w:sz w:val="28"/>
          <w:szCs w:val="28"/>
        </w:rPr>
        <w:t>ным, что мы даже не стараемся заглянуть вглубь происходящего. А ведь вы сами</w:t>
      </w:r>
      <w:r w:rsidRPr="00E97082">
        <w:rPr>
          <w:rFonts w:ascii="Times New Roman" w:hAnsi="Times New Roman" w:cs="Times New Roman"/>
          <w:sz w:val="28"/>
          <w:szCs w:val="28"/>
        </w:rPr>
        <w:t>, обладая определенным багажом теоретических знаний и практических умений, полученных на уроках физики, без помощи учителя, взрослого ка</w:t>
      </w:r>
      <w:r w:rsidRPr="00E97082">
        <w:rPr>
          <w:rFonts w:ascii="Times New Roman" w:hAnsi="Times New Roman" w:cs="Times New Roman"/>
          <w:sz w:val="28"/>
          <w:szCs w:val="28"/>
        </w:rPr>
        <w:t>ж</w:t>
      </w:r>
      <w:r w:rsidRPr="00E97082">
        <w:rPr>
          <w:rFonts w:ascii="Times New Roman" w:hAnsi="Times New Roman" w:cs="Times New Roman"/>
          <w:sz w:val="28"/>
          <w:szCs w:val="28"/>
        </w:rPr>
        <w:t xml:space="preserve">дый день в жизненных ситуациях можете совершать открытия, в простых вещах видеть интересное и удивительное.   </w:t>
      </w:r>
    </w:p>
    <w:p w:rsidR="00EE4DFD" w:rsidRDefault="00EE4DFD" w:rsidP="00C83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38B">
        <w:rPr>
          <w:rFonts w:ascii="Times New Roman" w:hAnsi="Times New Roman" w:cs="Times New Roman"/>
          <w:i/>
          <w:sz w:val="28"/>
          <w:szCs w:val="28"/>
        </w:rPr>
        <w:t xml:space="preserve">Демонстрация </w:t>
      </w:r>
      <w:r w:rsidR="0085338B" w:rsidRPr="0085338B">
        <w:rPr>
          <w:rFonts w:ascii="Times New Roman" w:hAnsi="Times New Roman" w:cs="Times New Roman"/>
          <w:i/>
          <w:sz w:val="28"/>
          <w:szCs w:val="28"/>
        </w:rPr>
        <w:t>видеосюжета</w:t>
      </w:r>
      <w:r w:rsidRPr="0085338B">
        <w:rPr>
          <w:rFonts w:ascii="Times New Roman" w:hAnsi="Times New Roman" w:cs="Times New Roman"/>
          <w:i/>
          <w:sz w:val="28"/>
          <w:szCs w:val="28"/>
        </w:rPr>
        <w:t>: «Приготовление обеда на кухне»</w:t>
      </w:r>
      <w:r w:rsidR="008533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338B" w:rsidRPr="0085338B">
        <w:rPr>
          <w:rFonts w:ascii="Times New Roman" w:hAnsi="Times New Roman" w:cs="Times New Roman"/>
          <w:sz w:val="28"/>
          <w:szCs w:val="28"/>
        </w:rPr>
        <w:t>(см. Приложение на диске).</w:t>
      </w:r>
    </w:p>
    <w:p w:rsidR="00AD19B3" w:rsidRDefault="00AD19B3" w:rsidP="00AD1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ответить на ряд вопросов по просмотренному видеос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жету – это поможет нам сформулировать тему урока и его цель. В случае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труднения я обязательно вам помогу.</w:t>
      </w:r>
    </w:p>
    <w:tbl>
      <w:tblPr>
        <w:tblStyle w:val="a4"/>
        <w:tblW w:w="9687" w:type="dxa"/>
        <w:tblLook w:val="04A0"/>
      </w:tblPr>
      <w:tblGrid>
        <w:gridCol w:w="959"/>
        <w:gridCol w:w="2835"/>
        <w:gridCol w:w="5893"/>
      </w:tblGrid>
      <w:tr w:rsidR="00AD19B3" w:rsidTr="00A74ABB">
        <w:tc>
          <w:tcPr>
            <w:tcW w:w="959" w:type="dxa"/>
          </w:tcPr>
          <w:p w:rsidR="00AD19B3" w:rsidRPr="0097168B" w:rsidRDefault="00AD19B3" w:rsidP="00A74AB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168B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2835" w:type="dxa"/>
          </w:tcPr>
          <w:p w:rsidR="00AD19B3" w:rsidRPr="0097168B" w:rsidRDefault="00AD19B3" w:rsidP="00A74A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168B">
              <w:rPr>
                <w:rFonts w:ascii="Times New Roman" w:hAnsi="Times New Roman" w:cs="Times New Roman"/>
                <w:sz w:val="24"/>
                <w:szCs w:val="28"/>
              </w:rPr>
              <w:t>Действие на кухне</w:t>
            </w:r>
          </w:p>
        </w:tc>
        <w:tc>
          <w:tcPr>
            <w:tcW w:w="5893" w:type="dxa"/>
          </w:tcPr>
          <w:p w:rsidR="00AD19B3" w:rsidRPr="0097168B" w:rsidRDefault="00AD19B3" w:rsidP="00A74A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168B">
              <w:rPr>
                <w:rFonts w:ascii="Times New Roman" w:hAnsi="Times New Roman" w:cs="Times New Roman"/>
                <w:sz w:val="24"/>
                <w:szCs w:val="28"/>
              </w:rPr>
              <w:t>Проблемный вопрос</w:t>
            </w:r>
          </w:p>
        </w:tc>
      </w:tr>
      <w:tr w:rsidR="00AD19B3" w:rsidTr="00A74ABB">
        <w:tc>
          <w:tcPr>
            <w:tcW w:w="959" w:type="dxa"/>
          </w:tcPr>
          <w:p w:rsidR="00AD19B3" w:rsidRPr="0097168B" w:rsidRDefault="00AD19B3" w:rsidP="00A74AB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168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835" w:type="dxa"/>
          </w:tcPr>
          <w:p w:rsidR="00AD19B3" w:rsidRPr="0097168B" w:rsidRDefault="00AD19B3" w:rsidP="00A74AB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168B">
              <w:rPr>
                <w:rFonts w:ascii="Times New Roman" w:hAnsi="Times New Roman" w:cs="Times New Roman"/>
                <w:sz w:val="24"/>
                <w:szCs w:val="28"/>
              </w:rPr>
              <w:t>Жарка картофеля на ск</w:t>
            </w:r>
            <w:r w:rsidRPr="0097168B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7168B">
              <w:rPr>
                <w:rFonts w:ascii="Times New Roman" w:hAnsi="Times New Roman" w:cs="Times New Roman"/>
                <w:sz w:val="24"/>
                <w:szCs w:val="28"/>
              </w:rPr>
              <w:t>вороде с тефлоновым покрытием</w:t>
            </w:r>
          </w:p>
        </w:tc>
        <w:tc>
          <w:tcPr>
            <w:tcW w:w="5893" w:type="dxa"/>
          </w:tcPr>
          <w:p w:rsidR="00AD19B3" w:rsidRPr="0097168B" w:rsidRDefault="00AD19B3" w:rsidP="00A74AB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168B">
              <w:rPr>
                <w:rFonts w:ascii="Times New Roman" w:hAnsi="Times New Roman"/>
                <w:sz w:val="24"/>
                <w:szCs w:val="28"/>
              </w:rPr>
              <w:t>Почему при перемешивании продуктов, готовящихся на сковороде с тефлоновым покрытием, нужно пол</w:t>
            </w:r>
            <w:r w:rsidRPr="0097168B">
              <w:rPr>
                <w:rFonts w:ascii="Times New Roman" w:hAnsi="Times New Roman"/>
                <w:sz w:val="24"/>
                <w:szCs w:val="28"/>
              </w:rPr>
              <w:t>ь</w:t>
            </w:r>
            <w:r w:rsidRPr="0097168B">
              <w:rPr>
                <w:rFonts w:ascii="Times New Roman" w:hAnsi="Times New Roman"/>
                <w:sz w:val="24"/>
                <w:szCs w:val="28"/>
              </w:rPr>
              <w:t xml:space="preserve">зоваться деревянной лопаткой, а не металлической ложкой или ножом? </w:t>
            </w:r>
            <w:r w:rsidRPr="0097168B">
              <w:rPr>
                <w:rFonts w:ascii="Times New Roman" w:hAnsi="Times New Roman"/>
                <w:i/>
                <w:sz w:val="24"/>
                <w:szCs w:val="28"/>
              </w:rPr>
              <w:t>(Тефлон требует особого обр</w:t>
            </w:r>
            <w:r w:rsidRPr="0097168B">
              <w:rPr>
                <w:rFonts w:ascii="Times New Roman" w:hAnsi="Times New Roman"/>
                <w:i/>
                <w:sz w:val="24"/>
                <w:szCs w:val="28"/>
              </w:rPr>
              <w:t>а</w:t>
            </w:r>
            <w:r w:rsidRPr="0097168B">
              <w:rPr>
                <w:rFonts w:ascii="Times New Roman" w:hAnsi="Times New Roman"/>
                <w:i/>
                <w:sz w:val="24"/>
                <w:szCs w:val="28"/>
              </w:rPr>
              <w:t xml:space="preserve">щения. Если тефлоновое покрытие поцарапано – в готовящуюся пищу </w:t>
            </w:r>
            <w:r w:rsidR="00A74ABB">
              <w:rPr>
                <w:rFonts w:ascii="Times New Roman" w:hAnsi="Times New Roman"/>
                <w:i/>
                <w:sz w:val="24"/>
                <w:szCs w:val="28"/>
              </w:rPr>
              <w:t xml:space="preserve">вследствие диффузии </w:t>
            </w:r>
            <w:r w:rsidRPr="0097168B">
              <w:rPr>
                <w:rFonts w:ascii="Times New Roman" w:hAnsi="Times New Roman"/>
                <w:i/>
                <w:sz w:val="24"/>
                <w:szCs w:val="28"/>
              </w:rPr>
              <w:t>поступает ядовитая плавиковая кислота, поэтому поврежде</w:t>
            </w:r>
            <w:r w:rsidRPr="0097168B">
              <w:rPr>
                <w:rFonts w:ascii="Times New Roman" w:hAnsi="Times New Roman"/>
                <w:i/>
                <w:sz w:val="24"/>
                <w:szCs w:val="28"/>
              </w:rPr>
              <w:t>н</w:t>
            </w:r>
            <w:r w:rsidRPr="0097168B">
              <w:rPr>
                <w:rFonts w:ascii="Times New Roman" w:hAnsi="Times New Roman"/>
                <w:i/>
                <w:sz w:val="24"/>
                <w:szCs w:val="28"/>
              </w:rPr>
              <w:t>ные сковородки и кастрюли нужно безжалостно в</w:t>
            </w:r>
            <w:r w:rsidRPr="0097168B">
              <w:rPr>
                <w:rFonts w:ascii="Times New Roman" w:hAnsi="Times New Roman"/>
                <w:i/>
                <w:sz w:val="24"/>
                <w:szCs w:val="28"/>
              </w:rPr>
              <w:t>ы</w:t>
            </w:r>
            <w:r w:rsidRPr="0097168B">
              <w:rPr>
                <w:rFonts w:ascii="Times New Roman" w:hAnsi="Times New Roman"/>
                <w:i/>
                <w:sz w:val="24"/>
                <w:szCs w:val="28"/>
              </w:rPr>
              <w:t>брасывать.)</w:t>
            </w:r>
          </w:p>
        </w:tc>
      </w:tr>
      <w:tr w:rsidR="00AD19B3" w:rsidTr="00A74ABB">
        <w:tc>
          <w:tcPr>
            <w:tcW w:w="959" w:type="dxa"/>
          </w:tcPr>
          <w:p w:rsidR="00AD19B3" w:rsidRPr="0097168B" w:rsidRDefault="00AD19B3" w:rsidP="00A74AB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168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35" w:type="dxa"/>
          </w:tcPr>
          <w:p w:rsidR="00AD19B3" w:rsidRPr="0097168B" w:rsidRDefault="00B419A3" w:rsidP="00A74AB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Засолка огурцов</w:t>
            </w:r>
          </w:p>
        </w:tc>
        <w:tc>
          <w:tcPr>
            <w:tcW w:w="5893" w:type="dxa"/>
          </w:tcPr>
          <w:p w:rsidR="00AD19B3" w:rsidRPr="0097168B" w:rsidRDefault="00AD19B3" w:rsidP="00A74AB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168B">
              <w:rPr>
                <w:rFonts w:ascii="Times New Roman" w:hAnsi="Times New Roman" w:cs="Times New Roman"/>
                <w:sz w:val="24"/>
                <w:szCs w:val="28"/>
              </w:rPr>
              <w:t>На како</w:t>
            </w:r>
            <w:r w:rsidR="00A74ABB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97168B">
              <w:rPr>
                <w:rFonts w:ascii="Times New Roman" w:hAnsi="Times New Roman" w:cs="Times New Roman"/>
                <w:sz w:val="24"/>
                <w:szCs w:val="28"/>
              </w:rPr>
              <w:t xml:space="preserve"> физическо</w:t>
            </w:r>
            <w:r w:rsidR="00A74ABB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97168B">
              <w:rPr>
                <w:rFonts w:ascii="Times New Roman" w:hAnsi="Times New Roman" w:cs="Times New Roman"/>
                <w:sz w:val="24"/>
                <w:szCs w:val="28"/>
              </w:rPr>
              <w:t xml:space="preserve"> явлени</w:t>
            </w:r>
            <w:r w:rsidR="00A74ABB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97168B">
              <w:rPr>
                <w:rFonts w:ascii="Times New Roman" w:hAnsi="Times New Roman" w:cs="Times New Roman"/>
                <w:sz w:val="24"/>
                <w:szCs w:val="28"/>
              </w:rPr>
              <w:t xml:space="preserve"> основана засолка пр</w:t>
            </w:r>
            <w:r w:rsidRPr="0097168B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7168B">
              <w:rPr>
                <w:rFonts w:ascii="Times New Roman" w:hAnsi="Times New Roman" w:cs="Times New Roman"/>
                <w:sz w:val="24"/>
                <w:szCs w:val="28"/>
              </w:rPr>
              <w:t xml:space="preserve">дуктов? </w:t>
            </w:r>
            <w:r w:rsidRPr="0097168B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(На явлении диффузии. </w:t>
            </w:r>
            <w:r w:rsidRPr="0097168B">
              <w:rPr>
                <w:rFonts w:ascii="Times New Roman" w:hAnsi="Times New Roman"/>
                <w:i/>
                <w:sz w:val="24"/>
                <w:szCs w:val="28"/>
              </w:rPr>
              <w:t>При диффузии част</w:t>
            </w:r>
            <w:r w:rsidRPr="0097168B">
              <w:rPr>
                <w:rFonts w:ascii="Times New Roman" w:hAnsi="Times New Roman"/>
                <w:i/>
                <w:sz w:val="24"/>
                <w:szCs w:val="28"/>
              </w:rPr>
              <w:t>и</w:t>
            </w:r>
            <w:r w:rsidRPr="0097168B">
              <w:rPr>
                <w:rFonts w:ascii="Times New Roman" w:hAnsi="Times New Roman"/>
                <w:i/>
                <w:sz w:val="24"/>
                <w:szCs w:val="28"/>
              </w:rPr>
              <w:t>цы одного вещества проникают в промежутки ме</w:t>
            </w:r>
            <w:r w:rsidRPr="0097168B">
              <w:rPr>
                <w:rFonts w:ascii="Times New Roman" w:hAnsi="Times New Roman"/>
                <w:i/>
                <w:sz w:val="24"/>
                <w:szCs w:val="28"/>
              </w:rPr>
              <w:t>ж</w:t>
            </w:r>
            <w:r w:rsidRPr="0097168B">
              <w:rPr>
                <w:rFonts w:ascii="Times New Roman" w:hAnsi="Times New Roman"/>
                <w:i/>
                <w:sz w:val="24"/>
                <w:szCs w:val="28"/>
              </w:rPr>
              <w:t>ду частицами другого вещества, и вещества перем</w:t>
            </w:r>
            <w:r w:rsidRPr="0097168B">
              <w:rPr>
                <w:rFonts w:ascii="Times New Roman" w:hAnsi="Times New Roman"/>
                <w:i/>
                <w:sz w:val="24"/>
                <w:szCs w:val="28"/>
              </w:rPr>
              <w:t>е</w:t>
            </w:r>
            <w:r w:rsidRPr="0097168B">
              <w:rPr>
                <w:rFonts w:ascii="Times New Roman" w:hAnsi="Times New Roman"/>
                <w:i/>
                <w:sz w:val="24"/>
                <w:szCs w:val="28"/>
              </w:rPr>
              <w:t>шиваются.</w:t>
            </w:r>
            <w:r w:rsidRPr="0097168B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</w:tc>
      </w:tr>
      <w:tr w:rsidR="00AD19B3" w:rsidTr="00A74ABB">
        <w:tc>
          <w:tcPr>
            <w:tcW w:w="959" w:type="dxa"/>
          </w:tcPr>
          <w:p w:rsidR="00AD19B3" w:rsidRPr="0097168B" w:rsidRDefault="00AD19B3" w:rsidP="00A74AB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168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835" w:type="dxa"/>
          </w:tcPr>
          <w:p w:rsidR="00AD19B3" w:rsidRPr="0097168B" w:rsidRDefault="00AD19B3" w:rsidP="00A74AB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168B">
              <w:rPr>
                <w:rFonts w:ascii="Times New Roman" w:hAnsi="Times New Roman" w:cs="Times New Roman"/>
                <w:sz w:val="24"/>
                <w:szCs w:val="28"/>
              </w:rPr>
              <w:t>Взбивание яйца для п</w:t>
            </w:r>
            <w:r w:rsidRPr="0097168B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97168B">
              <w:rPr>
                <w:rFonts w:ascii="Times New Roman" w:hAnsi="Times New Roman" w:cs="Times New Roman"/>
                <w:sz w:val="24"/>
                <w:szCs w:val="28"/>
              </w:rPr>
              <w:t>рога</w:t>
            </w:r>
          </w:p>
        </w:tc>
        <w:tc>
          <w:tcPr>
            <w:tcW w:w="5893" w:type="dxa"/>
          </w:tcPr>
          <w:p w:rsidR="00AD19B3" w:rsidRPr="0097168B" w:rsidRDefault="00AD19B3" w:rsidP="00A74AB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168B">
              <w:rPr>
                <w:rFonts w:ascii="Times New Roman" w:hAnsi="Times New Roman" w:cs="Times New Roman"/>
                <w:sz w:val="24"/>
                <w:szCs w:val="28"/>
              </w:rPr>
              <w:t xml:space="preserve">Почему при </w:t>
            </w:r>
            <w:r w:rsidR="00A74ABB">
              <w:rPr>
                <w:rFonts w:ascii="Times New Roman" w:hAnsi="Times New Roman" w:cs="Times New Roman"/>
                <w:sz w:val="24"/>
                <w:szCs w:val="28"/>
              </w:rPr>
              <w:t>вз</w:t>
            </w:r>
            <w:r w:rsidRPr="0097168B">
              <w:rPr>
                <w:rFonts w:ascii="Times New Roman" w:hAnsi="Times New Roman" w:cs="Times New Roman"/>
                <w:sz w:val="24"/>
                <w:szCs w:val="28"/>
              </w:rPr>
              <w:t xml:space="preserve">бивании яичные белки из жидкости превращаются в густую пену? </w:t>
            </w:r>
            <w:r w:rsidRPr="0097168B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 w:rsidRPr="0097168B">
              <w:rPr>
                <w:rFonts w:ascii="Times New Roman" w:hAnsi="Times New Roman"/>
                <w:i/>
                <w:sz w:val="24"/>
                <w:szCs w:val="28"/>
              </w:rPr>
              <w:t>Молекулы в яичном белке запутаны, как макароны. Когда белок взбивают или нагревают, молекулы расправляются и начинают плотнее притягивать друг друга, поэтому белок ст</w:t>
            </w:r>
            <w:r w:rsidRPr="0097168B">
              <w:rPr>
                <w:rFonts w:ascii="Times New Roman" w:hAnsi="Times New Roman"/>
                <w:i/>
                <w:sz w:val="24"/>
                <w:szCs w:val="28"/>
              </w:rPr>
              <w:t>а</w:t>
            </w:r>
            <w:r w:rsidRPr="0097168B">
              <w:rPr>
                <w:rFonts w:ascii="Times New Roman" w:hAnsi="Times New Roman"/>
                <w:i/>
                <w:sz w:val="24"/>
                <w:szCs w:val="28"/>
              </w:rPr>
              <w:t>новится жестче.</w:t>
            </w:r>
            <w:r w:rsidRPr="0097168B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</w:tc>
      </w:tr>
      <w:tr w:rsidR="00AD19B3" w:rsidTr="00A74ABB">
        <w:tc>
          <w:tcPr>
            <w:tcW w:w="959" w:type="dxa"/>
          </w:tcPr>
          <w:p w:rsidR="00AD19B3" w:rsidRPr="0097168B" w:rsidRDefault="00AD19B3" w:rsidP="00A74AB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168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835" w:type="dxa"/>
          </w:tcPr>
          <w:p w:rsidR="00AD19B3" w:rsidRPr="0097168B" w:rsidRDefault="00B419A3" w:rsidP="00B419A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Регулирование темпер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туры в духовом шкафу для приготовления пир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га</w:t>
            </w:r>
          </w:p>
        </w:tc>
        <w:tc>
          <w:tcPr>
            <w:tcW w:w="5893" w:type="dxa"/>
          </w:tcPr>
          <w:p w:rsidR="00AD19B3" w:rsidRPr="0097168B" w:rsidRDefault="00AD19B3" w:rsidP="00A74AB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168B">
              <w:rPr>
                <w:rFonts w:ascii="Times New Roman" w:hAnsi="Times New Roman" w:cs="Times New Roman"/>
                <w:sz w:val="24"/>
                <w:szCs w:val="28"/>
              </w:rPr>
              <w:t>Почему стрелка термометра, расположенного в духо</w:t>
            </w:r>
            <w:r w:rsidRPr="0097168B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97168B">
              <w:rPr>
                <w:rFonts w:ascii="Times New Roman" w:hAnsi="Times New Roman" w:cs="Times New Roman"/>
                <w:sz w:val="24"/>
                <w:szCs w:val="28"/>
              </w:rPr>
              <w:t>ке газовой плиты, при нагревании или охлаждении о</w:t>
            </w:r>
            <w:r w:rsidRPr="0097168B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97168B">
              <w:rPr>
                <w:rFonts w:ascii="Times New Roman" w:hAnsi="Times New Roman" w:cs="Times New Roman"/>
                <w:sz w:val="24"/>
                <w:szCs w:val="28"/>
              </w:rPr>
              <w:t xml:space="preserve">клоняется на определенный угол? </w:t>
            </w:r>
            <w:r w:rsidRPr="0097168B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 w:rsidRPr="0097168B">
              <w:rPr>
                <w:rFonts w:ascii="Times New Roman" w:hAnsi="Times New Roman"/>
                <w:i/>
                <w:sz w:val="24"/>
                <w:szCs w:val="28"/>
              </w:rPr>
              <w:t>В духовках газовых плит расположены так называемые биметаллические термометры. Принцип работы биметаллического термометра состоит в том, что различные металлы при нагревании расширяются по-разному. Спаяв два различных металла вместе, можно сделать простой электрический контроллер, который может испол</w:t>
            </w:r>
            <w:r w:rsidRPr="0097168B">
              <w:rPr>
                <w:rFonts w:ascii="Times New Roman" w:hAnsi="Times New Roman"/>
                <w:i/>
                <w:sz w:val="24"/>
                <w:szCs w:val="28"/>
              </w:rPr>
              <w:t>ь</w:t>
            </w:r>
            <w:r w:rsidRPr="0097168B">
              <w:rPr>
                <w:rFonts w:ascii="Times New Roman" w:hAnsi="Times New Roman"/>
                <w:i/>
                <w:sz w:val="24"/>
                <w:szCs w:val="28"/>
              </w:rPr>
              <w:t>зоваться при довольно высоких температурах.</w:t>
            </w:r>
            <w:r w:rsidRPr="0097168B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</w:tc>
      </w:tr>
      <w:tr w:rsidR="00AD19B3" w:rsidTr="00A74ABB">
        <w:tc>
          <w:tcPr>
            <w:tcW w:w="959" w:type="dxa"/>
          </w:tcPr>
          <w:p w:rsidR="00AD19B3" w:rsidRPr="0097168B" w:rsidRDefault="00AD19B3" w:rsidP="00A74AB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168B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835" w:type="dxa"/>
          </w:tcPr>
          <w:p w:rsidR="00AD19B3" w:rsidRPr="0097168B" w:rsidRDefault="00AD19B3" w:rsidP="00A74AB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168B">
              <w:rPr>
                <w:rFonts w:ascii="Times New Roman" w:hAnsi="Times New Roman" w:cs="Times New Roman"/>
                <w:sz w:val="24"/>
                <w:szCs w:val="28"/>
              </w:rPr>
              <w:t>Кипячение чайника</w:t>
            </w:r>
          </w:p>
        </w:tc>
        <w:tc>
          <w:tcPr>
            <w:tcW w:w="5893" w:type="dxa"/>
          </w:tcPr>
          <w:p w:rsidR="00AD19B3" w:rsidRPr="0097168B" w:rsidRDefault="00AD19B3" w:rsidP="00A74AB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168B">
              <w:rPr>
                <w:rFonts w:ascii="Times New Roman" w:hAnsi="Times New Roman" w:cs="Times New Roman"/>
                <w:sz w:val="24"/>
                <w:szCs w:val="28"/>
              </w:rPr>
              <w:t xml:space="preserve">Почему мы воду кипятим снизу, а не сверху? </w:t>
            </w:r>
            <w:r w:rsidRPr="0097168B">
              <w:rPr>
                <w:rFonts w:ascii="Times New Roman" w:hAnsi="Times New Roman" w:cs="Times New Roman"/>
                <w:i/>
                <w:sz w:val="24"/>
                <w:szCs w:val="28"/>
              </w:rPr>
              <w:t>(Для т</w:t>
            </w:r>
            <w:r w:rsidRPr="0097168B">
              <w:rPr>
                <w:rFonts w:ascii="Times New Roman" w:hAnsi="Times New Roman" w:cs="Times New Roman"/>
                <w:i/>
                <w:sz w:val="24"/>
                <w:szCs w:val="28"/>
              </w:rPr>
              <w:t>о</w:t>
            </w:r>
            <w:r w:rsidRPr="0097168B">
              <w:rPr>
                <w:rFonts w:ascii="Times New Roman" w:hAnsi="Times New Roman" w:cs="Times New Roman"/>
                <w:i/>
                <w:sz w:val="24"/>
                <w:szCs w:val="28"/>
              </w:rPr>
              <w:t>го чтобы сначала прогреть нижние слои. Когда они нагреются, они станут легкими и вследствие конве</w:t>
            </w:r>
            <w:r w:rsidRPr="0097168B">
              <w:rPr>
                <w:rFonts w:ascii="Times New Roman" w:hAnsi="Times New Roman" w:cs="Times New Roman"/>
                <w:i/>
                <w:sz w:val="24"/>
                <w:szCs w:val="28"/>
              </w:rPr>
              <w:t>к</w:t>
            </w:r>
            <w:r w:rsidRPr="0097168B">
              <w:rPr>
                <w:rFonts w:ascii="Times New Roman" w:hAnsi="Times New Roman" w:cs="Times New Roman"/>
                <w:i/>
                <w:sz w:val="24"/>
                <w:szCs w:val="28"/>
              </w:rPr>
              <w:t>ции поднимутся вверх. Верхние, холодные слои опу</w:t>
            </w:r>
            <w:r w:rsidRPr="0097168B">
              <w:rPr>
                <w:rFonts w:ascii="Times New Roman" w:hAnsi="Times New Roman" w:cs="Times New Roman"/>
                <w:i/>
                <w:sz w:val="24"/>
                <w:szCs w:val="28"/>
              </w:rPr>
              <w:t>с</w:t>
            </w:r>
            <w:r w:rsidRPr="0097168B">
              <w:rPr>
                <w:rFonts w:ascii="Times New Roman" w:hAnsi="Times New Roman" w:cs="Times New Roman"/>
                <w:i/>
                <w:sz w:val="24"/>
                <w:szCs w:val="28"/>
              </w:rPr>
              <w:t>тятся вниз и вновь начнется прогревание.)</w:t>
            </w:r>
          </w:p>
        </w:tc>
      </w:tr>
    </w:tbl>
    <w:p w:rsidR="00AD19B3" w:rsidRPr="0085338B" w:rsidRDefault="00AD19B3" w:rsidP="00C83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338B" w:rsidRDefault="0085338B" w:rsidP="00C83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вы думаете, чем мы сегодня будем заниматься на уроке? (Учащиеся формулируют тему, проблему и цели урока</w:t>
      </w:r>
      <w:r w:rsidR="00AD19B3">
        <w:rPr>
          <w:rFonts w:ascii="Times New Roman" w:hAnsi="Times New Roman" w:cs="Times New Roman"/>
          <w:sz w:val="28"/>
          <w:szCs w:val="28"/>
        </w:rPr>
        <w:t xml:space="preserve"> исходя из просмотренного сюж</w:t>
      </w:r>
      <w:r w:rsidR="00AD19B3">
        <w:rPr>
          <w:rFonts w:ascii="Times New Roman" w:hAnsi="Times New Roman" w:cs="Times New Roman"/>
          <w:sz w:val="28"/>
          <w:szCs w:val="28"/>
        </w:rPr>
        <w:t>е</w:t>
      </w:r>
      <w:r w:rsidR="00AD19B3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80865" w:rsidRPr="00280865" w:rsidRDefault="00280865" w:rsidP="00280865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08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Определение места урока среди других уроков</w:t>
      </w:r>
      <w:r w:rsidRPr="0028086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808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Мотивация детей. </w:t>
      </w:r>
    </w:p>
    <w:p w:rsidR="0085338B" w:rsidRDefault="0085338B" w:rsidP="00C83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Сегодняшний урок является завершающим по теме «Плотность вещес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ва». </w:t>
      </w:r>
      <w:r w:rsidR="00280865">
        <w:rPr>
          <w:rFonts w:ascii="Times New Roman" w:hAnsi="Times New Roman" w:cs="Times New Roman"/>
          <w:sz w:val="28"/>
          <w:szCs w:val="28"/>
        </w:rPr>
        <w:t>Давайте вспомним, какие темы курса физики мы с вами уже успели из</w:t>
      </w:r>
      <w:r w:rsidR="00280865">
        <w:rPr>
          <w:rFonts w:ascii="Times New Roman" w:hAnsi="Times New Roman" w:cs="Times New Roman"/>
          <w:sz w:val="28"/>
          <w:szCs w:val="28"/>
        </w:rPr>
        <w:t>у</w:t>
      </w:r>
      <w:r w:rsidR="00280865">
        <w:rPr>
          <w:rFonts w:ascii="Times New Roman" w:hAnsi="Times New Roman" w:cs="Times New Roman"/>
          <w:sz w:val="28"/>
          <w:szCs w:val="28"/>
        </w:rPr>
        <w:t>чить к настоящему времени? («С</w:t>
      </w:r>
      <w:r w:rsidR="00280865" w:rsidRPr="00E97082">
        <w:rPr>
          <w:rFonts w:ascii="Times New Roman" w:hAnsi="Times New Roman" w:cs="Times New Roman"/>
          <w:sz w:val="28"/>
          <w:szCs w:val="28"/>
        </w:rPr>
        <w:t>троение вещества</w:t>
      </w:r>
      <w:r w:rsidR="00280865">
        <w:rPr>
          <w:rFonts w:ascii="Times New Roman" w:hAnsi="Times New Roman" w:cs="Times New Roman"/>
          <w:sz w:val="28"/>
          <w:szCs w:val="28"/>
        </w:rPr>
        <w:t>»</w:t>
      </w:r>
      <w:r w:rsidR="00280865" w:rsidRPr="00E97082">
        <w:rPr>
          <w:rFonts w:ascii="Times New Roman" w:hAnsi="Times New Roman" w:cs="Times New Roman"/>
          <w:sz w:val="28"/>
          <w:szCs w:val="28"/>
        </w:rPr>
        <w:t xml:space="preserve">, </w:t>
      </w:r>
      <w:r w:rsidR="00280865">
        <w:rPr>
          <w:rFonts w:ascii="Times New Roman" w:hAnsi="Times New Roman" w:cs="Times New Roman"/>
          <w:sz w:val="28"/>
          <w:szCs w:val="28"/>
        </w:rPr>
        <w:t>«В</w:t>
      </w:r>
      <w:r w:rsidR="00280865" w:rsidRPr="00E97082">
        <w:rPr>
          <w:rFonts w:ascii="Times New Roman" w:hAnsi="Times New Roman" w:cs="Times New Roman"/>
          <w:sz w:val="28"/>
          <w:szCs w:val="28"/>
        </w:rPr>
        <w:t>заимодействие тел</w:t>
      </w:r>
      <w:r w:rsidR="00280865">
        <w:rPr>
          <w:rFonts w:ascii="Times New Roman" w:hAnsi="Times New Roman" w:cs="Times New Roman"/>
          <w:sz w:val="28"/>
          <w:szCs w:val="28"/>
        </w:rPr>
        <w:t>», «Плотность вещества»).</w:t>
      </w:r>
    </w:p>
    <w:p w:rsidR="00280865" w:rsidRDefault="00280865" w:rsidP="00C83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попробуем проверить, насколько хорошо эти темы были вами усвоены. Делать это буде</w:t>
      </w:r>
      <w:r w:rsidR="00AD19B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в несколько необычной форме – мы займемся объяснением процессов и явлений, происходящих на кухне</w:t>
      </w:r>
      <w:r w:rsidR="00AD19B3">
        <w:rPr>
          <w:rFonts w:ascii="Times New Roman" w:hAnsi="Times New Roman" w:cs="Times New Roman"/>
          <w:sz w:val="28"/>
          <w:szCs w:val="28"/>
        </w:rPr>
        <w:t>, используя имеющиеся у вас знания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69F1" w:rsidRPr="00E97082" w:rsidRDefault="004769F1" w:rsidP="00AD1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0EE" w:rsidRDefault="00E760EE" w:rsidP="004769F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082">
        <w:rPr>
          <w:rFonts w:ascii="Times New Roman" w:hAnsi="Times New Roman" w:cs="Times New Roman"/>
          <w:b/>
          <w:sz w:val="28"/>
          <w:szCs w:val="28"/>
        </w:rPr>
        <w:t xml:space="preserve">Актуализация </w:t>
      </w:r>
      <w:r w:rsidR="004C29FD" w:rsidRPr="00E97082">
        <w:rPr>
          <w:rFonts w:ascii="Times New Roman" w:hAnsi="Times New Roman" w:cs="Times New Roman"/>
          <w:b/>
          <w:sz w:val="28"/>
          <w:szCs w:val="28"/>
        </w:rPr>
        <w:t xml:space="preserve">и обобщение </w:t>
      </w:r>
      <w:r w:rsidRPr="00E97082">
        <w:rPr>
          <w:rFonts w:ascii="Times New Roman" w:hAnsi="Times New Roman" w:cs="Times New Roman"/>
          <w:b/>
          <w:sz w:val="28"/>
          <w:szCs w:val="28"/>
        </w:rPr>
        <w:t>знаний</w:t>
      </w:r>
      <w:r w:rsidR="007A5BE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6614D">
        <w:rPr>
          <w:rFonts w:ascii="Times New Roman" w:hAnsi="Times New Roman" w:cs="Times New Roman"/>
          <w:b/>
          <w:sz w:val="28"/>
          <w:szCs w:val="28"/>
        </w:rPr>
        <w:t>14</w:t>
      </w:r>
      <w:r w:rsidR="00E7446A" w:rsidRPr="00E97082">
        <w:rPr>
          <w:rFonts w:ascii="Times New Roman" w:hAnsi="Times New Roman" w:cs="Times New Roman"/>
          <w:b/>
          <w:sz w:val="28"/>
          <w:szCs w:val="28"/>
        </w:rPr>
        <w:t xml:space="preserve"> мин.) </w:t>
      </w:r>
    </w:p>
    <w:p w:rsidR="00FE49DF" w:rsidRDefault="004769F1" w:rsidP="00C8346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 (</w:t>
      </w:r>
      <w:r w:rsidR="00FE49DF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установление</w:t>
      </w:r>
      <w:r w:rsidR="00FE49DF">
        <w:rPr>
          <w:rFonts w:ascii="Times New Roman" w:hAnsi="Times New Roman" w:cs="Times New Roman"/>
          <w:b/>
          <w:sz w:val="28"/>
          <w:szCs w:val="28"/>
        </w:rPr>
        <w:t xml:space="preserve"> соответстви</w:t>
      </w:r>
      <w:r>
        <w:rPr>
          <w:rFonts w:ascii="Times New Roman" w:hAnsi="Times New Roman" w:cs="Times New Roman"/>
          <w:b/>
          <w:sz w:val="28"/>
          <w:szCs w:val="28"/>
        </w:rPr>
        <w:t>я)</w:t>
      </w:r>
      <w:r w:rsidR="00FE49D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E49DF">
        <w:rPr>
          <w:rFonts w:ascii="Times New Roman" w:hAnsi="Times New Roman" w:cs="Times New Roman"/>
          <w:sz w:val="28"/>
          <w:szCs w:val="28"/>
        </w:rPr>
        <w:t>Используется интеракти</w:t>
      </w:r>
      <w:r w:rsidR="00FE49DF">
        <w:rPr>
          <w:rFonts w:ascii="Times New Roman" w:hAnsi="Times New Roman" w:cs="Times New Roman"/>
          <w:sz w:val="28"/>
          <w:szCs w:val="28"/>
        </w:rPr>
        <w:t>в</w:t>
      </w:r>
      <w:r w:rsidR="00FE49DF">
        <w:rPr>
          <w:rFonts w:ascii="Times New Roman" w:hAnsi="Times New Roman" w:cs="Times New Roman"/>
          <w:sz w:val="28"/>
          <w:szCs w:val="28"/>
        </w:rPr>
        <w:t xml:space="preserve">ная доска и система голосования. </w:t>
      </w:r>
      <w:r w:rsidR="00B936B9">
        <w:rPr>
          <w:rFonts w:ascii="Times New Roman" w:hAnsi="Times New Roman" w:cs="Times New Roman"/>
          <w:sz w:val="28"/>
          <w:szCs w:val="28"/>
        </w:rPr>
        <w:t>Необходимо при помощи системы голос</w:t>
      </w:r>
      <w:r w:rsidR="00B936B9">
        <w:rPr>
          <w:rFonts w:ascii="Times New Roman" w:hAnsi="Times New Roman" w:cs="Times New Roman"/>
          <w:sz w:val="28"/>
          <w:szCs w:val="28"/>
        </w:rPr>
        <w:t>о</w:t>
      </w:r>
      <w:r w:rsidR="00B936B9">
        <w:rPr>
          <w:rFonts w:ascii="Times New Roman" w:hAnsi="Times New Roman" w:cs="Times New Roman"/>
          <w:sz w:val="28"/>
          <w:szCs w:val="28"/>
        </w:rPr>
        <w:t xml:space="preserve">вания </w:t>
      </w:r>
      <w:r>
        <w:rPr>
          <w:rFonts w:ascii="Times New Roman" w:hAnsi="Times New Roman" w:cs="Times New Roman"/>
          <w:sz w:val="28"/>
          <w:szCs w:val="28"/>
        </w:rPr>
        <w:t>определенному</w:t>
      </w:r>
      <w:r w:rsidR="00225760">
        <w:rPr>
          <w:rFonts w:ascii="Times New Roman" w:hAnsi="Times New Roman" w:cs="Times New Roman"/>
          <w:sz w:val="28"/>
          <w:szCs w:val="28"/>
        </w:rPr>
        <w:t xml:space="preserve"> </w:t>
      </w:r>
      <w:r w:rsidR="00B936B9">
        <w:rPr>
          <w:rFonts w:ascii="Times New Roman" w:hAnsi="Times New Roman" w:cs="Times New Roman"/>
          <w:sz w:val="28"/>
          <w:szCs w:val="28"/>
        </w:rPr>
        <w:t>дей</w:t>
      </w:r>
      <w:r w:rsidR="00225760">
        <w:rPr>
          <w:rFonts w:ascii="Times New Roman" w:hAnsi="Times New Roman" w:cs="Times New Roman"/>
          <w:sz w:val="28"/>
          <w:szCs w:val="28"/>
        </w:rPr>
        <w:t xml:space="preserve">ствию </w:t>
      </w:r>
      <w:r>
        <w:rPr>
          <w:rFonts w:ascii="Times New Roman" w:hAnsi="Times New Roman" w:cs="Times New Roman"/>
          <w:sz w:val="28"/>
          <w:szCs w:val="28"/>
        </w:rPr>
        <w:t>на кухне поставить в соответствие</w:t>
      </w:r>
      <w:r w:rsidR="002257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ское</w:t>
      </w:r>
      <w:r w:rsidR="00B936B9">
        <w:rPr>
          <w:rFonts w:ascii="Times New Roman" w:hAnsi="Times New Roman" w:cs="Times New Roman"/>
          <w:sz w:val="28"/>
          <w:szCs w:val="28"/>
        </w:rPr>
        <w:t xml:space="preserve"> явление. </w:t>
      </w:r>
    </w:p>
    <w:tbl>
      <w:tblPr>
        <w:tblpPr w:leftFromText="180" w:rightFromText="180" w:vertAnchor="text" w:horzAnchor="margin" w:tblpXSpec="right" w:tblpY="3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77"/>
      </w:tblGrid>
      <w:tr w:rsidR="004769F1" w:rsidTr="004769F1">
        <w:trPr>
          <w:trHeight w:val="698"/>
        </w:trPr>
        <w:tc>
          <w:tcPr>
            <w:tcW w:w="3277" w:type="dxa"/>
          </w:tcPr>
          <w:p w:rsidR="004769F1" w:rsidRPr="00455EAE" w:rsidRDefault="004769F1" w:rsidP="004769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EAE">
              <w:rPr>
                <w:rFonts w:ascii="Times New Roman" w:hAnsi="Times New Roman" w:cs="Times New Roman"/>
                <w:b/>
                <w:sz w:val="28"/>
                <w:szCs w:val="28"/>
              </w:rPr>
              <w:t>Явление</w:t>
            </w:r>
          </w:p>
          <w:p w:rsidR="004769F1" w:rsidRPr="00455EAE" w:rsidRDefault="004769F1" w:rsidP="004769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69F1" w:rsidTr="004769F1">
        <w:trPr>
          <w:trHeight w:val="429"/>
        </w:trPr>
        <w:tc>
          <w:tcPr>
            <w:tcW w:w="3277" w:type="dxa"/>
          </w:tcPr>
          <w:p w:rsidR="004769F1" w:rsidRDefault="004769F1" w:rsidP="004769F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Диффузия в газах</w:t>
            </w:r>
          </w:p>
        </w:tc>
      </w:tr>
      <w:tr w:rsidR="004769F1" w:rsidTr="004769F1">
        <w:trPr>
          <w:trHeight w:val="660"/>
        </w:trPr>
        <w:tc>
          <w:tcPr>
            <w:tcW w:w="3277" w:type="dxa"/>
          </w:tcPr>
          <w:p w:rsidR="004769F1" w:rsidRDefault="004769F1" w:rsidP="004769F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агрегатного состояния вещества</w:t>
            </w:r>
          </w:p>
        </w:tc>
      </w:tr>
      <w:tr w:rsidR="004769F1" w:rsidTr="004769F1">
        <w:trPr>
          <w:trHeight w:val="720"/>
        </w:trPr>
        <w:tc>
          <w:tcPr>
            <w:tcW w:w="3277" w:type="dxa"/>
          </w:tcPr>
          <w:p w:rsidR="004769F1" w:rsidRDefault="004769F1" w:rsidP="004769F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Диффузия в жидкости</w:t>
            </w:r>
          </w:p>
        </w:tc>
      </w:tr>
      <w:tr w:rsidR="004769F1" w:rsidTr="004769F1">
        <w:trPr>
          <w:trHeight w:val="540"/>
        </w:trPr>
        <w:tc>
          <w:tcPr>
            <w:tcW w:w="3277" w:type="dxa"/>
          </w:tcPr>
          <w:p w:rsidR="004769F1" w:rsidRDefault="004769F1" w:rsidP="004769F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Смачивание</w:t>
            </w:r>
          </w:p>
        </w:tc>
      </w:tr>
      <w:tr w:rsidR="004769F1" w:rsidTr="004769F1">
        <w:trPr>
          <w:trHeight w:val="306"/>
        </w:trPr>
        <w:tc>
          <w:tcPr>
            <w:tcW w:w="3277" w:type="dxa"/>
          </w:tcPr>
          <w:p w:rsidR="004769F1" w:rsidRDefault="004769F1" w:rsidP="004769F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Электризация</w:t>
            </w:r>
          </w:p>
        </w:tc>
      </w:tr>
    </w:tbl>
    <w:p w:rsidR="00455EAE" w:rsidRDefault="00455EAE" w:rsidP="00C8346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851"/>
        <w:gridCol w:w="4536"/>
      </w:tblGrid>
      <w:tr w:rsidR="00455EAE" w:rsidRPr="00FE49DF" w:rsidTr="00455EAE">
        <w:tc>
          <w:tcPr>
            <w:tcW w:w="851" w:type="dxa"/>
          </w:tcPr>
          <w:p w:rsidR="00455EAE" w:rsidRPr="00455EAE" w:rsidRDefault="00455EAE" w:rsidP="00476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EA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:rsidR="00455EAE" w:rsidRDefault="00455EAE" w:rsidP="00476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EAE">
              <w:rPr>
                <w:rFonts w:ascii="Times New Roman" w:hAnsi="Times New Roman" w:cs="Times New Roman"/>
                <w:b/>
                <w:sz w:val="28"/>
                <w:szCs w:val="28"/>
              </w:rPr>
              <w:t>Действие на кухне</w:t>
            </w:r>
          </w:p>
          <w:p w:rsidR="00455EAE" w:rsidRPr="00455EAE" w:rsidRDefault="00455EAE" w:rsidP="004769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5EAE" w:rsidRPr="00FE49DF" w:rsidTr="00455EAE">
        <w:tc>
          <w:tcPr>
            <w:tcW w:w="851" w:type="dxa"/>
          </w:tcPr>
          <w:p w:rsidR="00455EAE" w:rsidRPr="00FE49DF" w:rsidRDefault="00455EAE" w:rsidP="004769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455EAE" w:rsidRPr="00FE49DF" w:rsidRDefault="003E254B" w:rsidP="004769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Прямая со стрелкой 3" o:spid="_x0000_s1026" type="#_x0000_t34" style="position:absolute;left:0;text-align:left;margin-left:206.1pt;margin-top:11.95pt;width:65.8pt;height:49.5pt;rotation:270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" adj=",-125913,-113991" strokecolor="#4579b8 [3044]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" o:spid="_x0000_s1031" type="#_x0000_t32" style="position:absolute;left:0;text-align:left;margin-left:214.25pt;margin-top:3.8pt;width:44.25pt;height:78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" strokecolor="#4579b8 [3044]">
                  <v:stroke endarrow="open"/>
                </v:shape>
              </w:pict>
            </w:r>
            <w:r w:rsidR="00455EAE">
              <w:rPr>
                <w:rFonts w:ascii="Times New Roman" w:hAnsi="Times New Roman" w:cs="Times New Roman"/>
                <w:sz w:val="28"/>
                <w:szCs w:val="28"/>
              </w:rPr>
              <w:t>Заварка чая и размешивание сахара</w:t>
            </w:r>
          </w:p>
        </w:tc>
      </w:tr>
      <w:tr w:rsidR="00455EAE" w:rsidRPr="00FE49DF" w:rsidTr="00455EAE">
        <w:tc>
          <w:tcPr>
            <w:tcW w:w="851" w:type="dxa"/>
          </w:tcPr>
          <w:p w:rsidR="00455EAE" w:rsidRPr="00FE49DF" w:rsidRDefault="00455EAE" w:rsidP="004769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455EAE" w:rsidRPr="00FE49DF" w:rsidRDefault="003E254B" w:rsidP="004769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рямая со стрелкой 4" o:spid="_x0000_s1030" type="#_x0000_t32" style="position:absolute;left:0;text-align:left;margin-left:207.5pt;margin-top:9.9pt;width:56.25pt;height:105.75pt;flip:y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" strokecolor="#4579b8 [3044]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рямая со стрелкой 2" o:spid="_x0000_s1029" type="#_x0000_t32" style="position:absolute;left:0;text-align:left;margin-left:212.75pt;margin-top:9.9pt;width:51pt;height:81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" strokecolor="#4579b8 [3044]">
                  <v:stroke endarrow="open"/>
                </v:shape>
              </w:pict>
            </w:r>
            <w:r w:rsidR="00455EAE">
              <w:rPr>
                <w:rFonts w:ascii="Times New Roman" w:hAnsi="Times New Roman" w:cs="Times New Roman"/>
                <w:sz w:val="28"/>
                <w:szCs w:val="28"/>
              </w:rPr>
              <w:t>Повар вытирает пролитую воду п</w:t>
            </w:r>
            <w:r w:rsidR="00455E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55EAE">
              <w:rPr>
                <w:rFonts w:ascii="Times New Roman" w:hAnsi="Times New Roman" w:cs="Times New Roman"/>
                <w:sz w:val="28"/>
                <w:szCs w:val="28"/>
              </w:rPr>
              <w:t>лотенцем</w:t>
            </w:r>
          </w:p>
        </w:tc>
      </w:tr>
      <w:tr w:rsidR="00455EAE" w:rsidRPr="00FE49DF" w:rsidTr="00455EAE">
        <w:tc>
          <w:tcPr>
            <w:tcW w:w="851" w:type="dxa"/>
          </w:tcPr>
          <w:p w:rsidR="00455EAE" w:rsidRPr="00FE49DF" w:rsidRDefault="00455EAE" w:rsidP="004769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455EAE" w:rsidRPr="00FE49DF" w:rsidRDefault="00455EAE" w:rsidP="004769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Хозяйка чувствует запах готовящ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гося на плите блюда</w:t>
            </w:r>
          </w:p>
        </w:tc>
      </w:tr>
      <w:tr w:rsidR="00455EAE" w:rsidRPr="00FE49DF" w:rsidTr="00455EAE">
        <w:trPr>
          <w:trHeight w:val="1070"/>
        </w:trPr>
        <w:tc>
          <w:tcPr>
            <w:tcW w:w="851" w:type="dxa"/>
          </w:tcPr>
          <w:p w:rsidR="00455EAE" w:rsidRDefault="00455EAE" w:rsidP="004769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4536" w:type="dxa"/>
          </w:tcPr>
          <w:p w:rsidR="00455EAE" w:rsidRDefault="00455EAE" w:rsidP="004769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Вода, оставленная </w:t>
            </w:r>
            <w:r w:rsidR="00B419A3">
              <w:rPr>
                <w:rFonts w:ascii="Times New Roman" w:hAnsi="Times New Roman" w:cs="Times New Roman"/>
                <w:sz w:val="28"/>
                <w:szCs w:val="28"/>
              </w:rPr>
              <w:t xml:space="preserve">в стакане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сколько дней, </w:t>
            </w:r>
            <w:r w:rsidR="00B419A3">
              <w:rPr>
                <w:rFonts w:ascii="Times New Roman" w:hAnsi="Times New Roman" w:cs="Times New Roman"/>
                <w:sz w:val="28"/>
                <w:szCs w:val="28"/>
              </w:rPr>
              <w:t xml:space="preserve">частично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испарилась</w:t>
            </w:r>
          </w:p>
        </w:tc>
      </w:tr>
    </w:tbl>
    <w:p w:rsidR="004769F1" w:rsidRPr="0097168B" w:rsidRDefault="004769F1" w:rsidP="00971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9F1" w:rsidRDefault="004769F1" w:rsidP="00C8346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с помощью системы голосования</w:t>
      </w:r>
      <w:r w:rsidR="00931F78">
        <w:rPr>
          <w:rFonts w:ascii="Times New Roman" w:hAnsi="Times New Roman" w:cs="Times New Roman"/>
          <w:sz w:val="28"/>
          <w:szCs w:val="28"/>
        </w:rPr>
        <w:t xml:space="preserve"> выполняют задание, после чего учитель подводит итоги и комментирует допущенные ошибки.</w:t>
      </w:r>
    </w:p>
    <w:p w:rsidR="0097168B" w:rsidRDefault="0097168B" w:rsidP="00C8346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168B" w:rsidRDefault="0097168B" w:rsidP="009716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168B">
        <w:rPr>
          <w:rFonts w:ascii="Times New Roman" w:hAnsi="Times New Roman" w:cs="Times New Roman"/>
          <w:b/>
          <w:sz w:val="28"/>
          <w:szCs w:val="28"/>
        </w:rPr>
        <w:t>Задание 2</w:t>
      </w:r>
      <w:r w:rsidR="00B15148">
        <w:rPr>
          <w:rFonts w:ascii="Times New Roman" w:hAnsi="Times New Roman" w:cs="Times New Roman"/>
          <w:b/>
          <w:sz w:val="28"/>
          <w:szCs w:val="28"/>
        </w:rPr>
        <w:t xml:space="preserve"> (объяснение опыта по сортировке соли и перца)</w:t>
      </w:r>
      <w:r w:rsidRPr="0097168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7168B">
        <w:rPr>
          <w:rFonts w:ascii="Times New Roman" w:hAnsi="Times New Roman" w:cs="Times New Roman"/>
          <w:sz w:val="28"/>
          <w:szCs w:val="28"/>
        </w:rPr>
        <w:t>При в</w:t>
      </w:r>
      <w:r w:rsidRPr="0097168B">
        <w:rPr>
          <w:rFonts w:ascii="Times New Roman" w:hAnsi="Times New Roman" w:cs="Times New Roman"/>
          <w:sz w:val="28"/>
          <w:szCs w:val="28"/>
        </w:rPr>
        <w:t>ы</w:t>
      </w:r>
      <w:r w:rsidRPr="0097168B">
        <w:rPr>
          <w:rFonts w:ascii="Times New Roman" w:hAnsi="Times New Roman" w:cs="Times New Roman"/>
          <w:sz w:val="28"/>
          <w:szCs w:val="28"/>
        </w:rPr>
        <w:t>полнении задания 1</w:t>
      </w:r>
      <w:r>
        <w:rPr>
          <w:rFonts w:ascii="Times New Roman" w:hAnsi="Times New Roman" w:cs="Times New Roman"/>
          <w:sz w:val="28"/>
          <w:szCs w:val="28"/>
        </w:rPr>
        <w:t xml:space="preserve"> одно из физических явлений о</w:t>
      </w:r>
      <w:r w:rsidR="00B419A3">
        <w:rPr>
          <w:rFonts w:ascii="Times New Roman" w:hAnsi="Times New Roman" w:cs="Times New Roman"/>
          <w:sz w:val="28"/>
          <w:szCs w:val="28"/>
        </w:rPr>
        <w:t>казалось</w:t>
      </w:r>
      <w:r>
        <w:rPr>
          <w:rFonts w:ascii="Times New Roman" w:hAnsi="Times New Roman" w:cs="Times New Roman"/>
          <w:sz w:val="28"/>
          <w:szCs w:val="28"/>
        </w:rPr>
        <w:t xml:space="preserve"> «лишним». Какое это явление? </w:t>
      </w:r>
      <w:r w:rsidRPr="0097168B">
        <w:rPr>
          <w:rFonts w:ascii="Times New Roman" w:hAnsi="Times New Roman" w:cs="Times New Roman"/>
          <w:i/>
          <w:sz w:val="28"/>
          <w:szCs w:val="28"/>
        </w:rPr>
        <w:t>(Электризация)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7168B" w:rsidRDefault="0097168B" w:rsidP="009716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может быть</w:t>
      </w:r>
      <w:r w:rsidR="00B419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кто-то из вас знает, что такое электризация? </w:t>
      </w:r>
      <w:r w:rsidRPr="0097168B">
        <w:rPr>
          <w:rFonts w:ascii="Times New Roman" w:hAnsi="Times New Roman" w:cs="Times New Roman"/>
          <w:i/>
          <w:sz w:val="28"/>
          <w:szCs w:val="28"/>
        </w:rPr>
        <w:t>(Вар</w:t>
      </w:r>
      <w:r w:rsidRPr="0097168B">
        <w:rPr>
          <w:rFonts w:ascii="Times New Roman" w:hAnsi="Times New Roman" w:cs="Times New Roman"/>
          <w:i/>
          <w:sz w:val="28"/>
          <w:szCs w:val="28"/>
        </w:rPr>
        <w:t>и</w:t>
      </w:r>
      <w:r w:rsidRPr="0097168B">
        <w:rPr>
          <w:rFonts w:ascii="Times New Roman" w:hAnsi="Times New Roman" w:cs="Times New Roman"/>
          <w:i/>
          <w:sz w:val="28"/>
          <w:szCs w:val="28"/>
        </w:rPr>
        <w:t>анты ответов).</w:t>
      </w:r>
    </w:p>
    <w:p w:rsidR="0097168B" w:rsidRPr="0097168B" w:rsidRDefault="0097168B" w:rsidP="009716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68B">
        <w:rPr>
          <w:rFonts w:ascii="Times New Roman" w:hAnsi="Times New Roman" w:cs="Times New Roman"/>
          <w:sz w:val="28"/>
          <w:szCs w:val="28"/>
        </w:rPr>
        <w:t>Предлагаю вам</w:t>
      </w:r>
      <w:r w:rsidR="00B419A3">
        <w:rPr>
          <w:rFonts w:ascii="Times New Roman" w:hAnsi="Times New Roman" w:cs="Times New Roman"/>
          <w:sz w:val="28"/>
          <w:szCs w:val="28"/>
        </w:rPr>
        <w:t xml:space="preserve"> посмотреть </w:t>
      </w:r>
      <w:r>
        <w:rPr>
          <w:rFonts w:ascii="Times New Roman" w:hAnsi="Times New Roman" w:cs="Times New Roman"/>
          <w:sz w:val="28"/>
          <w:szCs w:val="28"/>
        </w:rPr>
        <w:t>опыт, демонстрирующий явление электриз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в быту</w:t>
      </w:r>
      <w:r w:rsidR="00B15148">
        <w:rPr>
          <w:rFonts w:ascii="Times New Roman" w:hAnsi="Times New Roman" w:cs="Times New Roman"/>
          <w:sz w:val="28"/>
          <w:szCs w:val="28"/>
        </w:rPr>
        <w:t xml:space="preserve"> (на кухне)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5148" w:rsidRDefault="00B15148" w:rsidP="00B151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2A83">
        <w:rPr>
          <w:rFonts w:ascii="Times New Roman" w:hAnsi="Times New Roman"/>
          <w:i/>
          <w:sz w:val="28"/>
          <w:szCs w:val="28"/>
        </w:rPr>
        <w:t>Оборудование</w:t>
      </w:r>
      <w:r>
        <w:rPr>
          <w:rFonts w:ascii="Times New Roman" w:hAnsi="Times New Roman"/>
          <w:sz w:val="28"/>
          <w:szCs w:val="28"/>
        </w:rPr>
        <w:t>: бумажное полотенце, соль, молотый перец, чайная ло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ка, воздушный шарик, ш</w:t>
      </w:r>
      <w:r w:rsidRPr="00DE3F97">
        <w:rPr>
          <w:rFonts w:ascii="Times New Roman" w:hAnsi="Times New Roman"/>
          <w:sz w:val="28"/>
          <w:szCs w:val="28"/>
        </w:rPr>
        <w:t xml:space="preserve">ерстяной </w:t>
      </w:r>
      <w:r>
        <w:rPr>
          <w:rFonts w:ascii="Times New Roman" w:hAnsi="Times New Roman"/>
          <w:sz w:val="28"/>
          <w:szCs w:val="28"/>
        </w:rPr>
        <w:t>шарф.</w:t>
      </w:r>
    </w:p>
    <w:p w:rsidR="00B15148" w:rsidRDefault="00B15148" w:rsidP="00B151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AF2A9A">
        <w:rPr>
          <w:rFonts w:ascii="Times New Roman" w:hAnsi="Times New Roman"/>
          <w:i/>
          <w:sz w:val="28"/>
          <w:szCs w:val="28"/>
        </w:rPr>
        <w:t xml:space="preserve">Ход </w:t>
      </w:r>
      <w:r>
        <w:rPr>
          <w:rFonts w:ascii="Times New Roman" w:hAnsi="Times New Roman"/>
          <w:i/>
          <w:sz w:val="28"/>
          <w:szCs w:val="28"/>
        </w:rPr>
        <w:t>опыта</w:t>
      </w:r>
      <w:r>
        <w:rPr>
          <w:rFonts w:ascii="Times New Roman" w:hAnsi="Times New Roman"/>
          <w:sz w:val="28"/>
          <w:szCs w:val="28"/>
        </w:rPr>
        <w:t>:</w:t>
      </w:r>
    </w:p>
    <w:p w:rsidR="00B15148" w:rsidRPr="00DE3F97" w:rsidRDefault="00B15148" w:rsidP="00B151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E3F97">
        <w:rPr>
          <w:rFonts w:ascii="Times New Roman" w:hAnsi="Times New Roman"/>
          <w:sz w:val="28"/>
          <w:szCs w:val="28"/>
        </w:rPr>
        <w:t>Расстели</w:t>
      </w:r>
      <w:r>
        <w:rPr>
          <w:rFonts w:ascii="Times New Roman" w:hAnsi="Times New Roman"/>
          <w:sz w:val="28"/>
          <w:szCs w:val="28"/>
        </w:rPr>
        <w:t>ли</w:t>
      </w:r>
      <w:r w:rsidRPr="00DE3F97">
        <w:rPr>
          <w:rFonts w:ascii="Times New Roman" w:hAnsi="Times New Roman"/>
          <w:sz w:val="28"/>
          <w:szCs w:val="28"/>
        </w:rPr>
        <w:t xml:space="preserve"> на столе бумажное полотенце. </w:t>
      </w:r>
    </w:p>
    <w:p w:rsidR="00B15148" w:rsidRPr="00DE3F97" w:rsidRDefault="00B15148" w:rsidP="00B151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DE3F97">
        <w:rPr>
          <w:rFonts w:ascii="Times New Roman" w:hAnsi="Times New Roman"/>
          <w:sz w:val="28"/>
          <w:szCs w:val="28"/>
        </w:rPr>
        <w:t>Насып</w:t>
      </w:r>
      <w:r>
        <w:rPr>
          <w:rFonts w:ascii="Times New Roman" w:hAnsi="Times New Roman"/>
          <w:sz w:val="28"/>
          <w:szCs w:val="28"/>
        </w:rPr>
        <w:t>али</w:t>
      </w:r>
      <w:r w:rsidRPr="00DE3F97">
        <w:rPr>
          <w:rFonts w:ascii="Times New Roman" w:hAnsi="Times New Roman"/>
          <w:sz w:val="28"/>
          <w:szCs w:val="28"/>
        </w:rPr>
        <w:t xml:space="preserve"> на него </w:t>
      </w:r>
      <w:r>
        <w:rPr>
          <w:rFonts w:ascii="Times New Roman" w:hAnsi="Times New Roman"/>
          <w:sz w:val="28"/>
          <w:szCs w:val="28"/>
        </w:rPr>
        <w:t xml:space="preserve">1 чайную ложку </w:t>
      </w:r>
      <w:r w:rsidRPr="00DE3F97">
        <w:rPr>
          <w:rFonts w:ascii="Times New Roman" w:hAnsi="Times New Roman"/>
          <w:sz w:val="28"/>
          <w:szCs w:val="28"/>
        </w:rPr>
        <w:t>сол</w:t>
      </w:r>
      <w:r>
        <w:rPr>
          <w:rFonts w:ascii="Times New Roman" w:hAnsi="Times New Roman"/>
          <w:sz w:val="28"/>
          <w:szCs w:val="28"/>
        </w:rPr>
        <w:t>и</w:t>
      </w:r>
      <w:r w:rsidRPr="00DE3F97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1 чайную ложку </w:t>
      </w:r>
      <w:r w:rsidRPr="00DE3F97">
        <w:rPr>
          <w:rFonts w:ascii="Times New Roman" w:hAnsi="Times New Roman"/>
          <w:sz w:val="28"/>
          <w:szCs w:val="28"/>
        </w:rPr>
        <w:t>пер</w:t>
      </w:r>
      <w:r>
        <w:rPr>
          <w:rFonts w:ascii="Times New Roman" w:hAnsi="Times New Roman"/>
          <w:sz w:val="28"/>
          <w:szCs w:val="28"/>
        </w:rPr>
        <w:t>ца, 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ремешали вещества.</w:t>
      </w:r>
    </w:p>
    <w:p w:rsidR="00B15148" w:rsidRPr="00DE3F97" w:rsidRDefault="00B15148" w:rsidP="00B151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E3F97">
        <w:rPr>
          <w:rFonts w:ascii="Times New Roman" w:hAnsi="Times New Roman"/>
          <w:sz w:val="28"/>
          <w:szCs w:val="28"/>
        </w:rPr>
        <w:t>Наду</w:t>
      </w:r>
      <w:r>
        <w:rPr>
          <w:rFonts w:ascii="Times New Roman" w:hAnsi="Times New Roman"/>
          <w:sz w:val="28"/>
          <w:szCs w:val="28"/>
        </w:rPr>
        <w:t>ли</w:t>
      </w:r>
      <w:r w:rsidRPr="00DE3F97">
        <w:rPr>
          <w:rFonts w:ascii="Times New Roman" w:hAnsi="Times New Roman"/>
          <w:sz w:val="28"/>
          <w:szCs w:val="28"/>
        </w:rPr>
        <w:t xml:space="preserve"> шарик, завя</w:t>
      </w:r>
      <w:r>
        <w:rPr>
          <w:rFonts w:ascii="Times New Roman" w:hAnsi="Times New Roman"/>
          <w:sz w:val="28"/>
          <w:szCs w:val="28"/>
        </w:rPr>
        <w:t>зали его</w:t>
      </w:r>
      <w:r w:rsidRPr="00DE3F97">
        <w:rPr>
          <w:rFonts w:ascii="Times New Roman" w:hAnsi="Times New Roman"/>
          <w:sz w:val="28"/>
          <w:szCs w:val="28"/>
        </w:rPr>
        <w:t xml:space="preserve"> и пот</w:t>
      </w:r>
      <w:r>
        <w:rPr>
          <w:rFonts w:ascii="Times New Roman" w:hAnsi="Times New Roman"/>
          <w:sz w:val="28"/>
          <w:szCs w:val="28"/>
        </w:rPr>
        <w:t>ерли</w:t>
      </w:r>
      <w:r w:rsidRPr="00DE3F97">
        <w:rPr>
          <w:rFonts w:ascii="Times New Roman" w:hAnsi="Times New Roman"/>
          <w:sz w:val="28"/>
          <w:szCs w:val="28"/>
        </w:rPr>
        <w:t xml:space="preserve"> им о шерстяной </w:t>
      </w:r>
      <w:r>
        <w:rPr>
          <w:rFonts w:ascii="Times New Roman" w:hAnsi="Times New Roman"/>
          <w:sz w:val="28"/>
          <w:szCs w:val="28"/>
        </w:rPr>
        <w:t>шарф</w:t>
      </w:r>
      <w:r w:rsidRPr="00DE3F97">
        <w:rPr>
          <w:rFonts w:ascii="Times New Roman" w:hAnsi="Times New Roman"/>
          <w:sz w:val="28"/>
          <w:szCs w:val="28"/>
        </w:rPr>
        <w:t xml:space="preserve">. </w:t>
      </w:r>
    </w:p>
    <w:p w:rsidR="00B15148" w:rsidRPr="00DE3F97" w:rsidRDefault="00B15148" w:rsidP="00B151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DE3F97">
        <w:rPr>
          <w:rFonts w:ascii="Times New Roman" w:hAnsi="Times New Roman"/>
          <w:sz w:val="28"/>
          <w:szCs w:val="28"/>
        </w:rPr>
        <w:t>Поднес</w:t>
      </w:r>
      <w:r>
        <w:rPr>
          <w:rFonts w:ascii="Times New Roman" w:hAnsi="Times New Roman"/>
          <w:sz w:val="28"/>
          <w:szCs w:val="28"/>
        </w:rPr>
        <w:t>ли</w:t>
      </w:r>
      <w:r w:rsidRPr="00DE3F97">
        <w:rPr>
          <w:rFonts w:ascii="Times New Roman" w:hAnsi="Times New Roman"/>
          <w:sz w:val="28"/>
          <w:szCs w:val="28"/>
        </w:rPr>
        <w:t xml:space="preserve"> шарик поближе к смеси соли и перца. </w:t>
      </w:r>
    </w:p>
    <w:p w:rsidR="00B15148" w:rsidRDefault="00B15148" w:rsidP="00B151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Пронаблюдали, что произошло, когда шарик поднесли к смеси.</w:t>
      </w:r>
    </w:p>
    <w:p w:rsidR="00B15148" w:rsidRDefault="00B15148" w:rsidP="00B151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</w:t>
      </w:r>
      <w:r w:rsidRPr="00AF2A9A">
        <w:rPr>
          <w:rFonts w:ascii="Times New Roman" w:hAnsi="Times New Roman"/>
          <w:i/>
          <w:sz w:val="28"/>
          <w:szCs w:val="28"/>
        </w:rPr>
        <w:t>езультат</w:t>
      </w:r>
      <w:r>
        <w:rPr>
          <w:rFonts w:ascii="Times New Roman" w:hAnsi="Times New Roman"/>
          <w:i/>
          <w:sz w:val="28"/>
          <w:szCs w:val="28"/>
        </w:rPr>
        <w:t>ы</w:t>
      </w:r>
      <w:r w:rsidRPr="00AF2A9A">
        <w:rPr>
          <w:rFonts w:ascii="Times New Roman" w:hAnsi="Times New Roman"/>
          <w:i/>
          <w:sz w:val="28"/>
          <w:szCs w:val="28"/>
        </w:rPr>
        <w:t xml:space="preserve"> опыта</w:t>
      </w:r>
      <w:r>
        <w:rPr>
          <w:rFonts w:ascii="Times New Roman" w:hAnsi="Times New Roman"/>
          <w:sz w:val="28"/>
          <w:szCs w:val="28"/>
        </w:rPr>
        <w:t>: п</w:t>
      </w:r>
      <w:r w:rsidRPr="00DE3F97">
        <w:rPr>
          <w:rFonts w:ascii="Times New Roman" w:hAnsi="Times New Roman"/>
          <w:sz w:val="28"/>
          <w:szCs w:val="28"/>
        </w:rPr>
        <w:t>ерец прилип к шарику, а соль оста</w:t>
      </w:r>
      <w:r>
        <w:rPr>
          <w:rFonts w:ascii="Times New Roman" w:hAnsi="Times New Roman"/>
          <w:sz w:val="28"/>
          <w:szCs w:val="28"/>
        </w:rPr>
        <w:t>лась</w:t>
      </w:r>
      <w:r w:rsidRPr="00DE3F97">
        <w:rPr>
          <w:rFonts w:ascii="Times New Roman" w:hAnsi="Times New Roman"/>
          <w:sz w:val="28"/>
          <w:szCs w:val="28"/>
        </w:rPr>
        <w:t xml:space="preserve"> на столе.</w:t>
      </w:r>
      <w:r>
        <w:rPr>
          <w:rFonts w:ascii="Times New Roman" w:hAnsi="Times New Roman"/>
          <w:noProof/>
          <w:sz w:val="28"/>
          <w:szCs w:val="28"/>
        </w:rPr>
        <w:t xml:space="preserve">                          </w:t>
      </w:r>
    </w:p>
    <w:p w:rsidR="00B15148" w:rsidRDefault="00B15148" w:rsidP="00B151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47739" cy="2133600"/>
            <wp:effectExtent l="19050" t="0" r="0" b="0"/>
            <wp:docPr id="3" name="Рисунок 3" descr="опыты 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ыты 0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739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10619" cy="2171700"/>
            <wp:effectExtent l="19050" t="0" r="4031" b="0"/>
            <wp:docPr id="1" name="Рисунок 6" descr="опыты 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пыты 0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619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148" w:rsidRPr="00A24790" w:rsidRDefault="00B15148" w:rsidP="00B151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5148" w:rsidRDefault="00B15148" w:rsidP="00B1514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Объяснение</w:t>
      </w:r>
      <w:r w:rsidRPr="00AF2A9A">
        <w:rPr>
          <w:rFonts w:ascii="Times New Roman" w:hAnsi="Times New Roman"/>
          <w:i/>
          <w:sz w:val="28"/>
          <w:szCs w:val="28"/>
        </w:rPr>
        <w:t xml:space="preserve"> результатов</w:t>
      </w:r>
      <w:r>
        <w:rPr>
          <w:rFonts w:ascii="Times New Roman" w:hAnsi="Times New Roman"/>
          <w:sz w:val="28"/>
          <w:szCs w:val="28"/>
        </w:rPr>
        <w:t xml:space="preserve">: притягивание крупинок перца к шарику – </w:t>
      </w:r>
      <w:r w:rsidRPr="00DE3F97">
        <w:rPr>
          <w:rFonts w:ascii="Times New Roman" w:hAnsi="Times New Roman"/>
          <w:sz w:val="28"/>
          <w:szCs w:val="28"/>
        </w:rPr>
        <w:t>один</w:t>
      </w:r>
      <w:r>
        <w:rPr>
          <w:rFonts w:ascii="Times New Roman" w:hAnsi="Times New Roman"/>
          <w:sz w:val="28"/>
          <w:szCs w:val="28"/>
        </w:rPr>
        <w:t xml:space="preserve"> из</w:t>
      </w:r>
      <w:r w:rsidRPr="00DE3F97">
        <w:rPr>
          <w:rFonts w:ascii="Times New Roman" w:hAnsi="Times New Roman"/>
          <w:sz w:val="28"/>
          <w:szCs w:val="28"/>
        </w:rPr>
        <w:t xml:space="preserve"> пример</w:t>
      </w:r>
      <w:r>
        <w:rPr>
          <w:rFonts w:ascii="Times New Roman" w:hAnsi="Times New Roman"/>
          <w:sz w:val="28"/>
          <w:szCs w:val="28"/>
        </w:rPr>
        <w:t>ов</w:t>
      </w:r>
      <w:r w:rsidRPr="00DE3F97">
        <w:rPr>
          <w:rFonts w:ascii="Times New Roman" w:hAnsi="Times New Roman"/>
          <w:sz w:val="28"/>
          <w:szCs w:val="28"/>
        </w:rPr>
        <w:t xml:space="preserve"> действия статического электричества. </w:t>
      </w:r>
      <w:r w:rsidR="00B419A3" w:rsidRPr="00D75530">
        <w:rPr>
          <w:rFonts w:ascii="Times New Roman" w:hAnsi="Times New Roman"/>
          <w:sz w:val="28"/>
          <w:szCs w:val="28"/>
        </w:rPr>
        <w:t>Если потереть ш</w:t>
      </w:r>
      <w:r w:rsidR="00B419A3" w:rsidRPr="00D75530">
        <w:rPr>
          <w:rFonts w:ascii="Times New Roman" w:hAnsi="Times New Roman"/>
          <w:sz w:val="28"/>
          <w:szCs w:val="28"/>
        </w:rPr>
        <w:t>а</w:t>
      </w:r>
      <w:r w:rsidR="00B419A3" w:rsidRPr="00D75530">
        <w:rPr>
          <w:rFonts w:ascii="Times New Roman" w:hAnsi="Times New Roman"/>
          <w:sz w:val="28"/>
          <w:szCs w:val="28"/>
        </w:rPr>
        <w:t>рик о шерстяную вещь, он приобретает отрицательный статический заряд.</w:t>
      </w:r>
      <w:r w:rsidR="00B419A3">
        <w:rPr>
          <w:rFonts w:ascii="Times New Roman" w:hAnsi="Times New Roman"/>
          <w:sz w:val="28"/>
          <w:szCs w:val="28"/>
        </w:rPr>
        <w:t xml:space="preserve"> </w:t>
      </w:r>
      <w:r w:rsidRPr="00AF2A9A">
        <w:rPr>
          <w:rFonts w:ascii="Times New Roman" w:hAnsi="Times New Roman"/>
          <w:sz w:val="28"/>
          <w:szCs w:val="28"/>
        </w:rPr>
        <w:t>При поднесении шарика к смеси перца с солью, перец начнёт притягиваться к шарику. Это происходит потому, что электроны в перечных пылинках стремятся переместиться как можно дальше от шарика (уйти в нижнюю часть крупинки)</w:t>
      </w:r>
      <w:r>
        <w:rPr>
          <w:rFonts w:ascii="Times New Roman" w:hAnsi="Times New Roman"/>
          <w:sz w:val="28"/>
          <w:szCs w:val="28"/>
        </w:rPr>
        <w:t>, таким образом,</w:t>
      </w:r>
      <w:r w:rsidRPr="00AF2A9A">
        <w:rPr>
          <w:rFonts w:ascii="Times New Roman" w:hAnsi="Times New Roman"/>
          <w:sz w:val="28"/>
          <w:szCs w:val="28"/>
        </w:rPr>
        <w:t xml:space="preserve"> верхняя </w:t>
      </w:r>
      <w:r>
        <w:rPr>
          <w:rFonts w:ascii="Times New Roman" w:hAnsi="Times New Roman"/>
          <w:sz w:val="28"/>
          <w:szCs w:val="28"/>
        </w:rPr>
        <w:t>часть</w:t>
      </w:r>
      <w:r w:rsidRPr="00AF2A9A">
        <w:rPr>
          <w:rFonts w:ascii="Times New Roman" w:hAnsi="Times New Roman"/>
          <w:sz w:val="28"/>
          <w:szCs w:val="28"/>
        </w:rPr>
        <w:t xml:space="preserve"> крупинок, обра</w:t>
      </w:r>
      <w:r>
        <w:rPr>
          <w:rFonts w:ascii="Times New Roman" w:hAnsi="Times New Roman"/>
          <w:sz w:val="28"/>
          <w:szCs w:val="28"/>
        </w:rPr>
        <w:t>щённая к шарику, становит</w:t>
      </w:r>
      <w:r w:rsidRPr="00AF2A9A">
        <w:rPr>
          <w:rFonts w:ascii="Times New Roman" w:hAnsi="Times New Roman"/>
          <w:sz w:val="28"/>
          <w:szCs w:val="28"/>
        </w:rPr>
        <w:t xml:space="preserve">ся заряженной положительно, и шарик притягивает </w:t>
      </w:r>
      <w:r>
        <w:rPr>
          <w:rFonts w:ascii="Times New Roman" w:hAnsi="Times New Roman"/>
          <w:sz w:val="28"/>
          <w:szCs w:val="28"/>
        </w:rPr>
        <w:t>крупинки перца</w:t>
      </w:r>
      <w:r w:rsidRPr="00AF2A9A">
        <w:rPr>
          <w:rFonts w:ascii="Times New Roman" w:hAnsi="Times New Roman"/>
          <w:sz w:val="28"/>
          <w:szCs w:val="28"/>
        </w:rPr>
        <w:t xml:space="preserve"> к себе. Соль не притягивается</w:t>
      </w:r>
      <w:r w:rsidRPr="00DE3F97">
        <w:rPr>
          <w:rFonts w:ascii="Times New Roman" w:hAnsi="Times New Roman"/>
          <w:sz w:val="28"/>
          <w:szCs w:val="28"/>
        </w:rPr>
        <w:t xml:space="preserve"> к шарику, так как в этом веществе электроны перемещаются плохо. </w:t>
      </w:r>
      <w:r>
        <w:rPr>
          <w:rFonts w:ascii="Times New Roman" w:hAnsi="Times New Roman"/>
          <w:sz w:val="28"/>
          <w:szCs w:val="28"/>
        </w:rPr>
        <w:t>Если поднести</w:t>
      </w:r>
      <w:r w:rsidRPr="00DE3F97">
        <w:rPr>
          <w:rFonts w:ascii="Times New Roman" w:hAnsi="Times New Roman"/>
          <w:sz w:val="28"/>
          <w:szCs w:val="28"/>
        </w:rPr>
        <w:t xml:space="preserve"> к соли заряженный шарик, её электр</w:t>
      </w:r>
      <w:r w:rsidRPr="00DE3F97">
        <w:rPr>
          <w:rFonts w:ascii="Times New Roman" w:hAnsi="Times New Roman"/>
          <w:sz w:val="28"/>
          <w:szCs w:val="28"/>
        </w:rPr>
        <w:t>о</w:t>
      </w:r>
      <w:r w:rsidRPr="00DE3F97">
        <w:rPr>
          <w:rFonts w:ascii="Times New Roman" w:hAnsi="Times New Roman"/>
          <w:sz w:val="28"/>
          <w:szCs w:val="28"/>
        </w:rPr>
        <w:t xml:space="preserve">ны всё равно остаются на своих местах. </w:t>
      </w:r>
    </w:p>
    <w:p w:rsidR="0097168B" w:rsidRPr="00B15148" w:rsidRDefault="0097168B" w:rsidP="00B1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F78" w:rsidRDefault="00931F78" w:rsidP="00931F7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97168B">
        <w:rPr>
          <w:rFonts w:ascii="Times New Roman" w:hAnsi="Times New Roman" w:cs="Times New Roman"/>
          <w:b/>
          <w:sz w:val="28"/>
          <w:szCs w:val="28"/>
        </w:rPr>
        <w:t>3</w:t>
      </w:r>
      <w:r w:rsidRPr="00F53E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F53EAA">
        <w:rPr>
          <w:rFonts w:ascii="Times New Roman" w:hAnsi="Times New Roman" w:cs="Times New Roman"/>
          <w:b/>
          <w:sz w:val="28"/>
          <w:szCs w:val="28"/>
        </w:rPr>
        <w:t>дифференцированное 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из раздаточных матери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лов</w:t>
      </w:r>
      <w:r w:rsidR="0097168B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F78">
        <w:rPr>
          <w:rFonts w:ascii="Times New Roman" w:hAnsi="Times New Roman" w:cs="Times New Roman"/>
          <w:sz w:val="28"/>
          <w:szCs w:val="28"/>
        </w:rPr>
        <w:t>(см. Приложение)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1F78" w:rsidRPr="00931F78" w:rsidRDefault="00931F78" w:rsidP="00931F7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F78">
        <w:rPr>
          <w:rFonts w:ascii="Times New Roman" w:hAnsi="Times New Roman" w:cs="Times New Roman"/>
          <w:sz w:val="28"/>
          <w:szCs w:val="28"/>
        </w:rPr>
        <w:t>Объясните физическое явление: а) выберите одно из действий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D19B3">
        <w:rPr>
          <w:rFonts w:ascii="Times New Roman" w:hAnsi="Times New Roman" w:cs="Times New Roman"/>
          <w:sz w:val="28"/>
          <w:szCs w:val="28"/>
        </w:rPr>
        <w:t>соотве</w:t>
      </w:r>
      <w:r w:rsidR="00AD19B3">
        <w:rPr>
          <w:rFonts w:ascii="Times New Roman" w:hAnsi="Times New Roman" w:cs="Times New Roman"/>
          <w:sz w:val="28"/>
          <w:szCs w:val="28"/>
        </w:rPr>
        <w:t>т</w:t>
      </w:r>
      <w:r w:rsidR="00AD19B3">
        <w:rPr>
          <w:rFonts w:ascii="Times New Roman" w:hAnsi="Times New Roman" w:cs="Times New Roman"/>
          <w:sz w:val="28"/>
          <w:szCs w:val="28"/>
        </w:rPr>
        <w:t xml:space="preserve">ствующих </w:t>
      </w:r>
      <w:r>
        <w:rPr>
          <w:rFonts w:ascii="Times New Roman" w:hAnsi="Times New Roman" w:cs="Times New Roman"/>
          <w:sz w:val="28"/>
          <w:szCs w:val="28"/>
        </w:rPr>
        <w:t>од</w:t>
      </w:r>
      <w:r w:rsidR="00AD19B3">
        <w:rPr>
          <w:rFonts w:ascii="Times New Roman" w:hAnsi="Times New Roman" w:cs="Times New Roman"/>
          <w:sz w:val="28"/>
          <w:szCs w:val="28"/>
        </w:rPr>
        <w:t>ному</w:t>
      </w:r>
      <w:r>
        <w:rPr>
          <w:rFonts w:ascii="Times New Roman" w:hAnsi="Times New Roman" w:cs="Times New Roman"/>
          <w:sz w:val="28"/>
          <w:szCs w:val="28"/>
        </w:rPr>
        <w:t xml:space="preserve"> из уровней сложности)</w:t>
      </w:r>
      <w:r w:rsidRPr="00931F78">
        <w:rPr>
          <w:rFonts w:ascii="Times New Roman" w:hAnsi="Times New Roman" w:cs="Times New Roman"/>
          <w:sz w:val="28"/>
          <w:szCs w:val="28"/>
        </w:rPr>
        <w:t>; б) составьте высказывание по сл</w:t>
      </w:r>
      <w:r w:rsidRPr="00931F78">
        <w:rPr>
          <w:rFonts w:ascii="Times New Roman" w:hAnsi="Times New Roman" w:cs="Times New Roman"/>
          <w:sz w:val="28"/>
          <w:szCs w:val="28"/>
        </w:rPr>
        <w:t>е</w:t>
      </w:r>
      <w:r w:rsidRPr="00931F78">
        <w:rPr>
          <w:rFonts w:ascii="Times New Roman" w:hAnsi="Times New Roman" w:cs="Times New Roman"/>
          <w:sz w:val="28"/>
          <w:szCs w:val="28"/>
        </w:rPr>
        <w:t xml:space="preserve">дующей схеме: </w:t>
      </w:r>
    </w:p>
    <w:p w:rsidR="00931F78" w:rsidRDefault="00931F78" w:rsidP="00AD19B3">
      <w:pPr>
        <w:pStyle w:val="a3"/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31F78">
        <w:rPr>
          <w:rFonts w:ascii="Times New Roman" w:hAnsi="Times New Roman" w:cs="Times New Roman"/>
          <w:sz w:val="28"/>
          <w:szCs w:val="24"/>
        </w:rPr>
        <w:t xml:space="preserve">Какое физическое явление лежит в основе </w:t>
      </w:r>
      <w:r>
        <w:rPr>
          <w:rFonts w:ascii="Times New Roman" w:hAnsi="Times New Roman" w:cs="Times New Roman"/>
          <w:sz w:val="28"/>
          <w:szCs w:val="24"/>
        </w:rPr>
        <w:t>выбранного вами для ан</w:t>
      </w:r>
      <w:r>
        <w:rPr>
          <w:rFonts w:ascii="Times New Roman" w:hAnsi="Times New Roman" w:cs="Times New Roman"/>
          <w:sz w:val="28"/>
          <w:szCs w:val="24"/>
        </w:rPr>
        <w:t>а</w:t>
      </w:r>
      <w:r>
        <w:rPr>
          <w:rFonts w:ascii="Times New Roman" w:hAnsi="Times New Roman" w:cs="Times New Roman"/>
          <w:sz w:val="28"/>
          <w:szCs w:val="24"/>
        </w:rPr>
        <w:t>лиза</w:t>
      </w:r>
      <w:r w:rsidRPr="00931F78">
        <w:rPr>
          <w:rFonts w:ascii="Times New Roman" w:hAnsi="Times New Roman" w:cs="Times New Roman"/>
          <w:sz w:val="28"/>
          <w:szCs w:val="24"/>
        </w:rPr>
        <w:t xml:space="preserve"> процесса? </w:t>
      </w:r>
    </w:p>
    <w:p w:rsidR="00931F78" w:rsidRDefault="00931F78" w:rsidP="00AD19B3">
      <w:pPr>
        <w:pStyle w:val="a3"/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31F78">
        <w:rPr>
          <w:rFonts w:ascii="Times New Roman" w:hAnsi="Times New Roman" w:cs="Times New Roman"/>
          <w:sz w:val="28"/>
          <w:szCs w:val="24"/>
        </w:rPr>
        <w:t>Сформулируйте суть физического явления</w:t>
      </w:r>
      <w:r>
        <w:rPr>
          <w:rFonts w:ascii="Times New Roman" w:hAnsi="Times New Roman" w:cs="Times New Roman"/>
          <w:sz w:val="28"/>
          <w:szCs w:val="24"/>
        </w:rPr>
        <w:t>, на основе которого мо</w:t>
      </w:r>
      <w:r>
        <w:rPr>
          <w:rFonts w:ascii="Times New Roman" w:hAnsi="Times New Roman" w:cs="Times New Roman"/>
          <w:sz w:val="28"/>
          <w:szCs w:val="24"/>
        </w:rPr>
        <w:t>ж</w:t>
      </w:r>
      <w:r>
        <w:rPr>
          <w:rFonts w:ascii="Times New Roman" w:hAnsi="Times New Roman" w:cs="Times New Roman"/>
          <w:sz w:val="28"/>
          <w:szCs w:val="24"/>
        </w:rPr>
        <w:t>но объяснить происходящий на кухне процесс</w:t>
      </w:r>
      <w:r w:rsidRPr="00931F78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931F78" w:rsidRPr="00AD19B3" w:rsidRDefault="00931F78" w:rsidP="00AD19B3">
      <w:pPr>
        <w:pStyle w:val="a3"/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31F78">
        <w:rPr>
          <w:rFonts w:ascii="Times New Roman" w:hAnsi="Times New Roman" w:cs="Times New Roman"/>
          <w:sz w:val="28"/>
          <w:szCs w:val="24"/>
        </w:rPr>
        <w:t>Дайте объяснение происходящему процессу.</w:t>
      </w:r>
    </w:p>
    <w:tbl>
      <w:tblPr>
        <w:tblStyle w:val="a4"/>
        <w:tblW w:w="9464" w:type="dxa"/>
        <w:tblLook w:val="04A0"/>
      </w:tblPr>
      <w:tblGrid>
        <w:gridCol w:w="1565"/>
        <w:gridCol w:w="1945"/>
        <w:gridCol w:w="1843"/>
        <w:gridCol w:w="4111"/>
      </w:tblGrid>
      <w:tr w:rsidR="00931F78" w:rsidTr="00B419A3">
        <w:tc>
          <w:tcPr>
            <w:tcW w:w="1565" w:type="dxa"/>
          </w:tcPr>
          <w:p w:rsidR="00931F78" w:rsidRPr="00931F78" w:rsidRDefault="00931F78" w:rsidP="00931F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31F78">
              <w:rPr>
                <w:rFonts w:ascii="Times New Roman" w:hAnsi="Times New Roman" w:cs="Times New Roman"/>
                <w:b/>
                <w:sz w:val="24"/>
                <w:szCs w:val="28"/>
              </w:rPr>
              <w:t>Уровень сложности</w:t>
            </w:r>
          </w:p>
        </w:tc>
        <w:tc>
          <w:tcPr>
            <w:tcW w:w="1945" w:type="dxa"/>
          </w:tcPr>
          <w:p w:rsidR="00931F78" w:rsidRPr="00931F78" w:rsidRDefault="00931F78" w:rsidP="00931F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31F78">
              <w:rPr>
                <w:rFonts w:ascii="Times New Roman" w:hAnsi="Times New Roman" w:cs="Times New Roman"/>
                <w:b/>
                <w:sz w:val="24"/>
                <w:szCs w:val="28"/>
              </w:rPr>
              <w:t>Действие на кухне</w:t>
            </w:r>
          </w:p>
        </w:tc>
        <w:tc>
          <w:tcPr>
            <w:tcW w:w="1843" w:type="dxa"/>
          </w:tcPr>
          <w:p w:rsidR="00931F78" w:rsidRPr="00931F78" w:rsidRDefault="00931F78" w:rsidP="00931F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31F78">
              <w:rPr>
                <w:rFonts w:ascii="Times New Roman" w:hAnsi="Times New Roman" w:cs="Times New Roman"/>
                <w:b/>
                <w:sz w:val="24"/>
                <w:szCs w:val="28"/>
              </w:rPr>
              <w:t>Физическое явление</w:t>
            </w:r>
          </w:p>
        </w:tc>
        <w:tc>
          <w:tcPr>
            <w:tcW w:w="4111" w:type="dxa"/>
          </w:tcPr>
          <w:p w:rsidR="00931F78" w:rsidRPr="00931F78" w:rsidRDefault="00931F78" w:rsidP="00931F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31F78">
              <w:rPr>
                <w:rFonts w:ascii="Times New Roman" w:hAnsi="Times New Roman" w:cs="Times New Roman"/>
                <w:b/>
                <w:sz w:val="24"/>
                <w:szCs w:val="28"/>
              </w:rPr>
              <w:t>Объяснение</w:t>
            </w:r>
          </w:p>
        </w:tc>
      </w:tr>
      <w:tr w:rsidR="00931F78" w:rsidTr="00B419A3">
        <w:tc>
          <w:tcPr>
            <w:tcW w:w="1565" w:type="dxa"/>
          </w:tcPr>
          <w:p w:rsidR="00931F78" w:rsidRPr="00931F78" w:rsidRDefault="00931F78" w:rsidP="00931F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31F78">
              <w:rPr>
                <w:rFonts w:ascii="Times New Roman" w:hAnsi="Times New Roman" w:cs="Times New Roman"/>
                <w:sz w:val="24"/>
                <w:szCs w:val="28"/>
              </w:rPr>
              <w:t>1 уровень</w:t>
            </w:r>
          </w:p>
        </w:tc>
        <w:tc>
          <w:tcPr>
            <w:tcW w:w="1945" w:type="dxa"/>
          </w:tcPr>
          <w:p w:rsidR="00931F78" w:rsidRPr="00931F78" w:rsidRDefault="00931F78" w:rsidP="00931F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31F78">
              <w:rPr>
                <w:rFonts w:ascii="Times New Roman" w:hAnsi="Times New Roman" w:cs="Times New Roman"/>
                <w:sz w:val="24"/>
                <w:szCs w:val="28"/>
              </w:rPr>
              <w:t xml:space="preserve">Засолка грибов </w:t>
            </w:r>
          </w:p>
          <w:p w:rsidR="00931F78" w:rsidRPr="00931F78" w:rsidRDefault="00931F78" w:rsidP="00931F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931F78" w:rsidRPr="00931F78" w:rsidRDefault="00931F78" w:rsidP="00931F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31F78">
              <w:rPr>
                <w:rFonts w:ascii="Times New Roman" w:hAnsi="Times New Roman" w:cs="Times New Roman"/>
                <w:sz w:val="24"/>
                <w:szCs w:val="28"/>
              </w:rPr>
              <w:t>Диффузия</w:t>
            </w:r>
          </w:p>
        </w:tc>
        <w:tc>
          <w:tcPr>
            <w:tcW w:w="4111" w:type="dxa"/>
          </w:tcPr>
          <w:p w:rsidR="00931F78" w:rsidRPr="00931F78" w:rsidRDefault="00931F78" w:rsidP="00931F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F78">
              <w:rPr>
                <w:rFonts w:ascii="Times New Roman" w:hAnsi="Times New Roman"/>
                <w:sz w:val="24"/>
                <w:szCs w:val="24"/>
              </w:rPr>
              <w:t>Засолку продуктов можно объяснить следующим образом: сначала всле</w:t>
            </w:r>
            <w:r w:rsidRPr="00931F78">
              <w:rPr>
                <w:rFonts w:ascii="Times New Roman" w:hAnsi="Times New Roman"/>
                <w:sz w:val="24"/>
                <w:szCs w:val="24"/>
              </w:rPr>
              <w:t>д</w:t>
            </w:r>
            <w:r w:rsidRPr="00931F78">
              <w:rPr>
                <w:rFonts w:ascii="Times New Roman" w:hAnsi="Times New Roman"/>
                <w:sz w:val="24"/>
                <w:szCs w:val="24"/>
              </w:rPr>
              <w:t xml:space="preserve">ствие своего движения отдельные молекулы соленой воды попадают в </w:t>
            </w:r>
            <w:r w:rsidRPr="00931F78">
              <w:rPr>
                <w:rFonts w:ascii="Times New Roman" w:hAnsi="Times New Roman"/>
                <w:sz w:val="24"/>
                <w:szCs w:val="24"/>
              </w:rPr>
              <w:lastRenderedPageBreak/>
              <w:t>расположенный в непосредственной близости от них слой продукта. Пр</w:t>
            </w:r>
            <w:r w:rsidRPr="00931F78">
              <w:rPr>
                <w:rFonts w:ascii="Times New Roman" w:hAnsi="Times New Roman"/>
                <w:sz w:val="24"/>
                <w:szCs w:val="24"/>
              </w:rPr>
              <w:t>о</w:t>
            </w:r>
            <w:r w:rsidRPr="00931F78">
              <w:rPr>
                <w:rFonts w:ascii="Times New Roman" w:hAnsi="Times New Roman"/>
                <w:sz w:val="24"/>
                <w:szCs w:val="24"/>
              </w:rPr>
              <w:t>никнув внутрь "чужого" вещества, молекулы соленой воды начинают обмениваться местами с его частиц</w:t>
            </w:r>
            <w:r w:rsidRPr="00931F78">
              <w:rPr>
                <w:rFonts w:ascii="Times New Roman" w:hAnsi="Times New Roman"/>
                <w:sz w:val="24"/>
                <w:szCs w:val="24"/>
              </w:rPr>
              <w:t>а</w:t>
            </w:r>
            <w:r w:rsidRPr="00931F78">
              <w:rPr>
                <w:rFonts w:ascii="Times New Roman" w:hAnsi="Times New Roman"/>
                <w:sz w:val="24"/>
                <w:szCs w:val="24"/>
              </w:rPr>
              <w:t>ми, находящимися во все более гл</w:t>
            </w:r>
            <w:r w:rsidRPr="00931F78">
              <w:rPr>
                <w:rFonts w:ascii="Times New Roman" w:hAnsi="Times New Roman"/>
                <w:sz w:val="24"/>
                <w:szCs w:val="24"/>
              </w:rPr>
              <w:t>у</w:t>
            </w:r>
            <w:r w:rsidRPr="00931F78">
              <w:rPr>
                <w:rFonts w:ascii="Times New Roman" w:hAnsi="Times New Roman"/>
                <w:sz w:val="24"/>
                <w:szCs w:val="24"/>
              </w:rPr>
              <w:t>боких слоях. Граница раздела в</w:t>
            </w:r>
            <w:r w:rsidRPr="00931F78">
              <w:rPr>
                <w:rFonts w:ascii="Times New Roman" w:hAnsi="Times New Roman"/>
                <w:sz w:val="24"/>
                <w:szCs w:val="24"/>
              </w:rPr>
              <w:t>е</w:t>
            </w:r>
            <w:r w:rsidRPr="00931F78">
              <w:rPr>
                <w:rFonts w:ascii="Times New Roman" w:hAnsi="Times New Roman"/>
                <w:sz w:val="24"/>
                <w:szCs w:val="24"/>
              </w:rPr>
              <w:t>ществ становится более расплывч</w:t>
            </w:r>
            <w:r w:rsidRPr="00931F78">
              <w:rPr>
                <w:rFonts w:ascii="Times New Roman" w:hAnsi="Times New Roman"/>
                <w:sz w:val="24"/>
                <w:szCs w:val="24"/>
              </w:rPr>
              <w:t>а</w:t>
            </w:r>
            <w:r w:rsidRPr="00931F78">
              <w:rPr>
                <w:rFonts w:ascii="Times New Roman" w:hAnsi="Times New Roman"/>
                <w:sz w:val="24"/>
                <w:szCs w:val="24"/>
              </w:rPr>
              <w:t>той. Благодаря непрерывному и бе</w:t>
            </w:r>
            <w:r w:rsidRPr="00931F78">
              <w:rPr>
                <w:rFonts w:ascii="Times New Roman" w:hAnsi="Times New Roman"/>
                <w:sz w:val="24"/>
                <w:szCs w:val="24"/>
              </w:rPr>
              <w:t>с</w:t>
            </w:r>
            <w:r w:rsidRPr="00931F78">
              <w:rPr>
                <w:rFonts w:ascii="Times New Roman" w:hAnsi="Times New Roman"/>
                <w:sz w:val="24"/>
                <w:szCs w:val="24"/>
              </w:rPr>
              <w:t>порядочному движению молекул этот процесс приводит, в конце ко</w:t>
            </w:r>
            <w:r w:rsidRPr="00931F78">
              <w:rPr>
                <w:rFonts w:ascii="Times New Roman" w:hAnsi="Times New Roman"/>
                <w:sz w:val="24"/>
                <w:szCs w:val="24"/>
              </w:rPr>
              <w:t>н</w:t>
            </w:r>
            <w:r w:rsidRPr="00931F78">
              <w:rPr>
                <w:rFonts w:ascii="Times New Roman" w:hAnsi="Times New Roman"/>
                <w:sz w:val="24"/>
                <w:szCs w:val="24"/>
              </w:rPr>
              <w:t>цов, к тому, что продукты подверг</w:t>
            </w:r>
            <w:r w:rsidRPr="00931F78">
              <w:rPr>
                <w:rFonts w:ascii="Times New Roman" w:hAnsi="Times New Roman"/>
                <w:sz w:val="24"/>
                <w:szCs w:val="24"/>
              </w:rPr>
              <w:t>а</w:t>
            </w:r>
            <w:r w:rsidRPr="00931F78">
              <w:rPr>
                <w:rFonts w:ascii="Times New Roman" w:hAnsi="Times New Roman"/>
                <w:sz w:val="24"/>
                <w:szCs w:val="24"/>
              </w:rPr>
              <w:t>ются засолке</w:t>
            </w:r>
          </w:p>
        </w:tc>
      </w:tr>
      <w:tr w:rsidR="00931F78" w:rsidTr="00B419A3">
        <w:tc>
          <w:tcPr>
            <w:tcW w:w="1565" w:type="dxa"/>
          </w:tcPr>
          <w:p w:rsidR="00931F78" w:rsidRPr="00931F78" w:rsidRDefault="00931F78" w:rsidP="00931F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31F7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 уровень</w:t>
            </w:r>
          </w:p>
        </w:tc>
        <w:tc>
          <w:tcPr>
            <w:tcW w:w="1945" w:type="dxa"/>
          </w:tcPr>
          <w:p w:rsidR="00931F78" w:rsidRPr="00931F78" w:rsidRDefault="00931F78" w:rsidP="00931F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31F78">
              <w:rPr>
                <w:rFonts w:ascii="Times New Roman" w:hAnsi="Times New Roman" w:cs="Times New Roman"/>
                <w:sz w:val="24"/>
                <w:szCs w:val="28"/>
              </w:rPr>
              <w:t>Превращение воды в лед</w:t>
            </w:r>
            <w:r w:rsidR="000D5089">
              <w:rPr>
                <w:rFonts w:ascii="Times New Roman" w:hAnsi="Times New Roman" w:cs="Times New Roman"/>
                <w:sz w:val="24"/>
                <w:szCs w:val="28"/>
              </w:rPr>
              <w:t xml:space="preserve"> и н</w:t>
            </w:r>
            <w:r w:rsidR="000D5089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0D5089">
              <w:rPr>
                <w:rFonts w:ascii="Times New Roman" w:hAnsi="Times New Roman" w:cs="Times New Roman"/>
                <w:sz w:val="24"/>
                <w:szCs w:val="28"/>
              </w:rPr>
              <w:t>оборот</w:t>
            </w:r>
          </w:p>
        </w:tc>
        <w:tc>
          <w:tcPr>
            <w:tcW w:w="1843" w:type="dxa"/>
          </w:tcPr>
          <w:p w:rsidR="00931F78" w:rsidRPr="00931F78" w:rsidRDefault="00931F78" w:rsidP="00931F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31F78">
              <w:rPr>
                <w:rFonts w:ascii="Times New Roman" w:hAnsi="Times New Roman" w:cs="Times New Roman"/>
                <w:sz w:val="24"/>
                <w:szCs w:val="28"/>
              </w:rPr>
              <w:t>Изменение а</w:t>
            </w:r>
            <w:r w:rsidRPr="00931F78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931F78">
              <w:rPr>
                <w:rFonts w:ascii="Times New Roman" w:hAnsi="Times New Roman" w:cs="Times New Roman"/>
                <w:sz w:val="24"/>
                <w:szCs w:val="28"/>
              </w:rPr>
              <w:t>регатного с</w:t>
            </w:r>
            <w:r w:rsidRPr="00931F7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31F78">
              <w:rPr>
                <w:rFonts w:ascii="Times New Roman" w:hAnsi="Times New Roman" w:cs="Times New Roman"/>
                <w:sz w:val="24"/>
                <w:szCs w:val="28"/>
              </w:rPr>
              <w:t>стояния вещ</w:t>
            </w:r>
            <w:r w:rsidRPr="00931F78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931F78">
              <w:rPr>
                <w:rFonts w:ascii="Times New Roman" w:hAnsi="Times New Roman" w:cs="Times New Roman"/>
                <w:sz w:val="24"/>
                <w:szCs w:val="28"/>
              </w:rPr>
              <w:t>ства</w:t>
            </w:r>
          </w:p>
        </w:tc>
        <w:tc>
          <w:tcPr>
            <w:tcW w:w="4111" w:type="dxa"/>
          </w:tcPr>
          <w:p w:rsidR="00931F78" w:rsidRPr="000D5089" w:rsidRDefault="000D5089" w:rsidP="000D50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0D50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твердых телах</w:t>
            </w:r>
            <w:r w:rsidRPr="000D50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молекулы (или ат</w:t>
            </w:r>
            <w:r w:rsidRPr="000D50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0D50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мы) расположены в строгом порядке. Однако и в кристаллах молекулы или атомы находятся в движении. </w:t>
            </w:r>
            <w:r w:rsidRPr="000D5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 нагревании тела </w:t>
            </w:r>
            <w:r w:rsidRPr="000D50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скорость дв</w:t>
            </w:r>
            <w:r w:rsidRPr="000D50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0D50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жения молекул возрастает. Вследс</w:t>
            </w:r>
            <w:r w:rsidRPr="000D50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0D50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вие этого размах колебаний молекул (или атомов) увеличивается, при этом силы, связывающие их, умен</w:t>
            </w:r>
            <w:r w:rsidRPr="000D50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0D50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шаются. Когда тело нагреется до температуры плавления, размах к</w:t>
            </w:r>
            <w:r w:rsidRPr="000D50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0D50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лебаний настолько увеличится, что нарушится порядок в расположении частиц в кристаллах. Кристаллы т</w:t>
            </w:r>
            <w:r w:rsidRPr="000D50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0D50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ряют свою форму: вещество плави</w:t>
            </w:r>
            <w:r w:rsidRPr="000D50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0D50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ся, переходя из твердого состояния в жидкое.</w:t>
            </w:r>
          </w:p>
        </w:tc>
      </w:tr>
      <w:tr w:rsidR="00931F78" w:rsidTr="00B419A3">
        <w:tc>
          <w:tcPr>
            <w:tcW w:w="1565" w:type="dxa"/>
          </w:tcPr>
          <w:p w:rsidR="00931F78" w:rsidRPr="00931F78" w:rsidRDefault="00931F78" w:rsidP="00931F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31F78">
              <w:rPr>
                <w:rFonts w:ascii="Times New Roman" w:hAnsi="Times New Roman" w:cs="Times New Roman"/>
                <w:sz w:val="24"/>
                <w:szCs w:val="28"/>
              </w:rPr>
              <w:t>3 уровень</w:t>
            </w:r>
          </w:p>
        </w:tc>
        <w:tc>
          <w:tcPr>
            <w:tcW w:w="1945" w:type="dxa"/>
          </w:tcPr>
          <w:p w:rsidR="00931F78" w:rsidRPr="00931F78" w:rsidRDefault="00931F78" w:rsidP="00B419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31F78">
              <w:rPr>
                <w:rFonts w:ascii="Times New Roman" w:hAnsi="Times New Roman" w:cs="Times New Roman"/>
                <w:sz w:val="24"/>
                <w:szCs w:val="28"/>
              </w:rPr>
              <w:t>Стеклянная ба</w:t>
            </w:r>
            <w:r w:rsidRPr="00931F78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931F78">
              <w:rPr>
                <w:rFonts w:ascii="Times New Roman" w:hAnsi="Times New Roman" w:cs="Times New Roman"/>
                <w:sz w:val="24"/>
                <w:szCs w:val="28"/>
              </w:rPr>
              <w:t>ка треснула, к</w:t>
            </w:r>
            <w:r w:rsidRPr="00931F7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31F78">
              <w:rPr>
                <w:rFonts w:ascii="Times New Roman" w:hAnsi="Times New Roman" w:cs="Times New Roman"/>
                <w:sz w:val="24"/>
                <w:szCs w:val="28"/>
              </w:rPr>
              <w:t xml:space="preserve">гда </w:t>
            </w:r>
            <w:r w:rsidR="00B419A3">
              <w:rPr>
                <w:rFonts w:ascii="Times New Roman" w:hAnsi="Times New Roman" w:cs="Times New Roman"/>
                <w:sz w:val="24"/>
                <w:szCs w:val="28"/>
              </w:rPr>
              <w:t xml:space="preserve">в нее </w:t>
            </w:r>
            <w:r w:rsidRPr="00931F78">
              <w:rPr>
                <w:rFonts w:ascii="Times New Roman" w:hAnsi="Times New Roman" w:cs="Times New Roman"/>
                <w:sz w:val="24"/>
                <w:szCs w:val="28"/>
              </w:rPr>
              <w:t>налили кипяток</w:t>
            </w:r>
          </w:p>
        </w:tc>
        <w:tc>
          <w:tcPr>
            <w:tcW w:w="1843" w:type="dxa"/>
          </w:tcPr>
          <w:p w:rsidR="00931F78" w:rsidRPr="00931F78" w:rsidRDefault="00931F78" w:rsidP="00931F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31F78">
              <w:rPr>
                <w:rFonts w:ascii="Times New Roman" w:hAnsi="Times New Roman" w:cs="Times New Roman"/>
                <w:sz w:val="24"/>
                <w:szCs w:val="28"/>
              </w:rPr>
              <w:t>Изменение размеров тел при нагревании и охлаждении</w:t>
            </w:r>
          </w:p>
          <w:p w:rsidR="00931F78" w:rsidRPr="00931F78" w:rsidRDefault="00931F78" w:rsidP="00931F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31F78" w:rsidRPr="00931F78" w:rsidRDefault="00931F78" w:rsidP="00931F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1" w:type="dxa"/>
          </w:tcPr>
          <w:p w:rsidR="00931F78" w:rsidRPr="00931F78" w:rsidRDefault="00931F78" w:rsidP="00931F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31F78">
              <w:rPr>
                <w:rFonts w:ascii="Times New Roman" w:hAnsi="Times New Roman"/>
                <w:sz w:val="24"/>
                <w:szCs w:val="28"/>
              </w:rPr>
              <w:t>Причина – неравномерное расшир</w:t>
            </w:r>
            <w:r w:rsidRPr="00931F78">
              <w:rPr>
                <w:rFonts w:ascii="Times New Roman" w:hAnsi="Times New Roman"/>
                <w:sz w:val="24"/>
                <w:szCs w:val="28"/>
              </w:rPr>
              <w:t>е</w:t>
            </w:r>
            <w:r w:rsidRPr="00931F78">
              <w:rPr>
                <w:rFonts w:ascii="Times New Roman" w:hAnsi="Times New Roman"/>
                <w:sz w:val="24"/>
                <w:szCs w:val="28"/>
              </w:rPr>
              <w:t xml:space="preserve">ние стекла. Горячая вода, налитая в </w:t>
            </w:r>
            <w:r>
              <w:rPr>
                <w:rFonts w:ascii="Times New Roman" w:hAnsi="Times New Roman"/>
                <w:sz w:val="24"/>
                <w:szCs w:val="28"/>
              </w:rPr>
              <w:t>банку</w:t>
            </w:r>
            <w:r w:rsidRPr="00931F78">
              <w:rPr>
                <w:rFonts w:ascii="Times New Roman" w:hAnsi="Times New Roman"/>
                <w:sz w:val="24"/>
                <w:szCs w:val="28"/>
              </w:rPr>
              <w:t>, прогре</w:t>
            </w:r>
            <w:r>
              <w:rPr>
                <w:rFonts w:ascii="Times New Roman" w:hAnsi="Times New Roman"/>
                <w:sz w:val="24"/>
                <w:szCs w:val="28"/>
              </w:rPr>
              <w:t>вает ее</w:t>
            </w:r>
            <w:r w:rsidRPr="00931F78">
              <w:rPr>
                <w:rFonts w:ascii="Times New Roman" w:hAnsi="Times New Roman"/>
                <w:sz w:val="24"/>
                <w:szCs w:val="28"/>
              </w:rPr>
              <w:t xml:space="preserve"> стенки не сразу: сначала нагревается внутренний слой стенок, в то время как наружный не успевает еще нагреться. Нагретый внутренний слой тотчас же расшир</w:t>
            </w:r>
            <w:r w:rsidRPr="00931F78">
              <w:rPr>
                <w:rFonts w:ascii="Times New Roman" w:hAnsi="Times New Roman"/>
                <w:sz w:val="24"/>
                <w:szCs w:val="28"/>
              </w:rPr>
              <w:t>я</w:t>
            </w:r>
            <w:r w:rsidRPr="00931F78">
              <w:rPr>
                <w:rFonts w:ascii="Times New Roman" w:hAnsi="Times New Roman"/>
                <w:sz w:val="24"/>
                <w:szCs w:val="28"/>
              </w:rPr>
              <w:t>ется, наружный же остается пока н</w:t>
            </w:r>
            <w:r w:rsidRPr="00931F78">
              <w:rPr>
                <w:rFonts w:ascii="Times New Roman" w:hAnsi="Times New Roman"/>
                <w:sz w:val="24"/>
                <w:szCs w:val="28"/>
              </w:rPr>
              <w:t>е</w:t>
            </w:r>
            <w:r w:rsidRPr="00931F78">
              <w:rPr>
                <w:rFonts w:ascii="Times New Roman" w:hAnsi="Times New Roman"/>
                <w:sz w:val="24"/>
                <w:szCs w:val="28"/>
              </w:rPr>
              <w:t>изменным и испытывает, следов</w:t>
            </w:r>
            <w:r w:rsidRPr="00931F78">
              <w:rPr>
                <w:rFonts w:ascii="Times New Roman" w:hAnsi="Times New Roman"/>
                <w:sz w:val="24"/>
                <w:szCs w:val="28"/>
              </w:rPr>
              <w:t>а</w:t>
            </w:r>
            <w:r w:rsidRPr="00931F78">
              <w:rPr>
                <w:rFonts w:ascii="Times New Roman" w:hAnsi="Times New Roman"/>
                <w:sz w:val="24"/>
                <w:szCs w:val="28"/>
              </w:rPr>
              <w:t>тельно, сильный напор изнутри. Происходит разрыв – стекло лопае</w:t>
            </w:r>
            <w:r w:rsidRPr="00931F78">
              <w:rPr>
                <w:rFonts w:ascii="Times New Roman" w:hAnsi="Times New Roman"/>
                <w:sz w:val="24"/>
                <w:szCs w:val="28"/>
              </w:rPr>
              <w:t>т</w:t>
            </w:r>
            <w:r w:rsidRPr="00931F78">
              <w:rPr>
                <w:rFonts w:ascii="Times New Roman" w:hAnsi="Times New Roman"/>
                <w:sz w:val="24"/>
                <w:szCs w:val="28"/>
              </w:rPr>
              <w:t>ся.</w:t>
            </w:r>
          </w:p>
        </w:tc>
      </w:tr>
    </w:tbl>
    <w:p w:rsidR="00F53EAA" w:rsidRPr="003F2FB0" w:rsidRDefault="00F53EAA" w:rsidP="00C8346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45BE" w:rsidRPr="000145BE" w:rsidRDefault="004C29FD" w:rsidP="000D508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082">
        <w:rPr>
          <w:rFonts w:ascii="Times New Roman" w:hAnsi="Times New Roman" w:cs="Times New Roman"/>
          <w:b/>
          <w:sz w:val="28"/>
          <w:szCs w:val="28"/>
        </w:rPr>
        <w:t xml:space="preserve">Физминутка </w:t>
      </w:r>
      <w:r w:rsidRPr="007A5BE2">
        <w:rPr>
          <w:rFonts w:ascii="Times New Roman" w:hAnsi="Times New Roman" w:cs="Times New Roman"/>
          <w:b/>
          <w:sz w:val="28"/>
          <w:szCs w:val="28"/>
        </w:rPr>
        <w:t>(2 мин.)</w:t>
      </w:r>
      <w:r w:rsidR="00397B11" w:rsidRPr="00B71CA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97B11" w:rsidRPr="000145BE" w:rsidRDefault="00397B11" w:rsidP="000145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5BE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0145BE">
        <w:rPr>
          <w:rFonts w:ascii="Times New Roman" w:hAnsi="Times New Roman" w:cs="Times New Roman"/>
          <w:iCs/>
          <w:sz w:val="28"/>
          <w:szCs w:val="28"/>
        </w:rPr>
        <w:t>различные места</w:t>
      </w:r>
      <w:r w:rsidRPr="000145BE">
        <w:rPr>
          <w:rFonts w:ascii="Times New Roman" w:hAnsi="Times New Roman" w:cs="Times New Roman"/>
          <w:iCs/>
          <w:sz w:val="28"/>
          <w:szCs w:val="28"/>
        </w:rPr>
        <w:t xml:space="preserve"> классной комнаты </w:t>
      </w:r>
      <w:r w:rsidR="00B419A3">
        <w:rPr>
          <w:rFonts w:ascii="Times New Roman" w:hAnsi="Times New Roman" w:cs="Times New Roman"/>
          <w:iCs/>
          <w:sz w:val="28"/>
          <w:szCs w:val="28"/>
        </w:rPr>
        <w:t>прикреплены</w:t>
      </w:r>
      <w:r w:rsidRPr="000145B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145BE">
        <w:rPr>
          <w:rFonts w:ascii="Times New Roman" w:hAnsi="Times New Roman" w:cs="Times New Roman"/>
          <w:iCs/>
          <w:sz w:val="28"/>
          <w:szCs w:val="28"/>
        </w:rPr>
        <w:t xml:space="preserve">карточки с </w:t>
      </w:r>
      <w:r w:rsidR="00B419A3">
        <w:rPr>
          <w:rFonts w:ascii="Times New Roman" w:hAnsi="Times New Roman" w:cs="Times New Roman"/>
          <w:iCs/>
          <w:sz w:val="28"/>
          <w:szCs w:val="28"/>
        </w:rPr>
        <w:t>назв</w:t>
      </w:r>
      <w:r w:rsidR="00B419A3">
        <w:rPr>
          <w:rFonts w:ascii="Times New Roman" w:hAnsi="Times New Roman" w:cs="Times New Roman"/>
          <w:iCs/>
          <w:sz w:val="28"/>
          <w:szCs w:val="28"/>
        </w:rPr>
        <w:t>а</w:t>
      </w:r>
      <w:r w:rsidR="00B419A3">
        <w:rPr>
          <w:rFonts w:ascii="Times New Roman" w:hAnsi="Times New Roman" w:cs="Times New Roman"/>
          <w:iCs/>
          <w:sz w:val="28"/>
          <w:szCs w:val="28"/>
        </w:rPr>
        <w:t xml:space="preserve">ниями </w:t>
      </w:r>
      <w:r w:rsidR="000145BE">
        <w:rPr>
          <w:rFonts w:ascii="Times New Roman" w:hAnsi="Times New Roman" w:cs="Times New Roman"/>
          <w:iCs/>
          <w:sz w:val="28"/>
          <w:szCs w:val="28"/>
        </w:rPr>
        <w:t>физически</w:t>
      </w:r>
      <w:r w:rsidR="00B419A3">
        <w:rPr>
          <w:rFonts w:ascii="Times New Roman" w:hAnsi="Times New Roman" w:cs="Times New Roman"/>
          <w:iCs/>
          <w:sz w:val="28"/>
          <w:szCs w:val="28"/>
        </w:rPr>
        <w:t>х</w:t>
      </w:r>
      <w:r w:rsidR="000145B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145BE">
        <w:rPr>
          <w:rFonts w:ascii="Times New Roman" w:hAnsi="Times New Roman" w:cs="Times New Roman"/>
          <w:iCs/>
          <w:sz w:val="28"/>
          <w:szCs w:val="28"/>
        </w:rPr>
        <w:t xml:space="preserve">величин </w:t>
      </w:r>
      <w:r w:rsidR="000145BE">
        <w:rPr>
          <w:rFonts w:ascii="Times New Roman" w:hAnsi="Times New Roman" w:cs="Times New Roman"/>
          <w:iCs/>
          <w:sz w:val="28"/>
          <w:szCs w:val="28"/>
        </w:rPr>
        <w:t>(</w:t>
      </w:r>
      <w:r w:rsidRPr="000145BE">
        <w:rPr>
          <w:rFonts w:ascii="Times New Roman" w:hAnsi="Times New Roman" w:cs="Times New Roman"/>
          <w:iCs/>
          <w:sz w:val="28"/>
          <w:szCs w:val="28"/>
        </w:rPr>
        <w:t>скорость, путь, плотность, масса</w:t>
      </w:r>
      <w:r w:rsidR="000145BE">
        <w:rPr>
          <w:rFonts w:ascii="Times New Roman" w:hAnsi="Times New Roman" w:cs="Times New Roman"/>
          <w:iCs/>
          <w:sz w:val="28"/>
          <w:szCs w:val="28"/>
        </w:rPr>
        <w:t>) и с единицами измерения физических величин (м, кг, м</w:t>
      </w:r>
      <w:r w:rsidR="000145BE" w:rsidRPr="000145BE">
        <w:rPr>
          <w:rFonts w:ascii="Times New Roman" w:hAnsi="Times New Roman" w:cs="Times New Roman"/>
          <w:iCs/>
          <w:sz w:val="28"/>
          <w:szCs w:val="28"/>
        </w:rPr>
        <w:t>/</w:t>
      </w:r>
      <w:r w:rsidR="000145BE">
        <w:rPr>
          <w:rFonts w:ascii="Times New Roman" w:hAnsi="Times New Roman" w:cs="Times New Roman"/>
          <w:iCs/>
          <w:sz w:val="28"/>
          <w:szCs w:val="28"/>
        </w:rPr>
        <w:t>с, кг</w:t>
      </w:r>
      <w:r w:rsidR="000145BE" w:rsidRPr="000145BE">
        <w:rPr>
          <w:rFonts w:ascii="Times New Roman" w:hAnsi="Times New Roman" w:cs="Times New Roman"/>
          <w:iCs/>
          <w:sz w:val="28"/>
          <w:szCs w:val="28"/>
        </w:rPr>
        <w:t>/</w:t>
      </w:r>
      <w:r w:rsidR="000145BE">
        <w:rPr>
          <w:rFonts w:ascii="Times New Roman" w:hAnsi="Times New Roman" w:cs="Times New Roman"/>
          <w:iCs/>
          <w:sz w:val="28"/>
          <w:szCs w:val="28"/>
        </w:rPr>
        <w:t>м</w:t>
      </w:r>
      <w:r w:rsidR="000145BE" w:rsidRPr="000145BE">
        <w:rPr>
          <w:rFonts w:ascii="Times New Roman" w:hAnsi="Times New Roman" w:cs="Times New Roman"/>
          <w:iCs/>
          <w:sz w:val="28"/>
          <w:szCs w:val="28"/>
          <w:vertAlign w:val="superscript"/>
        </w:rPr>
        <w:t>3</w:t>
      </w:r>
      <w:r w:rsidR="000145BE">
        <w:rPr>
          <w:rFonts w:ascii="Times New Roman" w:hAnsi="Times New Roman" w:cs="Times New Roman"/>
          <w:iCs/>
          <w:sz w:val="28"/>
          <w:szCs w:val="28"/>
        </w:rPr>
        <w:t>)</w:t>
      </w:r>
      <w:r w:rsidRPr="000145BE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0145BE">
        <w:rPr>
          <w:rFonts w:ascii="Times New Roman" w:hAnsi="Times New Roman" w:cs="Times New Roman"/>
          <w:iCs/>
          <w:sz w:val="28"/>
          <w:szCs w:val="28"/>
        </w:rPr>
        <w:t>Учащиеся</w:t>
      </w:r>
      <w:r w:rsidRPr="000145BE">
        <w:rPr>
          <w:rFonts w:ascii="Times New Roman" w:hAnsi="Times New Roman" w:cs="Times New Roman"/>
          <w:iCs/>
          <w:sz w:val="28"/>
          <w:szCs w:val="28"/>
        </w:rPr>
        <w:t xml:space="preserve"> должны пр</w:t>
      </w:r>
      <w:r w:rsidRPr="000145BE">
        <w:rPr>
          <w:rFonts w:ascii="Times New Roman" w:hAnsi="Times New Roman" w:cs="Times New Roman"/>
          <w:iCs/>
          <w:sz w:val="28"/>
          <w:szCs w:val="28"/>
        </w:rPr>
        <w:t>о</w:t>
      </w:r>
      <w:r w:rsidRPr="000145BE">
        <w:rPr>
          <w:rFonts w:ascii="Times New Roman" w:hAnsi="Times New Roman" w:cs="Times New Roman"/>
          <w:iCs/>
          <w:sz w:val="28"/>
          <w:szCs w:val="28"/>
        </w:rPr>
        <w:t xml:space="preserve">слушать </w:t>
      </w:r>
      <w:r w:rsidR="000145BE">
        <w:rPr>
          <w:rFonts w:ascii="Times New Roman" w:hAnsi="Times New Roman" w:cs="Times New Roman"/>
          <w:iCs/>
          <w:sz w:val="28"/>
          <w:szCs w:val="28"/>
        </w:rPr>
        <w:t>вопрос учителя, найти на определенной карточке ответ и встать к ней лицом</w:t>
      </w:r>
      <w:r w:rsidRPr="000145BE">
        <w:rPr>
          <w:rFonts w:ascii="Times New Roman" w:hAnsi="Times New Roman" w:cs="Times New Roman"/>
          <w:iCs/>
          <w:sz w:val="28"/>
          <w:szCs w:val="28"/>
        </w:rPr>
        <w:t>. Учитель фиксирует ошибки.</w:t>
      </w:r>
    </w:p>
    <w:p w:rsidR="0076614D" w:rsidRDefault="0076614D" w:rsidP="000D508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97B11" w:rsidRPr="00B71CA5" w:rsidRDefault="000145BE" w:rsidP="000D508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Вопросы</w:t>
      </w:r>
      <w:r w:rsidR="00397B11" w:rsidRPr="00B71CA5">
        <w:rPr>
          <w:rFonts w:ascii="Times New Roman" w:hAnsi="Times New Roman" w:cs="Times New Roman"/>
          <w:iCs/>
          <w:sz w:val="28"/>
          <w:szCs w:val="28"/>
        </w:rPr>
        <w:t>:</w:t>
      </w:r>
    </w:p>
    <w:p w:rsidR="00397B11" w:rsidRPr="00B71CA5" w:rsidRDefault="00E97082" w:rsidP="000145BE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71CA5">
        <w:rPr>
          <w:rFonts w:ascii="Times New Roman" w:hAnsi="Times New Roman" w:cs="Times New Roman"/>
          <w:iCs/>
          <w:sz w:val="28"/>
          <w:szCs w:val="28"/>
        </w:rPr>
        <w:t>«</w:t>
      </w:r>
      <w:r w:rsidR="00397B11" w:rsidRPr="00B71CA5">
        <w:rPr>
          <w:rFonts w:ascii="Times New Roman" w:hAnsi="Times New Roman" w:cs="Times New Roman"/>
          <w:iCs/>
          <w:sz w:val="28"/>
          <w:szCs w:val="28"/>
        </w:rPr>
        <w:t>Физическая величина</w:t>
      </w:r>
      <w:r w:rsidR="00B71CA5">
        <w:rPr>
          <w:rFonts w:ascii="Times New Roman" w:hAnsi="Times New Roman" w:cs="Times New Roman"/>
          <w:iCs/>
          <w:sz w:val="28"/>
          <w:szCs w:val="28"/>
        </w:rPr>
        <w:t>,</w:t>
      </w:r>
      <w:r w:rsidR="00397B11" w:rsidRPr="00B71CA5">
        <w:rPr>
          <w:rFonts w:ascii="Times New Roman" w:hAnsi="Times New Roman" w:cs="Times New Roman"/>
          <w:iCs/>
          <w:sz w:val="28"/>
          <w:szCs w:val="28"/>
        </w:rPr>
        <w:t xml:space="preserve"> равная отношению пути ко времени, за кот</w:t>
      </w:r>
      <w:r w:rsidR="00397B11" w:rsidRPr="00B71CA5">
        <w:rPr>
          <w:rFonts w:ascii="Times New Roman" w:hAnsi="Times New Roman" w:cs="Times New Roman"/>
          <w:iCs/>
          <w:sz w:val="28"/>
          <w:szCs w:val="28"/>
        </w:rPr>
        <w:t>о</w:t>
      </w:r>
      <w:r w:rsidR="00397B11" w:rsidRPr="00B71CA5">
        <w:rPr>
          <w:rFonts w:ascii="Times New Roman" w:hAnsi="Times New Roman" w:cs="Times New Roman"/>
          <w:iCs/>
          <w:sz w:val="28"/>
          <w:szCs w:val="28"/>
        </w:rPr>
        <w:t>рое был пройден путь</w:t>
      </w:r>
      <w:r w:rsidRPr="00B71CA5">
        <w:rPr>
          <w:rFonts w:ascii="Times New Roman" w:hAnsi="Times New Roman" w:cs="Times New Roman"/>
          <w:iCs/>
          <w:sz w:val="28"/>
          <w:szCs w:val="28"/>
        </w:rPr>
        <w:t>»</w:t>
      </w:r>
      <w:r w:rsidR="00397B11" w:rsidRPr="00B71CA5">
        <w:rPr>
          <w:rFonts w:ascii="Times New Roman" w:hAnsi="Times New Roman" w:cs="Times New Roman"/>
          <w:iCs/>
          <w:sz w:val="28"/>
          <w:szCs w:val="28"/>
        </w:rPr>
        <w:t xml:space="preserve"> (ответ: </w:t>
      </w:r>
      <w:r w:rsidR="00397B11" w:rsidRPr="00455EAE">
        <w:rPr>
          <w:rFonts w:ascii="Times New Roman" w:hAnsi="Times New Roman" w:cs="Times New Roman"/>
          <w:b/>
          <w:iCs/>
          <w:sz w:val="28"/>
          <w:szCs w:val="28"/>
        </w:rPr>
        <w:t>скорость</w:t>
      </w:r>
      <w:r w:rsidR="00397B11" w:rsidRPr="00B71CA5">
        <w:rPr>
          <w:rFonts w:ascii="Times New Roman" w:hAnsi="Times New Roman" w:cs="Times New Roman"/>
          <w:iCs/>
          <w:sz w:val="28"/>
          <w:szCs w:val="28"/>
        </w:rPr>
        <w:t>)</w:t>
      </w:r>
      <w:r w:rsidR="000145BE">
        <w:rPr>
          <w:rFonts w:ascii="Times New Roman" w:hAnsi="Times New Roman" w:cs="Times New Roman"/>
          <w:iCs/>
          <w:sz w:val="28"/>
          <w:szCs w:val="28"/>
        </w:rPr>
        <w:t>;</w:t>
      </w:r>
    </w:p>
    <w:p w:rsidR="00397B11" w:rsidRDefault="00E97082" w:rsidP="000145BE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71CA5">
        <w:rPr>
          <w:rFonts w:ascii="Times New Roman" w:hAnsi="Times New Roman" w:cs="Times New Roman"/>
          <w:iCs/>
          <w:sz w:val="28"/>
          <w:szCs w:val="28"/>
        </w:rPr>
        <w:t>«</w:t>
      </w:r>
      <w:r w:rsidR="00397B11" w:rsidRPr="00B71CA5">
        <w:rPr>
          <w:rFonts w:ascii="Times New Roman" w:hAnsi="Times New Roman" w:cs="Times New Roman"/>
          <w:iCs/>
          <w:sz w:val="28"/>
          <w:szCs w:val="28"/>
        </w:rPr>
        <w:t>Физическая в</w:t>
      </w:r>
      <w:r w:rsidRPr="00B71CA5">
        <w:rPr>
          <w:rFonts w:ascii="Times New Roman" w:hAnsi="Times New Roman" w:cs="Times New Roman"/>
          <w:iCs/>
          <w:sz w:val="28"/>
          <w:szCs w:val="28"/>
        </w:rPr>
        <w:t>еличина</w:t>
      </w:r>
      <w:r w:rsidR="00B71CA5">
        <w:rPr>
          <w:rFonts w:ascii="Times New Roman" w:hAnsi="Times New Roman" w:cs="Times New Roman"/>
          <w:iCs/>
          <w:sz w:val="28"/>
          <w:szCs w:val="28"/>
        </w:rPr>
        <w:t>,</w:t>
      </w:r>
      <w:r w:rsidRPr="00B71CA5">
        <w:rPr>
          <w:rFonts w:ascii="Times New Roman" w:hAnsi="Times New Roman" w:cs="Times New Roman"/>
          <w:iCs/>
          <w:sz w:val="28"/>
          <w:szCs w:val="28"/>
        </w:rPr>
        <w:t xml:space="preserve"> равная длине траектории»</w:t>
      </w:r>
      <w:r w:rsidR="00397B11" w:rsidRPr="00B71CA5">
        <w:rPr>
          <w:rFonts w:ascii="Times New Roman" w:hAnsi="Times New Roman" w:cs="Times New Roman"/>
          <w:iCs/>
          <w:sz w:val="28"/>
          <w:szCs w:val="28"/>
        </w:rPr>
        <w:t xml:space="preserve"> (ответ: </w:t>
      </w:r>
      <w:r w:rsidR="00397B11" w:rsidRPr="00455EAE">
        <w:rPr>
          <w:rFonts w:ascii="Times New Roman" w:hAnsi="Times New Roman" w:cs="Times New Roman"/>
          <w:b/>
          <w:iCs/>
          <w:sz w:val="28"/>
          <w:szCs w:val="28"/>
        </w:rPr>
        <w:t>путь</w:t>
      </w:r>
      <w:r w:rsidR="00397B11" w:rsidRPr="00B71CA5">
        <w:rPr>
          <w:rFonts w:ascii="Times New Roman" w:hAnsi="Times New Roman" w:cs="Times New Roman"/>
          <w:iCs/>
          <w:sz w:val="28"/>
          <w:szCs w:val="28"/>
        </w:rPr>
        <w:t>)</w:t>
      </w:r>
      <w:r w:rsidR="000145BE">
        <w:rPr>
          <w:rFonts w:ascii="Times New Roman" w:hAnsi="Times New Roman" w:cs="Times New Roman"/>
          <w:iCs/>
          <w:sz w:val="28"/>
          <w:szCs w:val="28"/>
        </w:rPr>
        <w:t>;</w:t>
      </w:r>
    </w:p>
    <w:p w:rsidR="000145BE" w:rsidRDefault="000145BE" w:rsidP="000145BE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Единица измерения плотности </w:t>
      </w:r>
      <w:r w:rsidRPr="00B71CA5">
        <w:rPr>
          <w:rFonts w:ascii="Times New Roman" w:hAnsi="Times New Roman" w:cs="Times New Roman"/>
          <w:iCs/>
          <w:sz w:val="28"/>
          <w:szCs w:val="28"/>
        </w:rPr>
        <w:t xml:space="preserve">(ответ: </w:t>
      </w:r>
      <w:r>
        <w:rPr>
          <w:rFonts w:ascii="Times New Roman" w:hAnsi="Times New Roman" w:cs="Times New Roman"/>
          <w:b/>
          <w:iCs/>
          <w:sz w:val="28"/>
          <w:szCs w:val="28"/>
        </w:rPr>
        <w:t>кг</w:t>
      </w:r>
      <w:r w:rsidRPr="000145BE">
        <w:rPr>
          <w:rFonts w:ascii="Times New Roman" w:hAnsi="Times New Roman" w:cs="Times New Roman"/>
          <w:b/>
          <w:iCs/>
          <w:sz w:val="28"/>
          <w:szCs w:val="28"/>
        </w:rPr>
        <w:t>/</w:t>
      </w:r>
      <w:r>
        <w:rPr>
          <w:rFonts w:ascii="Times New Roman" w:hAnsi="Times New Roman" w:cs="Times New Roman"/>
          <w:b/>
          <w:iCs/>
          <w:sz w:val="28"/>
          <w:szCs w:val="28"/>
        </w:rPr>
        <w:t>м</w:t>
      </w:r>
      <w:r w:rsidRPr="000145BE">
        <w:rPr>
          <w:rFonts w:ascii="Times New Roman" w:hAnsi="Times New Roman" w:cs="Times New Roman"/>
          <w:b/>
          <w:iCs/>
          <w:sz w:val="28"/>
          <w:szCs w:val="28"/>
          <w:vertAlign w:val="superscript"/>
        </w:rPr>
        <w:t>3</w:t>
      </w:r>
      <w:r w:rsidRPr="00B71CA5"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0145BE" w:rsidRPr="000145BE" w:rsidRDefault="000145BE" w:rsidP="000145BE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Единица измерения скорости </w:t>
      </w:r>
      <w:r w:rsidRPr="00B71CA5">
        <w:rPr>
          <w:rFonts w:ascii="Times New Roman" w:hAnsi="Times New Roman" w:cs="Times New Roman"/>
          <w:iCs/>
          <w:sz w:val="28"/>
          <w:szCs w:val="28"/>
        </w:rPr>
        <w:t xml:space="preserve">(ответ: </w:t>
      </w:r>
      <w:r>
        <w:rPr>
          <w:rFonts w:ascii="Times New Roman" w:hAnsi="Times New Roman" w:cs="Times New Roman"/>
          <w:b/>
          <w:iCs/>
          <w:sz w:val="28"/>
          <w:szCs w:val="28"/>
        </w:rPr>
        <w:t>м</w:t>
      </w:r>
      <w:r w:rsidRPr="000145BE">
        <w:rPr>
          <w:rFonts w:ascii="Times New Roman" w:hAnsi="Times New Roman" w:cs="Times New Roman"/>
          <w:b/>
          <w:iCs/>
          <w:sz w:val="28"/>
          <w:szCs w:val="28"/>
        </w:rPr>
        <w:t>/</w:t>
      </w:r>
      <w:r>
        <w:rPr>
          <w:rFonts w:ascii="Times New Roman" w:hAnsi="Times New Roman" w:cs="Times New Roman"/>
          <w:b/>
          <w:iCs/>
          <w:sz w:val="28"/>
          <w:szCs w:val="28"/>
        </w:rPr>
        <w:t>с</w:t>
      </w:r>
      <w:r w:rsidRPr="00B71CA5"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397B11" w:rsidRPr="00B71CA5" w:rsidRDefault="00E97082" w:rsidP="000145BE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71CA5">
        <w:rPr>
          <w:rFonts w:ascii="Times New Roman" w:hAnsi="Times New Roman" w:cs="Times New Roman"/>
          <w:iCs/>
          <w:sz w:val="28"/>
          <w:szCs w:val="28"/>
        </w:rPr>
        <w:t>«</w:t>
      </w:r>
      <w:r w:rsidR="00397B11" w:rsidRPr="00B71CA5">
        <w:rPr>
          <w:rFonts w:ascii="Times New Roman" w:hAnsi="Times New Roman" w:cs="Times New Roman"/>
          <w:iCs/>
          <w:sz w:val="28"/>
          <w:szCs w:val="28"/>
        </w:rPr>
        <w:t>Физическая величина</w:t>
      </w:r>
      <w:r w:rsidR="00B71CA5">
        <w:rPr>
          <w:rFonts w:ascii="Times New Roman" w:hAnsi="Times New Roman" w:cs="Times New Roman"/>
          <w:iCs/>
          <w:sz w:val="28"/>
          <w:szCs w:val="28"/>
        </w:rPr>
        <w:t>,</w:t>
      </w:r>
      <w:r w:rsidR="00397B11" w:rsidRPr="00B71CA5">
        <w:rPr>
          <w:rFonts w:ascii="Times New Roman" w:hAnsi="Times New Roman" w:cs="Times New Roman"/>
          <w:iCs/>
          <w:sz w:val="28"/>
          <w:szCs w:val="28"/>
        </w:rPr>
        <w:t xml:space="preserve"> равная от</w:t>
      </w:r>
      <w:r w:rsidR="00455EAE">
        <w:rPr>
          <w:rFonts w:ascii="Times New Roman" w:hAnsi="Times New Roman" w:cs="Times New Roman"/>
          <w:iCs/>
          <w:sz w:val="28"/>
          <w:szCs w:val="28"/>
        </w:rPr>
        <w:t>ношению массы тела к его объе</w:t>
      </w:r>
      <w:r w:rsidRPr="00B71CA5">
        <w:rPr>
          <w:rFonts w:ascii="Times New Roman" w:hAnsi="Times New Roman" w:cs="Times New Roman"/>
          <w:iCs/>
          <w:sz w:val="28"/>
          <w:szCs w:val="28"/>
        </w:rPr>
        <w:t>му»</w:t>
      </w:r>
      <w:r w:rsidR="00397B11" w:rsidRPr="00B71CA5">
        <w:rPr>
          <w:rFonts w:ascii="Times New Roman" w:hAnsi="Times New Roman" w:cs="Times New Roman"/>
          <w:iCs/>
          <w:sz w:val="28"/>
          <w:szCs w:val="28"/>
        </w:rPr>
        <w:t xml:space="preserve"> (ответ: </w:t>
      </w:r>
      <w:r w:rsidR="00397B11" w:rsidRPr="00455EAE">
        <w:rPr>
          <w:rFonts w:ascii="Times New Roman" w:hAnsi="Times New Roman" w:cs="Times New Roman"/>
          <w:b/>
          <w:iCs/>
          <w:sz w:val="28"/>
          <w:szCs w:val="28"/>
        </w:rPr>
        <w:t>плотность</w:t>
      </w:r>
      <w:r w:rsidR="00397B11" w:rsidRPr="00B71CA5">
        <w:rPr>
          <w:rFonts w:ascii="Times New Roman" w:hAnsi="Times New Roman" w:cs="Times New Roman"/>
          <w:iCs/>
          <w:sz w:val="28"/>
          <w:szCs w:val="28"/>
        </w:rPr>
        <w:t>)</w:t>
      </w:r>
      <w:r w:rsidR="000145BE">
        <w:rPr>
          <w:rFonts w:ascii="Times New Roman" w:hAnsi="Times New Roman" w:cs="Times New Roman"/>
          <w:iCs/>
          <w:sz w:val="28"/>
          <w:szCs w:val="28"/>
        </w:rPr>
        <w:t>;</w:t>
      </w:r>
    </w:p>
    <w:p w:rsidR="00E97082" w:rsidRDefault="00E97082" w:rsidP="000145BE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71CA5">
        <w:rPr>
          <w:rFonts w:ascii="Times New Roman" w:hAnsi="Times New Roman" w:cs="Times New Roman"/>
          <w:iCs/>
          <w:sz w:val="28"/>
          <w:szCs w:val="28"/>
        </w:rPr>
        <w:t>«</w:t>
      </w:r>
      <w:r w:rsidR="00397B11" w:rsidRPr="00B71CA5">
        <w:rPr>
          <w:rFonts w:ascii="Times New Roman" w:hAnsi="Times New Roman" w:cs="Times New Roman"/>
          <w:iCs/>
          <w:sz w:val="28"/>
          <w:szCs w:val="28"/>
        </w:rPr>
        <w:t xml:space="preserve">Физическая величина, </w:t>
      </w:r>
      <w:r w:rsidRPr="00B71CA5">
        <w:rPr>
          <w:rFonts w:ascii="Times New Roman" w:hAnsi="Times New Roman" w:cs="Times New Roman"/>
          <w:iCs/>
          <w:sz w:val="28"/>
          <w:szCs w:val="28"/>
        </w:rPr>
        <w:t>характеризующая инертность тела»</w:t>
      </w:r>
      <w:r w:rsidR="00397B11" w:rsidRPr="00B71CA5">
        <w:rPr>
          <w:rFonts w:ascii="Times New Roman" w:hAnsi="Times New Roman" w:cs="Times New Roman"/>
          <w:iCs/>
          <w:sz w:val="28"/>
          <w:szCs w:val="28"/>
        </w:rPr>
        <w:t xml:space="preserve"> (ответ: </w:t>
      </w:r>
      <w:r w:rsidR="00397B11" w:rsidRPr="00455EAE">
        <w:rPr>
          <w:rFonts w:ascii="Times New Roman" w:hAnsi="Times New Roman" w:cs="Times New Roman"/>
          <w:b/>
          <w:iCs/>
          <w:sz w:val="28"/>
          <w:szCs w:val="28"/>
        </w:rPr>
        <w:t>масса</w:t>
      </w:r>
      <w:r w:rsidR="00397B11" w:rsidRPr="00B71CA5">
        <w:rPr>
          <w:rFonts w:ascii="Times New Roman" w:hAnsi="Times New Roman" w:cs="Times New Roman"/>
          <w:iCs/>
          <w:sz w:val="28"/>
          <w:szCs w:val="28"/>
        </w:rPr>
        <w:t>)</w:t>
      </w:r>
      <w:r w:rsidR="000145BE">
        <w:rPr>
          <w:rFonts w:ascii="Times New Roman" w:hAnsi="Times New Roman" w:cs="Times New Roman"/>
          <w:iCs/>
          <w:sz w:val="28"/>
          <w:szCs w:val="28"/>
        </w:rPr>
        <w:t>;</w:t>
      </w:r>
    </w:p>
    <w:p w:rsidR="000145BE" w:rsidRDefault="000145BE" w:rsidP="000145BE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Единица измерения массы </w:t>
      </w:r>
      <w:r w:rsidRPr="00B71CA5">
        <w:rPr>
          <w:rFonts w:ascii="Times New Roman" w:hAnsi="Times New Roman" w:cs="Times New Roman"/>
          <w:iCs/>
          <w:sz w:val="28"/>
          <w:szCs w:val="28"/>
        </w:rPr>
        <w:t xml:space="preserve">(ответ: </w:t>
      </w:r>
      <w:r>
        <w:rPr>
          <w:rFonts w:ascii="Times New Roman" w:hAnsi="Times New Roman" w:cs="Times New Roman"/>
          <w:b/>
          <w:iCs/>
          <w:sz w:val="28"/>
          <w:szCs w:val="28"/>
        </w:rPr>
        <w:t>кг</w:t>
      </w:r>
      <w:r w:rsidRPr="00B71CA5"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0145BE" w:rsidRPr="000145BE" w:rsidRDefault="000145BE" w:rsidP="000145BE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Единица измерения пути </w:t>
      </w:r>
      <w:r w:rsidRPr="00B71CA5">
        <w:rPr>
          <w:rFonts w:ascii="Times New Roman" w:hAnsi="Times New Roman" w:cs="Times New Roman"/>
          <w:iCs/>
          <w:sz w:val="28"/>
          <w:szCs w:val="28"/>
        </w:rPr>
        <w:t xml:space="preserve">(ответ: </w:t>
      </w:r>
      <w:r>
        <w:rPr>
          <w:rFonts w:ascii="Times New Roman" w:hAnsi="Times New Roman" w:cs="Times New Roman"/>
          <w:b/>
          <w:iCs/>
          <w:sz w:val="28"/>
          <w:szCs w:val="28"/>
        </w:rPr>
        <w:t>м</w:t>
      </w:r>
      <w:r w:rsidRPr="00B71CA5"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0D5089" w:rsidRDefault="000D5089" w:rsidP="000D508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97B11" w:rsidRDefault="00E97082" w:rsidP="00C83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082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A36B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7082">
        <w:rPr>
          <w:rFonts w:ascii="Times New Roman" w:hAnsi="Times New Roman" w:cs="Times New Roman"/>
          <w:b/>
          <w:sz w:val="28"/>
          <w:szCs w:val="28"/>
        </w:rPr>
        <w:t xml:space="preserve">Применение обобщенных ЗУН в новых условиях </w:t>
      </w:r>
      <w:r w:rsidR="0076614D">
        <w:rPr>
          <w:rFonts w:ascii="Times New Roman" w:hAnsi="Times New Roman" w:cs="Times New Roman"/>
          <w:b/>
          <w:sz w:val="28"/>
          <w:szCs w:val="28"/>
        </w:rPr>
        <w:t>(13</w:t>
      </w:r>
      <w:r w:rsidRPr="007A5BE2">
        <w:rPr>
          <w:rFonts w:ascii="Times New Roman" w:hAnsi="Times New Roman" w:cs="Times New Roman"/>
          <w:b/>
          <w:sz w:val="28"/>
          <w:szCs w:val="28"/>
        </w:rPr>
        <w:t xml:space="preserve"> мин</w:t>
      </w:r>
      <w:r w:rsidR="0076614D">
        <w:rPr>
          <w:rFonts w:ascii="Times New Roman" w:hAnsi="Times New Roman" w:cs="Times New Roman"/>
          <w:b/>
          <w:sz w:val="28"/>
          <w:szCs w:val="28"/>
        </w:rPr>
        <w:t>.</w:t>
      </w:r>
      <w:r w:rsidRPr="007A5BE2">
        <w:rPr>
          <w:rFonts w:ascii="Times New Roman" w:hAnsi="Times New Roman" w:cs="Times New Roman"/>
          <w:b/>
          <w:sz w:val="28"/>
          <w:szCs w:val="28"/>
        </w:rPr>
        <w:t>)</w:t>
      </w:r>
    </w:p>
    <w:p w:rsidR="00AA78C4" w:rsidRDefault="00E97082" w:rsidP="00C83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Пояснение: ребята, мы с вами закончили изучение темы «Плотность 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щества» и теперь посмотрим</w:t>
      </w:r>
      <w:r w:rsidR="00AA78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каким образом можно применить полученные</w:t>
      </w:r>
      <w:r w:rsidR="00AA78C4">
        <w:rPr>
          <w:rFonts w:ascii="Times New Roman" w:hAnsi="Times New Roman" w:cs="Times New Roman"/>
          <w:sz w:val="28"/>
          <w:szCs w:val="28"/>
        </w:rPr>
        <w:t xml:space="preserve"> по этой теме</w:t>
      </w:r>
      <w:r>
        <w:rPr>
          <w:rFonts w:ascii="Times New Roman" w:hAnsi="Times New Roman" w:cs="Times New Roman"/>
          <w:sz w:val="28"/>
          <w:szCs w:val="28"/>
        </w:rPr>
        <w:t xml:space="preserve"> знания в быту</w:t>
      </w:r>
      <w:r w:rsidR="00AA78C4">
        <w:rPr>
          <w:rFonts w:ascii="Times New Roman" w:hAnsi="Times New Roman" w:cs="Times New Roman"/>
          <w:sz w:val="28"/>
          <w:szCs w:val="28"/>
        </w:rPr>
        <w:t xml:space="preserve"> при выполнении несложных экспериментов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1CA5" w:rsidRPr="00AA78C4" w:rsidRDefault="00AA78C4" w:rsidP="00AA78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выполнить лабораторную работу по теме</w:t>
      </w:r>
      <w:r w:rsidR="00E97082">
        <w:rPr>
          <w:rFonts w:ascii="Times New Roman" w:hAnsi="Times New Roman" w:cs="Times New Roman"/>
          <w:sz w:val="28"/>
          <w:szCs w:val="28"/>
        </w:rPr>
        <w:t xml:space="preserve"> </w:t>
      </w:r>
      <w:r w:rsidR="00B71CA5" w:rsidRPr="00B71C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«Определение плотности крупы»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A78C4">
        <w:rPr>
          <w:rFonts w:ascii="Times New Roman" w:eastAsia="Times New Roman" w:hAnsi="Times New Roman" w:cs="Times New Roman"/>
          <w:sz w:val="28"/>
          <w:szCs w:val="28"/>
          <w:lang w:eastAsia="ru-RU"/>
        </w:rPr>
        <w:t>(см. Приложение).</w:t>
      </w:r>
    </w:p>
    <w:p w:rsidR="00B71CA5" w:rsidRPr="00B71CA5" w:rsidRDefault="00B71CA5" w:rsidP="00C83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</w:t>
      </w:r>
      <w:r w:rsidRPr="00B7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вычислить плотность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манной крупы</w:t>
      </w:r>
      <w:r w:rsidR="00AA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ряд)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5760">
        <w:rPr>
          <w:rFonts w:ascii="Times New Roman" w:eastAsia="Times New Roman" w:hAnsi="Times New Roman" w:cs="Times New Roman"/>
          <w:sz w:val="28"/>
          <w:szCs w:val="28"/>
          <w:lang w:eastAsia="ru-RU"/>
        </w:rPr>
        <w:t>пшенки</w:t>
      </w:r>
      <w:r w:rsidR="00AA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ряд)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ячн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крупы</w:t>
      </w:r>
      <w:r w:rsidR="00AA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 ряд)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1CA5" w:rsidRPr="00B71CA5" w:rsidRDefault="00B71CA5" w:rsidP="00C83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Оборудование</w:t>
      </w:r>
      <w:r w:rsidRPr="00B7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крупа</w:t>
      </w:r>
      <w:r w:rsidRPr="00B71CA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мерный стакан.</w:t>
      </w:r>
    </w:p>
    <w:p w:rsidR="00B71CA5" w:rsidRPr="00B71CA5" w:rsidRDefault="00B71CA5" w:rsidP="00C83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работы</w:t>
      </w:r>
      <w:r w:rsidRPr="00B71C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1CA5" w:rsidRPr="00366816" w:rsidRDefault="00366816" w:rsidP="0097168B">
      <w:pPr>
        <w:numPr>
          <w:ilvl w:val="0"/>
          <w:numId w:val="4"/>
        </w:numPr>
        <w:tabs>
          <w:tab w:val="clear" w:pos="108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Масса крупы определена заранее, она равна 100 г. </w:t>
      </w:r>
      <w:r w:rsidR="0091749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71CA5" w:rsidRPr="0036681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ереве</w:t>
      </w:r>
      <w:r w:rsidR="0091749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CA5" w:rsidRPr="0036681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крупы</w:t>
      </w:r>
      <w:r w:rsidR="00B71CA5" w:rsidRPr="0036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килограммы.</w:t>
      </w:r>
    </w:p>
    <w:p w:rsidR="00B71CA5" w:rsidRPr="00B71CA5" w:rsidRDefault="00B71CA5" w:rsidP="0097168B">
      <w:pPr>
        <w:numPr>
          <w:ilvl w:val="0"/>
          <w:numId w:val="4"/>
        </w:numPr>
        <w:tabs>
          <w:tab w:val="clear" w:pos="108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A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мерного стакана определит</w:t>
      </w:r>
      <w:r w:rsidR="0091749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крупинок</w:t>
      </w:r>
      <w:r w:rsidR="0036681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</w:t>
      </w:r>
      <w:r w:rsidR="003668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66816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в 100 г</w:t>
      </w:r>
      <w:r w:rsidRPr="00B7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миллилитрах).</w:t>
      </w:r>
    </w:p>
    <w:p w:rsidR="00B71CA5" w:rsidRPr="00B71CA5" w:rsidRDefault="00B71CA5" w:rsidP="0097168B">
      <w:pPr>
        <w:numPr>
          <w:ilvl w:val="0"/>
          <w:numId w:val="4"/>
        </w:numPr>
        <w:tabs>
          <w:tab w:val="clear" w:pos="108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A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</w:t>
      </w:r>
      <w:r w:rsidR="0091749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</w:t>
      </w:r>
      <w:r w:rsidRPr="00B7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измеренное значение объема сначала в литры, затем в к</w:t>
      </w:r>
      <w:r w:rsidRPr="00B71CA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71CA5">
        <w:rPr>
          <w:rFonts w:ascii="Times New Roman" w:eastAsia="Times New Roman" w:hAnsi="Times New Roman" w:cs="Times New Roman"/>
          <w:sz w:val="28"/>
          <w:szCs w:val="28"/>
          <w:lang w:eastAsia="ru-RU"/>
        </w:rPr>
        <w:t>бические метры.</w:t>
      </w:r>
    </w:p>
    <w:p w:rsidR="00B71CA5" w:rsidRPr="00B71CA5" w:rsidRDefault="00B71CA5" w:rsidP="0097168B">
      <w:pPr>
        <w:numPr>
          <w:ilvl w:val="0"/>
          <w:numId w:val="4"/>
        </w:numPr>
        <w:tabs>
          <w:tab w:val="clear" w:pos="108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</w:t>
      </w:r>
      <w:r w:rsidR="0091749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плотность крупы по формуле </w:t>
      </w:r>
      <w:r w:rsidRPr="00B71CA5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70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30.75pt" o:ole="">
            <v:imagedata r:id="rId9" o:title=""/>
          </v:shape>
          <o:OLEObject Type="Embed" ProgID="Equation.3" ShapeID="_x0000_i1025" DrawAspect="Content" ObjectID="_1459701484" r:id="rId10"/>
        </w:object>
      </w:r>
      <w:r w:rsidRPr="00B7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кг/м</w:t>
      </w:r>
      <w:r w:rsidRPr="00B71CA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B71CA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66816" w:rsidRPr="00A36BD8" w:rsidRDefault="00B71CA5" w:rsidP="0097168B">
      <w:pPr>
        <w:numPr>
          <w:ilvl w:val="0"/>
          <w:numId w:val="4"/>
        </w:numPr>
        <w:tabs>
          <w:tab w:val="clear" w:pos="108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</w:t>
      </w:r>
      <w:r w:rsidR="0091749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таблицу:</w:t>
      </w: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5"/>
        <w:gridCol w:w="1398"/>
        <w:gridCol w:w="1696"/>
        <w:gridCol w:w="1543"/>
        <w:gridCol w:w="1713"/>
        <w:gridCol w:w="1567"/>
      </w:tblGrid>
      <w:tr w:rsidR="00366816" w:rsidRPr="00B71CA5" w:rsidTr="00366816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16" w:rsidRPr="00B71CA5" w:rsidRDefault="00366816" w:rsidP="00A36B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C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m</w:t>
            </w:r>
            <w:r w:rsidRPr="00B71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16" w:rsidRPr="00B71CA5" w:rsidRDefault="00366816" w:rsidP="00A36B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C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m</w:t>
            </w:r>
            <w:r w:rsidRPr="00B71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16" w:rsidRPr="00B71CA5" w:rsidRDefault="00366816" w:rsidP="00A36B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C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V</w:t>
            </w:r>
            <w:r w:rsidRPr="00B71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16" w:rsidRPr="00B71CA5" w:rsidRDefault="00366816" w:rsidP="00A36B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C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V</w:t>
            </w:r>
            <w:r w:rsidRPr="00B71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16" w:rsidRPr="00B71CA5" w:rsidRDefault="00366816" w:rsidP="00A36B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C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V</w:t>
            </w:r>
            <w:r w:rsidRPr="00B71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</w:t>
            </w:r>
            <w:r w:rsidRPr="00B71CA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16" w:rsidRPr="00B71CA5" w:rsidRDefault="00366816" w:rsidP="00A36B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CA5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eastAsia="ru-RU"/>
              </w:rPr>
              <w:object w:dxaOrig="240" w:dyaOrig="255">
                <v:shape id="_x0000_i1026" type="#_x0000_t75" style="width:12pt;height:12.75pt" o:ole="">
                  <v:imagedata r:id="rId11" o:title=""/>
                </v:shape>
                <o:OLEObject Type="Embed" ProgID="Equation.3" ShapeID="_x0000_i1026" DrawAspect="Content" ObjectID="_1459701485" r:id="rId12"/>
              </w:object>
            </w:r>
            <w:r w:rsidRPr="00B71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кг</w:t>
            </w:r>
            <w:r w:rsidRPr="00B71CA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B71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B71CA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366816" w:rsidRPr="00B71CA5" w:rsidTr="00366816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16" w:rsidRPr="00B71CA5" w:rsidRDefault="00366816" w:rsidP="00A36BD8">
            <w:pPr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16" w:rsidRPr="00B71CA5" w:rsidRDefault="00366816" w:rsidP="00A36BD8">
            <w:pPr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16" w:rsidRPr="00B71CA5" w:rsidRDefault="00366816" w:rsidP="00A36BD8">
            <w:pPr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16" w:rsidRPr="00B71CA5" w:rsidRDefault="00366816" w:rsidP="00A36BD8">
            <w:pPr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16" w:rsidRPr="00B71CA5" w:rsidRDefault="00366816" w:rsidP="00A36BD8">
            <w:pPr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16" w:rsidRPr="00B71CA5" w:rsidRDefault="00366816" w:rsidP="00A36BD8">
            <w:pPr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A36BD8" w:rsidRDefault="00A36BD8" w:rsidP="003668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5" w:rsidRDefault="00B71CA5" w:rsidP="0097168B">
      <w:pPr>
        <w:numPr>
          <w:ilvl w:val="0"/>
          <w:numId w:val="4"/>
        </w:numPr>
        <w:tabs>
          <w:tab w:val="clear" w:pos="1080"/>
          <w:tab w:val="num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A5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</w:t>
      </w:r>
      <w:r w:rsidR="00917499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</w:t>
      </w:r>
      <w:r w:rsidRPr="00B7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вывод.</w:t>
      </w:r>
    </w:p>
    <w:p w:rsidR="005A126E" w:rsidRPr="00B71CA5" w:rsidRDefault="005A126E" w:rsidP="00A36BD8">
      <w:pPr>
        <w:spacing w:after="0" w:line="240" w:lineRule="auto"/>
        <w:ind w:left="108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8B6" w:rsidRDefault="007A5BE2" w:rsidP="00A36BD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A36B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Подведение итогов (2</w:t>
      </w:r>
      <w:r w:rsidR="00D708B6" w:rsidRPr="00D708B6">
        <w:rPr>
          <w:rFonts w:ascii="Times New Roman" w:hAnsi="Times New Roman" w:cs="Times New Roman"/>
          <w:b/>
          <w:sz w:val="28"/>
          <w:szCs w:val="28"/>
        </w:rPr>
        <w:t xml:space="preserve"> мин.)</w:t>
      </w:r>
    </w:p>
    <w:p w:rsidR="00D708B6" w:rsidRDefault="00D708B6" w:rsidP="00A36B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подходит к концу наш урок</w:t>
      </w:r>
      <w:r w:rsidR="00A36BD8">
        <w:rPr>
          <w:rFonts w:ascii="Times New Roman" w:hAnsi="Times New Roman" w:cs="Times New Roman"/>
          <w:sz w:val="28"/>
          <w:szCs w:val="28"/>
        </w:rPr>
        <w:t>.</w:t>
      </w:r>
    </w:p>
    <w:p w:rsidR="00D708B6" w:rsidRDefault="00D708B6" w:rsidP="00A36B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Момент настал подвести итог</w:t>
      </w:r>
      <w:r w:rsidR="00A36BD8">
        <w:rPr>
          <w:rFonts w:ascii="Times New Roman" w:hAnsi="Times New Roman" w:cs="Times New Roman"/>
          <w:sz w:val="28"/>
          <w:szCs w:val="28"/>
        </w:rPr>
        <w:t>.</w:t>
      </w:r>
    </w:p>
    <w:p w:rsidR="00D708B6" w:rsidRDefault="00D708B6" w:rsidP="00A36B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интересного узнали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  (дети перечи</w:t>
      </w:r>
      <w:r w:rsidR="00E2283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ляют)</w:t>
      </w:r>
      <w:r w:rsidR="00A36BD8">
        <w:rPr>
          <w:rFonts w:ascii="Times New Roman" w:hAnsi="Times New Roman" w:cs="Times New Roman"/>
          <w:sz w:val="28"/>
          <w:szCs w:val="28"/>
        </w:rPr>
        <w:t>.</w:t>
      </w:r>
    </w:p>
    <w:p w:rsidR="00E22836" w:rsidRDefault="00E22836" w:rsidP="00A36B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тетради вывод записали ________  (называют)</w:t>
      </w:r>
      <w:r w:rsidR="00A36BD8">
        <w:rPr>
          <w:rFonts w:ascii="Times New Roman" w:hAnsi="Times New Roman" w:cs="Times New Roman"/>
          <w:sz w:val="28"/>
          <w:szCs w:val="28"/>
        </w:rPr>
        <w:t>.</w:t>
      </w:r>
    </w:p>
    <w:p w:rsidR="00A36BD8" w:rsidRDefault="00A36BD8" w:rsidP="00A36B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7168B" w:rsidRDefault="00E22836" w:rsidP="00A36B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8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 w:rsidR="00A36B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2836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7A5BE2">
        <w:rPr>
          <w:rFonts w:ascii="Times New Roman" w:hAnsi="Times New Roman" w:cs="Times New Roman"/>
          <w:b/>
          <w:sz w:val="28"/>
          <w:szCs w:val="28"/>
        </w:rPr>
        <w:t xml:space="preserve"> (1 мин</w:t>
      </w:r>
      <w:r w:rsidR="0097168B">
        <w:rPr>
          <w:rFonts w:ascii="Times New Roman" w:hAnsi="Times New Roman" w:cs="Times New Roman"/>
          <w:b/>
          <w:sz w:val="28"/>
          <w:szCs w:val="28"/>
        </w:rPr>
        <w:t>.</w:t>
      </w:r>
      <w:r w:rsidR="007A5BE2">
        <w:rPr>
          <w:rFonts w:ascii="Times New Roman" w:hAnsi="Times New Roman" w:cs="Times New Roman"/>
          <w:b/>
          <w:sz w:val="28"/>
          <w:szCs w:val="28"/>
        </w:rPr>
        <w:t>)</w:t>
      </w:r>
    </w:p>
    <w:p w:rsidR="0097168B" w:rsidRDefault="005A126E" w:rsidP="00A36B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97082" w:rsidRPr="00E97082">
        <w:rPr>
          <w:rFonts w:ascii="Times New Roman" w:hAnsi="Times New Roman" w:cs="Times New Roman"/>
          <w:sz w:val="28"/>
          <w:szCs w:val="28"/>
        </w:rPr>
        <w:t xml:space="preserve">определить плотность </w:t>
      </w:r>
      <w:r>
        <w:rPr>
          <w:rFonts w:ascii="Times New Roman" w:hAnsi="Times New Roman" w:cs="Times New Roman"/>
          <w:sz w:val="28"/>
          <w:szCs w:val="28"/>
        </w:rPr>
        <w:t>растительного масла (подсолнечного и оливк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вого); </w:t>
      </w:r>
    </w:p>
    <w:p w:rsidR="00E97082" w:rsidRDefault="005A126E" w:rsidP="00A36B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определить плотность сливочного масла. </w:t>
      </w:r>
    </w:p>
    <w:p w:rsidR="005A126E" w:rsidRPr="00E97082" w:rsidRDefault="005A126E" w:rsidP="00C8346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Необходимую информацию о массе и объеме можно найти на этикетке.</w:t>
      </w:r>
    </w:p>
    <w:p w:rsidR="00E97082" w:rsidRPr="0076614D" w:rsidRDefault="00E22836" w:rsidP="0076614D">
      <w:pPr>
        <w:pStyle w:val="a3"/>
        <w:numPr>
          <w:ilvl w:val="0"/>
          <w:numId w:val="4"/>
        </w:numPr>
        <w:tabs>
          <w:tab w:val="clear" w:pos="1080"/>
          <w:tab w:val="num" w:pos="851"/>
        </w:tabs>
        <w:spacing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76614D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7A5BE2" w:rsidRPr="0076614D">
        <w:rPr>
          <w:rFonts w:ascii="Times New Roman" w:hAnsi="Times New Roman" w:cs="Times New Roman"/>
          <w:b/>
          <w:sz w:val="28"/>
          <w:szCs w:val="28"/>
        </w:rPr>
        <w:t xml:space="preserve"> (2 мин</w:t>
      </w:r>
      <w:r w:rsidR="0097168B" w:rsidRPr="0076614D">
        <w:rPr>
          <w:rFonts w:ascii="Times New Roman" w:hAnsi="Times New Roman" w:cs="Times New Roman"/>
          <w:b/>
          <w:sz w:val="28"/>
          <w:szCs w:val="28"/>
        </w:rPr>
        <w:t>.</w:t>
      </w:r>
      <w:r w:rsidR="007A5BE2" w:rsidRPr="0076614D">
        <w:rPr>
          <w:rFonts w:ascii="Times New Roman" w:hAnsi="Times New Roman" w:cs="Times New Roman"/>
          <w:b/>
          <w:sz w:val="28"/>
          <w:szCs w:val="28"/>
        </w:rPr>
        <w:t>)</w:t>
      </w:r>
    </w:p>
    <w:p w:rsidR="0076614D" w:rsidRPr="0076614D" w:rsidRDefault="0076614D" w:rsidP="0076614D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6614D">
        <w:rPr>
          <w:rFonts w:ascii="Times New Roman" w:hAnsi="Times New Roman" w:cs="Times New Roman"/>
          <w:sz w:val="28"/>
          <w:szCs w:val="28"/>
        </w:rPr>
        <w:t>Учащимся предлагается ответить на ряд вопросов.</w:t>
      </w:r>
    </w:p>
    <w:tbl>
      <w:tblPr>
        <w:tblpPr w:leftFromText="180" w:rightFromText="180" w:vertAnchor="page" w:horzAnchor="margin" w:tblpY="3856"/>
        <w:tblW w:w="9464" w:type="dxa"/>
        <w:tblCellMar>
          <w:left w:w="0" w:type="dxa"/>
          <w:right w:w="0" w:type="dxa"/>
        </w:tblCellMar>
        <w:tblLook w:val="04A0"/>
      </w:tblPr>
      <w:tblGrid>
        <w:gridCol w:w="4361"/>
        <w:gridCol w:w="5103"/>
      </w:tblGrid>
      <w:tr w:rsidR="0076614D" w:rsidRPr="001011AB" w:rsidTr="0076614D">
        <w:trPr>
          <w:trHeight w:val="360"/>
        </w:trPr>
        <w:tc>
          <w:tcPr>
            <w:tcW w:w="43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14D" w:rsidRPr="001011AB" w:rsidRDefault="0076614D" w:rsidP="0076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14D" w:rsidRPr="001011AB" w:rsidRDefault="0076614D" w:rsidP="0076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11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Примеры ответов</w:t>
            </w:r>
          </w:p>
        </w:tc>
      </w:tr>
      <w:tr w:rsidR="0076614D" w:rsidRPr="001011AB" w:rsidTr="0076614D">
        <w:trPr>
          <w:trHeight w:val="285"/>
        </w:trPr>
        <w:tc>
          <w:tcPr>
            <w:tcW w:w="43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14D" w:rsidRPr="001011AB" w:rsidRDefault="0076614D" w:rsidP="00766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На уроке я работал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14D" w:rsidRDefault="0076614D" w:rsidP="00766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активно / пассивно</w:t>
            </w:r>
          </w:p>
          <w:p w:rsidR="0076614D" w:rsidRPr="001011AB" w:rsidRDefault="0076614D" w:rsidP="00766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614D" w:rsidRPr="001011AB" w:rsidTr="0076614D">
        <w:trPr>
          <w:trHeight w:val="195"/>
        </w:trPr>
        <w:tc>
          <w:tcPr>
            <w:tcW w:w="43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14D" w:rsidRPr="001011AB" w:rsidRDefault="0076614D" w:rsidP="00766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Своей работой на уроке 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14D" w:rsidRPr="001011AB" w:rsidRDefault="0076614D" w:rsidP="00766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доволен / не доволен</w:t>
            </w:r>
          </w:p>
        </w:tc>
      </w:tr>
      <w:tr w:rsidR="0076614D" w:rsidRPr="001011AB" w:rsidTr="0076614D">
        <w:trPr>
          <w:trHeight w:val="270"/>
        </w:trPr>
        <w:tc>
          <w:tcPr>
            <w:tcW w:w="43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14D" w:rsidRPr="001011AB" w:rsidRDefault="0076614D" w:rsidP="00766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Урок для меня показался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14D" w:rsidRDefault="0076614D" w:rsidP="00766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коротким / длинным /интересным</w:t>
            </w:r>
          </w:p>
          <w:p w:rsidR="0076614D" w:rsidRPr="001011AB" w:rsidRDefault="0076614D" w:rsidP="00766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614D" w:rsidRPr="001011AB" w:rsidTr="0076614D">
        <w:trPr>
          <w:trHeight w:val="630"/>
        </w:trPr>
        <w:tc>
          <w:tcPr>
            <w:tcW w:w="43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14D" w:rsidRPr="001011AB" w:rsidRDefault="0076614D" w:rsidP="007661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10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Материал урока мне был</w:t>
            </w:r>
          </w:p>
          <w:p w:rsidR="0076614D" w:rsidRPr="001011AB" w:rsidRDefault="0076614D" w:rsidP="007661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76614D" w:rsidRPr="001011AB" w:rsidRDefault="0076614D" w:rsidP="00766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14D" w:rsidRPr="001011AB" w:rsidRDefault="0076614D" w:rsidP="007661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0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понятен / не понятен</w:t>
            </w:r>
          </w:p>
          <w:p w:rsidR="0076614D" w:rsidRPr="001011AB" w:rsidRDefault="0076614D" w:rsidP="007661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0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полезен / бесполезен</w:t>
            </w:r>
          </w:p>
          <w:p w:rsidR="0076614D" w:rsidRPr="001011AB" w:rsidRDefault="0076614D" w:rsidP="00766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интересен / скучен</w:t>
            </w:r>
          </w:p>
        </w:tc>
      </w:tr>
      <w:tr w:rsidR="0076614D" w:rsidRPr="001011AB" w:rsidTr="0076614D">
        <w:trPr>
          <w:trHeight w:val="630"/>
        </w:trPr>
        <w:tc>
          <w:tcPr>
            <w:tcW w:w="43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14D" w:rsidRDefault="0076614D" w:rsidP="00766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Достигнута ли цель урока?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14D" w:rsidRPr="001011AB" w:rsidRDefault="0076614D" w:rsidP="00766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3C89">
              <w:rPr>
                <w:rFonts w:ascii="Times New Roman" w:hAnsi="Times New Roman" w:cs="Times New Roman"/>
                <w:sz w:val="36"/>
                <w:szCs w:val="36"/>
              </w:rPr>
              <w:t>Да / 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(объяснить почему)</w:t>
            </w:r>
          </w:p>
        </w:tc>
      </w:tr>
    </w:tbl>
    <w:p w:rsidR="00455EAE" w:rsidRDefault="00455EAE" w:rsidP="00C83469">
      <w:pPr>
        <w:pStyle w:val="c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225760" w:rsidRDefault="00225760" w:rsidP="00A36BD8">
      <w:pPr>
        <w:spacing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222CBA" w:rsidRDefault="00222CBA" w:rsidP="000F20B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F20B1" w:rsidRDefault="000F20B1" w:rsidP="00A36BD8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DD5" w:rsidRDefault="00860DD5" w:rsidP="00A36BD8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DD5" w:rsidRDefault="00860DD5" w:rsidP="00A36BD8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DD5" w:rsidRDefault="00860DD5" w:rsidP="00A36BD8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DD5" w:rsidRDefault="00860DD5" w:rsidP="00A36BD8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DD5" w:rsidRDefault="00860DD5" w:rsidP="00A36BD8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DD5" w:rsidRDefault="00860DD5" w:rsidP="00A36BD8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DD5" w:rsidRDefault="00860DD5" w:rsidP="00A36BD8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DD5" w:rsidRDefault="00860DD5" w:rsidP="00A36BD8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DD5" w:rsidRDefault="00860DD5" w:rsidP="00A36BD8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DD5" w:rsidRDefault="00860DD5" w:rsidP="00A36BD8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DD5" w:rsidRDefault="00860DD5" w:rsidP="00A36BD8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DD5" w:rsidRDefault="00860DD5" w:rsidP="00A36BD8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3469" w:rsidRDefault="00C83469" w:rsidP="00A36BD8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C83469" w:rsidRDefault="003F310C" w:rsidP="003F310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310C">
        <w:rPr>
          <w:rFonts w:ascii="Times New Roman" w:hAnsi="Times New Roman"/>
          <w:sz w:val="28"/>
          <w:szCs w:val="28"/>
        </w:rPr>
        <w:t>Урок по теме</w:t>
      </w:r>
      <w:r>
        <w:rPr>
          <w:rFonts w:ascii="Times New Roman" w:hAnsi="Times New Roman"/>
          <w:sz w:val="28"/>
          <w:szCs w:val="28"/>
        </w:rPr>
        <w:t xml:space="preserve"> «Физика на кухне» был проведен в параллели 7-х классов МАОУ «Гимназия №1» в декабре 2013 года, он вызвал положительные эм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ции среди обучающихся и администрации гимназии.</w:t>
      </w:r>
    </w:p>
    <w:p w:rsidR="003F310C" w:rsidRDefault="003F310C" w:rsidP="003F310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Практико-ориентированное обучение на сегодняшний день может стать одним из основных средств реализации требований ФГОС основного общего образования. </w:t>
      </w:r>
    </w:p>
    <w:p w:rsidR="003F310C" w:rsidRPr="003F310C" w:rsidRDefault="003F310C" w:rsidP="003F310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подготовки к введению Стандарта второго поколения мы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должим работу в данном направлении: в перспективе планируем заняться подготовкой сборника практико-ориентированных задач для учащихся 7-9-х классов, разработкой уроков практико-ориентированного содержания и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работкой метапредметного курса «Способы решения бытовых задач».</w:t>
      </w:r>
    </w:p>
    <w:p w:rsidR="00C83469" w:rsidRDefault="00C83469" w:rsidP="003F310C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83469" w:rsidRDefault="00C83469" w:rsidP="00C83469">
      <w:pPr>
        <w:tabs>
          <w:tab w:val="num" w:pos="0"/>
        </w:tabs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6614D" w:rsidRDefault="0076614D" w:rsidP="00C83469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614D" w:rsidRDefault="0076614D" w:rsidP="00C83469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614D" w:rsidRDefault="0076614D" w:rsidP="00C83469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614D" w:rsidRDefault="0076614D" w:rsidP="00C83469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614D" w:rsidRDefault="0076614D" w:rsidP="00C83469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614D" w:rsidRDefault="0076614D" w:rsidP="00C83469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614D" w:rsidRDefault="0076614D" w:rsidP="00C83469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614D" w:rsidRDefault="0076614D" w:rsidP="00C83469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614D" w:rsidRDefault="0076614D" w:rsidP="00C83469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614D" w:rsidRDefault="0076614D" w:rsidP="00C83469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614D" w:rsidRDefault="0076614D" w:rsidP="00C83469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614D" w:rsidRDefault="0076614D" w:rsidP="00C83469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614D" w:rsidRDefault="0076614D" w:rsidP="00C83469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614D" w:rsidRDefault="0076614D" w:rsidP="00C83469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614D" w:rsidRDefault="0076614D" w:rsidP="00C83469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614D" w:rsidRDefault="0076614D" w:rsidP="00C83469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614D" w:rsidRDefault="0076614D" w:rsidP="00C83469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614D" w:rsidRDefault="0076614D" w:rsidP="003F310C">
      <w:pPr>
        <w:tabs>
          <w:tab w:val="num" w:pos="0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22CBA" w:rsidRPr="0095185C" w:rsidRDefault="00222CBA" w:rsidP="00C83469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185C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222CBA" w:rsidRPr="0095185C" w:rsidRDefault="00222CBA" w:rsidP="00C83469">
      <w:pPr>
        <w:numPr>
          <w:ilvl w:val="0"/>
          <w:numId w:val="5"/>
        </w:numPr>
        <w:tabs>
          <w:tab w:val="clear" w:pos="360"/>
          <w:tab w:val="num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185C">
        <w:rPr>
          <w:rFonts w:ascii="Times New Roman" w:hAnsi="Times New Roman"/>
          <w:sz w:val="28"/>
          <w:szCs w:val="28"/>
        </w:rPr>
        <w:t xml:space="preserve">Калугина И.Ю. Образовательные возможности практико-ориентированного обучения учащихся: Дис. … канд. пед. наук </w:t>
      </w:r>
      <w:r w:rsidRPr="004F65A6">
        <w:rPr>
          <w:rFonts w:ascii="Times New Roman" w:hAnsi="Times New Roman"/>
          <w:sz w:val="28"/>
          <w:szCs w:val="28"/>
        </w:rPr>
        <w:sym w:font="Symbol" w:char="F05B"/>
      </w:r>
      <w:r w:rsidRPr="004F65A6">
        <w:rPr>
          <w:rFonts w:ascii="Times New Roman" w:hAnsi="Times New Roman"/>
          <w:sz w:val="28"/>
          <w:szCs w:val="28"/>
        </w:rPr>
        <w:t>Текст</w:t>
      </w:r>
      <w:r w:rsidRPr="004F65A6">
        <w:rPr>
          <w:rFonts w:ascii="Times New Roman" w:hAnsi="Times New Roman"/>
          <w:sz w:val="28"/>
          <w:szCs w:val="28"/>
        </w:rPr>
        <w:sym w:font="Symbol" w:char="F05D"/>
      </w:r>
      <w:r w:rsidRPr="004F65A6">
        <w:rPr>
          <w:rFonts w:ascii="Times New Roman" w:hAnsi="Times New Roman"/>
          <w:sz w:val="28"/>
          <w:szCs w:val="28"/>
        </w:rPr>
        <w:t xml:space="preserve"> /</w:t>
      </w:r>
      <w:r>
        <w:rPr>
          <w:rFonts w:ascii="Times New Roman" w:hAnsi="Times New Roman"/>
          <w:sz w:val="28"/>
          <w:szCs w:val="28"/>
        </w:rPr>
        <w:t xml:space="preserve"> И.Ю. Калугина. </w:t>
      </w:r>
      <w:r w:rsidRPr="0095185C">
        <w:rPr>
          <w:rFonts w:ascii="Times New Roman" w:hAnsi="Times New Roman"/>
          <w:sz w:val="28"/>
          <w:szCs w:val="28"/>
        </w:rPr>
        <w:t>/ Урал. гос. проф.-пед. ун-т. – Екатеринбург, 2000. – 215 с.</w:t>
      </w:r>
    </w:p>
    <w:p w:rsidR="00222CBA" w:rsidRPr="0095185C" w:rsidRDefault="00222CBA" w:rsidP="00C83469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num" w:pos="567"/>
          <w:tab w:val="left" w:pos="725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85C">
        <w:rPr>
          <w:rFonts w:ascii="Times New Roman" w:hAnsi="Times New Roman"/>
          <w:sz w:val="28"/>
          <w:szCs w:val="28"/>
        </w:rPr>
        <w:t>Чекалева Н.В. Современные теории и технологии образования: Учеб. пособие для пед. Вузов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65A6">
        <w:rPr>
          <w:rFonts w:ascii="Times New Roman" w:hAnsi="Times New Roman"/>
          <w:sz w:val="28"/>
          <w:szCs w:val="28"/>
        </w:rPr>
        <w:sym w:font="Symbol" w:char="F05B"/>
      </w:r>
      <w:r w:rsidRPr="004F65A6">
        <w:rPr>
          <w:rFonts w:ascii="Times New Roman" w:hAnsi="Times New Roman"/>
          <w:sz w:val="28"/>
          <w:szCs w:val="28"/>
        </w:rPr>
        <w:t>Текст</w:t>
      </w:r>
      <w:r w:rsidRPr="004F65A6">
        <w:rPr>
          <w:rFonts w:ascii="Times New Roman" w:hAnsi="Times New Roman"/>
          <w:sz w:val="28"/>
          <w:szCs w:val="28"/>
        </w:rPr>
        <w:sym w:font="Symbol" w:char="F05D"/>
      </w:r>
      <w:r w:rsidRPr="004F65A6">
        <w:rPr>
          <w:rFonts w:ascii="Times New Roman" w:hAnsi="Times New Roman"/>
          <w:sz w:val="28"/>
          <w:szCs w:val="28"/>
        </w:rPr>
        <w:t xml:space="preserve"> /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185C">
        <w:rPr>
          <w:rFonts w:ascii="Times New Roman" w:hAnsi="Times New Roman"/>
          <w:sz w:val="28"/>
          <w:szCs w:val="28"/>
        </w:rPr>
        <w:t>Н.В. Чекалева; Рос. межвуз. центр многоуровнего пед. образования, Омский гос. пед. ун-т. Омск: ОмГПУ, 1993. – 68 с.</w:t>
      </w:r>
    </w:p>
    <w:p w:rsidR="00222CBA" w:rsidRDefault="00222CBA" w:rsidP="00C83469">
      <w:pPr>
        <w:numPr>
          <w:ilvl w:val="0"/>
          <w:numId w:val="5"/>
        </w:numPr>
        <w:tabs>
          <w:tab w:val="clear" w:pos="360"/>
          <w:tab w:val="num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основн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общего образования </w:t>
      </w:r>
      <w:r w:rsidRPr="004F65A6">
        <w:rPr>
          <w:rFonts w:ascii="Times New Roman" w:hAnsi="Times New Roman"/>
          <w:sz w:val="28"/>
          <w:szCs w:val="28"/>
        </w:rPr>
        <w:t>[Электрон. ресурс]. – Режим доступа: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3" w:tgtFrame="_blank" w:history="1">
        <w:r w:rsidRPr="00E63A80">
          <w:rPr>
            <w:rStyle w:val="a8"/>
            <w:rFonts w:ascii="Times New Roman" w:hAnsi="Times New Roman"/>
            <w:sz w:val="28"/>
            <w:szCs w:val="28"/>
            <w:shd w:val="clear" w:color="auto" w:fill="FFFFFF"/>
          </w:rPr>
          <w:t>standart.edu.ru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222CBA" w:rsidRDefault="00222CBA" w:rsidP="00C83469">
      <w:pPr>
        <w:spacing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C83469" w:rsidRDefault="00C83469" w:rsidP="00C83469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3469" w:rsidRDefault="00C83469" w:rsidP="00C83469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3469" w:rsidRDefault="00C83469" w:rsidP="00C83469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614D" w:rsidRDefault="0076614D" w:rsidP="00C8346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614D" w:rsidRDefault="0076614D" w:rsidP="00C8346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614D" w:rsidRDefault="0076614D" w:rsidP="00C8346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614D" w:rsidRDefault="0076614D" w:rsidP="00C8346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614D" w:rsidRDefault="0076614D" w:rsidP="00C8346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614D" w:rsidRDefault="0076614D" w:rsidP="00C8346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614D" w:rsidRDefault="0076614D" w:rsidP="00C8346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614D" w:rsidRDefault="0076614D" w:rsidP="00C8346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614D" w:rsidRDefault="0076614D" w:rsidP="00C8346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614D" w:rsidRDefault="0076614D" w:rsidP="00C8346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614D" w:rsidRDefault="0076614D" w:rsidP="00C8346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614D" w:rsidRDefault="0076614D" w:rsidP="00C8346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614D" w:rsidRDefault="0076614D" w:rsidP="00C8346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614D" w:rsidRDefault="0076614D" w:rsidP="00C8346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614D" w:rsidRDefault="0076614D" w:rsidP="00C8346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614D" w:rsidRDefault="0076614D" w:rsidP="00C8346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614D" w:rsidRDefault="0076614D" w:rsidP="00C8346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3469" w:rsidRDefault="00C83469" w:rsidP="00C8346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Приложения</w:t>
      </w:r>
    </w:p>
    <w:p w:rsidR="00525B8A" w:rsidRDefault="00525B8A" w:rsidP="00525B8A">
      <w:pPr>
        <w:tabs>
          <w:tab w:val="left" w:pos="8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B8A" w:rsidRDefault="00525B8A" w:rsidP="00525B8A">
      <w:pPr>
        <w:tabs>
          <w:tab w:val="left" w:pos="8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B8A" w:rsidRDefault="00525B8A" w:rsidP="00525B8A">
      <w:pPr>
        <w:tabs>
          <w:tab w:val="left" w:pos="8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B8A" w:rsidRDefault="00525B8A" w:rsidP="00525B8A">
      <w:pPr>
        <w:tabs>
          <w:tab w:val="left" w:pos="8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B8A" w:rsidRDefault="00525B8A" w:rsidP="00525B8A">
      <w:pPr>
        <w:tabs>
          <w:tab w:val="left" w:pos="8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 материал к уроку по теме:_______________________________</w:t>
      </w:r>
    </w:p>
    <w:p w:rsidR="00525B8A" w:rsidRDefault="00525B8A" w:rsidP="00525B8A">
      <w:pPr>
        <w:tabs>
          <w:tab w:val="left" w:pos="8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4A8">
        <w:rPr>
          <w:rFonts w:ascii="Times New Roman" w:hAnsi="Times New Roman" w:cs="Times New Roman"/>
          <w:sz w:val="28"/>
          <w:szCs w:val="28"/>
        </w:rPr>
        <w:t>Ф.И.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</w:p>
    <w:p w:rsidR="00525B8A" w:rsidRDefault="00525B8A" w:rsidP="00525B8A">
      <w:pPr>
        <w:tabs>
          <w:tab w:val="left" w:pos="8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_____________</w:t>
      </w:r>
    </w:p>
    <w:p w:rsidR="00525B8A" w:rsidRDefault="00525B8A" w:rsidP="00525B8A">
      <w:pPr>
        <w:tabs>
          <w:tab w:val="left" w:pos="8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B8A" w:rsidRDefault="00525B8A" w:rsidP="00525B8A">
      <w:pPr>
        <w:tabs>
          <w:tab w:val="left" w:pos="8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B8A" w:rsidRDefault="00525B8A" w:rsidP="00525B8A">
      <w:pPr>
        <w:tabs>
          <w:tab w:val="left" w:pos="8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B8A" w:rsidRDefault="00525B8A" w:rsidP="00525B8A">
      <w:pPr>
        <w:tabs>
          <w:tab w:val="left" w:pos="8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B8A" w:rsidRDefault="00525B8A" w:rsidP="00525B8A">
      <w:pPr>
        <w:tabs>
          <w:tab w:val="left" w:pos="8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B8A" w:rsidRDefault="00525B8A" w:rsidP="00525B8A">
      <w:pPr>
        <w:tabs>
          <w:tab w:val="left" w:pos="8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B8A" w:rsidRDefault="00525B8A" w:rsidP="00525B8A">
      <w:pPr>
        <w:tabs>
          <w:tab w:val="left" w:pos="8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B8A" w:rsidRDefault="00525B8A" w:rsidP="00525B8A">
      <w:pPr>
        <w:tabs>
          <w:tab w:val="left" w:pos="8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B8A" w:rsidRDefault="00525B8A" w:rsidP="00525B8A">
      <w:pPr>
        <w:tabs>
          <w:tab w:val="left" w:pos="8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B8A" w:rsidRDefault="00525B8A" w:rsidP="00525B8A">
      <w:pPr>
        <w:tabs>
          <w:tab w:val="left" w:pos="8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B8A" w:rsidRDefault="00525B8A" w:rsidP="00525B8A">
      <w:pPr>
        <w:tabs>
          <w:tab w:val="left" w:pos="8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B8A" w:rsidRDefault="00525B8A" w:rsidP="00525B8A">
      <w:pPr>
        <w:tabs>
          <w:tab w:val="left" w:pos="8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B8A" w:rsidRDefault="00525B8A" w:rsidP="00525B8A">
      <w:pPr>
        <w:tabs>
          <w:tab w:val="left" w:pos="8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B8A" w:rsidRPr="00FE49DF" w:rsidRDefault="00525B8A" w:rsidP="00525B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1. </w:t>
      </w:r>
      <w:r w:rsidRPr="00F97340">
        <w:rPr>
          <w:rFonts w:ascii="Times New Roman" w:hAnsi="Times New Roman" w:cs="Times New Roman"/>
          <w:sz w:val="28"/>
          <w:szCs w:val="28"/>
        </w:rPr>
        <w:t xml:space="preserve">Отметьте те физические явления, в которых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F97340">
        <w:rPr>
          <w:rFonts w:ascii="Times New Roman" w:hAnsi="Times New Roman" w:cs="Times New Roman"/>
          <w:sz w:val="28"/>
          <w:szCs w:val="28"/>
        </w:rPr>
        <w:t xml:space="preserve"> допу</w:t>
      </w:r>
      <w:r>
        <w:rPr>
          <w:rFonts w:ascii="Times New Roman" w:hAnsi="Times New Roman" w:cs="Times New Roman"/>
          <w:sz w:val="28"/>
          <w:szCs w:val="28"/>
        </w:rPr>
        <w:t>стили</w:t>
      </w:r>
      <w:r w:rsidRPr="00F97340">
        <w:rPr>
          <w:rFonts w:ascii="Times New Roman" w:hAnsi="Times New Roman" w:cs="Times New Roman"/>
          <w:sz w:val="28"/>
          <w:szCs w:val="28"/>
        </w:rPr>
        <w:t xml:space="preserve"> оши</w:t>
      </w:r>
      <w:r w:rsidRPr="00F97340">
        <w:rPr>
          <w:rFonts w:ascii="Times New Roman" w:hAnsi="Times New Roman" w:cs="Times New Roman"/>
          <w:sz w:val="28"/>
          <w:szCs w:val="28"/>
        </w:rPr>
        <w:t>б</w:t>
      </w:r>
      <w:r w:rsidRPr="00F9734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у.</w:t>
      </w:r>
    </w:p>
    <w:tbl>
      <w:tblPr>
        <w:tblStyle w:val="a4"/>
        <w:tblW w:w="0" w:type="auto"/>
        <w:jc w:val="center"/>
        <w:tblInd w:w="-1260" w:type="dxa"/>
        <w:tblLook w:val="04A0"/>
      </w:tblPr>
      <w:tblGrid>
        <w:gridCol w:w="1372"/>
        <w:gridCol w:w="4204"/>
      </w:tblGrid>
      <w:tr w:rsidR="00525B8A" w:rsidRPr="00F97340" w:rsidTr="00525B8A">
        <w:trPr>
          <w:trHeight w:val="730"/>
          <w:jc w:val="center"/>
        </w:trPr>
        <w:tc>
          <w:tcPr>
            <w:tcW w:w="1372" w:type="dxa"/>
          </w:tcPr>
          <w:p w:rsidR="00525B8A" w:rsidRPr="00F97340" w:rsidRDefault="00525B8A" w:rsidP="00F758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34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204" w:type="dxa"/>
          </w:tcPr>
          <w:p w:rsidR="00525B8A" w:rsidRPr="00F97340" w:rsidRDefault="00525B8A" w:rsidP="00F758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340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Физические явления</w:t>
            </w:r>
          </w:p>
        </w:tc>
      </w:tr>
      <w:tr w:rsidR="00525B8A" w:rsidRPr="00F97340" w:rsidTr="00525B8A">
        <w:trPr>
          <w:jc w:val="center"/>
        </w:trPr>
        <w:tc>
          <w:tcPr>
            <w:tcW w:w="1372" w:type="dxa"/>
          </w:tcPr>
          <w:p w:rsidR="00525B8A" w:rsidRPr="00F97340" w:rsidRDefault="00525B8A" w:rsidP="00F75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3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04" w:type="dxa"/>
          </w:tcPr>
          <w:p w:rsidR="00525B8A" w:rsidRPr="00F97340" w:rsidRDefault="00525B8A" w:rsidP="00F75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340">
              <w:rPr>
                <w:rFonts w:ascii="Times New Roman" w:hAnsi="Times New Roman" w:cs="Times New Roman"/>
                <w:sz w:val="28"/>
                <w:szCs w:val="28"/>
              </w:rPr>
              <w:t>Диффузия в газах</w:t>
            </w:r>
          </w:p>
        </w:tc>
      </w:tr>
      <w:tr w:rsidR="00525B8A" w:rsidRPr="00F97340" w:rsidTr="00525B8A">
        <w:trPr>
          <w:jc w:val="center"/>
        </w:trPr>
        <w:tc>
          <w:tcPr>
            <w:tcW w:w="1372" w:type="dxa"/>
          </w:tcPr>
          <w:p w:rsidR="00525B8A" w:rsidRPr="00F97340" w:rsidRDefault="00525B8A" w:rsidP="00F75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3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04" w:type="dxa"/>
          </w:tcPr>
          <w:p w:rsidR="00525B8A" w:rsidRPr="00F97340" w:rsidRDefault="00525B8A" w:rsidP="00F75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340">
              <w:rPr>
                <w:rFonts w:ascii="Times New Roman" w:hAnsi="Times New Roman" w:cs="Times New Roman"/>
                <w:sz w:val="28"/>
                <w:szCs w:val="28"/>
              </w:rPr>
              <w:t>Изменение агрегатного состо</w:t>
            </w:r>
            <w:r w:rsidRPr="00F9734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97340">
              <w:rPr>
                <w:rFonts w:ascii="Times New Roman" w:hAnsi="Times New Roman" w:cs="Times New Roman"/>
                <w:sz w:val="28"/>
                <w:szCs w:val="28"/>
              </w:rPr>
              <w:t>ния вещества</w:t>
            </w:r>
          </w:p>
        </w:tc>
      </w:tr>
      <w:tr w:rsidR="00525B8A" w:rsidRPr="00F97340" w:rsidTr="00525B8A">
        <w:trPr>
          <w:jc w:val="center"/>
        </w:trPr>
        <w:tc>
          <w:tcPr>
            <w:tcW w:w="1372" w:type="dxa"/>
          </w:tcPr>
          <w:p w:rsidR="00525B8A" w:rsidRPr="00F97340" w:rsidRDefault="00525B8A" w:rsidP="00F75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3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04" w:type="dxa"/>
          </w:tcPr>
          <w:p w:rsidR="00525B8A" w:rsidRPr="00F97340" w:rsidRDefault="00525B8A" w:rsidP="00F75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340">
              <w:rPr>
                <w:rFonts w:ascii="Times New Roman" w:hAnsi="Times New Roman" w:cs="Times New Roman"/>
                <w:sz w:val="28"/>
                <w:szCs w:val="28"/>
              </w:rPr>
              <w:t>Диффузия в жидкости</w:t>
            </w:r>
          </w:p>
        </w:tc>
      </w:tr>
      <w:tr w:rsidR="00525B8A" w:rsidRPr="00F97340" w:rsidTr="00525B8A">
        <w:trPr>
          <w:jc w:val="center"/>
        </w:trPr>
        <w:tc>
          <w:tcPr>
            <w:tcW w:w="1372" w:type="dxa"/>
          </w:tcPr>
          <w:p w:rsidR="00525B8A" w:rsidRPr="00F97340" w:rsidRDefault="00525B8A" w:rsidP="00F75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3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04" w:type="dxa"/>
          </w:tcPr>
          <w:p w:rsidR="00525B8A" w:rsidRPr="00F97340" w:rsidRDefault="00525B8A" w:rsidP="00F75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340">
              <w:rPr>
                <w:rFonts w:ascii="Times New Roman" w:hAnsi="Times New Roman" w:cs="Times New Roman"/>
                <w:sz w:val="28"/>
                <w:szCs w:val="28"/>
              </w:rPr>
              <w:t>Смачивание</w:t>
            </w:r>
          </w:p>
        </w:tc>
      </w:tr>
      <w:tr w:rsidR="00525B8A" w:rsidRPr="00F97340" w:rsidTr="00525B8A">
        <w:trPr>
          <w:jc w:val="center"/>
        </w:trPr>
        <w:tc>
          <w:tcPr>
            <w:tcW w:w="1372" w:type="dxa"/>
          </w:tcPr>
          <w:p w:rsidR="00525B8A" w:rsidRPr="00F97340" w:rsidRDefault="00525B8A" w:rsidP="00F75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3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04" w:type="dxa"/>
          </w:tcPr>
          <w:p w:rsidR="00525B8A" w:rsidRPr="00F97340" w:rsidRDefault="00525B8A" w:rsidP="00F75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340">
              <w:rPr>
                <w:rFonts w:ascii="Times New Roman" w:hAnsi="Times New Roman" w:cs="Times New Roman"/>
                <w:sz w:val="28"/>
                <w:szCs w:val="28"/>
              </w:rPr>
              <w:t>Электризация</w:t>
            </w:r>
          </w:p>
        </w:tc>
      </w:tr>
    </w:tbl>
    <w:p w:rsidR="00525B8A" w:rsidRDefault="00525B8A" w:rsidP="00525B8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B8A" w:rsidRDefault="00525B8A" w:rsidP="00525B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Pr="00F97340">
        <w:rPr>
          <w:rFonts w:ascii="Times New Roman" w:hAnsi="Times New Roman" w:cs="Times New Roman"/>
          <w:sz w:val="28"/>
          <w:szCs w:val="28"/>
        </w:rPr>
        <w:t>Объясните физическое явление: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B8A" w:rsidRDefault="00525B8A" w:rsidP="00525B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выберите одно из действий (уровень сложности); </w:t>
      </w:r>
    </w:p>
    <w:p w:rsidR="00525B8A" w:rsidRDefault="00525B8A" w:rsidP="00525B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составьте высказывание по следующей схеме: </w:t>
      </w:r>
    </w:p>
    <w:p w:rsidR="00525B8A" w:rsidRPr="00525B8A" w:rsidRDefault="00525B8A" w:rsidP="00525B8A">
      <w:pPr>
        <w:pStyle w:val="a3"/>
        <w:numPr>
          <w:ilvl w:val="0"/>
          <w:numId w:val="8"/>
        </w:numPr>
        <w:tabs>
          <w:tab w:val="left" w:pos="284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4"/>
        </w:rPr>
      </w:pPr>
      <w:r w:rsidRPr="00525B8A">
        <w:rPr>
          <w:rFonts w:ascii="Times New Roman" w:hAnsi="Times New Roman" w:cs="Times New Roman"/>
          <w:i/>
          <w:sz w:val="28"/>
          <w:szCs w:val="24"/>
        </w:rPr>
        <w:t xml:space="preserve">Какое физическое явление лежит в основе происходящего на кухне процесса? </w:t>
      </w:r>
    </w:p>
    <w:p w:rsidR="00525B8A" w:rsidRPr="00902F52" w:rsidRDefault="00525B8A" w:rsidP="00525B8A">
      <w:pPr>
        <w:pStyle w:val="a3"/>
        <w:numPr>
          <w:ilvl w:val="0"/>
          <w:numId w:val="8"/>
        </w:numPr>
        <w:tabs>
          <w:tab w:val="left" w:pos="284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4"/>
        </w:rPr>
      </w:pPr>
      <w:r w:rsidRPr="00902F52">
        <w:rPr>
          <w:rFonts w:ascii="Times New Roman" w:hAnsi="Times New Roman" w:cs="Times New Roman"/>
          <w:i/>
          <w:sz w:val="28"/>
          <w:szCs w:val="24"/>
        </w:rPr>
        <w:t xml:space="preserve">Сформулируйте суть физического явления. </w:t>
      </w:r>
    </w:p>
    <w:p w:rsidR="00525B8A" w:rsidRDefault="00525B8A" w:rsidP="00525B8A">
      <w:pPr>
        <w:pStyle w:val="a3"/>
        <w:numPr>
          <w:ilvl w:val="0"/>
          <w:numId w:val="8"/>
        </w:numPr>
        <w:tabs>
          <w:tab w:val="left" w:pos="284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4"/>
        </w:rPr>
      </w:pPr>
      <w:r w:rsidRPr="00902F52">
        <w:rPr>
          <w:rFonts w:ascii="Times New Roman" w:hAnsi="Times New Roman" w:cs="Times New Roman"/>
          <w:i/>
          <w:sz w:val="28"/>
          <w:szCs w:val="24"/>
        </w:rPr>
        <w:t>Дайте объяснение происходящему процессу.</w:t>
      </w:r>
    </w:p>
    <w:p w:rsidR="00525B8A" w:rsidRPr="00902F52" w:rsidRDefault="00525B8A" w:rsidP="00525B8A">
      <w:pPr>
        <w:pStyle w:val="a3"/>
        <w:tabs>
          <w:tab w:val="left" w:pos="284"/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28"/>
          <w:szCs w:val="24"/>
        </w:rPr>
      </w:pPr>
    </w:p>
    <w:tbl>
      <w:tblPr>
        <w:tblStyle w:val="a4"/>
        <w:tblW w:w="0" w:type="auto"/>
        <w:jc w:val="center"/>
        <w:tblLook w:val="04A0"/>
      </w:tblPr>
      <w:tblGrid>
        <w:gridCol w:w="3227"/>
        <w:gridCol w:w="5670"/>
      </w:tblGrid>
      <w:tr w:rsidR="00525B8A" w:rsidRPr="00172353" w:rsidTr="00525B8A">
        <w:trPr>
          <w:jc w:val="center"/>
        </w:trPr>
        <w:tc>
          <w:tcPr>
            <w:tcW w:w="3227" w:type="dxa"/>
          </w:tcPr>
          <w:p w:rsidR="00525B8A" w:rsidRPr="00F97340" w:rsidRDefault="00525B8A" w:rsidP="00525B8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34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</w:t>
            </w:r>
          </w:p>
        </w:tc>
        <w:tc>
          <w:tcPr>
            <w:tcW w:w="5670" w:type="dxa"/>
          </w:tcPr>
          <w:p w:rsidR="00525B8A" w:rsidRPr="00F97340" w:rsidRDefault="00525B8A" w:rsidP="00525B8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340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 на кухне</w:t>
            </w:r>
          </w:p>
        </w:tc>
      </w:tr>
      <w:tr w:rsidR="00525B8A" w:rsidRPr="00172353" w:rsidTr="00525B8A">
        <w:trPr>
          <w:jc w:val="center"/>
        </w:trPr>
        <w:tc>
          <w:tcPr>
            <w:tcW w:w="3227" w:type="dxa"/>
          </w:tcPr>
          <w:p w:rsidR="00525B8A" w:rsidRPr="00172353" w:rsidRDefault="00525B8A" w:rsidP="00525B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353">
              <w:rPr>
                <w:rFonts w:ascii="Times New Roman" w:hAnsi="Times New Roman" w:cs="Times New Roman"/>
                <w:sz w:val="24"/>
                <w:szCs w:val="24"/>
              </w:rPr>
              <w:t>1 уровень</w:t>
            </w:r>
          </w:p>
        </w:tc>
        <w:tc>
          <w:tcPr>
            <w:tcW w:w="5670" w:type="dxa"/>
          </w:tcPr>
          <w:p w:rsidR="00525B8A" w:rsidRPr="00172353" w:rsidRDefault="00525B8A" w:rsidP="00525B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353">
              <w:rPr>
                <w:rFonts w:ascii="Times New Roman" w:hAnsi="Times New Roman" w:cs="Times New Roman"/>
                <w:sz w:val="24"/>
                <w:szCs w:val="24"/>
              </w:rPr>
              <w:t xml:space="preserve">Засолка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грибов</w:t>
            </w:r>
          </w:p>
        </w:tc>
      </w:tr>
      <w:tr w:rsidR="00525B8A" w:rsidRPr="00172353" w:rsidTr="00525B8A">
        <w:trPr>
          <w:jc w:val="center"/>
        </w:trPr>
        <w:tc>
          <w:tcPr>
            <w:tcW w:w="3227" w:type="dxa"/>
          </w:tcPr>
          <w:p w:rsidR="00525B8A" w:rsidRPr="00172353" w:rsidRDefault="00525B8A" w:rsidP="00525B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353">
              <w:rPr>
                <w:rFonts w:ascii="Times New Roman" w:hAnsi="Times New Roman" w:cs="Times New Roman"/>
                <w:sz w:val="24"/>
                <w:szCs w:val="24"/>
              </w:rPr>
              <w:t>2 уровень</w:t>
            </w:r>
          </w:p>
        </w:tc>
        <w:tc>
          <w:tcPr>
            <w:tcW w:w="5670" w:type="dxa"/>
          </w:tcPr>
          <w:p w:rsidR="00525B8A" w:rsidRPr="00172353" w:rsidRDefault="00525B8A" w:rsidP="00525B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353">
              <w:rPr>
                <w:rFonts w:ascii="Times New Roman" w:hAnsi="Times New Roman" w:cs="Times New Roman"/>
                <w:sz w:val="24"/>
                <w:szCs w:val="24"/>
              </w:rPr>
              <w:t>Превращение воды в 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наоборот</w:t>
            </w:r>
          </w:p>
        </w:tc>
      </w:tr>
      <w:tr w:rsidR="00525B8A" w:rsidRPr="00172353" w:rsidTr="00525B8A">
        <w:trPr>
          <w:jc w:val="center"/>
        </w:trPr>
        <w:tc>
          <w:tcPr>
            <w:tcW w:w="3227" w:type="dxa"/>
          </w:tcPr>
          <w:p w:rsidR="00525B8A" w:rsidRPr="00172353" w:rsidRDefault="00525B8A" w:rsidP="00525B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353">
              <w:rPr>
                <w:rFonts w:ascii="Times New Roman" w:hAnsi="Times New Roman" w:cs="Times New Roman"/>
                <w:sz w:val="24"/>
                <w:szCs w:val="24"/>
              </w:rPr>
              <w:t>3 уровень</w:t>
            </w:r>
          </w:p>
        </w:tc>
        <w:tc>
          <w:tcPr>
            <w:tcW w:w="5670" w:type="dxa"/>
          </w:tcPr>
          <w:p w:rsidR="00525B8A" w:rsidRPr="00172353" w:rsidRDefault="00525B8A" w:rsidP="00525B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353">
              <w:rPr>
                <w:rFonts w:ascii="Times New Roman" w:hAnsi="Times New Roman" w:cs="Times New Roman"/>
                <w:sz w:val="24"/>
                <w:szCs w:val="24"/>
              </w:rPr>
              <w:t>Стеклянна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банка треснула, когда </w:t>
            </w:r>
            <w:r w:rsidRPr="00172353">
              <w:rPr>
                <w:rFonts w:ascii="Times New Roman" w:hAnsi="Times New Roman" w:cs="Times New Roman"/>
                <w:sz w:val="24"/>
                <w:szCs w:val="24"/>
              </w:rPr>
              <w:t>в 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налили</w:t>
            </w:r>
            <w:r w:rsidRPr="0017235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1723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2353">
              <w:rPr>
                <w:rFonts w:ascii="Times New Roman" w:hAnsi="Times New Roman" w:cs="Times New Roman"/>
                <w:sz w:val="24"/>
                <w:szCs w:val="24"/>
              </w:rPr>
              <w:t>пяток</w:t>
            </w:r>
          </w:p>
        </w:tc>
      </w:tr>
    </w:tbl>
    <w:p w:rsidR="00525B8A" w:rsidRDefault="00525B8A" w:rsidP="00525B8A">
      <w:pPr>
        <w:spacing w:after="0" w:line="240" w:lineRule="auto"/>
        <w:ind w:left="142" w:right="-72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B8A" w:rsidRPr="00B71CA5" w:rsidRDefault="00525B8A" w:rsidP="00525B8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97340">
        <w:rPr>
          <w:rFonts w:ascii="Times New Roman" w:hAnsi="Times New Roman" w:cs="Times New Roman"/>
          <w:b/>
          <w:sz w:val="28"/>
          <w:szCs w:val="28"/>
        </w:rPr>
        <w:t>Задание 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Определите плотность пшенки, манной, ячневой крупы (нужное подчеркнуть).</w:t>
      </w:r>
    </w:p>
    <w:p w:rsidR="00525B8A" w:rsidRDefault="00525B8A" w:rsidP="00525B8A">
      <w:pPr>
        <w:tabs>
          <w:tab w:val="left" w:pos="42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</w:t>
      </w:r>
      <w:r w:rsidRPr="00B7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вычислить плотность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крупы. </w:t>
      </w:r>
    </w:p>
    <w:p w:rsidR="00525B8A" w:rsidRDefault="00525B8A" w:rsidP="00525B8A">
      <w:pPr>
        <w:tabs>
          <w:tab w:val="left" w:pos="426"/>
          <w:tab w:val="left" w:pos="80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Оборудование</w:t>
      </w:r>
      <w:r w:rsidRPr="00B7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крупа</w:t>
      </w:r>
      <w:r w:rsidRPr="00B71CA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мерный стакан.</w:t>
      </w:r>
    </w:p>
    <w:p w:rsidR="00525B8A" w:rsidRPr="00B71CA5" w:rsidRDefault="00525B8A" w:rsidP="00525B8A">
      <w:pPr>
        <w:tabs>
          <w:tab w:val="left" w:pos="42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работы</w:t>
      </w:r>
      <w:r w:rsidRPr="00B71C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5B8A" w:rsidRDefault="00525B8A" w:rsidP="00525B8A">
      <w:pPr>
        <w:pStyle w:val="a3"/>
        <w:numPr>
          <w:ilvl w:val="3"/>
          <w:numId w:val="4"/>
        </w:numPr>
        <w:tabs>
          <w:tab w:val="clear" w:pos="3240"/>
          <w:tab w:val="num" w:pos="426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B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 крупы определена заранее, она равна 100 г. Переведите массу кр</w:t>
      </w:r>
      <w:r w:rsidRPr="00525B8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25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пы в килограммы.</w:t>
      </w:r>
    </w:p>
    <w:p w:rsidR="00525B8A" w:rsidRDefault="00525B8A" w:rsidP="00525B8A">
      <w:pPr>
        <w:pStyle w:val="a3"/>
        <w:numPr>
          <w:ilvl w:val="3"/>
          <w:numId w:val="4"/>
        </w:numPr>
        <w:tabs>
          <w:tab w:val="clear" w:pos="3240"/>
          <w:tab w:val="num" w:pos="426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B8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мерного стакана определите объем крупинок, содержащихся в 100 г (в миллилитрах).</w:t>
      </w:r>
    </w:p>
    <w:p w:rsidR="00525B8A" w:rsidRDefault="00525B8A" w:rsidP="00525B8A">
      <w:pPr>
        <w:pStyle w:val="a3"/>
        <w:numPr>
          <w:ilvl w:val="3"/>
          <w:numId w:val="4"/>
        </w:numPr>
        <w:tabs>
          <w:tab w:val="clear" w:pos="3240"/>
          <w:tab w:val="num" w:pos="426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Переведите измеренное значение объема сначала в литры, затем в куб</w:t>
      </w:r>
      <w:r w:rsidRPr="00525B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25B8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ческие метры.</w:t>
      </w:r>
    </w:p>
    <w:p w:rsidR="00525B8A" w:rsidRPr="00525B8A" w:rsidRDefault="00525B8A" w:rsidP="00525B8A">
      <w:pPr>
        <w:pStyle w:val="a3"/>
        <w:numPr>
          <w:ilvl w:val="3"/>
          <w:numId w:val="4"/>
        </w:numPr>
        <w:tabs>
          <w:tab w:val="clear" w:pos="3240"/>
          <w:tab w:val="num" w:pos="426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Вычислите плотность крупы по формуле </w:t>
      </w:r>
      <w:r w:rsidRPr="00B71CA5">
        <w:rPr>
          <w:position w:val="-24"/>
          <w:lang w:eastAsia="ru-RU"/>
        </w:rPr>
        <w:object w:dxaOrig="705" w:dyaOrig="615">
          <v:shape id="_x0000_i1027" type="#_x0000_t75" style="width:35.25pt;height:30.75pt" o:ole="">
            <v:imagedata r:id="rId9" o:title=""/>
          </v:shape>
          <o:OLEObject Type="Embed" ProgID="Equation.3" ShapeID="_x0000_i1027" DrawAspect="Content" ObjectID="_1459701486" r:id="rId14"/>
        </w:object>
      </w:r>
      <w:r w:rsidRPr="00525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кг/м</w:t>
      </w:r>
      <w:r w:rsidRPr="00525B8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525B8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tbl>
      <w:tblPr>
        <w:tblpPr w:leftFromText="180" w:rightFromText="180" w:vertAnchor="text" w:horzAnchor="margin" w:tblpXSpec="center" w:tblpY="4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1449"/>
        <w:gridCol w:w="1276"/>
        <w:gridCol w:w="1167"/>
        <w:gridCol w:w="1494"/>
        <w:gridCol w:w="1418"/>
      </w:tblGrid>
      <w:tr w:rsidR="00525B8A" w:rsidRPr="00B71CA5" w:rsidTr="00525B8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8A" w:rsidRPr="00803586" w:rsidRDefault="00525B8A" w:rsidP="00525B8A">
            <w:pPr>
              <w:spacing w:line="240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3586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m</w:t>
            </w:r>
            <w:r w:rsidRPr="008035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г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8A" w:rsidRPr="00803586" w:rsidRDefault="00525B8A" w:rsidP="00525B8A">
            <w:pPr>
              <w:spacing w:line="240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3586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m</w:t>
            </w:r>
            <w:r w:rsidRPr="008035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8A" w:rsidRPr="00803586" w:rsidRDefault="00525B8A" w:rsidP="00525B8A">
            <w:pPr>
              <w:spacing w:line="240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3586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V</w:t>
            </w:r>
            <w:r w:rsidRPr="008035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мл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8A" w:rsidRPr="00803586" w:rsidRDefault="00525B8A" w:rsidP="00525B8A">
            <w:pPr>
              <w:spacing w:line="240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3586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V</w:t>
            </w:r>
            <w:r w:rsidRPr="008035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л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8A" w:rsidRPr="00803586" w:rsidRDefault="00525B8A" w:rsidP="00525B8A">
            <w:pPr>
              <w:spacing w:line="240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3586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V</w:t>
            </w:r>
            <w:r w:rsidRPr="008035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м</w:t>
            </w:r>
            <w:r w:rsidRPr="00803586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8A" w:rsidRPr="00803586" w:rsidRDefault="00525B8A" w:rsidP="00525B8A">
            <w:pPr>
              <w:spacing w:line="240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3586">
              <w:rPr>
                <w:rFonts w:ascii="Times New Roman" w:eastAsia="Times New Roman" w:hAnsi="Times New Roman" w:cs="Times New Roman"/>
                <w:position w:val="-10"/>
                <w:sz w:val="24"/>
                <w:szCs w:val="28"/>
                <w:lang w:eastAsia="ru-RU"/>
              </w:rPr>
              <w:object w:dxaOrig="240" w:dyaOrig="255">
                <v:shape id="_x0000_i1028" type="#_x0000_t75" style="width:12pt;height:12.75pt" o:ole="">
                  <v:imagedata r:id="rId11" o:title=""/>
                </v:shape>
                <o:OLEObject Type="Embed" ProgID="Equation.3" ShapeID="_x0000_i1028" DrawAspect="Content" ObjectID="_1459701487" r:id="rId15"/>
              </w:object>
            </w:r>
            <w:r w:rsidRPr="008035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кг</w:t>
            </w:r>
            <w:r w:rsidRPr="0080358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/</w:t>
            </w:r>
            <w:r w:rsidRPr="008035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</w:t>
            </w:r>
            <w:r w:rsidRPr="00803586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  <w:t>3</w:t>
            </w:r>
          </w:p>
        </w:tc>
      </w:tr>
      <w:tr w:rsidR="00525B8A" w:rsidRPr="00B71CA5" w:rsidTr="00525B8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8A" w:rsidRPr="00803586" w:rsidRDefault="00525B8A" w:rsidP="00525B8A">
            <w:pPr>
              <w:spacing w:line="240" w:lineRule="auto"/>
              <w:ind w:right="102" w:firstLine="283"/>
              <w:rPr>
                <w:rFonts w:ascii="Calibri" w:eastAsia="Times New Roman" w:hAnsi="Calibri" w:cs="Times New Roman"/>
                <w:sz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8A" w:rsidRPr="00803586" w:rsidRDefault="00525B8A" w:rsidP="00525B8A">
            <w:pPr>
              <w:spacing w:line="240" w:lineRule="auto"/>
              <w:ind w:right="102" w:firstLine="283"/>
              <w:rPr>
                <w:rFonts w:ascii="Calibri" w:eastAsia="Times New Roman" w:hAnsi="Calibri" w:cs="Times New Roman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8A" w:rsidRPr="00803586" w:rsidRDefault="00525B8A" w:rsidP="00525B8A">
            <w:pPr>
              <w:spacing w:line="240" w:lineRule="auto"/>
              <w:ind w:right="102" w:firstLine="283"/>
              <w:rPr>
                <w:rFonts w:ascii="Calibri" w:eastAsia="Times New Roman" w:hAnsi="Calibri" w:cs="Times New Roman"/>
                <w:sz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8A" w:rsidRPr="00803586" w:rsidRDefault="00525B8A" w:rsidP="00525B8A">
            <w:pPr>
              <w:spacing w:line="240" w:lineRule="auto"/>
              <w:ind w:right="102" w:firstLine="283"/>
              <w:rPr>
                <w:rFonts w:ascii="Calibri" w:eastAsia="Times New Roman" w:hAnsi="Calibri" w:cs="Times New Roman"/>
                <w:sz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8A" w:rsidRPr="00803586" w:rsidRDefault="00525B8A" w:rsidP="00525B8A">
            <w:pPr>
              <w:spacing w:line="240" w:lineRule="auto"/>
              <w:ind w:right="102" w:firstLine="283"/>
              <w:rPr>
                <w:rFonts w:ascii="Calibri" w:eastAsia="Times New Roman" w:hAnsi="Calibri" w:cs="Times New Roman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8A" w:rsidRPr="00803586" w:rsidRDefault="00525B8A" w:rsidP="00525B8A">
            <w:pPr>
              <w:spacing w:line="240" w:lineRule="auto"/>
              <w:ind w:right="102" w:firstLine="283"/>
              <w:rPr>
                <w:rFonts w:ascii="Calibri" w:eastAsia="Times New Roman" w:hAnsi="Calibri" w:cs="Times New Roman"/>
                <w:sz w:val="24"/>
                <w:lang w:eastAsia="ru-RU"/>
              </w:rPr>
            </w:pPr>
          </w:p>
        </w:tc>
      </w:tr>
    </w:tbl>
    <w:p w:rsidR="00525B8A" w:rsidRPr="00525B8A" w:rsidRDefault="00525B8A" w:rsidP="00525B8A">
      <w:pPr>
        <w:pStyle w:val="a3"/>
        <w:numPr>
          <w:ilvl w:val="3"/>
          <w:numId w:val="4"/>
        </w:numPr>
        <w:tabs>
          <w:tab w:val="clear" w:pos="3240"/>
          <w:tab w:val="num" w:pos="426"/>
        </w:tabs>
        <w:spacing w:after="0" w:line="240" w:lineRule="auto"/>
        <w:ind w:left="0" w:right="-72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B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Заполните таблицу:</w:t>
      </w:r>
    </w:p>
    <w:p w:rsidR="00525B8A" w:rsidRPr="00525B8A" w:rsidRDefault="00525B8A" w:rsidP="00525B8A">
      <w:pPr>
        <w:spacing w:after="0" w:line="240" w:lineRule="auto"/>
        <w:ind w:right="-7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B8A" w:rsidRPr="00902F52" w:rsidRDefault="00525B8A" w:rsidP="00525B8A">
      <w:pPr>
        <w:pStyle w:val="a3"/>
        <w:numPr>
          <w:ilvl w:val="3"/>
          <w:numId w:val="4"/>
        </w:numPr>
        <w:tabs>
          <w:tab w:val="clear" w:pos="3240"/>
          <w:tab w:val="num" w:pos="426"/>
        </w:tabs>
        <w:spacing w:after="0" w:line="240" w:lineRule="auto"/>
        <w:ind w:left="0" w:right="-72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F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Сделайте вывод (</w:t>
      </w:r>
      <w:r w:rsidRPr="00902F52">
        <w:rPr>
          <w:rFonts w:ascii="Times New Roman" w:eastAsia="Times New Roman" w:hAnsi="Times New Roman" w:cs="Times New Roman"/>
          <w:i/>
          <w:lang w:eastAsia="ru-RU"/>
        </w:rPr>
        <w:t>выполнили, научились?</w:t>
      </w:r>
      <w:r w:rsidRPr="00902F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25B8A" w:rsidRPr="00902F52" w:rsidRDefault="00525B8A" w:rsidP="00525B8A">
      <w:pPr>
        <w:pStyle w:val="a3"/>
        <w:spacing w:after="0" w:line="240" w:lineRule="auto"/>
        <w:ind w:left="0" w:right="-7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525B8A" w:rsidRDefault="00525B8A" w:rsidP="00525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525B8A" w:rsidRDefault="00525B8A" w:rsidP="00525B8A">
      <w:pPr>
        <w:spacing w:after="0" w:line="240" w:lineRule="auto"/>
        <w:ind w:left="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B8A" w:rsidRDefault="00525B8A" w:rsidP="00525B8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5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Домашнее задание: </w:t>
      </w:r>
    </w:p>
    <w:p w:rsidR="00525B8A" w:rsidRPr="00525B8A" w:rsidRDefault="00525B8A" w:rsidP="00525B8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5B8A" w:rsidRPr="00525B8A" w:rsidRDefault="00525B8A" w:rsidP="00525B8A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5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Определить плотность растительного масла:</w:t>
      </w:r>
    </w:p>
    <w:p w:rsidR="00525B8A" w:rsidRPr="00525B8A" w:rsidRDefault="00525B8A" w:rsidP="00525B8A">
      <w:pPr>
        <w:pStyle w:val="a3"/>
        <w:tabs>
          <w:tab w:val="left" w:pos="426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B8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массу и объем посмотреть на этикетке;</w:t>
      </w:r>
    </w:p>
    <w:p w:rsidR="00525B8A" w:rsidRPr="00525B8A" w:rsidRDefault="00525B8A" w:rsidP="00525B8A">
      <w:pPr>
        <w:pStyle w:val="a3"/>
        <w:tabs>
          <w:tab w:val="left" w:pos="426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B8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вычислить плотность по формуле</w:t>
      </w:r>
      <w:r w:rsidRPr="00525B8A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700" w:dyaOrig="620">
          <v:shape id="_x0000_i1029" type="#_x0000_t75" style="width:35.25pt;height:30.75pt" o:ole="">
            <v:imagedata r:id="rId16" o:title=""/>
          </v:shape>
          <o:OLEObject Type="Embed" ProgID="Equation.3" ShapeID="_x0000_i1029" DrawAspect="Content" ObjectID="_1459701488" r:id="rId17"/>
        </w:object>
      </w:r>
      <w:r w:rsidRPr="00525B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5B8A" w:rsidRPr="00525B8A" w:rsidRDefault="00525B8A" w:rsidP="00525B8A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5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 Определите плотность сливочного масла:</w:t>
      </w:r>
    </w:p>
    <w:p w:rsidR="00525B8A" w:rsidRPr="00525B8A" w:rsidRDefault="00525B8A" w:rsidP="00525B8A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массу посмотреть на этикетке;</w:t>
      </w:r>
    </w:p>
    <w:p w:rsidR="00525B8A" w:rsidRPr="00525B8A" w:rsidRDefault="00525B8A" w:rsidP="00525B8A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измерить длину, ширину, высоту пачки;</w:t>
      </w:r>
    </w:p>
    <w:p w:rsidR="00525B8A" w:rsidRPr="00525B8A" w:rsidRDefault="00525B8A" w:rsidP="00525B8A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вычислить объем (</w:t>
      </w:r>
      <w:r w:rsidRPr="00525B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25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525B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abc</w:t>
      </w:r>
      <w:r w:rsidRPr="00525B8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25B8A" w:rsidRDefault="00525B8A" w:rsidP="00525B8A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вычислить плотность.</w:t>
      </w:r>
    </w:p>
    <w:p w:rsidR="00525B8A" w:rsidRDefault="00525B8A" w:rsidP="00525B8A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B8A" w:rsidRDefault="00525B8A" w:rsidP="00525B8A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B8A" w:rsidRDefault="00525B8A" w:rsidP="00F75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1AB">
        <w:rPr>
          <w:rFonts w:ascii="Times New Roman" w:hAnsi="Times New Roman" w:cs="Times New Roman"/>
          <w:b/>
          <w:sz w:val="28"/>
          <w:szCs w:val="28"/>
        </w:rPr>
        <w:t>Задание 4.</w:t>
      </w:r>
      <w:r>
        <w:rPr>
          <w:rFonts w:ascii="Times New Roman" w:hAnsi="Times New Roman" w:cs="Times New Roman"/>
          <w:sz w:val="28"/>
          <w:szCs w:val="28"/>
        </w:rPr>
        <w:t xml:space="preserve"> Подведите итог урока, подчеркнув один из предложенных вар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антов ответа.</w:t>
      </w:r>
    </w:p>
    <w:tbl>
      <w:tblPr>
        <w:tblpPr w:leftFromText="180" w:rightFromText="180" w:vertAnchor="page" w:horzAnchor="margin" w:tblpY="8071"/>
        <w:tblW w:w="9464" w:type="dxa"/>
        <w:tblCellMar>
          <w:left w:w="0" w:type="dxa"/>
          <w:right w:w="0" w:type="dxa"/>
        </w:tblCellMar>
        <w:tblLook w:val="04A0"/>
      </w:tblPr>
      <w:tblGrid>
        <w:gridCol w:w="4219"/>
        <w:gridCol w:w="5245"/>
      </w:tblGrid>
      <w:tr w:rsidR="00525B8A" w:rsidRPr="001011AB" w:rsidTr="00F75869">
        <w:trPr>
          <w:trHeight w:val="360"/>
        </w:trPr>
        <w:tc>
          <w:tcPr>
            <w:tcW w:w="42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B8A" w:rsidRPr="001011AB" w:rsidRDefault="00525B8A" w:rsidP="00F758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B8A" w:rsidRPr="001011AB" w:rsidRDefault="00525B8A" w:rsidP="00525B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11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Примеры ответов</w:t>
            </w:r>
          </w:p>
        </w:tc>
      </w:tr>
      <w:tr w:rsidR="00525B8A" w:rsidRPr="001011AB" w:rsidTr="00F75869">
        <w:trPr>
          <w:trHeight w:val="285"/>
        </w:trPr>
        <w:tc>
          <w:tcPr>
            <w:tcW w:w="42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B8A" w:rsidRPr="001011AB" w:rsidRDefault="00525B8A" w:rsidP="00525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На уроке я работал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B8A" w:rsidRDefault="00525B8A" w:rsidP="00525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активно / пассивно</w:t>
            </w:r>
          </w:p>
          <w:p w:rsidR="00525B8A" w:rsidRPr="001011AB" w:rsidRDefault="00525B8A" w:rsidP="00525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5B8A" w:rsidRPr="001011AB" w:rsidTr="00F75869">
        <w:trPr>
          <w:trHeight w:val="195"/>
        </w:trPr>
        <w:tc>
          <w:tcPr>
            <w:tcW w:w="42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B8A" w:rsidRPr="001011AB" w:rsidRDefault="00525B8A" w:rsidP="00525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Своей работой на уроке 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B8A" w:rsidRPr="001011AB" w:rsidRDefault="00525B8A" w:rsidP="00525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доволен / не доволен</w:t>
            </w:r>
          </w:p>
        </w:tc>
      </w:tr>
      <w:tr w:rsidR="00525B8A" w:rsidRPr="001011AB" w:rsidTr="00F75869">
        <w:trPr>
          <w:trHeight w:val="270"/>
        </w:trPr>
        <w:tc>
          <w:tcPr>
            <w:tcW w:w="42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B8A" w:rsidRPr="001011AB" w:rsidRDefault="00525B8A" w:rsidP="00525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Урок для меня показался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B8A" w:rsidRDefault="00525B8A" w:rsidP="00525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коротким / длинным /интересным</w:t>
            </w:r>
          </w:p>
          <w:p w:rsidR="00525B8A" w:rsidRPr="001011AB" w:rsidRDefault="00525B8A" w:rsidP="00525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5B8A" w:rsidRPr="001011AB" w:rsidTr="00F75869">
        <w:trPr>
          <w:trHeight w:val="630"/>
        </w:trPr>
        <w:tc>
          <w:tcPr>
            <w:tcW w:w="42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B8A" w:rsidRPr="001011AB" w:rsidRDefault="00525B8A" w:rsidP="00525B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10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Материал урока мне был</w:t>
            </w:r>
          </w:p>
          <w:p w:rsidR="00525B8A" w:rsidRPr="001011AB" w:rsidRDefault="00525B8A" w:rsidP="00525B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25B8A" w:rsidRPr="001011AB" w:rsidRDefault="00525B8A" w:rsidP="00525B8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B8A" w:rsidRPr="001011AB" w:rsidRDefault="00525B8A" w:rsidP="00525B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0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понятен / не понятен</w:t>
            </w:r>
          </w:p>
          <w:p w:rsidR="00525B8A" w:rsidRPr="001011AB" w:rsidRDefault="00525B8A" w:rsidP="00525B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0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полезен / бесполезен</w:t>
            </w:r>
          </w:p>
          <w:p w:rsidR="00525B8A" w:rsidRPr="001011AB" w:rsidRDefault="00525B8A" w:rsidP="00525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интересен / скучен</w:t>
            </w:r>
          </w:p>
        </w:tc>
      </w:tr>
      <w:tr w:rsidR="00525B8A" w:rsidRPr="001011AB" w:rsidTr="00F75869">
        <w:trPr>
          <w:trHeight w:val="630"/>
        </w:trPr>
        <w:tc>
          <w:tcPr>
            <w:tcW w:w="42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B8A" w:rsidRDefault="00525B8A" w:rsidP="00525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Достигнута ли цель урока?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B8A" w:rsidRPr="00892D3C" w:rsidRDefault="00525B8A" w:rsidP="00525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C89">
              <w:rPr>
                <w:rFonts w:ascii="Times New Roman" w:hAnsi="Times New Roman" w:cs="Times New Roman"/>
                <w:sz w:val="36"/>
                <w:szCs w:val="36"/>
              </w:rPr>
              <w:t>Да / 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(объяснить почему)</w:t>
            </w:r>
          </w:p>
        </w:tc>
      </w:tr>
    </w:tbl>
    <w:p w:rsidR="00525B8A" w:rsidRPr="00525B8A" w:rsidRDefault="00525B8A" w:rsidP="00525B8A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B8A" w:rsidRDefault="00525B8A" w:rsidP="00525B8A">
      <w:pPr>
        <w:tabs>
          <w:tab w:val="left" w:pos="8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B8A" w:rsidRDefault="00525B8A" w:rsidP="00C8346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25B8A" w:rsidSect="00C83469">
      <w:footerReference w:type="default" r:id="rId1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C70" w:rsidRDefault="00717C70" w:rsidP="00C83469">
      <w:pPr>
        <w:spacing w:after="0" w:line="240" w:lineRule="auto"/>
      </w:pPr>
      <w:r>
        <w:separator/>
      </w:r>
    </w:p>
  </w:endnote>
  <w:endnote w:type="continuationSeparator" w:id="0">
    <w:p w:rsidR="00717C70" w:rsidRDefault="00717C70" w:rsidP="00C83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4287"/>
      <w:docPartObj>
        <w:docPartGallery w:val="Page Numbers (Bottom of Page)"/>
        <w:docPartUnique/>
      </w:docPartObj>
    </w:sdtPr>
    <w:sdtContent>
      <w:p w:rsidR="00F75869" w:rsidRDefault="003E254B">
        <w:pPr>
          <w:pStyle w:val="ab"/>
          <w:jc w:val="center"/>
        </w:pPr>
        <w:fldSimple w:instr=" PAGE   \* MERGEFORMAT ">
          <w:r w:rsidR="000A6798">
            <w:rPr>
              <w:noProof/>
            </w:rPr>
            <w:t>5</w:t>
          </w:r>
        </w:fldSimple>
      </w:p>
    </w:sdtContent>
  </w:sdt>
  <w:p w:rsidR="00F75869" w:rsidRDefault="00F7586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C70" w:rsidRDefault="00717C70" w:rsidP="00C83469">
      <w:pPr>
        <w:spacing w:after="0" w:line="240" w:lineRule="auto"/>
      </w:pPr>
      <w:r>
        <w:separator/>
      </w:r>
    </w:p>
  </w:footnote>
  <w:footnote w:type="continuationSeparator" w:id="0">
    <w:p w:rsidR="00717C70" w:rsidRDefault="00717C70" w:rsidP="00C83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018BE"/>
    <w:multiLevelType w:val="hybridMultilevel"/>
    <w:tmpl w:val="28E4081E"/>
    <w:lvl w:ilvl="0" w:tplc="6C489F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4F79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A950D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E4F6F6A"/>
    <w:multiLevelType w:val="hybridMultilevel"/>
    <w:tmpl w:val="47143FF2"/>
    <w:lvl w:ilvl="0" w:tplc="98543E4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6566E97"/>
    <w:multiLevelType w:val="hybridMultilevel"/>
    <w:tmpl w:val="44B8BCF6"/>
    <w:lvl w:ilvl="0" w:tplc="8ABA722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213569"/>
    <w:multiLevelType w:val="multilevel"/>
    <w:tmpl w:val="76867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ED373F"/>
    <w:multiLevelType w:val="hybridMultilevel"/>
    <w:tmpl w:val="000E7EBC"/>
    <w:lvl w:ilvl="0" w:tplc="DB8062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81D7AB8"/>
    <w:multiLevelType w:val="hybridMultilevel"/>
    <w:tmpl w:val="6BD66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05205C"/>
    <w:multiLevelType w:val="hybridMultilevel"/>
    <w:tmpl w:val="09AA181E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263B"/>
    <w:rsid w:val="000134D3"/>
    <w:rsid w:val="000145BE"/>
    <w:rsid w:val="000425D1"/>
    <w:rsid w:val="000A6798"/>
    <w:rsid w:val="000D5089"/>
    <w:rsid w:val="000F20B1"/>
    <w:rsid w:val="0013186C"/>
    <w:rsid w:val="001B4585"/>
    <w:rsid w:val="00222CBA"/>
    <w:rsid w:val="00225760"/>
    <w:rsid w:val="00280865"/>
    <w:rsid w:val="00350489"/>
    <w:rsid w:val="00366816"/>
    <w:rsid w:val="0039153F"/>
    <w:rsid w:val="00397B11"/>
    <w:rsid w:val="003B27F1"/>
    <w:rsid w:val="003E254B"/>
    <w:rsid w:val="003F2FB0"/>
    <w:rsid w:val="003F310C"/>
    <w:rsid w:val="0041649F"/>
    <w:rsid w:val="00420DEF"/>
    <w:rsid w:val="00430C58"/>
    <w:rsid w:val="00455EAE"/>
    <w:rsid w:val="004769F1"/>
    <w:rsid w:val="004955FF"/>
    <w:rsid w:val="004B2922"/>
    <w:rsid w:val="004C29FD"/>
    <w:rsid w:val="00523433"/>
    <w:rsid w:val="00525B8A"/>
    <w:rsid w:val="00554F9A"/>
    <w:rsid w:val="00565609"/>
    <w:rsid w:val="005666B7"/>
    <w:rsid w:val="00576E6C"/>
    <w:rsid w:val="005A126E"/>
    <w:rsid w:val="0068717B"/>
    <w:rsid w:val="006A15A7"/>
    <w:rsid w:val="006F0FC7"/>
    <w:rsid w:val="00700A0B"/>
    <w:rsid w:val="00717C70"/>
    <w:rsid w:val="0076614D"/>
    <w:rsid w:val="00791075"/>
    <w:rsid w:val="007A5BE2"/>
    <w:rsid w:val="007C324E"/>
    <w:rsid w:val="007D1003"/>
    <w:rsid w:val="00803586"/>
    <w:rsid w:val="0085338B"/>
    <w:rsid w:val="00860DD5"/>
    <w:rsid w:val="0086597B"/>
    <w:rsid w:val="00885207"/>
    <w:rsid w:val="008C73A7"/>
    <w:rsid w:val="009152B1"/>
    <w:rsid w:val="00917499"/>
    <w:rsid w:val="00931F78"/>
    <w:rsid w:val="0097168B"/>
    <w:rsid w:val="00A31EC4"/>
    <w:rsid w:val="00A36BD8"/>
    <w:rsid w:val="00A74ABB"/>
    <w:rsid w:val="00AA78C4"/>
    <w:rsid w:val="00AC263B"/>
    <w:rsid w:val="00AC58F2"/>
    <w:rsid w:val="00AD19B3"/>
    <w:rsid w:val="00B15148"/>
    <w:rsid w:val="00B337A7"/>
    <w:rsid w:val="00B419A3"/>
    <w:rsid w:val="00B71CA5"/>
    <w:rsid w:val="00B936B9"/>
    <w:rsid w:val="00C03B59"/>
    <w:rsid w:val="00C511C4"/>
    <w:rsid w:val="00C83469"/>
    <w:rsid w:val="00CC5DF4"/>
    <w:rsid w:val="00CE06B3"/>
    <w:rsid w:val="00CF27D0"/>
    <w:rsid w:val="00D04BAE"/>
    <w:rsid w:val="00D708B6"/>
    <w:rsid w:val="00DE607B"/>
    <w:rsid w:val="00E22836"/>
    <w:rsid w:val="00E44922"/>
    <w:rsid w:val="00E609EA"/>
    <w:rsid w:val="00E7446A"/>
    <w:rsid w:val="00E760EE"/>
    <w:rsid w:val="00E9119B"/>
    <w:rsid w:val="00E97082"/>
    <w:rsid w:val="00EB6FC4"/>
    <w:rsid w:val="00EE4DFD"/>
    <w:rsid w:val="00EF0B63"/>
    <w:rsid w:val="00F53EAA"/>
    <w:rsid w:val="00F75869"/>
    <w:rsid w:val="00F86E6A"/>
    <w:rsid w:val="00FA67F7"/>
    <w:rsid w:val="00FE4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5" type="connector" idref="#Прямая со стрелкой 1"/>
        <o:r id="V:Rule6" type="connector" idref="#Прямая со стрелкой 4"/>
        <o:r id="V:Rule7" type="connector" idref="#Прямая со стрелкой 3"/>
        <o:r id="V:Rule8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27D0"/>
  </w:style>
  <w:style w:type="paragraph" w:styleId="a3">
    <w:name w:val="List Paragraph"/>
    <w:basedOn w:val="a"/>
    <w:uiPriority w:val="34"/>
    <w:qFormat/>
    <w:rsid w:val="00E9119B"/>
    <w:pPr>
      <w:ind w:left="720"/>
      <w:contextualSpacing/>
    </w:pPr>
  </w:style>
  <w:style w:type="table" w:styleId="a4">
    <w:name w:val="Table Grid"/>
    <w:basedOn w:val="a1"/>
    <w:uiPriority w:val="59"/>
    <w:rsid w:val="00C51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97B11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30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0C58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455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55EAE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22CB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22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222CBA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C83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83469"/>
  </w:style>
  <w:style w:type="paragraph" w:styleId="ab">
    <w:name w:val="footer"/>
    <w:basedOn w:val="a"/>
    <w:link w:val="ac"/>
    <w:uiPriority w:val="99"/>
    <w:unhideWhenUsed/>
    <w:rsid w:val="00C83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834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tandart.edu.ru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17</Pages>
  <Words>3030</Words>
  <Characters>17274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17</cp:revision>
  <cp:lastPrinted>2014-03-20T10:30:00Z</cp:lastPrinted>
  <dcterms:created xsi:type="dcterms:W3CDTF">2014-03-19T11:06:00Z</dcterms:created>
  <dcterms:modified xsi:type="dcterms:W3CDTF">2014-04-22T14:52:00Z</dcterms:modified>
</cp:coreProperties>
</file>