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Тесты по географии - 11 класс (итоговый контроль)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Государство Боливия расположено: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центральной Африке;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Северной Америке;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Южной Америке;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 юго-восточной Азии.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А2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К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конституционным монархиям относятся страны: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Франция, Китай, Ирак;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Норвегия, Великобритания;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Италия, Индия, Канада;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Армения, Латвия, Египет.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А3  Наибольшей численностью пожилых людей (старше 60 лет) отличаются страны: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СНГ;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Западной Европы;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Латинской Америки;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Северной Америки.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А4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В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ыбрать строку, где все государства обладают богатыми лесными ресурсами: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Канада, Бразилия;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Бразилия, Япония, Монголия;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Россия, Польша, Китай;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США, Италия, Алжир.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А5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К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акая из перечисленных городских агломераций является наиболее крупной по численности населения?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а) Стамбул;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Лондон;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Пекин;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Мехико.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Главный морской порт Зарубежной Европы - это: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Лондон;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Гамбург;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Роттердам;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Вена.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Показатель высокого уровня экономического развития: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численность населения;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ВВП на душу населения;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цены на газеты и журналы.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Организация ОПЕК объединяет: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страны Востока;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страны Азии;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страны – экспортеры нефти;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новые индустриальные страны.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Регион – главная «горячая точка» мира: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Европа;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Южная Америка;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Ближний Восток;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Австралия.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А10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У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кажите главную отрасль промышленности Зарубежной Европы: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топливная промышленность;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черная металлургия;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машиностроение;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пищевая промышленность.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В1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У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становите соответствие: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Франция;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  Болгария;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Канада;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Египет.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София;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Оттава;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Каир;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Париж.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В2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Д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ополните  определение: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«Процесс роста городов и распространения городского образа жизни называют _______________________________»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В3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К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акое утверждение об Испании верно: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 форме правления является республикой;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на её территории находится высочайшая вершина Европы;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в) более половины экономически активного населения заняты в промышленности;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является крупнейшим в мире экспортером цитрусовых культур и оливкового масла.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В4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У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становите соответствие: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Алжир;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Замбия;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Эфиопия.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Отрасль специализации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Производство цветных металлов;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Производство сельскохозяйственной продукции;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Добыча нефти;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В5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В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ыберите из предложенного списка три страны, лидирующие по производству легковых автомобилей: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Бразилия;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Япония;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Германия.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С1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пределите страну по её краткой характеристики: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«Обладает выгодным экономико-географическим положением, граничит с высокоразвитой страной и имеет вывод к двум океанам. </w:t>
      </w:r>
      <w:r w:rsidRPr="00572304">
        <w:rPr>
          <w:rFonts w:ascii="Times New Roman" w:hAnsi="Times New Roman" w:cs="Times New Roman"/>
          <w:sz w:val="24"/>
          <w:szCs w:val="24"/>
        </w:rPr>
        <w:lastRenderedPageBreak/>
        <w:t>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С2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бъясните, почему во Франции такая большая доля электроэнергии вырабатывается на АЭС?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Тесты по географии - 11 класс (итоговый контроль)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II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А1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айдите ошибку в перечне Африканских стран, не имеющих выхода к океану: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Египет;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Чад;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Мозамбик;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Алжир.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Наибольшее число абсолютных монархий расположено: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Африке;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Зарубежной Азии;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Зарубежной Европе;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 Латинской Америке.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А3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В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какой из перечисленных стран доля детей в возрастной структуре населения наибольшая?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Эфиопия;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Канада;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Россия.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А4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аиболее богаты минеральными ресурсами: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США, Канада, Китай;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Швейцария, Великобритания;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ЮАР, Германия, Норвегия, ОАЭ;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Китай, Монголия, Турция, Украина.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А5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У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кажите самые крупные городские агломерации Зарубежной Европы: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Рурская и Мадридская;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Парижская и Рурская;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Лондонская и Парижская;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Мадридская и Лондонская.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Крупнейшие страны по тоннажу торгового флота мира: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Польша и Япония;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Панама и Либерия;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Греция и Алжир;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Норвегия и Финляндия.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Данные о численности населения Земли получают в результате: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опроса населения;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переписи  населения;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анкетирования;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сбора подписей.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акая из перечисленных стран входит в состав ОПЕК?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Норвегия;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Саудовская Аравия;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        в) Канада;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Казахстан.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Регион – главная «горячая точка» мира: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Южная Америка;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Ближний Восток;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Европа;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Центральная Азия.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А10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коло 1/2  мировой добычи нефти приходится на страны: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Африки и Зарубежной Европы;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Зарубежной Европы и США;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Австралию и Центральной Азии;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Зарубежной Азии и России.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В1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У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становите соответствие: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Польша;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Китай;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Мексика;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Венгрия.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Пекин;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Мехико;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Варшава;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Будапешт.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В2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Д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ополните  определение: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sz w:val="24"/>
          <w:szCs w:val="24"/>
        </w:rPr>
        <w:t>«Крупная форма городского расселения, образующиеся при слиянии агломераций, называется  _______________________________»</w:t>
      </w:r>
      <w:proofErr w:type="gramEnd"/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В3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П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о карте национального состава населения мира можно определить: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народы и языковые семьи;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Мировые религии;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городское и сельское население.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В4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У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становите соответствие: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Страны экспортеры нефти;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Новые индустриальные страны.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Республика Корея, Сингапур;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Иран, Кувейт, Катар.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В5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В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ыберите из предложенного списка три страны, лидирующие по добыче природного газа: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Россия;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Германия;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Узбекистан.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С1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пределите страну по её краткой характеристики: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«Эта древняя страна расположена на архипелаге, входит в первую десятку стран по численности населения.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Бедна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 xml:space="preserve"> природными ресурсами, на добывающие отрасли приходится лишь 0,3% ВВП. Страна </w:t>
      </w:r>
      <w:proofErr w:type="spellStart"/>
      <w:r w:rsidRPr="00572304">
        <w:rPr>
          <w:rFonts w:ascii="Times New Roman" w:hAnsi="Times New Roman" w:cs="Times New Roman"/>
          <w:sz w:val="24"/>
          <w:szCs w:val="24"/>
        </w:rPr>
        <w:t>высокоурбанизирована</w:t>
      </w:r>
      <w:proofErr w:type="spellEnd"/>
      <w:r w:rsidRPr="00572304">
        <w:rPr>
          <w:rFonts w:ascii="Times New Roman" w:hAnsi="Times New Roman" w:cs="Times New Roman"/>
          <w:sz w:val="24"/>
          <w:szCs w:val="24"/>
        </w:rP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С2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бъясните, почему на долю Атлантического океана приходится 2/3 всех мировых международных природных грузов?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Ключ к тестам  по географии – 11 класс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тоговый контроль)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2965"/>
      </w:tblGrid>
      <w:tr w:rsidR="00785045" w:rsidRPr="00572304" w:rsidTr="00363B7A"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785045" w:rsidRPr="00572304" w:rsidTr="00363B7A">
        <w:tc>
          <w:tcPr>
            <w:tcW w:w="7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723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85045" w:rsidRPr="00572304" w:rsidTr="00363B7A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1 – в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1 – б</w:t>
            </w:r>
          </w:p>
        </w:tc>
      </w:tr>
      <w:tr w:rsidR="00785045" w:rsidRPr="00572304" w:rsidTr="00363B7A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2 – б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2 – б</w:t>
            </w:r>
          </w:p>
        </w:tc>
      </w:tr>
      <w:tr w:rsidR="00785045" w:rsidRPr="00572304" w:rsidTr="00363B7A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3 – б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3 – б</w:t>
            </w:r>
          </w:p>
        </w:tc>
      </w:tr>
      <w:tr w:rsidR="00785045" w:rsidRPr="00572304" w:rsidTr="00363B7A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4 – а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4 – а</w:t>
            </w:r>
          </w:p>
        </w:tc>
      </w:tr>
      <w:tr w:rsidR="00785045" w:rsidRPr="00572304" w:rsidTr="00363B7A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5 – г 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5 – в</w:t>
            </w:r>
          </w:p>
        </w:tc>
      </w:tr>
      <w:tr w:rsidR="00785045" w:rsidRPr="00572304" w:rsidTr="00363B7A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6 – в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6 – б</w:t>
            </w:r>
          </w:p>
        </w:tc>
      </w:tr>
      <w:tr w:rsidR="00785045" w:rsidRPr="00572304" w:rsidTr="00363B7A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7 – б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7 – б</w:t>
            </w:r>
          </w:p>
        </w:tc>
      </w:tr>
      <w:tr w:rsidR="00785045" w:rsidRPr="00572304" w:rsidTr="00363B7A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8 – в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8 – б </w:t>
            </w:r>
          </w:p>
        </w:tc>
      </w:tr>
      <w:tr w:rsidR="00785045" w:rsidRPr="00572304" w:rsidTr="00363B7A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9 – в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9 – б</w:t>
            </w:r>
          </w:p>
        </w:tc>
      </w:tr>
      <w:tr w:rsidR="00785045" w:rsidRPr="00572304" w:rsidTr="00363B7A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10 - в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А. 10 – г</w:t>
            </w:r>
          </w:p>
        </w:tc>
      </w:tr>
      <w:tr w:rsidR="00785045" w:rsidRPr="00572304" w:rsidTr="00363B7A">
        <w:trPr>
          <w:trHeight w:val="469"/>
        </w:trPr>
        <w:tc>
          <w:tcPr>
            <w:tcW w:w="7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723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045" w:rsidRPr="00572304" w:rsidTr="00363B7A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В. 1    1 – Г, 2 – А,</w:t>
            </w:r>
          </w:p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           3 – Б, 4 – В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В. 1    1 – В, 2 – А,</w:t>
            </w:r>
          </w:p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           3 – Б, 4 – Г</w:t>
            </w:r>
          </w:p>
        </w:tc>
      </w:tr>
      <w:tr w:rsidR="00785045" w:rsidRPr="00572304" w:rsidTr="00363B7A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В. 2  УРБАНИЗАЦИЯ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В. 2   МЕГАПОЛИС</w:t>
            </w:r>
          </w:p>
        </w:tc>
      </w:tr>
      <w:tr w:rsidR="00785045" w:rsidRPr="00572304" w:rsidTr="00363B7A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В. 3              г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В. 3                 а</w:t>
            </w:r>
          </w:p>
        </w:tc>
      </w:tr>
      <w:tr w:rsidR="00785045" w:rsidRPr="00572304" w:rsidTr="00363B7A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4   1 – В, 2 – А, 3 - В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В. 4    1 – Б, 2 – А</w:t>
            </w:r>
          </w:p>
        </w:tc>
      </w:tr>
      <w:tr w:rsidR="00785045" w:rsidRPr="00572304" w:rsidTr="00363B7A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В. 5           БВГ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В. 5               АБГ</w:t>
            </w:r>
          </w:p>
        </w:tc>
      </w:tr>
      <w:tr w:rsidR="00785045" w:rsidRPr="00572304" w:rsidTr="00363B7A">
        <w:tc>
          <w:tcPr>
            <w:tcW w:w="7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7230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785045" w:rsidRPr="00572304" w:rsidTr="00363B7A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С. 1  МЕКСИКА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С. 1      Япония</w:t>
            </w:r>
          </w:p>
        </w:tc>
      </w:tr>
      <w:tr w:rsidR="00785045" w:rsidRPr="00572304" w:rsidTr="00363B7A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С. 2   произвольный ответ учащегося с обоснованием  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045" w:rsidRPr="00572304" w:rsidRDefault="00785045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С. 2   произвольный ответ учащегося с обоснованием  </w:t>
            </w:r>
          </w:p>
        </w:tc>
      </w:tr>
    </w:tbl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</w:t>
      </w:r>
    </w:p>
    <w:p w:rsidR="00785045" w:rsidRPr="00572304" w:rsidRDefault="0078504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60A" w:rsidRDefault="00BB760A">
      <w:bookmarkStart w:id="0" w:name="_GoBack"/>
      <w:bookmarkEnd w:id="0"/>
    </w:p>
    <w:sectPr w:rsidR="00BB760A" w:rsidSect="005723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16"/>
    <w:rsid w:val="00245716"/>
    <w:rsid w:val="00785045"/>
    <w:rsid w:val="00B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2014-01-03T15:42:00Z</dcterms:created>
  <dcterms:modified xsi:type="dcterms:W3CDTF">2014-01-03T15:42:00Z</dcterms:modified>
</cp:coreProperties>
</file>