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FE" w:rsidRPr="00076B8C" w:rsidRDefault="007425FE" w:rsidP="007425FE">
      <w:pPr>
        <w:jc w:val="center"/>
      </w:pPr>
    </w:p>
    <w:p w:rsidR="007425FE" w:rsidRDefault="007425FE" w:rsidP="007425FE">
      <w:pPr>
        <w:jc w:val="center"/>
        <w:rPr>
          <w:b/>
          <w:sz w:val="28"/>
          <w:szCs w:val="28"/>
        </w:rPr>
      </w:pPr>
      <w:r w:rsidRPr="008800AA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7425FE" w:rsidRPr="008800AA" w:rsidRDefault="007425FE" w:rsidP="007425FE">
      <w:pPr>
        <w:jc w:val="center"/>
        <w:rPr>
          <w:b/>
          <w:sz w:val="28"/>
          <w:szCs w:val="28"/>
        </w:rPr>
      </w:pPr>
      <w:r w:rsidRPr="008800AA">
        <w:rPr>
          <w:b/>
          <w:sz w:val="28"/>
          <w:szCs w:val="28"/>
        </w:rPr>
        <w:t>«Средняя общеобразовательная школа №18 с углубленным изучением отдельных предметов» г.Альметьевск</w:t>
      </w:r>
      <w:r>
        <w:rPr>
          <w:b/>
          <w:sz w:val="28"/>
          <w:szCs w:val="28"/>
        </w:rPr>
        <w:t>а</w:t>
      </w:r>
    </w:p>
    <w:p w:rsidR="007425FE" w:rsidRDefault="007425FE" w:rsidP="007425FE">
      <w:pPr>
        <w:jc w:val="center"/>
        <w:rPr>
          <w:b/>
        </w:rPr>
      </w:pPr>
    </w:p>
    <w:p w:rsidR="007425FE" w:rsidRDefault="007425FE" w:rsidP="007425FE">
      <w:pPr>
        <w:jc w:val="center"/>
        <w:rPr>
          <w:b/>
        </w:rPr>
      </w:pPr>
    </w:p>
    <w:p w:rsidR="007425FE" w:rsidRDefault="007425FE" w:rsidP="007425FE">
      <w:pPr>
        <w:rPr>
          <w:b/>
        </w:rPr>
      </w:pPr>
      <w:r>
        <w:rPr>
          <w:b/>
        </w:rPr>
        <w:t xml:space="preserve">«Рассмотрено»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«Согласовано»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«Утверждаю»</w:t>
      </w:r>
    </w:p>
    <w:p w:rsidR="007425FE" w:rsidRDefault="007425FE" w:rsidP="007425FE">
      <w:pPr>
        <w:rPr>
          <w:b/>
        </w:rPr>
      </w:pPr>
      <w:r>
        <w:rPr>
          <w:b/>
        </w:rPr>
        <w:t xml:space="preserve">на заседании ШМО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зам. директора по УР                         </w:t>
      </w:r>
      <w:r>
        <w:rPr>
          <w:b/>
        </w:rPr>
        <w:tab/>
      </w:r>
      <w:r>
        <w:rPr>
          <w:b/>
        </w:rPr>
        <w:tab/>
        <w:t xml:space="preserve">            директор школы</w:t>
      </w:r>
    </w:p>
    <w:p w:rsidR="007425FE" w:rsidRDefault="007425FE" w:rsidP="007425FE">
      <w:pPr>
        <w:rPr>
          <w:b/>
        </w:rPr>
      </w:pPr>
    </w:p>
    <w:p w:rsidR="007425FE" w:rsidRDefault="007425FE" w:rsidP="007425FE">
      <w:pPr>
        <w:tabs>
          <w:tab w:val="left" w:pos="3119"/>
          <w:tab w:val="left" w:pos="3402"/>
          <w:tab w:val="left" w:pos="8505"/>
        </w:tabs>
        <w:rPr>
          <w:b/>
        </w:rPr>
      </w:pPr>
      <w:r>
        <w:rPr>
          <w:b/>
        </w:rPr>
        <w:t xml:space="preserve">_______/(______________________)                                   _______/(____________________)                         </w:t>
      </w:r>
      <w:r>
        <w:rPr>
          <w:b/>
        </w:rPr>
        <w:tab/>
        <w:t xml:space="preserve"> ________/(__________________)</w:t>
      </w:r>
    </w:p>
    <w:p w:rsidR="007425FE" w:rsidRDefault="007425FE" w:rsidP="007425FE">
      <w:pPr>
        <w:tabs>
          <w:tab w:val="left" w:pos="2127"/>
          <w:tab w:val="left" w:pos="3402"/>
          <w:tab w:val="left" w:pos="3686"/>
        </w:tabs>
        <w:rPr>
          <w:b/>
        </w:rPr>
      </w:pPr>
      <w:r>
        <w:rPr>
          <w:b/>
        </w:rPr>
        <w:t xml:space="preserve">«____»___________________2012г                               </w:t>
      </w:r>
      <w:r>
        <w:rPr>
          <w:b/>
        </w:rPr>
        <w:tab/>
        <w:t xml:space="preserve">    «_____»________________2012г                                   «_____»________________2012г</w:t>
      </w:r>
    </w:p>
    <w:p w:rsidR="007425FE" w:rsidRPr="00B02191" w:rsidRDefault="007425FE" w:rsidP="007425FE">
      <w:pPr>
        <w:rPr>
          <w:b/>
          <w:sz w:val="40"/>
          <w:szCs w:val="40"/>
        </w:rPr>
      </w:pPr>
    </w:p>
    <w:p w:rsidR="007425FE" w:rsidRPr="00076B8C" w:rsidRDefault="007425FE" w:rsidP="007425FE">
      <w:pPr>
        <w:jc w:val="center"/>
        <w:rPr>
          <w:b/>
          <w:color w:val="FF0000"/>
          <w:sz w:val="40"/>
          <w:szCs w:val="40"/>
        </w:rPr>
      </w:pPr>
      <w:r w:rsidRPr="00076B8C">
        <w:rPr>
          <w:b/>
          <w:color w:val="FF0000"/>
          <w:sz w:val="40"/>
          <w:szCs w:val="40"/>
        </w:rPr>
        <w:t>РАБОЧАЯ  ПРОГРАММА</w:t>
      </w:r>
    </w:p>
    <w:p w:rsidR="007425FE" w:rsidRDefault="007425FE" w:rsidP="007425FE">
      <w:pPr>
        <w:rPr>
          <w:b/>
          <w:sz w:val="40"/>
          <w:szCs w:val="40"/>
        </w:rPr>
      </w:pPr>
    </w:p>
    <w:p w:rsidR="007425FE" w:rsidRPr="0053677F" w:rsidRDefault="007425FE" w:rsidP="007425FE">
      <w:pPr>
        <w:jc w:val="center"/>
        <w:rPr>
          <w:b/>
          <w:sz w:val="40"/>
          <w:szCs w:val="40"/>
          <w:u w:val="single"/>
        </w:rPr>
      </w:pPr>
      <w:r w:rsidRPr="006C5B69">
        <w:rPr>
          <w:b/>
          <w:sz w:val="40"/>
          <w:szCs w:val="40"/>
          <w:u w:val="single"/>
        </w:rPr>
        <w:t xml:space="preserve">___________по </w:t>
      </w:r>
      <w:r w:rsidR="00992588" w:rsidRPr="006C5B69">
        <w:rPr>
          <w:b/>
          <w:sz w:val="40"/>
          <w:szCs w:val="40"/>
          <w:u w:val="single"/>
        </w:rPr>
        <w:t>экономике</w:t>
      </w:r>
      <w:r w:rsidR="006C5B69" w:rsidRPr="006C5B69">
        <w:rPr>
          <w:b/>
          <w:sz w:val="40"/>
          <w:szCs w:val="40"/>
          <w:u w:val="single"/>
        </w:rPr>
        <w:t>__________</w:t>
      </w:r>
    </w:p>
    <w:p w:rsidR="007425FE" w:rsidRDefault="007425FE" w:rsidP="007425FE">
      <w:pPr>
        <w:jc w:val="center"/>
        <w:rPr>
          <w:b/>
        </w:rPr>
      </w:pPr>
      <w:r w:rsidRPr="00837735">
        <w:rPr>
          <w:b/>
        </w:rPr>
        <w:t>(название учебного курса, предмета)</w:t>
      </w:r>
    </w:p>
    <w:p w:rsidR="007425FE" w:rsidRPr="00837735" w:rsidRDefault="007425FE" w:rsidP="007425FE">
      <w:pPr>
        <w:jc w:val="center"/>
        <w:rPr>
          <w:b/>
        </w:rPr>
      </w:pPr>
    </w:p>
    <w:p w:rsidR="007425FE" w:rsidRDefault="00E63CC4" w:rsidP="007425FE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</w:t>
      </w:r>
      <w:r w:rsidR="007425FE" w:rsidRPr="00837735">
        <w:rPr>
          <w:b/>
        </w:rPr>
        <w:t>Ф.И.О. педагога</w:t>
      </w:r>
      <w:r>
        <w:rPr>
          <w:b/>
        </w:rPr>
        <w:t xml:space="preserve">            </w:t>
      </w:r>
      <w:r w:rsidR="007425FE">
        <w:rPr>
          <w:b/>
          <w:sz w:val="32"/>
          <w:szCs w:val="32"/>
          <w:u w:val="single"/>
        </w:rPr>
        <w:t>Исмагиловой ИльгизыВагизовны</w:t>
      </w:r>
    </w:p>
    <w:p w:rsidR="007425FE" w:rsidRPr="004D729E" w:rsidRDefault="007425FE" w:rsidP="007425FE">
      <w:pPr>
        <w:jc w:val="center"/>
        <w:rPr>
          <w:b/>
          <w:sz w:val="32"/>
          <w:szCs w:val="32"/>
          <w:u w:val="single"/>
        </w:rPr>
      </w:pPr>
      <w:r w:rsidRPr="004D729E">
        <w:rPr>
          <w:b/>
          <w:sz w:val="32"/>
          <w:szCs w:val="32"/>
          <w:u w:val="single"/>
        </w:rPr>
        <w:t xml:space="preserve">учителя </w:t>
      </w:r>
      <w:r>
        <w:rPr>
          <w:b/>
          <w:sz w:val="32"/>
          <w:szCs w:val="32"/>
          <w:u w:val="single"/>
          <w:lang w:val="en-GB"/>
        </w:rPr>
        <w:t>I</w:t>
      </w:r>
      <w:r w:rsidRPr="004D729E">
        <w:rPr>
          <w:b/>
          <w:sz w:val="32"/>
          <w:szCs w:val="32"/>
          <w:u w:val="single"/>
        </w:rPr>
        <w:t xml:space="preserve"> квалификационной категории</w:t>
      </w:r>
    </w:p>
    <w:p w:rsidR="007425FE" w:rsidRPr="00B2485E" w:rsidRDefault="007425FE" w:rsidP="007425FE">
      <w:pPr>
        <w:jc w:val="center"/>
        <w:rPr>
          <w:b/>
        </w:rPr>
      </w:pPr>
    </w:p>
    <w:p w:rsidR="007425FE" w:rsidRPr="00145E24" w:rsidRDefault="00E63CC4" w:rsidP="007425FE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                   </w:t>
      </w:r>
      <w:r w:rsidR="007425FE" w:rsidRPr="00837735">
        <w:rPr>
          <w:b/>
        </w:rPr>
        <w:t>Класс</w:t>
      </w:r>
      <w:r>
        <w:rPr>
          <w:b/>
        </w:rPr>
        <w:t xml:space="preserve"> </w:t>
      </w:r>
      <w:r w:rsidR="007425FE">
        <w:rPr>
          <w:b/>
          <w:sz w:val="32"/>
          <w:szCs w:val="32"/>
          <w:u w:val="single"/>
        </w:rPr>
        <w:t>10 А</w:t>
      </w:r>
    </w:p>
    <w:p w:rsidR="007425FE" w:rsidRPr="00076B8C" w:rsidRDefault="00E63CC4" w:rsidP="007425FE">
      <w:pPr>
        <w:rPr>
          <w:b/>
          <w:u w:val="single"/>
        </w:rPr>
      </w:pPr>
      <w:r>
        <w:rPr>
          <w:b/>
        </w:rPr>
        <w:t xml:space="preserve">                                                         </w:t>
      </w:r>
      <w:r w:rsidR="007425FE" w:rsidRPr="005D22A8">
        <w:rPr>
          <w:b/>
        </w:rPr>
        <w:t>Уровень</w:t>
      </w:r>
      <w:r>
        <w:rPr>
          <w:b/>
        </w:rPr>
        <w:t xml:space="preserve"> </w:t>
      </w:r>
      <w:r w:rsidR="007425FE" w:rsidRPr="00076B8C">
        <w:rPr>
          <w:b/>
          <w:sz w:val="32"/>
          <w:u w:val="single"/>
        </w:rPr>
        <w:t>базовый</w:t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  <w:r w:rsidR="007425FE">
        <w:rPr>
          <w:b/>
          <w:sz w:val="32"/>
          <w:u w:val="single"/>
        </w:rPr>
        <w:softHyphen/>
      </w:r>
    </w:p>
    <w:p w:rsidR="007425FE" w:rsidRPr="005D22A8" w:rsidRDefault="007425FE" w:rsidP="007425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(базовый, профильный)</w:t>
      </w:r>
    </w:p>
    <w:p w:rsidR="007425FE" w:rsidRDefault="007425FE" w:rsidP="007425FE">
      <w:pPr>
        <w:jc w:val="center"/>
        <w:rPr>
          <w:b/>
          <w:sz w:val="28"/>
          <w:szCs w:val="28"/>
        </w:rPr>
      </w:pPr>
    </w:p>
    <w:p w:rsidR="007425FE" w:rsidRDefault="007425FE" w:rsidP="007425FE">
      <w:pPr>
        <w:jc w:val="center"/>
        <w:rPr>
          <w:b/>
          <w:sz w:val="28"/>
          <w:szCs w:val="28"/>
        </w:rPr>
      </w:pPr>
    </w:p>
    <w:p w:rsidR="007425FE" w:rsidRPr="00837735" w:rsidRDefault="007425FE" w:rsidP="007425FE">
      <w:pPr>
        <w:jc w:val="center"/>
        <w:rPr>
          <w:b/>
          <w:sz w:val="28"/>
          <w:szCs w:val="28"/>
        </w:rPr>
      </w:pPr>
      <w:r w:rsidRPr="00837735">
        <w:rPr>
          <w:b/>
          <w:sz w:val="28"/>
          <w:szCs w:val="28"/>
        </w:rPr>
        <w:t>2012-2013 учебный год</w:t>
      </w:r>
    </w:p>
    <w:p w:rsidR="007425FE" w:rsidRDefault="00E63CC4" w:rsidP="00611EC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425FE">
        <w:rPr>
          <w:b/>
        </w:rPr>
        <w:t>Протокол №__________</w:t>
      </w:r>
    </w:p>
    <w:p w:rsidR="007425FE" w:rsidRDefault="007425FE" w:rsidP="007425FE">
      <w:pPr>
        <w:ind w:firstLine="63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заседания пед.совета</w:t>
      </w:r>
    </w:p>
    <w:p w:rsidR="007425FE" w:rsidRDefault="007425FE" w:rsidP="007425FE">
      <w:pPr>
        <w:ind w:firstLine="6300"/>
        <w:jc w:val="right"/>
        <w:rPr>
          <w:b/>
        </w:rPr>
      </w:pPr>
      <w:r>
        <w:rPr>
          <w:b/>
        </w:rPr>
        <w:t>«___»____________2012г</w:t>
      </w:r>
    </w:p>
    <w:p w:rsidR="007425FE" w:rsidRDefault="007425FE" w:rsidP="007425FE">
      <w:pPr>
        <w:rPr>
          <w:b/>
        </w:rPr>
      </w:pPr>
    </w:p>
    <w:p w:rsidR="007425FE" w:rsidRDefault="007425FE" w:rsidP="007425FE">
      <w:pPr>
        <w:rPr>
          <w:b/>
        </w:rPr>
      </w:pPr>
    </w:p>
    <w:p w:rsidR="007425FE" w:rsidRDefault="007425FE" w:rsidP="007425FE">
      <w:pPr>
        <w:jc w:val="center"/>
        <w:rPr>
          <w:b/>
        </w:rPr>
      </w:pPr>
      <w:r>
        <w:rPr>
          <w:b/>
        </w:rPr>
        <w:t>Альметьевск, 2012 год</w:t>
      </w:r>
    </w:p>
    <w:p w:rsidR="007425FE" w:rsidRPr="00590FD7" w:rsidRDefault="007425FE" w:rsidP="007425FE">
      <w:pPr>
        <w:jc w:val="both"/>
      </w:pPr>
    </w:p>
    <w:p w:rsidR="007425FE" w:rsidRPr="00590FD7" w:rsidRDefault="007425FE" w:rsidP="007425FE">
      <w:pPr>
        <w:jc w:val="both"/>
      </w:pPr>
    </w:p>
    <w:p w:rsidR="007425FE" w:rsidRPr="00873F51" w:rsidRDefault="007425FE" w:rsidP="007425FE">
      <w:pPr>
        <w:jc w:val="center"/>
        <w:rPr>
          <w:b/>
        </w:rPr>
      </w:pPr>
      <w:r w:rsidRPr="00873F51">
        <w:rPr>
          <w:b/>
        </w:rPr>
        <w:t xml:space="preserve">ПОЯСНИТЕЛЬНАЯ ЗАПИСКА К РАБОЧЕЙ ПРОГРАММЕ  </w:t>
      </w:r>
    </w:p>
    <w:p w:rsidR="007425FE" w:rsidRPr="00873F51" w:rsidRDefault="007425FE" w:rsidP="007425FE">
      <w:pPr>
        <w:jc w:val="both"/>
      </w:pPr>
    </w:p>
    <w:p w:rsidR="007425FE" w:rsidRPr="00873F51" w:rsidRDefault="007425FE" w:rsidP="007425FE">
      <w:pPr>
        <w:jc w:val="both"/>
      </w:pPr>
      <w:r w:rsidRPr="00873F51">
        <w:t>Раб</w:t>
      </w:r>
      <w:r w:rsidR="006C5B69">
        <w:t xml:space="preserve">очая программа по предмету экономика </w:t>
      </w:r>
      <w:r w:rsidRPr="00873F51">
        <w:t>10 класс (базовый уровень)  разработана на основе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Закона Российской Федерации  «Об образовании» от 10.07.1992 года №3266-1 (в ред. от 28.02.2012 года);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Федерал</w:t>
      </w:r>
      <w:r w:rsidR="0053677F">
        <w:t xml:space="preserve">ьного компонента государственного образовательного стандарта </w:t>
      </w:r>
      <w:r w:rsidRPr="00873F51">
        <w:t>общего образования, утвержденный приказом Министерства образования Российской Федерации от  05.03. 2004 г. №1089 (в ред. от 19.10.2009.года, с изменениями от 31.01.2012 года);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</w:t>
      </w:r>
      <w:r w:rsidR="0053677F">
        <w:t>едерации от 09.03.2004 года № 13</w:t>
      </w:r>
      <w:r w:rsidRPr="00873F51">
        <w:t>12 (в ред. приказа Минобрнауки России от 03.06.2011. №1994);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2012/2013 учебный год, утвержденных приказом Минобрнауки России от 27.12.2011.года № 2885;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года №189;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Закона Республики Татарстан «Об образовании» от 19.10.1993 года № 1982-XII  (в редакции Закона  Республики Татарстан от 2 июля 1997 года № 1247) с изменениями;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Республиканского базисного учебного плана для общеобразовательных учреждений Республики Татарстан, реализующих программы начального общего, основного общего и среднего (полного) общего образования, утвержденного приказом Министерства образования и науки Республики Татарстан от 09.07.2012 года №4154/12, от 10.07.2012 года №4165/12;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Учебного плана МБОУ «СОШ №18» г. Альметьевска Республики Татарстан, утвержд</w:t>
      </w:r>
      <w:r w:rsidR="00D3333A">
        <w:t>енного директором школы от 31.08</w:t>
      </w:r>
      <w:r w:rsidRPr="00873F51">
        <w:t>.2012г.</w:t>
      </w:r>
    </w:p>
    <w:p w:rsidR="007425FE" w:rsidRPr="00873F51" w:rsidRDefault="006C5B69" w:rsidP="007425FE">
      <w:pPr>
        <w:jc w:val="both"/>
      </w:pPr>
      <w:r>
        <w:t>•</w:t>
      </w:r>
      <w:r>
        <w:tab/>
        <w:t>Примерной программы среднего (полного)</w:t>
      </w:r>
      <w:r w:rsidR="007425FE" w:rsidRPr="00873F51">
        <w:t xml:space="preserve"> общего образования по </w:t>
      </w:r>
      <w:r>
        <w:t xml:space="preserve">экономике </w:t>
      </w:r>
      <w:r w:rsidR="007425FE" w:rsidRPr="00873F51">
        <w:t xml:space="preserve">(М.: Дрофа, 2008). </w:t>
      </w:r>
    </w:p>
    <w:p w:rsidR="007425FE" w:rsidRPr="00D90E23" w:rsidRDefault="007425FE" w:rsidP="007425FE">
      <w:pPr>
        <w:jc w:val="both"/>
      </w:pPr>
      <w:r w:rsidRPr="00873F51">
        <w:t xml:space="preserve">•      Инструктивного письма МО и Н РТ от 16.10.2009г. №7931/9 «Об изучении истории и обществоведческих дисциплин в 2009-2010 учебном году». </w:t>
      </w:r>
    </w:p>
    <w:p w:rsidR="00D90E23" w:rsidRDefault="0053677F" w:rsidP="0053677F">
      <w:pPr>
        <w:tabs>
          <w:tab w:val="left" w:pos="426"/>
          <w:tab w:val="left" w:pos="993"/>
        </w:tabs>
        <w:ind w:right="567"/>
        <w:jc w:val="both"/>
      </w:pPr>
      <w:r w:rsidRPr="00873F51">
        <w:t xml:space="preserve">•  </w:t>
      </w:r>
      <w:r w:rsidR="00D90E23">
        <w:t>Положения о рабочих программах МБОУ «СОШ №18 с УИОП» г. Альметьевска Республики Татарстан</w:t>
      </w:r>
    </w:p>
    <w:p w:rsidR="00D90E23" w:rsidRDefault="00D90E23" w:rsidP="00D90E23">
      <w:pPr>
        <w:tabs>
          <w:tab w:val="left" w:pos="426"/>
          <w:tab w:val="left" w:pos="993"/>
        </w:tabs>
        <w:spacing w:after="120"/>
        <w:ind w:left="993" w:right="567"/>
        <w:jc w:val="both"/>
        <w:rPr>
          <w:szCs w:val="28"/>
        </w:rPr>
      </w:pPr>
    </w:p>
    <w:p w:rsidR="00D90E23" w:rsidRPr="00D90E23" w:rsidRDefault="00D90E23" w:rsidP="007425FE">
      <w:pPr>
        <w:jc w:val="both"/>
      </w:pPr>
    </w:p>
    <w:p w:rsidR="007425FE" w:rsidRPr="00873F51" w:rsidRDefault="007425FE" w:rsidP="007425FE">
      <w:pPr>
        <w:jc w:val="both"/>
      </w:pPr>
    </w:p>
    <w:p w:rsidR="007425FE" w:rsidRPr="00873F51" w:rsidRDefault="007425FE" w:rsidP="00693376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sz w:val="24"/>
          <w:szCs w:val="24"/>
        </w:rPr>
        <w:t>Рабочая программа рассчитана на 35 учебных часов, из расчета 1 час в неделю.</w:t>
      </w:r>
    </w:p>
    <w:p w:rsidR="00992588" w:rsidRPr="00873F51" w:rsidRDefault="00992588" w:rsidP="00693376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sz w:val="24"/>
          <w:szCs w:val="24"/>
        </w:rPr>
        <w:t>Программа предназначена для учащихся 10-го класса социально-</w:t>
      </w:r>
      <w:r w:rsidR="00115943" w:rsidRPr="00873F51">
        <w:rPr>
          <w:rFonts w:ascii="Times New Roman" w:hAnsi="Times New Roman"/>
          <w:sz w:val="24"/>
          <w:szCs w:val="24"/>
        </w:rPr>
        <w:t xml:space="preserve">экономического </w:t>
      </w:r>
      <w:r w:rsidRPr="00873F51">
        <w:rPr>
          <w:rFonts w:ascii="Times New Roman" w:hAnsi="Times New Roman"/>
          <w:sz w:val="24"/>
          <w:szCs w:val="24"/>
        </w:rPr>
        <w:t>профиля</w:t>
      </w:r>
      <w:r w:rsidR="00A50B63">
        <w:rPr>
          <w:rFonts w:ascii="Times New Roman" w:hAnsi="Times New Roman"/>
          <w:sz w:val="24"/>
          <w:szCs w:val="24"/>
        </w:rPr>
        <w:t xml:space="preserve"> ( </w:t>
      </w:r>
      <w:r w:rsidR="00346C25">
        <w:rPr>
          <w:rFonts w:ascii="Times New Roman" w:hAnsi="Times New Roman"/>
          <w:sz w:val="24"/>
          <w:szCs w:val="24"/>
          <w:lang w:val="en-US"/>
        </w:rPr>
        <w:t>I</w:t>
      </w:r>
      <w:r w:rsidR="00346C25">
        <w:rPr>
          <w:rFonts w:ascii="Times New Roman" w:hAnsi="Times New Roman"/>
          <w:sz w:val="24"/>
          <w:szCs w:val="24"/>
        </w:rPr>
        <w:t>типа)</w:t>
      </w:r>
      <w:r w:rsidRPr="00873F51">
        <w:rPr>
          <w:rFonts w:ascii="Times New Roman" w:hAnsi="Times New Roman"/>
          <w:sz w:val="24"/>
          <w:szCs w:val="24"/>
        </w:rPr>
        <w:t xml:space="preserve"> в котором экономика изучается на базовом уровне. Она расширена за счет школьного компонента, благодаря чему на изучение отводится 35 часов (вместо 17), из расчета 1 час в неделю. Дополнительное время позволяет:более глубоко изучить фундаментальные экономические понятия, проблемы рационального поведения человека в экономике, сущность рыночного механизма, роль фирм в современной экономике, денег и банковской системы;уделить больше внимания </w:t>
      </w:r>
      <w:r w:rsidRPr="00873F51">
        <w:rPr>
          <w:rFonts w:ascii="Times New Roman" w:hAnsi="Times New Roman"/>
          <w:sz w:val="24"/>
          <w:szCs w:val="24"/>
        </w:rPr>
        <w:lastRenderedPageBreak/>
        <w:t>организации практической деятельности учащихся;организовать контроль знаний после изучения каждой темы.</w:t>
      </w:r>
      <w:r w:rsidR="00873F51" w:rsidRPr="00873F51">
        <w:rPr>
          <w:rFonts w:ascii="Times New Roman" w:hAnsi="Times New Roman"/>
          <w:sz w:val="24"/>
          <w:szCs w:val="24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</w:t>
      </w:r>
    </w:p>
    <w:p w:rsidR="00992588" w:rsidRPr="00873F51" w:rsidRDefault="00992588" w:rsidP="00693376">
      <w:pPr>
        <w:pStyle w:val="a6"/>
        <w:rPr>
          <w:rFonts w:ascii="Times New Roman" w:hAnsi="Times New Roman"/>
          <w:sz w:val="24"/>
          <w:szCs w:val="24"/>
        </w:rPr>
      </w:pPr>
    </w:p>
    <w:p w:rsidR="00693376" w:rsidRPr="00873F51" w:rsidRDefault="00693376" w:rsidP="00992588">
      <w:pPr>
        <w:spacing w:after="200" w:line="276" w:lineRule="auto"/>
        <w:jc w:val="both"/>
        <w:rPr>
          <w:rFonts w:eastAsia="Calibri"/>
          <w:lang w:eastAsia="en-US"/>
        </w:rPr>
      </w:pPr>
    </w:p>
    <w:p w:rsidR="00992588" w:rsidRPr="00873F51" w:rsidRDefault="00992588" w:rsidP="00992588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873F51">
        <w:rPr>
          <w:rFonts w:eastAsia="Calibri"/>
          <w:b/>
          <w:i/>
          <w:lang w:eastAsia="en-US"/>
        </w:rPr>
        <w:t xml:space="preserve">Изучение экономики на базовом уровне (среднего) полного общего образования направлено на достижение следующих </w:t>
      </w:r>
      <w:r w:rsidR="00693376" w:rsidRPr="00873F51">
        <w:rPr>
          <w:rFonts w:eastAsia="Calibri"/>
          <w:b/>
          <w:lang w:eastAsia="en-US"/>
        </w:rPr>
        <w:t>целе</w:t>
      </w:r>
      <w:r w:rsidRPr="00873F51">
        <w:rPr>
          <w:rFonts w:eastAsia="Calibri"/>
          <w:b/>
          <w:lang w:eastAsia="en-US"/>
        </w:rPr>
        <w:t>й:</w:t>
      </w:r>
    </w:p>
    <w:p w:rsidR="00992588" w:rsidRPr="00873F51" w:rsidRDefault="00992588" w:rsidP="0099258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освоение </w:t>
      </w:r>
      <w:r w:rsidRPr="00873F51">
        <w:rPr>
          <w:rFonts w:eastAsia="Calibri"/>
          <w:lang w:eastAsia="en-US"/>
        </w:rPr>
        <w:t>основных знаний об экономической деятельности людей, экономике России;</w:t>
      </w:r>
    </w:p>
    <w:p w:rsidR="00992588" w:rsidRPr="00873F51" w:rsidRDefault="00992588" w:rsidP="0099258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овладение </w:t>
      </w:r>
      <w:r w:rsidRPr="00873F51">
        <w:rPr>
          <w:rFonts w:eastAsia="Calibri"/>
          <w:lang w:eastAsia="en-US"/>
        </w:rPr>
        <w:t>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992588" w:rsidRPr="00873F51" w:rsidRDefault="00992588" w:rsidP="0099258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развитие </w:t>
      </w:r>
      <w:r w:rsidRPr="00873F51">
        <w:rPr>
          <w:rFonts w:eastAsia="Calibri"/>
          <w:lang w:eastAsia="en-US"/>
        </w:rPr>
        <w:t>экономического мышления, потребности в получении экономических знаний;</w:t>
      </w:r>
    </w:p>
    <w:p w:rsidR="00992588" w:rsidRPr="00873F51" w:rsidRDefault="00992588" w:rsidP="0099258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воспитание </w:t>
      </w:r>
      <w:r w:rsidRPr="00873F51">
        <w:rPr>
          <w:rFonts w:eastAsia="Calibri"/>
          <w:lang w:eastAsia="en-US"/>
        </w:rPr>
        <w:t>ответственности за экономические решения, уважения к труду и предпринимательской деятельности;</w:t>
      </w:r>
    </w:p>
    <w:p w:rsidR="00D3333A" w:rsidRPr="00D3333A" w:rsidRDefault="00992588" w:rsidP="00D3333A">
      <w:pPr>
        <w:pStyle w:val="ad"/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D3333A">
        <w:rPr>
          <w:rFonts w:eastAsia="Calibri"/>
          <w:b/>
          <w:lang w:eastAsia="en-US"/>
        </w:rPr>
        <w:t xml:space="preserve">формирование готовности </w:t>
      </w:r>
      <w:r w:rsidRPr="00D3333A">
        <w:rPr>
          <w:rFonts w:eastAsia="Calibri"/>
          <w:lang w:eastAsia="en-US"/>
        </w:rPr>
        <w:t>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57"/>
        <w:gridCol w:w="2389"/>
      </w:tblGrid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№</w:t>
            </w:r>
          </w:p>
        </w:tc>
        <w:tc>
          <w:tcPr>
            <w:tcW w:w="625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2139">
              <w:rPr>
                <w:sz w:val="20"/>
                <w:szCs w:val="20"/>
              </w:rPr>
              <w:t>ТЕМА</w:t>
            </w:r>
          </w:p>
          <w:p w:rsidR="009D5267" w:rsidRPr="004E275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КОЛИЧЕСТВО ЧАСОВ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21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5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F51">
              <w:rPr>
                <w:b/>
              </w:rPr>
              <w:t>Экономика и экономическая наука</w:t>
            </w: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2</w:t>
            </w:r>
          </w:p>
        </w:tc>
        <w:tc>
          <w:tcPr>
            <w:tcW w:w="6257" w:type="dxa"/>
          </w:tcPr>
          <w:p w:rsidR="009D5267" w:rsidRPr="000E2139" w:rsidRDefault="009D5267" w:rsidP="00A4028B">
            <w:pPr>
              <w:ind w:left="283" w:hanging="283"/>
              <w:jc w:val="both"/>
            </w:pPr>
            <w:r>
              <w:rPr>
                <w:b/>
              </w:rPr>
              <w:t xml:space="preserve">Типы экономических систем </w:t>
            </w:r>
          </w:p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3</w:t>
            </w:r>
          </w:p>
        </w:tc>
        <w:tc>
          <w:tcPr>
            <w:tcW w:w="6257" w:type="dxa"/>
          </w:tcPr>
          <w:p w:rsidR="009D5267" w:rsidRPr="004E2759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873F51">
              <w:rPr>
                <w:b/>
              </w:rPr>
              <w:t>Рынок</w:t>
            </w: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4</w:t>
            </w:r>
          </w:p>
        </w:tc>
        <w:tc>
          <w:tcPr>
            <w:tcW w:w="6257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3F51">
              <w:rPr>
                <w:b/>
              </w:rPr>
              <w:t>Основы денежного механизма</w:t>
            </w: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Рынок труда</w:t>
            </w: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Социальные проблемы рынка труда</w:t>
            </w:r>
          </w:p>
        </w:tc>
        <w:tc>
          <w:tcPr>
            <w:tcW w:w="2389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Роль фирм в экономической жизни страны</w:t>
            </w:r>
          </w:p>
        </w:tc>
        <w:tc>
          <w:tcPr>
            <w:tcW w:w="2389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Семейная экономика</w:t>
            </w:r>
          </w:p>
        </w:tc>
        <w:tc>
          <w:tcPr>
            <w:tcW w:w="2389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Дифференциация доходов и порождаемые ею проблемы</w:t>
            </w:r>
          </w:p>
        </w:tc>
        <w:tc>
          <w:tcPr>
            <w:tcW w:w="2389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Роль государства в экономике</w:t>
            </w:r>
          </w:p>
        </w:tc>
        <w:tc>
          <w:tcPr>
            <w:tcW w:w="2389" w:type="dxa"/>
          </w:tcPr>
          <w:p w:rsidR="009D5267" w:rsidRDefault="00300C2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Итого:</w:t>
            </w:r>
          </w:p>
        </w:tc>
        <w:tc>
          <w:tcPr>
            <w:tcW w:w="2389" w:type="dxa"/>
          </w:tcPr>
          <w:p w:rsidR="009D5267" w:rsidRPr="004E2759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35</w:t>
            </w:r>
          </w:p>
        </w:tc>
      </w:tr>
    </w:tbl>
    <w:p w:rsidR="009D5267" w:rsidRPr="00A269CF" w:rsidRDefault="009D5267" w:rsidP="009D5267">
      <w:pPr>
        <w:widowControl w:val="0"/>
        <w:jc w:val="both"/>
        <w:rPr>
          <w:szCs w:val="16"/>
          <w:lang w:val="en-US"/>
        </w:rPr>
      </w:pPr>
    </w:p>
    <w:p w:rsidR="00F828D9" w:rsidRPr="00873F51" w:rsidRDefault="00F828D9" w:rsidP="00D3333A">
      <w:pPr>
        <w:spacing w:after="200" w:line="276" w:lineRule="auto"/>
        <w:ind w:left="1428"/>
        <w:jc w:val="both"/>
        <w:rPr>
          <w:rFonts w:eastAsia="Calibri"/>
          <w:b/>
          <w:lang w:eastAsia="en-US"/>
        </w:rPr>
      </w:pPr>
    </w:p>
    <w:p w:rsidR="00F828D9" w:rsidRPr="00873F51" w:rsidRDefault="00F828D9" w:rsidP="00F828D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ОСНОВНОЕ СОДЕРЖАНИЕ   КУРСА  (35 час)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 xml:space="preserve">Экономика и экономическая наука (4ч) 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sz w:val="24"/>
          <w:szCs w:val="24"/>
        </w:rPr>
        <w:t xml:space="preserve">Что изучает экономическая наука. Потребности. Ограниченность ресурсов. Свободные и экономические блага. 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Ограниченность ресурсов. </w:t>
      </w:r>
      <w:r w:rsidRPr="00873F51">
        <w:rPr>
          <w:rFonts w:ascii="Times New Roman" w:hAnsi="Times New Roman"/>
          <w:sz w:val="24"/>
          <w:szCs w:val="24"/>
        </w:rPr>
        <w:t>Выбор и альтернативная стоимость. Факторы производства и факторные доходы.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(заработная плата, рента, процент, прибыль). </w:t>
      </w:r>
      <w:r w:rsidRPr="00873F51">
        <w:rPr>
          <w:rFonts w:ascii="Times New Roman" w:hAnsi="Times New Roman"/>
          <w:sz w:val="24"/>
          <w:szCs w:val="24"/>
        </w:rPr>
        <w:t xml:space="preserve">  Главные вопросы экономики.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Типы экономических систем (3 ч)</w:t>
      </w:r>
      <w:r w:rsidRPr="00873F51">
        <w:rPr>
          <w:rFonts w:ascii="Times New Roman" w:hAnsi="Times New Roman"/>
          <w:sz w:val="24"/>
          <w:szCs w:val="24"/>
        </w:rPr>
        <w:t xml:space="preserve"> Типы экономических систем. Собственность. Конкуренция. Экономическая свобода. 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Значение специализации и обмена.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 xml:space="preserve">Рынок (4 ч) </w:t>
      </w:r>
      <w:r w:rsidRPr="00873F51">
        <w:rPr>
          <w:rFonts w:ascii="Times New Roman" w:hAnsi="Times New Roman"/>
          <w:sz w:val="24"/>
          <w:szCs w:val="24"/>
        </w:rPr>
        <w:t xml:space="preserve">Рынок одного товара. Спрос. Кривая спроса. Факторы спроса и сдвиги кривых спроса. Кривая предложения.  Закон предложения.  Факторы предложения и сдвиги кривых и предложения.  Рыночное равновесие Основные рыночные структуры. 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Основы денежного механизма (5 ч</w:t>
      </w:r>
      <w:r w:rsidRPr="00873F51">
        <w:rPr>
          <w:rFonts w:ascii="Times New Roman" w:hAnsi="Times New Roman"/>
          <w:sz w:val="24"/>
          <w:szCs w:val="24"/>
        </w:rPr>
        <w:t xml:space="preserve">) Деньги и их функции.  Инфляция. Виды, причины и последствия инфляции. Антиинфляционные меры. Основы денежной политики государства. 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 xml:space="preserve">Рынок труда (4ч)  </w:t>
      </w:r>
      <w:r w:rsidRPr="00873F51">
        <w:rPr>
          <w:rFonts w:ascii="Times New Roman" w:hAnsi="Times New Roman"/>
          <w:sz w:val="24"/>
          <w:szCs w:val="24"/>
        </w:rPr>
        <w:t>Спрос на труд и его факторы. Предложение труда. Факторы предложения труда.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Заработная плата и стимулирование труда.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Социальные проблемы рынка труда (5ч</w:t>
      </w:r>
      <w:r w:rsidRPr="00873F51">
        <w:rPr>
          <w:rFonts w:ascii="Times New Roman" w:hAnsi="Times New Roman"/>
          <w:sz w:val="24"/>
          <w:szCs w:val="24"/>
        </w:rPr>
        <w:t xml:space="preserve">)  Роль профсоюзов и государства на рынках труда. Человеческий капитал. Понятие безработицы, ее причины и экономические последствия. 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Государственная политика в области занятости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 xml:space="preserve"> Роль фирм в экономической жизни страны (2 ч)</w:t>
      </w:r>
      <w:r w:rsidRPr="00873F51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.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Рыночные структуры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Экономические цели фирмы, ее основные организационные формы. Производство, производительность труда. 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Факторы, влияющие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на производительность труда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 xml:space="preserve"> Семейная экономика (2ч)</w:t>
      </w:r>
      <w:r w:rsidRPr="00873F51">
        <w:rPr>
          <w:rFonts w:ascii="Times New Roman" w:hAnsi="Times New Roman"/>
          <w:sz w:val="24"/>
          <w:szCs w:val="24"/>
        </w:rPr>
        <w:t xml:space="preserve"> Рациональный потребитель. Реклама. Защита прав потребителя. Семейный бюджет. Источники доходов. Расходы семьи. Реальный и номинальный доход. 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Личное подсобное хозяйство. </w:t>
      </w:r>
      <w:r w:rsidRPr="00873F51">
        <w:rPr>
          <w:rFonts w:ascii="Times New Roman" w:hAnsi="Times New Roman"/>
          <w:sz w:val="24"/>
          <w:szCs w:val="24"/>
        </w:rPr>
        <w:t xml:space="preserve">Сбережения. Страхование. 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Дифференциация доходов и порождаемые ею проблемы (2ч)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sz w:val="24"/>
          <w:szCs w:val="24"/>
        </w:rPr>
        <w:t>Неравенство доходов и его причины</w:t>
      </w:r>
      <w:r w:rsidR="00270C30">
        <w:rPr>
          <w:rFonts w:ascii="Times New Roman" w:hAnsi="Times New Roman"/>
          <w:sz w:val="24"/>
          <w:szCs w:val="24"/>
        </w:rPr>
        <w:t>.</w:t>
      </w:r>
      <w:r w:rsidRPr="00873F51">
        <w:rPr>
          <w:rFonts w:ascii="Times New Roman" w:hAnsi="Times New Roman"/>
          <w:sz w:val="24"/>
          <w:szCs w:val="24"/>
        </w:rPr>
        <w:t xml:space="preserve"> Меры социальной поддержки.</w:t>
      </w:r>
    </w:p>
    <w:p w:rsidR="00F828D9" w:rsidRPr="00873F51" w:rsidRDefault="00300C27" w:rsidP="00F828D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Роль государства в экономике (4</w:t>
      </w:r>
      <w:r w:rsidR="00F828D9" w:rsidRPr="00873F51">
        <w:rPr>
          <w:rFonts w:ascii="Times New Roman" w:hAnsi="Times New Roman"/>
          <w:b/>
          <w:sz w:val="24"/>
          <w:szCs w:val="24"/>
        </w:rPr>
        <w:t xml:space="preserve"> час)</w:t>
      </w:r>
      <w:r w:rsidR="00F828D9" w:rsidRPr="00873F51">
        <w:rPr>
          <w:rFonts w:ascii="Times New Roman" w:hAnsi="Times New Roman"/>
          <w:sz w:val="24"/>
          <w:szCs w:val="24"/>
        </w:rPr>
        <w:t xml:space="preserve"> Частные и общественные блага. Внешние эффекты. Функции государства в экономике. 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</w:p>
    <w:p w:rsidR="00F828D9" w:rsidRPr="00873F51" w:rsidRDefault="00F828D9" w:rsidP="00992588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F828D9" w:rsidRDefault="00873F51" w:rsidP="00992588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ТРЕБОВАНИЯ К УРОВНЮ П</w:t>
      </w:r>
      <w:r w:rsidR="00A93E40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>ДГОТОВКИ УЧАЩИХСЯ</w:t>
      </w:r>
    </w:p>
    <w:p w:rsidR="00873F51" w:rsidRDefault="00992588" w:rsidP="00992588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873F51">
        <w:rPr>
          <w:rFonts w:eastAsia="Calibri"/>
          <w:b/>
          <w:i/>
          <w:lang w:eastAsia="en-US"/>
        </w:rPr>
        <w:t xml:space="preserve">В результате изучения экономики на базовом уровне ученик должен </w:t>
      </w:r>
    </w:p>
    <w:p w:rsidR="00992588" w:rsidRPr="00873F51" w:rsidRDefault="00992588" w:rsidP="00992588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873F51">
        <w:rPr>
          <w:rFonts w:eastAsia="Calibri"/>
          <w:b/>
          <w:lang w:eastAsia="en-US"/>
        </w:rPr>
        <w:t>знать/понимать</w:t>
      </w:r>
    </w:p>
    <w:p w:rsidR="00992588" w:rsidRPr="00873F51" w:rsidRDefault="00992588" w:rsidP="00992588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lang w:eastAsia="en-US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992588" w:rsidRPr="00873F51" w:rsidRDefault="00992588" w:rsidP="00992588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уметь </w:t>
      </w:r>
    </w:p>
    <w:p w:rsidR="00992588" w:rsidRPr="00873F51" w:rsidRDefault="00992588" w:rsidP="00992588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lastRenderedPageBreak/>
        <w:t xml:space="preserve">приводить примеры: </w:t>
      </w:r>
      <w:r w:rsidRPr="00873F51">
        <w:rPr>
          <w:rFonts w:eastAsia="Calibri"/>
          <w:lang w:eastAsia="en-US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992588" w:rsidRPr="00873F51" w:rsidRDefault="00992588" w:rsidP="00992588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>описывать:</w:t>
      </w:r>
      <w:r w:rsidRPr="00873F51">
        <w:rPr>
          <w:rFonts w:eastAsia="Calibri"/>
          <w:lang w:eastAsia="en-US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992588" w:rsidRPr="00873F51" w:rsidRDefault="00992588" w:rsidP="00992588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объяснять: </w:t>
      </w:r>
      <w:r w:rsidRPr="00873F51">
        <w:rPr>
          <w:rFonts w:eastAsia="Calibri"/>
          <w:lang w:eastAsia="en-US"/>
        </w:rPr>
        <w:t>взаимовыгодность добровольного обмена, причины неравенства доходов, виды инфляции, проблемы международной торговли;</w:t>
      </w:r>
    </w:p>
    <w:p w:rsidR="00992588" w:rsidRPr="00873F51" w:rsidRDefault="00992588" w:rsidP="00992588">
      <w:pPr>
        <w:spacing w:after="200" w:line="276" w:lineRule="auto"/>
        <w:jc w:val="both"/>
        <w:rPr>
          <w:rFonts w:eastAsia="Calibri"/>
          <w:lang w:eastAsia="en-US"/>
        </w:rPr>
      </w:pPr>
      <w:r w:rsidRPr="00873F51">
        <w:rPr>
          <w:rFonts w:eastAsia="Calibri"/>
          <w:b/>
          <w:lang w:eastAsia="en-US"/>
        </w:rPr>
        <w:t xml:space="preserve">использовать приобретенные знания и умения в практической деятельности повседневной жизни </w:t>
      </w:r>
      <w:r w:rsidRPr="00873F51">
        <w:rPr>
          <w:rFonts w:eastAsia="Calibri"/>
          <w:lang w:eastAsia="en-US"/>
        </w:rPr>
        <w:t>для:</w:t>
      </w:r>
    </w:p>
    <w:p w:rsidR="00992588" w:rsidRPr="00873F51" w:rsidRDefault="00992588" w:rsidP="0099258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lang w:eastAsia="en-US"/>
        </w:rPr>
        <w:t>получения и оценки экономической информации;</w:t>
      </w:r>
    </w:p>
    <w:p w:rsidR="00992588" w:rsidRPr="00873F51" w:rsidRDefault="00992588" w:rsidP="0099258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lang w:eastAsia="en-US"/>
        </w:rPr>
        <w:t>составления семейного бюджета;</w:t>
      </w:r>
    </w:p>
    <w:p w:rsidR="00BE6AC8" w:rsidRPr="00FD57F6" w:rsidRDefault="00992588" w:rsidP="0099258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873F51">
        <w:rPr>
          <w:rFonts w:eastAsia="Calibri"/>
          <w:lang w:eastAsia="en-US"/>
        </w:rPr>
        <w:t>оценки собственных экономических действий  в качестве потребителя, члена семьи и гражданина</w:t>
      </w:r>
    </w:p>
    <w:p w:rsidR="00BE6AC8" w:rsidRDefault="00BE6AC8" w:rsidP="00BE6AC8">
      <w:pPr>
        <w:jc w:val="both"/>
        <w:rPr>
          <w:b/>
        </w:rPr>
      </w:pPr>
      <w:r>
        <w:rPr>
          <w:b/>
        </w:rPr>
        <w:t>Основные формы текущего контроля знаний, умений и навыков учащихся:</w:t>
      </w:r>
    </w:p>
    <w:p w:rsidR="00BE6AC8" w:rsidRDefault="00BE6AC8" w:rsidP="00BE6AC8">
      <w:pPr>
        <w:jc w:val="both"/>
      </w:pPr>
      <w:r>
        <w:t>- устные развернутые ответы с привлечением дополнительной информации;</w:t>
      </w:r>
    </w:p>
    <w:p w:rsidR="00BE6AC8" w:rsidRDefault="00BE6AC8" w:rsidP="00BE6AC8">
      <w:pPr>
        <w:jc w:val="both"/>
      </w:pPr>
      <w:r>
        <w:t>- тестирование (5-15 минут);</w:t>
      </w:r>
    </w:p>
    <w:p w:rsidR="00BE6AC8" w:rsidRDefault="00BE6AC8" w:rsidP="00BE6AC8">
      <w:pPr>
        <w:jc w:val="both"/>
      </w:pPr>
      <w:r>
        <w:t>- работа с экономическими терминами (письменно и устно);</w:t>
      </w:r>
    </w:p>
    <w:p w:rsidR="00BE6AC8" w:rsidRDefault="00BE6AC8" w:rsidP="00BE6AC8">
      <w:pPr>
        <w:jc w:val="both"/>
      </w:pPr>
      <w:r>
        <w:t>- написание эссе на экономические темы;</w:t>
      </w:r>
    </w:p>
    <w:p w:rsidR="00FD57F6" w:rsidRDefault="00BE6AC8" w:rsidP="00FD57F6">
      <w:pPr>
        <w:jc w:val="both"/>
      </w:pPr>
      <w:r>
        <w:t xml:space="preserve">- промежуточная аттестация (при выборе учащихся) – тестирование по материалам и в форме ЕГЭ по обществознанию (части А, В, С – выделение экономических вопросов и </w:t>
      </w:r>
      <w:r w:rsidR="00FD57F6">
        <w:t>заданий).</w:t>
      </w:r>
    </w:p>
    <w:p w:rsidR="00FD57F6" w:rsidRPr="00FD57F6" w:rsidRDefault="00FD57F6" w:rsidP="00FD57F6">
      <w:pPr>
        <w:jc w:val="both"/>
      </w:pPr>
    </w:p>
    <w:p w:rsidR="00AE162E" w:rsidRPr="00992588" w:rsidRDefault="00AE162E" w:rsidP="00AE162E">
      <w:pPr>
        <w:rPr>
          <w:b/>
        </w:rPr>
      </w:pPr>
      <w:r w:rsidRPr="00992588">
        <w:rPr>
          <w:b/>
        </w:rPr>
        <w:t>Оценка знаний учащихся:</w:t>
      </w:r>
    </w:p>
    <w:p w:rsidR="00AE162E" w:rsidRPr="00992588" w:rsidRDefault="00AE162E" w:rsidP="00AE162E">
      <w:pPr>
        <w:jc w:val="both"/>
      </w:pPr>
      <w:r w:rsidRPr="00FD57F6">
        <w:rPr>
          <w:b/>
          <w:sz w:val="20"/>
          <w:szCs w:val="20"/>
        </w:rPr>
        <w:t>ОТМЕТКА «5»</w:t>
      </w:r>
      <w:r w:rsidRPr="00992588">
        <w:t xml:space="preserve"> - ответ полный, правильный, отражающий основной материал курса; раскрыто содержание понятий, экономических законов и конкретизация их примерами; ответ самостоятельный, с опорой на ранее приобретенные знания и дополнительные сведения. </w:t>
      </w:r>
    </w:p>
    <w:p w:rsidR="00AE162E" w:rsidRPr="00992588" w:rsidRDefault="00AE162E" w:rsidP="00AE162E">
      <w:pPr>
        <w:jc w:val="both"/>
      </w:pPr>
      <w:r w:rsidRPr="00FD57F6">
        <w:rPr>
          <w:b/>
          <w:sz w:val="20"/>
          <w:szCs w:val="20"/>
        </w:rPr>
        <w:t>ОТМЕТКА «4»</w:t>
      </w:r>
      <w:r w:rsidRPr="00992588">
        <w:t xml:space="preserve"> - ответ удовлетворяет ранее названным требованиям, он полный, правильный; есть неточности в изложении основного материала или выводов, легко исправляемые по дополнительным вопросам учителя. </w:t>
      </w:r>
    </w:p>
    <w:p w:rsidR="00AE162E" w:rsidRPr="00992588" w:rsidRDefault="00AE162E" w:rsidP="00AE162E">
      <w:pPr>
        <w:jc w:val="both"/>
      </w:pPr>
      <w:r w:rsidRPr="00FD57F6">
        <w:rPr>
          <w:b/>
          <w:sz w:val="20"/>
          <w:szCs w:val="20"/>
        </w:rPr>
        <w:t>ОТМЕТКА «3»</w:t>
      </w:r>
      <w:r w:rsidRPr="00992588">
        <w:t xml:space="preserve"> -  ответ правильный, ученик в основном понимает материал, но неточно определяет понятия и закономерности, затрудняется в самостоятельном объяснении взаимосвязей, непоследовательно излагает материал, допускает ошибки. </w:t>
      </w:r>
    </w:p>
    <w:p w:rsidR="00873F51" w:rsidRPr="009414F1" w:rsidRDefault="00AE162E" w:rsidP="009414F1">
      <w:pPr>
        <w:jc w:val="both"/>
      </w:pPr>
      <w:r w:rsidRPr="00FD57F6">
        <w:rPr>
          <w:b/>
          <w:sz w:val="20"/>
          <w:szCs w:val="20"/>
        </w:rPr>
        <w:t>ОТМЕТКА «2»</w:t>
      </w:r>
      <w:r w:rsidRPr="00992588">
        <w:t xml:space="preserve"> -  ответ неправильный; не раскрыто основное содержание учебного материала; не даются ответы на вспомогательные вопросы учителя, грубые ошибки в определении понятий. </w:t>
      </w:r>
    </w:p>
    <w:p w:rsidR="002360A9" w:rsidRDefault="002360A9" w:rsidP="009414F1">
      <w:pPr>
        <w:jc w:val="both"/>
      </w:pPr>
    </w:p>
    <w:p w:rsidR="002360A9" w:rsidRPr="009414F1" w:rsidRDefault="002360A9" w:rsidP="009414F1">
      <w:pPr>
        <w:jc w:val="both"/>
      </w:pPr>
    </w:p>
    <w:p w:rsidR="00992588" w:rsidRPr="00992588" w:rsidRDefault="00327535" w:rsidP="00327535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  <w:bCs/>
          <w:spacing w:val="-3"/>
        </w:rPr>
        <w:lastRenderedPageBreak/>
        <w:t xml:space="preserve">                                                                                        Календарно- тематическое планирование</w:t>
      </w:r>
    </w:p>
    <w:tbl>
      <w:tblPr>
        <w:tblW w:w="1573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567"/>
        <w:gridCol w:w="1448"/>
        <w:gridCol w:w="2520"/>
        <w:gridCol w:w="2552"/>
        <w:gridCol w:w="2268"/>
        <w:gridCol w:w="2268"/>
        <w:gridCol w:w="825"/>
        <w:gridCol w:w="15"/>
        <w:gridCol w:w="861"/>
      </w:tblGrid>
      <w:tr w:rsidR="00992588" w:rsidRPr="00870A35" w:rsidTr="00DB7D32">
        <w:trPr>
          <w:trHeight w:val="600"/>
        </w:trPr>
        <w:tc>
          <w:tcPr>
            <w:tcW w:w="568" w:type="dxa"/>
            <w:vMerge w:val="restart"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pacing w:val="-1"/>
                <w:sz w:val="20"/>
                <w:szCs w:val="20"/>
              </w:rPr>
            </w:pP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Кол-во</w:t>
            </w: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часов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Вид</w:t>
            </w: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урока</w:t>
            </w: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72" w:type="dxa"/>
            <w:gridSpan w:val="2"/>
            <w:vMerge w:val="restart"/>
            <w:shd w:val="clear" w:color="auto" w:fill="FFFFFF"/>
          </w:tcPr>
          <w:p w:rsidR="00992588" w:rsidRPr="00870A35" w:rsidRDefault="00992588" w:rsidP="0099258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92588" w:rsidRPr="00870A35" w:rsidRDefault="00992588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Измерители</w:t>
            </w: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92588" w:rsidRPr="00870A35" w:rsidRDefault="00992588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b/>
                <w:sz w:val="20"/>
                <w:szCs w:val="20"/>
                <w:lang w:eastAsia="en-US"/>
              </w:rPr>
              <w:t xml:space="preserve">Характеристика деятельности </w:t>
            </w:r>
          </w:p>
          <w:p w:rsidR="00992588" w:rsidRPr="00870A35" w:rsidRDefault="00992588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b/>
                <w:sz w:val="20"/>
                <w:szCs w:val="20"/>
                <w:lang w:eastAsia="en-US"/>
              </w:rPr>
              <w:t>учащегося</w:t>
            </w: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Дата</w:t>
            </w:r>
          </w:p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92588" w:rsidRPr="00870A35" w:rsidTr="00DB7D32">
        <w:trPr>
          <w:trHeight w:val="360"/>
        </w:trPr>
        <w:tc>
          <w:tcPr>
            <w:tcW w:w="568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72" w:type="dxa"/>
            <w:gridSpan w:val="2"/>
            <w:vMerge/>
            <w:shd w:val="clear" w:color="auto" w:fill="FFFFFF"/>
          </w:tcPr>
          <w:p w:rsidR="00992588" w:rsidRPr="00870A35" w:rsidRDefault="00992588" w:rsidP="0099258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92588" w:rsidRPr="00870A35" w:rsidRDefault="00992588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план</w:t>
            </w:r>
          </w:p>
        </w:tc>
        <w:tc>
          <w:tcPr>
            <w:tcW w:w="861" w:type="dxa"/>
            <w:vMerge w:val="restart"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факт</w:t>
            </w:r>
          </w:p>
        </w:tc>
      </w:tr>
      <w:tr w:rsidR="00992588" w:rsidRPr="00870A35" w:rsidTr="00DB7D32">
        <w:trPr>
          <w:trHeight w:val="645"/>
        </w:trPr>
        <w:tc>
          <w:tcPr>
            <w:tcW w:w="568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992588" w:rsidRPr="00870A35" w:rsidRDefault="00992588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b/>
                <w:sz w:val="20"/>
                <w:szCs w:val="20"/>
                <w:lang w:eastAsia="en-US"/>
              </w:rPr>
              <w:t>знания</w:t>
            </w:r>
          </w:p>
        </w:tc>
        <w:tc>
          <w:tcPr>
            <w:tcW w:w="2552" w:type="dxa"/>
            <w:shd w:val="clear" w:color="auto" w:fill="FFFFFF"/>
          </w:tcPr>
          <w:p w:rsidR="00992588" w:rsidRPr="00870A35" w:rsidRDefault="00992588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2268" w:type="dxa"/>
            <w:vMerge/>
            <w:shd w:val="clear" w:color="auto" w:fill="FFFFFF"/>
          </w:tcPr>
          <w:p w:rsidR="00992588" w:rsidRPr="00870A35" w:rsidRDefault="00992588" w:rsidP="00992588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92588" w:rsidRPr="00870A35" w:rsidRDefault="00992588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FFFFFF"/>
          </w:tcPr>
          <w:p w:rsidR="00992588" w:rsidRPr="00870A35" w:rsidRDefault="00992588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360A9" w:rsidRPr="00870A35" w:rsidTr="00DB7D32">
        <w:trPr>
          <w:trHeight w:val="645"/>
        </w:trPr>
        <w:tc>
          <w:tcPr>
            <w:tcW w:w="568" w:type="dxa"/>
            <w:shd w:val="clear" w:color="auto" w:fill="FFFFFF"/>
          </w:tcPr>
          <w:p w:rsidR="002360A9" w:rsidRPr="00870A35" w:rsidRDefault="002360A9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360A9" w:rsidRPr="00A4028B" w:rsidRDefault="002360A9" w:rsidP="00A4028B">
            <w:pPr>
              <w:rPr>
                <w:rFonts w:eastAsia="Calibri"/>
                <w:b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Экономика и экономическая наука</w:t>
            </w:r>
          </w:p>
        </w:tc>
        <w:tc>
          <w:tcPr>
            <w:tcW w:w="567" w:type="dxa"/>
            <w:shd w:val="clear" w:color="auto" w:fill="FFFFFF"/>
          </w:tcPr>
          <w:p w:rsidR="002360A9" w:rsidRPr="00870A35" w:rsidRDefault="002360A9" w:rsidP="00992588">
            <w:pPr>
              <w:jc w:val="center"/>
              <w:rPr>
                <w:rFonts w:eastAsia="Calibri"/>
                <w:b/>
                <w:spacing w:val="-1"/>
                <w:sz w:val="20"/>
                <w:szCs w:val="20"/>
              </w:rPr>
            </w:pPr>
            <w:r>
              <w:rPr>
                <w:rFonts w:eastAsia="Calibri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1448" w:type="dxa"/>
            <w:shd w:val="clear" w:color="auto" w:fill="FFFFFF"/>
          </w:tcPr>
          <w:p w:rsidR="002360A9" w:rsidRPr="00870A35" w:rsidRDefault="002360A9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360A9" w:rsidRPr="00870A35" w:rsidRDefault="002360A9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</w:tcPr>
          <w:p w:rsidR="002360A9" w:rsidRPr="00870A35" w:rsidRDefault="002360A9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360A9" w:rsidRPr="00870A35" w:rsidRDefault="002360A9" w:rsidP="00992588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60A9" w:rsidRPr="00870A35" w:rsidRDefault="002360A9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2360A9" w:rsidRPr="00870A35" w:rsidRDefault="002360A9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2360A9" w:rsidRPr="00870A35" w:rsidRDefault="002360A9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92588" w:rsidRPr="00870A35" w:rsidTr="00A4028B">
        <w:trPr>
          <w:trHeight w:hRule="exact" w:val="1418"/>
        </w:trPr>
        <w:tc>
          <w:tcPr>
            <w:tcW w:w="5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Что   такое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экономика.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>Урок      изучения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нового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</w:tc>
        <w:tc>
          <w:tcPr>
            <w:tcW w:w="2520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 об </w:t>
            </w:r>
            <w:r w:rsidR="00870A35" w:rsidRPr="00870A35">
              <w:rPr>
                <w:rFonts w:eastAsia="Calibri"/>
                <w:b/>
                <w:i/>
                <w:sz w:val="20"/>
                <w:szCs w:val="20"/>
              </w:rPr>
              <w:t xml:space="preserve">экономике и </w:t>
            </w:r>
            <w:r w:rsidRPr="00870A35">
              <w:rPr>
                <w:rFonts w:eastAsia="Calibri"/>
                <w:b/>
                <w:i/>
                <w:sz w:val="20"/>
                <w:szCs w:val="20"/>
              </w:rPr>
              <w:t>экономиче</w:t>
            </w:r>
            <w:r w:rsidRPr="00870A35">
              <w:rPr>
                <w:rFonts w:eastAsia="Calibri"/>
                <w:b/>
                <w:i/>
                <w:sz w:val="20"/>
                <w:szCs w:val="20"/>
              </w:rPr>
              <w:softHyphen/>
              <w:t>ской     науке,</w:t>
            </w:r>
            <w:r w:rsidRPr="00870A35">
              <w:rPr>
                <w:rFonts w:eastAsia="Calibri"/>
                <w:sz w:val="20"/>
                <w:szCs w:val="20"/>
              </w:rPr>
              <w:t xml:space="preserve">  микро -  и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макроэкономике,      круг 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t>изучаемых ими проблем</w:t>
            </w:r>
          </w:p>
        </w:tc>
        <w:tc>
          <w:tcPr>
            <w:tcW w:w="2552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Уметь объяс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нять понятия «микро -» и «макроэкономика»</w:t>
            </w:r>
          </w:p>
        </w:tc>
        <w:tc>
          <w:tcPr>
            <w:tcW w:w="22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Составить словарик темы, соста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вить  схемы: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«Микроэко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 xml:space="preserve">номика»,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«Макроэко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номика»</w:t>
            </w:r>
          </w:p>
        </w:tc>
        <w:tc>
          <w:tcPr>
            <w:tcW w:w="22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объяснение изученных положений на п</w:t>
            </w:r>
            <w:r w:rsidR="00A4028B">
              <w:rPr>
                <w:rFonts w:eastAsia="Calibri"/>
                <w:sz w:val="20"/>
                <w:szCs w:val="20"/>
              </w:rPr>
              <w:t>редлагаемых конкретных примерах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04/09</w:t>
            </w:r>
          </w:p>
        </w:tc>
        <w:tc>
          <w:tcPr>
            <w:tcW w:w="861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A4028B">
        <w:trPr>
          <w:trHeight w:hRule="exact" w:val="1269"/>
        </w:trPr>
        <w:tc>
          <w:tcPr>
            <w:tcW w:w="5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9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Основы хозяйст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венной жизни   че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ловечества.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2520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b/>
                <w:i/>
                <w:sz w:val="20"/>
                <w:szCs w:val="20"/>
              </w:rPr>
              <w:t xml:space="preserve">Потребности </w:t>
            </w:r>
            <w:r w:rsidRPr="00870A35">
              <w:rPr>
                <w:rFonts w:eastAsia="Calibri"/>
                <w:sz w:val="20"/>
                <w:szCs w:val="20"/>
              </w:rPr>
              <w:t xml:space="preserve">  людей   и их  виды.  Причины,  по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которым      потребности </w:t>
            </w:r>
            <w:r w:rsidRPr="00870A35">
              <w:rPr>
                <w:rFonts w:eastAsia="Calibri"/>
                <w:sz w:val="20"/>
                <w:szCs w:val="20"/>
              </w:rPr>
              <w:t xml:space="preserve">людей   не   могут  быть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удовлетворены    полно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 xml:space="preserve">стью </w:t>
            </w:r>
          </w:p>
        </w:tc>
        <w:tc>
          <w:tcPr>
            <w:tcW w:w="2552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Уметь объяснять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причины,   по   которым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потребности людей не мо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t>гут быть удовлетворены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Составить 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t xml:space="preserve">схему «Виды </w:t>
            </w:r>
            <w:r w:rsidRPr="00870A35">
              <w:rPr>
                <w:rFonts w:eastAsia="Calibri"/>
                <w:sz w:val="20"/>
                <w:szCs w:val="20"/>
              </w:rPr>
              <w:t>потребно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стей людей»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</w:t>
            </w:r>
            <w:r w:rsidRPr="00870A35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11/09</w:t>
            </w:r>
          </w:p>
        </w:tc>
        <w:tc>
          <w:tcPr>
            <w:tcW w:w="861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DB7D32">
        <w:trPr>
          <w:trHeight w:hRule="exact" w:val="2251"/>
        </w:trPr>
        <w:tc>
          <w:tcPr>
            <w:tcW w:w="5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Ограниченность экономических ресурсов</w:t>
            </w:r>
          </w:p>
        </w:tc>
        <w:tc>
          <w:tcPr>
            <w:tcW w:w="567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4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2520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Абсолютная  и  относительная </w:t>
            </w:r>
            <w:r w:rsidRPr="00870A35">
              <w:rPr>
                <w:rFonts w:eastAsia="Calibri"/>
                <w:b/>
                <w:i/>
                <w:sz w:val="20"/>
                <w:szCs w:val="20"/>
              </w:rPr>
              <w:t>ограниченность ресурсов.</w:t>
            </w:r>
            <w:r w:rsidRPr="00870A35">
              <w:rPr>
                <w:rFonts w:eastAsia="Calibri"/>
                <w:sz w:val="20"/>
                <w:szCs w:val="20"/>
              </w:rPr>
              <w:t xml:space="preserve">        Основные виды ограниченных ресурсов  человека.   </w:t>
            </w:r>
          </w:p>
        </w:tc>
        <w:tc>
          <w:tcPr>
            <w:tcW w:w="2552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-понятия «абсолютная и относительная       ограниченность ресурсов»;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-виды ограниченных ресурсов;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-причины невозможности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преодоления    ограниченности ресурсов</w:t>
            </w:r>
          </w:p>
        </w:tc>
        <w:tc>
          <w:tcPr>
            <w:tcW w:w="22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</w:t>
            </w:r>
            <w:r w:rsidRPr="00870A35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886EB9" w:rsidRPr="00870A35" w:rsidRDefault="00886EB9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</w:t>
            </w:r>
            <w:r w:rsidRPr="00870A35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18/09</w:t>
            </w:r>
          </w:p>
        </w:tc>
      </w:tr>
      <w:tr w:rsidR="00992588" w:rsidRPr="00870A35" w:rsidTr="00DB7D32">
        <w:trPr>
          <w:trHeight w:hRule="exact" w:val="1970"/>
        </w:trPr>
        <w:tc>
          <w:tcPr>
            <w:tcW w:w="5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567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2520" w:type="dxa"/>
            <w:shd w:val="clear" w:color="auto" w:fill="FFFFFF"/>
          </w:tcPr>
          <w:p w:rsidR="00870A35" w:rsidRDefault="00870A35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870A35">
              <w:rPr>
                <w:rFonts w:eastAsia="Calibri"/>
                <w:b/>
                <w:i/>
                <w:sz w:val="20"/>
                <w:szCs w:val="20"/>
              </w:rPr>
              <w:t xml:space="preserve">Главные вопросы экономики. </w:t>
            </w:r>
            <w:r w:rsidR="00992588" w:rsidRPr="00870A35">
              <w:rPr>
                <w:rFonts w:eastAsia="Calibri"/>
                <w:b/>
                <w:i/>
                <w:sz w:val="20"/>
                <w:szCs w:val="20"/>
              </w:rPr>
              <w:t xml:space="preserve">Свободные и экономические блага.Выбор и альтернативная стоимость.Факторы производства и </w:t>
            </w:r>
            <w:r w:rsidR="008728A1">
              <w:rPr>
                <w:rFonts w:eastAsia="Calibri"/>
                <w:b/>
                <w:i/>
                <w:sz w:val="20"/>
                <w:szCs w:val="20"/>
              </w:rPr>
              <w:t xml:space="preserve">факторные доходы </w:t>
            </w:r>
          </w:p>
          <w:p w:rsidR="00870A35" w:rsidRPr="00870A35" w:rsidRDefault="00870A35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b/>
                <w:i/>
                <w:sz w:val="20"/>
                <w:szCs w:val="20"/>
              </w:rPr>
              <w:t>факторные доходы</w:t>
            </w:r>
          </w:p>
        </w:tc>
        <w:tc>
          <w:tcPr>
            <w:tcW w:w="2552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решать задачи по теме «Главные вопросы экономической жизни общества»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sz w:val="20"/>
                <w:szCs w:val="20"/>
              </w:rPr>
            </w:pPr>
          </w:p>
          <w:p w:rsidR="00870A35" w:rsidRPr="00870A35" w:rsidRDefault="00870A35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Merge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25/09</w:t>
            </w:r>
          </w:p>
        </w:tc>
        <w:tc>
          <w:tcPr>
            <w:tcW w:w="876" w:type="dxa"/>
            <w:gridSpan w:val="2"/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0C27" w:rsidRPr="00870A35" w:rsidTr="00A4028B">
        <w:trPr>
          <w:trHeight w:hRule="exact" w:val="726"/>
        </w:trPr>
        <w:tc>
          <w:tcPr>
            <w:tcW w:w="568" w:type="dxa"/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00C27" w:rsidRPr="00A4028B" w:rsidRDefault="00300C27" w:rsidP="00992588">
            <w:pPr>
              <w:rPr>
                <w:rFonts w:eastAsia="Calibri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Типы экономических систем</w:t>
            </w:r>
          </w:p>
        </w:tc>
        <w:tc>
          <w:tcPr>
            <w:tcW w:w="567" w:type="dxa"/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48" w:type="dxa"/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pacing w:val="-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992588">
          <w:footerReference w:type="default" r:id="rId7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844"/>
        <w:gridCol w:w="568"/>
        <w:gridCol w:w="1417"/>
        <w:gridCol w:w="2551"/>
        <w:gridCol w:w="2550"/>
        <w:gridCol w:w="2271"/>
        <w:gridCol w:w="2264"/>
        <w:gridCol w:w="855"/>
        <w:gridCol w:w="850"/>
      </w:tblGrid>
      <w:tr w:rsidR="00992588" w:rsidRPr="00870A35" w:rsidTr="00A4028B">
        <w:trPr>
          <w:trHeight w:val="222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Традиционная и командная экономические системы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Изучение нового </w:t>
            </w: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8728A1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pacing w:val="-1"/>
                <w:sz w:val="20"/>
                <w:szCs w:val="20"/>
              </w:rPr>
              <w:t xml:space="preserve">Понятие  </w:t>
            </w:r>
            <w:r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t>о типах</w:t>
            </w:r>
            <w:r w:rsidR="00992588"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t xml:space="preserve">  экономиче</w:t>
            </w:r>
            <w:r w:rsidR="00992588"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softHyphen/>
            </w:r>
            <w:r w:rsidRPr="008728A1">
              <w:rPr>
                <w:rFonts w:eastAsia="Calibri"/>
                <w:b/>
                <w:i/>
                <w:spacing w:val="-7"/>
                <w:sz w:val="20"/>
                <w:szCs w:val="20"/>
              </w:rPr>
              <w:t>ских систем</w:t>
            </w:r>
            <w:r w:rsidR="00992588" w:rsidRPr="00870A35">
              <w:rPr>
                <w:rFonts w:eastAsia="Calibri"/>
                <w:spacing w:val="-7"/>
                <w:sz w:val="20"/>
                <w:szCs w:val="20"/>
              </w:rPr>
              <w:t xml:space="preserve">и основные </w:t>
            </w:r>
            <w:r w:rsidR="00992588" w:rsidRPr="00870A35">
              <w:rPr>
                <w:rFonts w:eastAsia="Calibri"/>
                <w:sz w:val="20"/>
                <w:szCs w:val="20"/>
              </w:rPr>
              <w:t>критерии их разграниче</w:t>
            </w:r>
            <w:r w:rsidR="00992588" w:rsidRPr="00870A35">
              <w:rPr>
                <w:rFonts w:eastAsia="Calibri"/>
                <w:sz w:val="20"/>
                <w:szCs w:val="20"/>
              </w:rPr>
              <w:softHyphen/>
            </w:r>
            <w:r w:rsidR="00A76E99">
              <w:rPr>
                <w:rFonts w:eastAsia="Calibri"/>
                <w:spacing w:val="-2"/>
                <w:sz w:val="20"/>
                <w:szCs w:val="20"/>
              </w:rPr>
              <w:t>ния.  Традиционная  экономическая система. Ко</w:t>
            </w:r>
            <w:r w:rsidR="00992588" w:rsidRPr="00870A35">
              <w:rPr>
                <w:rFonts w:eastAsia="Calibri"/>
                <w:spacing w:val="-1"/>
                <w:sz w:val="20"/>
                <w:szCs w:val="20"/>
              </w:rPr>
              <w:t xml:space="preserve">мандная    система:    ее особенности   и   формы </w:t>
            </w:r>
            <w:r w:rsidR="00992588" w:rsidRPr="00870A35">
              <w:rPr>
                <w:rFonts w:eastAsia="Calibri"/>
                <w:spacing w:val="-7"/>
                <w:sz w:val="20"/>
                <w:szCs w:val="20"/>
              </w:rPr>
              <w:t>практической реализации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понятия   «традици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онная экономическая сис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тема»,   «командная   эко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номическая       система»; подбирать приме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ры к каждой из них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 xml:space="preserve">Заполнение </w:t>
            </w:r>
            <w:r w:rsidRPr="00870A35">
              <w:rPr>
                <w:rFonts w:eastAsia="Calibri"/>
                <w:sz w:val="20"/>
                <w:szCs w:val="20"/>
              </w:rPr>
              <w:t>таблицы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Представление нужной информации  в различных знаковых системах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02/10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4028B" w:rsidRPr="00870A35" w:rsidTr="00A4028B">
        <w:trPr>
          <w:trHeight w:val="295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Рыночная и смешанная экономические системы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8B" w:rsidRDefault="00A4028B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Частная  </w:t>
            </w:r>
            <w:r w:rsidRPr="00A76E99">
              <w:rPr>
                <w:rFonts w:eastAsia="Calibri"/>
                <w:b/>
                <w:i/>
                <w:spacing w:val="-1"/>
                <w:sz w:val="20"/>
                <w:szCs w:val="20"/>
              </w:rPr>
              <w:t xml:space="preserve"> собственность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 как   основа    рыночной экономической     системы.  </w:t>
            </w:r>
          </w:p>
          <w:p w:rsidR="00A4028B" w:rsidRPr="00870A35" w:rsidRDefault="00A4028B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A76E99">
              <w:rPr>
                <w:rFonts w:eastAsia="Calibri"/>
                <w:b/>
                <w:i/>
                <w:spacing w:val="-1"/>
                <w:sz w:val="20"/>
                <w:szCs w:val="20"/>
              </w:rPr>
              <w:t>Конкуренция. Экономическая свобода</w:t>
            </w:r>
            <w:r>
              <w:rPr>
                <w:rFonts w:eastAsia="Calibri"/>
                <w:spacing w:val="-1"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i/>
                <w:spacing w:val="-1"/>
                <w:sz w:val="20"/>
                <w:szCs w:val="20"/>
              </w:rPr>
              <w:t xml:space="preserve">Значение специализации и обмена.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Причины   эффективности рыночного механизма и источники его слабости. Причины возникновения  смешанной экономической     системы, основные признаки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Уметь определять 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признаки     рыночной, смешанной экономики; - причины эффективности и  роль  рыночных  механизмов.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решать задачи по теме, приводить примеры и анализировать их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pacing w:val="-3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Решение задач. Задания по группам:    составить   таблицу  «Признаки рыночной экономической    системы»,    «Признаки     смешанной экономики»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Владение основными видами публичных выступлений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09/10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DB7D32">
        <w:trPr>
          <w:trHeight w:hRule="exact" w:val="123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590FD7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Типы   эко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номиче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ских систем</w:t>
            </w:r>
            <w:r w:rsidR="00992588" w:rsidRPr="00870A3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Урок обобщения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и     закрепления </w:t>
            </w:r>
            <w:r w:rsidRPr="00870A35">
              <w:rPr>
                <w:rFonts w:eastAsia="Calibri"/>
                <w:sz w:val="20"/>
                <w:szCs w:val="20"/>
              </w:rPr>
              <w:t>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Основные понятия темы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решать задачи по теме, приводить примеры и анализировать их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Тестирова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ние.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Умение обосновывать суждения, давать определения, приводить доказательства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0C27" w:rsidRPr="00870A35" w:rsidTr="00A4028B">
        <w:trPr>
          <w:trHeight w:hRule="exact" w:val="45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A4028B" w:rsidRDefault="00300C27" w:rsidP="00992588">
            <w:pPr>
              <w:rPr>
                <w:rFonts w:eastAsia="Calibri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Рынок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pacing w:val="-3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DB7D32">
        <w:trPr>
          <w:trHeight w:hRule="exact" w:val="21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о спросе.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изучения нового      мате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риала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  о   спросе    и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предложении.   Факторы формирования   величи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 спроса и предложе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ния.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факторы формирования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 xml:space="preserve">величины спроса  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- эластичность спроса и ее значение для продавцов 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задач.     Составление графика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23/10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567"/>
        <w:gridCol w:w="1417"/>
        <w:gridCol w:w="2555"/>
        <w:gridCol w:w="2546"/>
        <w:gridCol w:w="2267"/>
        <w:gridCol w:w="2267"/>
        <w:gridCol w:w="855"/>
        <w:gridCol w:w="850"/>
      </w:tblGrid>
      <w:tr w:rsidR="00992588" w:rsidRPr="00870A35" w:rsidTr="00A4028B">
        <w:trPr>
          <w:trHeight w:hRule="exact" w:val="1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о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предложе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Понятие   о   предложе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нии. Факторы формиро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вания   величины   пред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ложения.    Различия    в </w:t>
            </w:r>
            <w:r w:rsidRPr="00870A35">
              <w:rPr>
                <w:rFonts w:eastAsia="Calibri"/>
                <w:sz w:val="20"/>
                <w:szCs w:val="20"/>
              </w:rPr>
              <w:t>мотивах рыночного по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ведения покупателей и продавцов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формирование  на рынке  предло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жения;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факторы формирования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 xml:space="preserve">величины предложения.  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ситуации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30/10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A4028B">
        <w:trPr>
          <w:trHeight w:hRule="exact" w:val="2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Как   рабо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тает рынок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Практикум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9D" w:rsidRPr="00870A35" w:rsidRDefault="00544EDD" w:rsidP="00992588">
            <w:pPr>
              <w:rPr>
                <w:rFonts w:eastAsia="Calibri"/>
                <w:sz w:val="20"/>
                <w:szCs w:val="20"/>
              </w:rPr>
            </w:pPr>
            <w:r w:rsidRPr="00544EDD">
              <w:rPr>
                <w:rFonts w:eastAsia="Calibri"/>
                <w:b/>
                <w:i/>
                <w:sz w:val="20"/>
                <w:szCs w:val="20"/>
              </w:rPr>
              <w:t>Рыночный механизм. Рыночное равновесие.</w:t>
            </w:r>
            <w:r w:rsidR="000721B2" w:rsidRPr="000721B2">
              <w:rPr>
                <w:rFonts w:eastAsia="Calibri"/>
                <w:b/>
                <w:i/>
                <w:sz w:val="20"/>
                <w:szCs w:val="20"/>
              </w:rPr>
              <w:t>Рыночные структуры.</w:t>
            </w:r>
            <w:r w:rsidR="00992588" w:rsidRPr="00870A35">
              <w:rPr>
                <w:rFonts w:eastAsia="Calibri"/>
                <w:sz w:val="20"/>
                <w:szCs w:val="20"/>
              </w:rPr>
              <w:t>Типы  рыночных  ситуа</w:t>
            </w:r>
            <w:r w:rsidR="00992588" w:rsidRPr="00870A35">
              <w:rPr>
                <w:rFonts w:eastAsia="Calibri"/>
                <w:sz w:val="20"/>
                <w:szCs w:val="20"/>
              </w:rPr>
              <w:softHyphen/>
              <w:t>ций:  дефицит,   затова</w:t>
            </w:r>
            <w:r w:rsidR="00992588" w:rsidRPr="00870A35">
              <w:rPr>
                <w:rFonts w:eastAsia="Calibri"/>
                <w:sz w:val="20"/>
                <w:szCs w:val="20"/>
              </w:rPr>
              <w:softHyphen/>
            </w:r>
            <w:r w:rsidR="00992588" w:rsidRPr="00870A35">
              <w:rPr>
                <w:rFonts w:eastAsia="Calibri"/>
                <w:spacing w:val="-1"/>
                <w:sz w:val="20"/>
                <w:szCs w:val="20"/>
              </w:rPr>
              <w:t xml:space="preserve">ривание, равновесие. </w:t>
            </w:r>
            <w:r w:rsidR="00992588" w:rsidRPr="00870A35">
              <w:rPr>
                <w:rFonts w:eastAsia="Calibri"/>
                <w:sz w:val="20"/>
                <w:szCs w:val="20"/>
              </w:rPr>
              <w:t>Механизм  формирова</w:t>
            </w:r>
            <w:r w:rsidR="00992588" w:rsidRPr="00870A35">
              <w:rPr>
                <w:rFonts w:eastAsia="Calibri"/>
                <w:sz w:val="20"/>
                <w:szCs w:val="20"/>
              </w:rPr>
              <w:softHyphen/>
              <w:t>ния рыночного равнове</w:t>
            </w:r>
            <w:r w:rsidR="00992588" w:rsidRPr="00870A35">
              <w:rPr>
                <w:rFonts w:eastAsia="Calibri"/>
                <w:sz w:val="20"/>
                <w:szCs w:val="20"/>
              </w:rPr>
              <w:softHyphen/>
              <w:t>сия. Рынок покупателей и продавцов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Уметь </w:t>
            </w:r>
            <w:r w:rsidRPr="00870A35">
              <w:rPr>
                <w:rFonts w:eastAsia="Calibri"/>
                <w:spacing w:val="-6"/>
                <w:sz w:val="20"/>
                <w:szCs w:val="20"/>
              </w:rPr>
              <w:t>описывать действие рынка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задач.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Схема   «Ти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пы     рыноч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ных    ситуа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13/11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73199D">
        <w:trPr>
          <w:trHeight w:hRule="exact" w:val="1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Спрос и предложение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Итоговый урок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Основные понятия темы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обосновывать суждения, давать определения, приводить доказательства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20/11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0C27" w:rsidRPr="00870A35" w:rsidTr="00A4028B">
        <w:trPr>
          <w:trHeight w:hRule="exact" w:val="6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A4028B" w:rsidRDefault="00300C27" w:rsidP="00992588">
            <w:pPr>
              <w:rPr>
                <w:rFonts w:eastAsia="Calibri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Основы денежного механизма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4028B" w:rsidRPr="00870A35" w:rsidTr="00A4028B">
        <w:trPr>
          <w:trHeight w:hRule="exact"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Функции денег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изучения нового      мате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риала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8B" w:rsidRPr="00544EDD" w:rsidRDefault="00A4028B" w:rsidP="00992588">
            <w:pPr>
              <w:rPr>
                <w:rFonts w:eastAsia="Calibri"/>
                <w:b/>
                <w:i/>
                <w:spacing w:val="-1"/>
                <w:sz w:val="20"/>
                <w:szCs w:val="20"/>
              </w:rPr>
            </w:pPr>
            <w:r w:rsidRPr="00544EDD">
              <w:rPr>
                <w:rFonts w:eastAsia="Calibri"/>
                <w:b/>
                <w:i/>
                <w:spacing w:val="-1"/>
                <w:sz w:val="20"/>
                <w:szCs w:val="20"/>
              </w:rPr>
              <w:t>Деньги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Причины     изобретения </w:t>
            </w:r>
            <w:r w:rsidRPr="00870A35">
              <w:rPr>
                <w:rFonts w:eastAsia="Calibri"/>
                <w:sz w:val="20"/>
                <w:szCs w:val="20"/>
              </w:rPr>
              <w:t>денег. Понятие о бартере.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Функции    денег.    Роль денег как средства об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мена и сбережения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определять: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причины   изобретения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денег;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-функции денег;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-роль денег как средства</w:t>
            </w:r>
            <w:r w:rsidRPr="00870A35">
              <w:rPr>
                <w:rFonts w:eastAsia="Calibri"/>
                <w:sz w:val="20"/>
                <w:szCs w:val="20"/>
              </w:rPr>
              <w:br/>
              <w:t>обмена и сбережения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задач.     Со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ставить таб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лицу  «Функ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ции денег»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>поиск нужной информации по заданной теме в источниках различного типа и извлечение необ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 xml:space="preserve">ходимой информации из источников 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ситуации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Представление нужной информации  в различных знаковых системах</w:t>
            </w:r>
          </w:p>
          <w:p w:rsidR="00A4028B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ситуации</w:t>
            </w: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</w:p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Представление нужной информации  в различных знаковых системах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28B" w:rsidRPr="00870A35" w:rsidRDefault="00A4028B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lastRenderedPageBreak/>
              <w:t>27/11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8B" w:rsidRPr="00870A35" w:rsidRDefault="00A4028B" w:rsidP="00A4028B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992588" w:rsidRPr="00870A35" w:rsidTr="00886EB9">
        <w:trPr>
          <w:trHeight w:hRule="exact" w:val="1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Деньги как средство соизмерения различных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Понятие о бартере и причины его распространения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решать задачи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Индивидуальный опрос решение задач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4/12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886EB9">
        <w:trPr>
          <w:trHeight w:hRule="exact" w:val="211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Роль денег как средства сбережения и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3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Урок - практикум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Деньги как средство сбережения. Понятие о ликвидности. Плюсы и минусы накопления сокровищ в форме наличных денег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 плюсы и минусы накопления сокровищ в форме наличных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Составить таблицПлюсы и минусы накопления сокровищ в форме наличных денег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886EB9"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Факторы формирования величины денежной массы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3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Урок    изучения нового      материала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Понятие о денежном обращении. Закон обмена и его использование. Понятие о скорости обращения денег и метод ее определения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скорость обращения денег и метод ее определения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046F35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18/12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886EB9">
        <w:trPr>
          <w:trHeight w:hRule="exact" w:val="19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Причины и        виды инфляции.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 изучения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нового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Причины возникновения </w:t>
            </w:r>
            <w:r w:rsidRPr="00544EDD">
              <w:rPr>
                <w:rFonts w:eastAsia="Calibri"/>
                <w:b/>
                <w:i/>
                <w:sz w:val="20"/>
                <w:szCs w:val="20"/>
              </w:rPr>
              <w:t xml:space="preserve">инфляции </w:t>
            </w:r>
            <w:r w:rsidRPr="00870A35">
              <w:rPr>
                <w:rFonts w:eastAsia="Calibri"/>
                <w:sz w:val="20"/>
                <w:szCs w:val="20"/>
              </w:rPr>
              <w:t>и ее влияние на  покупательную спо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собность   денег.   Виды инфляции </w:t>
            </w:r>
            <w:r w:rsidR="00544EDD" w:rsidRPr="00544EDD">
              <w:rPr>
                <w:rFonts w:eastAsia="Calibri"/>
                <w:b/>
                <w:i/>
                <w:sz w:val="20"/>
                <w:szCs w:val="20"/>
              </w:rPr>
              <w:t>Социальные последствия инфляции</w:t>
            </w:r>
            <w:r w:rsidR="00190C71">
              <w:rPr>
                <w:rFonts w:eastAsia="Calibri"/>
                <w:b/>
                <w:i/>
                <w:sz w:val="20"/>
                <w:szCs w:val="20"/>
              </w:rPr>
              <w:t xml:space="preserve">. </w:t>
            </w:r>
            <w:r w:rsidR="00190C71" w:rsidRPr="00190C71">
              <w:rPr>
                <w:rFonts w:eastAsia="Calibri"/>
                <w:b/>
                <w:i/>
                <w:sz w:val="20"/>
                <w:szCs w:val="20"/>
              </w:rPr>
              <w:t xml:space="preserve"> Основы денежной политики государства.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инфляция и причины, ее определяющие. Влияние    инфляции    на экономическую  ситуацию в стране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2334C0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Составить таблицу «Виды     инф</w:t>
            </w:r>
            <w:r w:rsidR="00992588" w:rsidRPr="00870A35">
              <w:rPr>
                <w:rFonts w:eastAsia="Calibri"/>
                <w:sz w:val="20"/>
                <w:szCs w:val="20"/>
              </w:rPr>
              <w:t xml:space="preserve">ляции», словарик 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4A359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25/12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0C27" w:rsidRPr="00870A35" w:rsidTr="00886EB9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A4028B" w:rsidRDefault="00300C27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Рынок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pacing w:val="-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567"/>
        <w:gridCol w:w="1417"/>
        <w:gridCol w:w="2552"/>
        <w:gridCol w:w="2551"/>
        <w:gridCol w:w="2268"/>
        <w:gridCol w:w="2268"/>
        <w:gridCol w:w="780"/>
        <w:gridCol w:w="45"/>
        <w:gridCol w:w="876"/>
      </w:tblGrid>
      <w:tr w:rsidR="00992588" w:rsidRPr="00870A35" w:rsidTr="00886EB9">
        <w:trPr>
          <w:trHeight w:hRule="exact" w:val="1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Экономическая природа рынка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 xml:space="preserve"> 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8728A1" w:rsidP="00992588">
            <w:pPr>
              <w:rPr>
                <w:rFonts w:eastAsia="Calibri"/>
                <w:sz w:val="20"/>
                <w:szCs w:val="20"/>
              </w:rPr>
            </w:pPr>
            <w:r w:rsidRPr="008728A1">
              <w:rPr>
                <w:rFonts w:eastAsia="Calibri"/>
                <w:b/>
                <w:i/>
                <w:sz w:val="20"/>
                <w:szCs w:val="20"/>
              </w:rPr>
              <w:t>Труд. Р</w:t>
            </w:r>
            <w:r w:rsidR="00992588" w:rsidRPr="008728A1">
              <w:rPr>
                <w:rFonts w:eastAsia="Calibri"/>
                <w:b/>
                <w:i/>
                <w:sz w:val="20"/>
                <w:szCs w:val="20"/>
              </w:rPr>
              <w:t>ын</w:t>
            </w:r>
            <w:r w:rsidRPr="008728A1">
              <w:rPr>
                <w:rFonts w:eastAsia="Calibri"/>
                <w:b/>
                <w:i/>
                <w:sz w:val="20"/>
                <w:szCs w:val="20"/>
              </w:rPr>
              <w:t>ок</w:t>
            </w:r>
            <w:r w:rsidR="00992588" w:rsidRPr="008728A1">
              <w:rPr>
                <w:rFonts w:eastAsia="Calibri"/>
                <w:b/>
                <w:i/>
                <w:sz w:val="20"/>
                <w:szCs w:val="20"/>
              </w:rPr>
              <w:t xml:space="preserve"> труда.</w:t>
            </w:r>
            <w:r w:rsidR="00992588" w:rsidRPr="00870A35">
              <w:rPr>
                <w:rFonts w:eastAsia="Calibri"/>
                <w:sz w:val="20"/>
                <w:szCs w:val="20"/>
              </w:rPr>
              <w:t xml:space="preserve"> Особенности труда как товара. Продавцы и по</w:t>
            </w:r>
            <w:r w:rsidR="00992588" w:rsidRPr="00870A35">
              <w:rPr>
                <w:rFonts w:eastAsia="Calibri"/>
                <w:sz w:val="20"/>
                <w:szCs w:val="20"/>
              </w:rPr>
              <w:softHyphen/>
              <w:t>купатели на рынке тру</w:t>
            </w:r>
            <w:r w:rsidR="00992588" w:rsidRPr="00870A35">
              <w:rPr>
                <w:rFonts w:eastAsia="Calibri"/>
                <w:sz w:val="20"/>
                <w:szCs w:val="20"/>
              </w:rPr>
              <w:softHyphen/>
            </w:r>
            <w:r w:rsidR="00992588" w:rsidRPr="00870A35">
              <w:rPr>
                <w:rFonts w:eastAsia="Calibri"/>
                <w:spacing w:val="-2"/>
                <w:sz w:val="20"/>
                <w:szCs w:val="20"/>
              </w:rPr>
              <w:t xml:space="preserve">да. Понятие о характере </w:t>
            </w:r>
            <w:r w:rsidR="00992588" w:rsidRPr="00870A35">
              <w:rPr>
                <w:rFonts w:eastAsia="Calibri"/>
                <w:spacing w:val="-1"/>
                <w:sz w:val="20"/>
                <w:szCs w:val="20"/>
              </w:rPr>
              <w:t>спроса на рынке труда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определять: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-особенности труда как</w:t>
            </w:r>
            <w:r w:rsidRPr="00870A35">
              <w:rPr>
                <w:rFonts w:eastAsia="Calibri"/>
                <w:sz w:val="20"/>
                <w:szCs w:val="20"/>
              </w:rPr>
              <w:br/>
              <w:t>товара;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-деятельность   продав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цов    и    покупателей    на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рынке  труда.  Объяснять</w:t>
            </w:r>
            <w:r w:rsidRPr="00870A35">
              <w:rPr>
                <w:rFonts w:eastAsia="Calibri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суть положения «спрос на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рынке труда»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Словарик темы. Моде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лирование ситуаций    и их анализ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Поиск нужной информации по заданной теме в источниках разного типа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A76E99" w:rsidRPr="00870A35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Умение обосновывать суждения, давать определения, приводить доказательства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886EB9" w:rsidRDefault="00886EB9" w:rsidP="00992588">
            <w:pPr>
              <w:rPr>
                <w:rFonts w:eastAsia="Calibri"/>
                <w:sz w:val="20"/>
                <w:szCs w:val="20"/>
              </w:rPr>
            </w:pPr>
          </w:p>
          <w:p w:rsidR="00886EB9" w:rsidRDefault="00886EB9" w:rsidP="00992588">
            <w:pPr>
              <w:rPr>
                <w:rFonts w:eastAsia="Calibri"/>
                <w:sz w:val="20"/>
                <w:szCs w:val="20"/>
              </w:rPr>
            </w:pPr>
          </w:p>
          <w:p w:rsidR="00886EB9" w:rsidRPr="00870A35" w:rsidRDefault="00886EB9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Владение основными видами публичных выступлений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A76E99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A76E99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A76E99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A76E99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A76E99" w:rsidRPr="00870A35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4A359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lastRenderedPageBreak/>
              <w:t>15/01</w:t>
            </w:r>
          </w:p>
        </w:tc>
      </w:tr>
      <w:tr w:rsidR="00992588" w:rsidRPr="00870A35" w:rsidTr="00DB7D32">
        <w:trPr>
          <w:trHeight w:hRule="exact" w:val="3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9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Спрос на услуги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Изучение нового </w:t>
            </w: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Факторы,  формирующие    предложение    и спрос  на   рынке труда Закон  предложения  на рынке   труда.   Понятие об эффективности   до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хода и его влиянии на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предложение труда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Уметь объяснять положение об эффекте   дохода   и   его влиянии на предложение труда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задач.   При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вести     при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меры,    объ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ясняющие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положение </w:t>
            </w:r>
            <w:r w:rsidRPr="00870A35">
              <w:rPr>
                <w:rFonts w:eastAsia="Calibri"/>
                <w:sz w:val="20"/>
                <w:szCs w:val="20"/>
              </w:rPr>
              <w:t xml:space="preserve">об  эффекте дохода и его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влиянии    на </w:t>
            </w:r>
            <w:r w:rsidRPr="00870A35">
              <w:rPr>
                <w:rFonts w:eastAsia="Calibri"/>
                <w:sz w:val="20"/>
                <w:szCs w:val="20"/>
              </w:rPr>
              <w:t>предложе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ние труда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Default="004A3590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22/01</w:t>
            </w:r>
          </w:p>
          <w:p w:rsidR="00A76E99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A76E99" w:rsidRPr="00A76E99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2012A0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29/01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A4028B">
        <w:trPr>
          <w:trHeight w:hRule="exact" w:val="2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 xml:space="preserve">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 Формирование заработной платы на рынке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Изучение нового </w:t>
            </w: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28A1">
              <w:rPr>
                <w:rFonts w:eastAsia="Calibri"/>
                <w:b/>
                <w:i/>
                <w:sz w:val="20"/>
                <w:szCs w:val="20"/>
              </w:rPr>
              <w:t>Заработная   плата</w:t>
            </w:r>
            <w:r w:rsidRPr="00870A35">
              <w:rPr>
                <w:rFonts w:eastAsia="Calibri"/>
                <w:sz w:val="20"/>
                <w:szCs w:val="20"/>
              </w:rPr>
              <w:t xml:space="preserve">   как равновесная  цена труда.   Влияние на   заработную  плату   изменений    в соотношениях спроса и предложения на рынках труда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способы повышения и понижения заработной платы.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Работа в группах Экономическая игра « Как добиться, чтобы Человек хорошо работал».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05/02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0C27" w:rsidRPr="00870A35" w:rsidTr="00A4028B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A4028B" w:rsidRDefault="00300C27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Социальные проблемы рынка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886EB9">
        <w:trPr>
          <w:trHeight w:hRule="exact" w:val="1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>Прожиточный минимум. Минимальная 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Прожиточный минимум как минимальная цена труда. Проблемы относительной динамики прожиточного минимума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соотношениепрожиточного минимума, минимальной и средней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</w:t>
            </w:r>
            <w:r w:rsidR="00E17F26">
              <w:rPr>
                <w:rFonts w:eastAsia="Calibri"/>
                <w:sz w:val="20"/>
                <w:szCs w:val="20"/>
              </w:rPr>
              <w:t xml:space="preserve"> задач.     Составить сло</w:t>
            </w:r>
            <w:r w:rsidRPr="00870A35">
              <w:rPr>
                <w:rFonts w:eastAsia="Calibri"/>
                <w:sz w:val="20"/>
                <w:szCs w:val="20"/>
              </w:rPr>
              <w:t>варик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E99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12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DB7D32">
        <w:trPr>
          <w:trHeight w:hRule="exact" w:val="1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>Понятие о трудовом контракте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Понятие о трудовом контракте. Причины заключения трудовых договоров и генеральных соглашений</w:t>
            </w:r>
            <w:r w:rsidR="00E17F26">
              <w:rPr>
                <w:rFonts w:eastAsia="Calibri"/>
                <w:sz w:val="20"/>
                <w:szCs w:val="20"/>
              </w:rPr>
              <w:t xml:space="preserve">. </w:t>
            </w:r>
            <w:r w:rsidR="00E17F26" w:rsidRPr="00E17F26">
              <w:rPr>
                <w:rFonts w:eastAsia="Calibri"/>
                <w:b/>
                <w:i/>
                <w:sz w:val="20"/>
                <w:szCs w:val="20"/>
              </w:rPr>
              <w:t>Профсоюзы.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объяснятьпричины заключения трудовых договоров и генеральных соглашений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Составление контракта при приеме на работу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Владение основными видами публичных выступлений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19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DB7D32">
        <w:trPr>
          <w:trHeight w:hRule="exact" w:val="2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>Основные способы стимулирования трудовой активности работников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Основные способы </w:t>
            </w:r>
            <w:r w:rsidR="008728A1">
              <w:rPr>
                <w:rFonts w:eastAsia="Calibri"/>
                <w:b/>
                <w:i/>
                <w:sz w:val="20"/>
                <w:szCs w:val="20"/>
              </w:rPr>
              <w:t xml:space="preserve">стимулирования труда. </w:t>
            </w:r>
            <w:r w:rsidRPr="00870A35">
              <w:rPr>
                <w:rFonts w:eastAsia="Calibri"/>
                <w:sz w:val="20"/>
                <w:szCs w:val="20"/>
              </w:rPr>
              <w:t>Виды заработной платы. Трудовая пенсия как способ стимулирования роста производительности и качества труда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886EB9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Уметь объяснять,</w:t>
            </w:r>
            <w:r w:rsidR="00992588" w:rsidRPr="00870A35">
              <w:rPr>
                <w:rFonts w:eastAsia="Calibri"/>
                <w:sz w:val="20"/>
                <w:szCs w:val="20"/>
              </w:rPr>
              <w:t xml:space="preserve"> как трудовая пенсия способствует росту производительности и качества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Составить схемы «Виды заработной платы», таблицу «Способы стимулирования труда работников»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E99" w:rsidRDefault="00A76E99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Представление нужной информации  в различных знаковых системах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26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567"/>
        <w:gridCol w:w="1417"/>
        <w:gridCol w:w="2552"/>
        <w:gridCol w:w="2551"/>
        <w:gridCol w:w="2268"/>
        <w:gridCol w:w="2268"/>
        <w:gridCol w:w="1701"/>
      </w:tblGrid>
      <w:tr w:rsidR="00992588" w:rsidRPr="00870A35" w:rsidTr="00300C27">
        <w:trPr>
          <w:trHeight w:hRule="exact" w:val="2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24-25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Проблема безработицы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 xml:space="preserve"> Комбинированные уроки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</w:t>
            </w:r>
            <w:r w:rsidRPr="00E17F26">
              <w:rPr>
                <w:rFonts w:eastAsia="Calibri"/>
                <w:b/>
                <w:i/>
                <w:sz w:val="20"/>
                <w:szCs w:val="20"/>
              </w:rPr>
              <w:t>о безработице</w:t>
            </w:r>
            <w:r w:rsidRPr="00870A35">
              <w:rPr>
                <w:rFonts w:eastAsia="Calibri"/>
                <w:sz w:val="20"/>
                <w:szCs w:val="20"/>
              </w:rPr>
              <w:t xml:space="preserve"> и   критерии   признания человека безработным.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Виды    безработицы    и </w:t>
            </w:r>
            <w:r w:rsidRPr="00870A35">
              <w:rPr>
                <w:rFonts w:eastAsia="Calibri"/>
                <w:sz w:val="20"/>
                <w:szCs w:val="20"/>
              </w:rPr>
              <w:t>причины их возникнове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ния.   Понятие    полной занятости и методы сокращения безработицы  </w:t>
            </w:r>
            <w:r w:rsidR="00E17F26" w:rsidRPr="00E17F26">
              <w:rPr>
                <w:rFonts w:eastAsia="Calibri"/>
                <w:b/>
                <w:i/>
                <w:spacing w:val="-1"/>
                <w:sz w:val="20"/>
                <w:szCs w:val="20"/>
              </w:rPr>
              <w:t>Государственная политика в области занятости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объяснять: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что такое безработица;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-критерии признания      </w:t>
            </w:r>
            <w:r w:rsidRPr="00870A35">
              <w:rPr>
                <w:rFonts w:eastAsia="Calibri"/>
                <w:sz w:val="20"/>
                <w:szCs w:val="20"/>
              </w:rPr>
              <w:br/>
              <w:t>че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ловека безработным;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-виды   безработицы   и</w:t>
            </w:r>
            <w:r w:rsidRPr="00870A35">
              <w:rPr>
                <w:rFonts w:eastAsia="Calibri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причины   их   возникновения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задач.     Со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ставить сло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варик темыСоставить таблицу «Виды   безработицы»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Поиск нужной информации по заданной теме в источниках разного типа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05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</w:t>
            </w:r>
            <w:r w:rsidRPr="00870A35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  <w:p w:rsidR="004A3590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12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/03</w:t>
            </w:r>
          </w:p>
        </w:tc>
      </w:tr>
      <w:tr w:rsidR="00300C27" w:rsidRPr="00870A35" w:rsidTr="00886EB9">
        <w:trPr>
          <w:trHeight w:hRule="exact" w:val="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A4028B" w:rsidRDefault="00300C27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Роль фирм в экономической жизни страны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300C27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886EB9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  <w:titlePg/>
          <w:docGrid w:linePitch="326"/>
        </w:sect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567"/>
        <w:gridCol w:w="1417"/>
        <w:gridCol w:w="2552"/>
        <w:gridCol w:w="2551"/>
        <w:gridCol w:w="2268"/>
        <w:gridCol w:w="2268"/>
        <w:gridCol w:w="735"/>
        <w:gridCol w:w="60"/>
        <w:gridCol w:w="906"/>
      </w:tblGrid>
      <w:tr w:rsidR="00992588" w:rsidRPr="00870A35" w:rsidTr="00DB7D32">
        <w:trPr>
          <w:trHeight w:hRule="exact" w:val="21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 Роль фирм в экономической жизни страны.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 изучения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нового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270C30" w:rsidRDefault="00270C30" w:rsidP="00270C30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270C30">
              <w:rPr>
                <w:rFonts w:eastAsia="Calibri"/>
                <w:b/>
                <w:spacing w:val="-2"/>
                <w:sz w:val="20"/>
                <w:szCs w:val="20"/>
              </w:rPr>
              <w:t>Рыночные структуры Экономические цели фирмы, ее основные организационные формы. Производство, производительность труда. Факторы, влияющие на производительность труда</w:t>
            </w:r>
            <w:r w:rsidRPr="00270C30">
              <w:rPr>
                <w:rFonts w:eastAsia="Calibri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использовать</w:t>
            </w:r>
          </w:p>
          <w:p w:rsidR="00992588" w:rsidRPr="00870A35" w:rsidRDefault="00544EDD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понятия: фирма,   пред</w:t>
            </w:r>
            <w:r w:rsidR="00992588" w:rsidRPr="00870A35">
              <w:rPr>
                <w:rFonts w:eastAsia="Calibri"/>
                <w:sz w:val="20"/>
                <w:szCs w:val="20"/>
              </w:rPr>
              <w:t>приятие, отрасль;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-понятие о добавленной</w:t>
            </w:r>
            <w:r w:rsidRPr="00870A35">
              <w:rPr>
                <w:rFonts w:eastAsia="Calibri"/>
                <w:sz w:val="20"/>
                <w:szCs w:val="20"/>
              </w:rPr>
              <w:br/>
              <w:t>стоимости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Знать: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виды   и   цели,   факторы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деятельности фирм;</w:t>
            </w:r>
          </w:p>
          <w:p w:rsidR="00992588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270C30" w:rsidRDefault="00270C30" w:rsidP="00992588">
            <w:pPr>
              <w:rPr>
                <w:rFonts w:eastAsia="Calibri"/>
                <w:sz w:val="20"/>
                <w:szCs w:val="20"/>
              </w:rPr>
            </w:pPr>
          </w:p>
          <w:p w:rsidR="00270C30" w:rsidRDefault="00270C30" w:rsidP="00992588">
            <w:pPr>
              <w:rPr>
                <w:rFonts w:eastAsia="Calibri"/>
                <w:sz w:val="20"/>
                <w:szCs w:val="20"/>
              </w:rPr>
            </w:pPr>
          </w:p>
          <w:p w:rsidR="00270C30" w:rsidRPr="00870A35" w:rsidRDefault="00270C30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Составить словарик темы, схему «Виды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фирм»,    ре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шение задач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napToGrid w:val="0"/>
                <w:sz w:val="20"/>
                <w:szCs w:val="20"/>
              </w:rPr>
            </w:pPr>
            <w:r w:rsidRPr="00870A35">
              <w:rPr>
                <w:rFonts w:eastAsia="Calibri"/>
                <w:snapToGrid w:val="0"/>
                <w:sz w:val="20"/>
                <w:szCs w:val="20"/>
              </w:rPr>
              <w:t>Поиск нужной информации по заданной теме в источниках различного типа</w:t>
            </w:r>
          </w:p>
          <w:p w:rsidR="00992588" w:rsidRPr="00870A35" w:rsidRDefault="00992588" w:rsidP="00992588">
            <w:pPr>
              <w:rPr>
                <w:rFonts w:eastAsia="Calibri"/>
                <w:snapToGrid w:val="0"/>
                <w:sz w:val="20"/>
                <w:szCs w:val="20"/>
              </w:rPr>
            </w:pPr>
          </w:p>
          <w:p w:rsidR="00992588" w:rsidRDefault="00992588" w:rsidP="00992588">
            <w:pPr>
              <w:rPr>
                <w:rFonts w:eastAsia="Calibri"/>
                <w:snapToGrid w:val="0"/>
                <w:sz w:val="20"/>
                <w:szCs w:val="20"/>
              </w:rPr>
            </w:pPr>
          </w:p>
          <w:p w:rsidR="00544EDD" w:rsidRDefault="00544EDD" w:rsidP="00992588">
            <w:pPr>
              <w:rPr>
                <w:rFonts w:eastAsia="Calibri"/>
                <w:snapToGrid w:val="0"/>
                <w:sz w:val="20"/>
                <w:szCs w:val="20"/>
              </w:rPr>
            </w:pPr>
          </w:p>
          <w:p w:rsidR="00544EDD" w:rsidRDefault="00544EDD" w:rsidP="00992588">
            <w:pPr>
              <w:rPr>
                <w:rFonts w:eastAsia="Calibri"/>
                <w:snapToGrid w:val="0"/>
                <w:sz w:val="20"/>
                <w:szCs w:val="20"/>
              </w:rPr>
            </w:pPr>
          </w:p>
          <w:p w:rsidR="00544EDD" w:rsidRPr="00870A35" w:rsidRDefault="00544EDD" w:rsidP="00992588">
            <w:pPr>
              <w:rPr>
                <w:rFonts w:eastAsia="Calibri"/>
                <w:snapToGrid w:val="0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napToGrid w:val="0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Умение обосновывать суждения, давать определения, приводить доказательства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lastRenderedPageBreak/>
              <w:t>19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A4028B">
        <w:trPr>
          <w:trHeight w:hRule="exact" w:val="171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Фирмы и конкуренция.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270C30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270C30">
              <w:rPr>
                <w:rFonts w:eastAsia="Calibri"/>
                <w:sz w:val="20"/>
                <w:szCs w:val="20"/>
              </w:rPr>
              <w:t>Понятие о внутренних и внешних ресурсах и за</w:t>
            </w:r>
            <w:r w:rsidRPr="00270C30">
              <w:rPr>
                <w:rFonts w:eastAsia="Calibri"/>
                <w:sz w:val="20"/>
                <w:szCs w:val="20"/>
              </w:rPr>
              <w:softHyphen/>
              <w:t>тратах фирмы. Понятие о нормальной прибыли        владельца фирмы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понятие о внутренних и</w:t>
            </w:r>
            <w:r w:rsidRPr="00870A35">
              <w:rPr>
                <w:rFonts w:eastAsia="Calibri"/>
                <w:sz w:val="20"/>
                <w:szCs w:val="20"/>
              </w:rPr>
              <w:br/>
              <w:t>внешних ресурсах и  затратах фирмы;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t>понятие   о   нормальной</w:t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8"/>
                <w:sz w:val="20"/>
                <w:szCs w:val="20"/>
              </w:rPr>
              <w:t>прибыли владельца фирмы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Решение задач.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02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</w:t>
            </w:r>
            <w:r w:rsidRPr="00870A35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0C27" w:rsidRPr="00870A35" w:rsidTr="00DC2226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DC2226" w:rsidRDefault="00300C27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DC2226">
              <w:rPr>
                <w:b/>
                <w:sz w:val="20"/>
                <w:szCs w:val="20"/>
              </w:rPr>
              <w:t>Семейная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270C30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DB7D32">
        <w:trPr>
          <w:trHeight w:hRule="exact" w:val="2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 Доходы и расходы семьи.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 изучения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нового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28A1">
              <w:rPr>
                <w:rFonts w:eastAsia="Calibri"/>
                <w:b/>
                <w:i/>
                <w:sz w:val="20"/>
                <w:szCs w:val="20"/>
              </w:rPr>
              <w:t>Источники доходов се</w:t>
            </w:r>
            <w:r w:rsidRPr="008728A1">
              <w:rPr>
                <w:rFonts w:eastAsia="Calibri"/>
                <w:b/>
                <w:i/>
                <w:sz w:val="20"/>
                <w:szCs w:val="20"/>
              </w:rPr>
              <w:softHyphen/>
            </w:r>
            <w:r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t>мьи.</w:t>
            </w:r>
            <w:r w:rsidR="008728A1"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t>Основные виды расходов семьи</w:t>
            </w:r>
            <w:r w:rsidR="008728A1">
              <w:rPr>
                <w:rFonts w:eastAsia="Calibri"/>
                <w:spacing w:val="-1"/>
                <w:sz w:val="20"/>
                <w:szCs w:val="20"/>
              </w:rPr>
              <w:t>.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  Изменение  струк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туры доходов семей как следствие    экономиче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ских преобразований в стране</w:t>
            </w:r>
            <w:r w:rsidRPr="008728A1">
              <w:rPr>
                <w:rFonts w:eastAsia="Calibri"/>
                <w:b/>
                <w:i/>
                <w:spacing w:val="-2"/>
                <w:sz w:val="20"/>
                <w:szCs w:val="20"/>
              </w:rPr>
              <w:t>номинальный и реальный доход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объяснять: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7"/>
                <w:sz w:val="20"/>
                <w:szCs w:val="20"/>
              </w:rPr>
              <w:t>источники доходов семьи;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изменение    структуры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доходов семей как следствие экономических пре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br/>
              <w:t>образований в стране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Фронталь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Умение обосновывать суждения, давать определения, приводить доказательства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886EB9" w:rsidRDefault="00886EB9" w:rsidP="00992588">
            <w:pPr>
              <w:rPr>
                <w:rFonts w:eastAsia="Calibri"/>
                <w:sz w:val="20"/>
                <w:szCs w:val="20"/>
              </w:rPr>
            </w:pPr>
          </w:p>
          <w:p w:rsidR="00886EB9" w:rsidRPr="00870A35" w:rsidRDefault="00886EB9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Владение основными видами публичных выступлений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09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/04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DB7D32">
        <w:trPr>
          <w:trHeight w:hRule="exact" w:val="1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 xml:space="preserve"> Семейный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A1" w:rsidRDefault="008728A1" w:rsidP="00992588">
            <w:pPr>
              <w:rPr>
                <w:rFonts w:eastAsia="Calibri"/>
                <w:sz w:val="20"/>
                <w:szCs w:val="20"/>
              </w:rPr>
            </w:pPr>
            <w:r w:rsidRPr="008728A1">
              <w:rPr>
                <w:rFonts w:eastAsia="Calibri"/>
                <w:b/>
                <w:sz w:val="20"/>
                <w:szCs w:val="20"/>
              </w:rPr>
              <w:t>Семейный бюджет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992588" w:rsidRPr="00870A35">
              <w:rPr>
                <w:rFonts w:eastAsia="Calibri"/>
                <w:sz w:val="20"/>
                <w:szCs w:val="20"/>
              </w:rPr>
              <w:t xml:space="preserve"> Меры социальной поддержки. </w:t>
            </w:r>
          </w:p>
          <w:p w:rsidR="00992588" w:rsidRPr="008728A1" w:rsidRDefault="008728A1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8728A1">
              <w:rPr>
                <w:rFonts w:eastAsia="Calibri"/>
                <w:b/>
                <w:i/>
                <w:sz w:val="20"/>
                <w:szCs w:val="20"/>
              </w:rPr>
              <w:t>Личное подсобное хозяйство. Сбережения населения, страхование</w:t>
            </w:r>
            <w:r w:rsidR="00992588" w:rsidRPr="008728A1">
              <w:rPr>
                <w:rFonts w:eastAsia="Calibri"/>
                <w:b/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 структуру семейных  рас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ходов     как     индикатор уровня развития страны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Задание   по группам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28A1" w:rsidRDefault="002012A0" w:rsidP="00992588">
            <w:pPr>
              <w:rPr>
                <w:rFonts w:eastAsia="Calibri"/>
                <w:sz w:val="20"/>
                <w:szCs w:val="20"/>
              </w:rPr>
            </w:pPr>
            <w:r w:rsidRPr="008728A1">
              <w:rPr>
                <w:rFonts w:eastAsia="Calibri"/>
                <w:sz w:val="20"/>
                <w:szCs w:val="20"/>
              </w:rPr>
              <w:t>16</w:t>
            </w:r>
            <w:r w:rsidR="004A3590" w:rsidRPr="008728A1">
              <w:rPr>
                <w:rFonts w:eastAsia="Calibri"/>
                <w:sz w:val="20"/>
                <w:szCs w:val="20"/>
              </w:rPr>
              <w:t>/04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0C27" w:rsidRPr="00870A35" w:rsidTr="00DC2226">
        <w:trPr>
          <w:trHeight w:hRule="exact"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DC2226" w:rsidRDefault="00300C27" w:rsidP="00992588">
            <w:pPr>
              <w:rPr>
                <w:rFonts w:eastAsia="Calibri"/>
                <w:spacing w:val="-4"/>
                <w:sz w:val="20"/>
                <w:szCs w:val="20"/>
              </w:rPr>
            </w:pPr>
            <w:r w:rsidRPr="00DC2226">
              <w:rPr>
                <w:b/>
                <w:sz w:val="20"/>
                <w:szCs w:val="20"/>
              </w:rPr>
              <w:t>Дифференциация доходов и порождаемые ею проблемы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28A1" w:rsidRDefault="00300C27" w:rsidP="0099258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C27" w:rsidRPr="008728A1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886EB9">
        <w:trPr>
          <w:trHeight w:hRule="exact" w:val="1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Неравен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ство дохо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дов  и  не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равенство </w:t>
            </w:r>
            <w:r w:rsidRPr="00870A35">
              <w:rPr>
                <w:rFonts w:eastAsia="Calibri"/>
                <w:sz w:val="20"/>
                <w:szCs w:val="20"/>
              </w:rPr>
              <w:t>богатств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Неравенство доходов и неравенство    богатств. Методы измерения не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равенства        доходов. Экономические послед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ствия  неравенства до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ходов.  Механизм  регу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лирования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Уметь: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анализировать материа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лы СМИ;</w:t>
            </w:r>
          </w:p>
          <w:p w:rsidR="00992588" w:rsidRPr="00870A35" w:rsidRDefault="008728A1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-работать с нормативны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="00992588" w:rsidRPr="00870A35">
              <w:rPr>
                <w:rFonts w:eastAsia="Calibri"/>
                <w:sz w:val="20"/>
                <w:szCs w:val="20"/>
              </w:rPr>
              <w:t>ми документами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Анализиро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вать     мате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риалы СМИ, работать    с норматив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ными    доку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ментами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napToGrid w:val="0"/>
                <w:sz w:val="20"/>
                <w:szCs w:val="20"/>
              </w:rPr>
            </w:pPr>
          </w:p>
          <w:p w:rsidR="00992588" w:rsidRPr="00870A35" w:rsidRDefault="00992588" w:rsidP="00992588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Поиск нужной информации по заданной теме в источниках различного типа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Поиск нужной информации по заданной теме в источниках различного типа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lastRenderedPageBreak/>
              <w:t>23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/04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A4028B">
        <w:trPr>
          <w:trHeight w:hRule="exact" w:val="1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Понятие о налогообложении. Бедность как экономическая проблема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4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14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>Понятие о прогрессив</w:t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ном   налогообложенииСоциальные программы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объяснять: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t>понятие о прогрессив</w:t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2"/>
                <w:sz w:val="20"/>
                <w:szCs w:val="20"/>
              </w:rPr>
              <w:t>ном налогообложении;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-социальные программы.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Индивидуальный опросАнализировать     материалы СМИ, работать    с нормативными   документами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pacing w:val="-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30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/04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0C27" w:rsidRPr="00870A35" w:rsidTr="00A4028B">
        <w:trPr>
          <w:trHeight w:hRule="exact" w:val="6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A4028B" w:rsidRDefault="00300C27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pacing w:val="-14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pacing w:val="-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27" w:rsidRPr="00870A35" w:rsidRDefault="00300C27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567"/>
        <w:gridCol w:w="1417"/>
        <w:gridCol w:w="2552"/>
        <w:gridCol w:w="2551"/>
        <w:gridCol w:w="2268"/>
        <w:gridCol w:w="2268"/>
        <w:gridCol w:w="709"/>
        <w:gridCol w:w="992"/>
      </w:tblGrid>
      <w:tr w:rsidR="00992588" w:rsidRPr="00870A35" w:rsidTr="00A4028B">
        <w:trPr>
          <w:trHeight w:hRule="exact" w:val="1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6"/>
                <w:sz w:val="20"/>
                <w:szCs w:val="20"/>
              </w:rPr>
              <w:t>Роль госу</w:t>
            </w:r>
            <w:r w:rsidRPr="00870A35">
              <w:rPr>
                <w:rFonts w:eastAsia="Calibri"/>
                <w:spacing w:val="-6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8"/>
                <w:sz w:val="20"/>
                <w:szCs w:val="20"/>
              </w:rPr>
              <w:t xml:space="preserve">дарства   в </w:t>
            </w:r>
            <w:r w:rsidRPr="00870A35">
              <w:rPr>
                <w:rFonts w:eastAsia="Calibri"/>
                <w:sz w:val="20"/>
                <w:szCs w:val="20"/>
              </w:rPr>
              <w:t xml:space="preserve">создании правовой 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t>базы и за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щите   кон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 xml:space="preserve">куренции.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4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14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F013CB">
              <w:rPr>
                <w:rFonts w:eastAsia="Calibri"/>
                <w:b/>
                <w:i/>
                <w:spacing w:val="-7"/>
                <w:sz w:val="20"/>
                <w:szCs w:val="20"/>
              </w:rPr>
              <w:t xml:space="preserve">Роль   государства   </w:t>
            </w:r>
            <w:r w:rsidR="00F013CB" w:rsidRPr="00F013CB">
              <w:rPr>
                <w:rFonts w:eastAsia="Calibri"/>
                <w:b/>
                <w:i/>
                <w:spacing w:val="-7"/>
                <w:sz w:val="20"/>
                <w:szCs w:val="20"/>
              </w:rPr>
              <w:t xml:space="preserve">в экономике </w:t>
            </w:r>
            <w:r w:rsidRPr="00F013CB">
              <w:rPr>
                <w:rFonts w:eastAsia="Calibri"/>
                <w:b/>
                <w:i/>
                <w:spacing w:val="-7"/>
                <w:sz w:val="20"/>
                <w:szCs w:val="20"/>
              </w:rPr>
              <w:t>как</w:t>
            </w:r>
            <w:r w:rsidRPr="00870A35">
              <w:rPr>
                <w:rFonts w:eastAsia="Calibri"/>
                <w:spacing w:val="-10"/>
                <w:sz w:val="20"/>
                <w:szCs w:val="20"/>
              </w:rPr>
              <w:t>экономической     свобо</w:t>
            </w:r>
            <w:r w:rsidRPr="00870A35">
              <w:rPr>
                <w:rFonts w:eastAsia="Calibri"/>
                <w:spacing w:val="-10"/>
                <w:sz w:val="20"/>
                <w:szCs w:val="20"/>
              </w:rPr>
              <w:softHyphen/>
              <w:t xml:space="preserve">ды.      Государственные </w:t>
            </w:r>
            <w:r w:rsidRPr="00870A35">
              <w:rPr>
                <w:rFonts w:eastAsia="Calibri"/>
                <w:spacing w:val="-7"/>
                <w:sz w:val="20"/>
                <w:szCs w:val="20"/>
              </w:rPr>
              <w:t xml:space="preserve">органы, участвующие в 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регулировании     эконо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мической жизни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определять: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роль   государства   как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экономической свободы;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государственные орга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t>ны, участвующие в регу</w:t>
            </w:r>
            <w:r w:rsidRPr="00870A35">
              <w:rPr>
                <w:rFonts w:eastAsia="Calibri"/>
                <w:spacing w:val="-12"/>
                <w:sz w:val="20"/>
                <w:szCs w:val="20"/>
              </w:rPr>
              <w:t>лировании экономической</w:t>
            </w:r>
            <w:r w:rsidRPr="00870A35">
              <w:rPr>
                <w:rFonts w:eastAsia="Calibri"/>
                <w:spacing w:val="-12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жизни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Составить </w:t>
            </w:r>
            <w:r w:rsidRPr="00870A35">
              <w:rPr>
                <w:rFonts w:eastAsia="Calibri"/>
                <w:spacing w:val="-6"/>
                <w:sz w:val="20"/>
                <w:szCs w:val="20"/>
              </w:rPr>
              <w:t>схему    «Го</w:t>
            </w:r>
            <w:r w:rsidRPr="00870A35">
              <w:rPr>
                <w:rFonts w:eastAsia="Calibri"/>
                <w:spacing w:val="-6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сударствен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7"/>
                <w:sz w:val="20"/>
                <w:szCs w:val="20"/>
              </w:rPr>
              <w:t xml:space="preserve">ные органы, </w:t>
            </w:r>
            <w:r w:rsidRPr="00870A35">
              <w:rPr>
                <w:rFonts w:eastAsia="Calibri"/>
                <w:sz w:val="20"/>
                <w:szCs w:val="20"/>
              </w:rPr>
              <w:t>участвую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щие в регу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2"/>
                <w:sz w:val="20"/>
                <w:szCs w:val="20"/>
              </w:rPr>
              <w:t xml:space="preserve">лировании 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экономиче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 xml:space="preserve">ской    жизни </w:t>
            </w:r>
            <w:r w:rsidRPr="00870A35">
              <w:rPr>
                <w:rFonts w:eastAsia="Calibri"/>
                <w:sz w:val="20"/>
                <w:szCs w:val="20"/>
              </w:rPr>
              <w:t>страны»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Представление нужной информации  в различных знаковых системах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DB7D32" w:rsidRDefault="00DB7D32" w:rsidP="00992588">
            <w:pPr>
              <w:rPr>
                <w:rFonts w:eastAsia="Calibri"/>
                <w:sz w:val="20"/>
                <w:szCs w:val="20"/>
              </w:rPr>
            </w:pPr>
          </w:p>
          <w:p w:rsidR="00886EB9" w:rsidRDefault="00886EB9" w:rsidP="00992588">
            <w:pPr>
              <w:rPr>
                <w:rFonts w:eastAsia="Calibri"/>
                <w:sz w:val="20"/>
                <w:szCs w:val="20"/>
              </w:rPr>
            </w:pPr>
          </w:p>
          <w:p w:rsidR="00886EB9" w:rsidRPr="00870A35" w:rsidRDefault="00886EB9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Умение обосновывать суждения, давать определения, приводить доказательства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886EB9" w:rsidRPr="00870A35" w:rsidRDefault="00886EB9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07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</w:t>
            </w:r>
            <w:r w:rsidRPr="00870A35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A4028B">
        <w:trPr>
          <w:trHeight w:hRule="exact" w:val="22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Внешние эффекты и общественные блага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7"/>
                <w:sz w:val="20"/>
                <w:szCs w:val="20"/>
              </w:rPr>
              <w:t>Урок    примене</w:t>
            </w:r>
            <w:r w:rsidRPr="00870A35">
              <w:rPr>
                <w:rFonts w:eastAsia="Calibri"/>
                <w:spacing w:val="-7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8"/>
                <w:sz w:val="20"/>
                <w:szCs w:val="20"/>
              </w:rPr>
              <w:t xml:space="preserve">ния    знаний    и </w:t>
            </w:r>
            <w:r w:rsidRPr="00870A35">
              <w:rPr>
                <w:rFonts w:eastAsia="Calibri"/>
                <w:sz w:val="20"/>
                <w:szCs w:val="20"/>
              </w:rPr>
              <w:t>умений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7"/>
                <w:sz w:val="20"/>
                <w:szCs w:val="20"/>
              </w:rPr>
              <w:t xml:space="preserve">Понятие    о    слабости 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 xml:space="preserve">рынка.    Экономические </w:t>
            </w:r>
            <w:r w:rsidRPr="00870A35">
              <w:rPr>
                <w:rFonts w:eastAsia="Calibri"/>
                <w:spacing w:val="-6"/>
                <w:sz w:val="20"/>
                <w:szCs w:val="20"/>
              </w:rPr>
              <w:t xml:space="preserve">функции государства и </w:t>
            </w:r>
            <w:r w:rsidRPr="00870A35">
              <w:rPr>
                <w:rFonts w:eastAsia="Calibri"/>
                <w:spacing w:val="-8"/>
                <w:sz w:val="20"/>
                <w:szCs w:val="20"/>
              </w:rPr>
              <w:t xml:space="preserve">их  роль в компенсации 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слабостей рынка. Поня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softHyphen/>
              <w:t xml:space="preserve">тие   об   </w:t>
            </w:r>
            <w:r w:rsidRPr="00F013CB">
              <w:rPr>
                <w:rFonts w:eastAsia="Calibri"/>
                <w:b/>
                <w:i/>
                <w:spacing w:val="-9"/>
                <w:sz w:val="20"/>
                <w:szCs w:val="20"/>
              </w:rPr>
              <w:t xml:space="preserve">общественных </w:t>
            </w:r>
            <w:r w:rsidRPr="00F013CB">
              <w:rPr>
                <w:rFonts w:eastAsia="Calibri"/>
                <w:b/>
                <w:i/>
                <w:sz w:val="20"/>
                <w:szCs w:val="20"/>
              </w:rPr>
              <w:t>благах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объяснять: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8"/>
                <w:sz w:val="20"/>
                <w:szCs w:val="20"/>
              </w:rPr>
              <w:t>понятие о слабости рынка;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экономические функции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t>государства и  их  роль в</w:t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компенсации     слабостей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рынка;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7"/>
                <w:sz w:val="20"/>
                <w:szCs w:val="20"/>
              </w:rPr>
              <w:t>понятие об о</w:t>
            </w:r>
            <w:r w:rsidR="00886EB9">
              <w:rPr>
                <w:rFonts w:eastAsia="Calibri"/>
                <w:spacing w:val="-7"/>
                <w:sz w:val="20"/>
                <w:szCs w:val="20"/>
              </w:rPr>
              <w:t>бществен</w:t>
            </w:r>
            <w:r w:rsidR="00886EB9">
              <w:rPr>
                <w:rFonts w:eastAsia="Calibri"/>
                <w:spacing w:val="-7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ных благах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Таблица «Экономи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2"/>
                <w:sz w:val="20"/>
                <w:szCs w:val="20"/>
              </w:rPr>
              <w:t>ческие функ</w:t>
            </w:r>
            <w:r w:rsidRPr="00870A35">
              <w:rPr>
                <w:rFonts w:eastAsia="Calibri"/>
                <w:spacing w:val="-12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ции государ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ства»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14</w:t>
            </w:r>
            <w:r w:rsidR="004A3590" w:rsidRPr="00870A35">
              <w:rPr>
                <w:rFonts w:eastAsia="Calibri"/>
                <w:sz w:val="20"/>
                <w:szCs w:val="20"/>
                <w:lang w:val="en-US"/>
              </w:rPr>
              <w:t>/05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92588" w:rsidRPr="00870A35" w:rsidTr="00A4028B">
        <w:trPr>
          <w:trHeight w:hRule="exact" w:val="26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34-35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3"/>
                <w:sz w:val="20"/>
                <w:szCs w:val="20"/>
              </w:rPr>
              <w:t xml:space="preserve">Обобщающее повторение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Уроки обобщения и применения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Основные понятия курса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Владеть основными видами публичных выступлений</w:t>
            </w: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Умение обосновывать суждения, давать определения, приводить доказательства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Тестовые задания понятийный диктант решение задач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2588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21/05</w:t>
            </w:r>
          </w:p>
          <w:p w:rsidR="002012A0" w:rsidRPr="00870A35" w:rsidRDefault="002012A0" w:rsidP="009925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0A35">
              <w:rPr>
                <w:rFonts w:eastAsia="Calibri"/>
                <w:sz w:val="20"/>
                <w:szCs w:val="20"/>
                <w:lang w:val="en-US"/>
              </w:rPr>
              <w:t>28/05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588" w:rsidRPr="00870A35" w:rsidRDefault="00992588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992588" w:rsidRPr="00870A35" w:rsidRDefault="00992588" w:rsidP="00992588">
      <w:pPr>
        <w:widowControl w:val="0"/>
        <w:shd w:val="clear" w:color="auto" w:fill="FFFFFF"/>
        <w:autoSpaceDE w:val="0"/>
        <w:autoSpaceDN w:val="0"/>
        <w:adjustRightInd w:val="0"/>
        <w:spacing w:before="130"/>
        <w:rPr>
          <w:sz w:val="20"/>
          <w:szCs w:val="20"/>
        </w:rPr>
      </w:pPr>
    </w:p>
    <w:p w:rsidR="00A50B63" w:rsidRPr="004E1F2E" w:rsidRDefault="00A50B63" w:rsidP="00A50B6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4E1F2E">
        <w:rPr>
          <w:rFonts w:eastAsia="Calibri"/>
          <w:b/>
          <w:lang w:eastAsia="en-US"/>
        </w:rPr>
        <w:lastRenderedPageBreak/>
        <w:t>Используемый учебно-методический комплект:</w:t>
      </w:r>
    </w:p>
    <w:p w:rsidR="00A50B63" w:rsidRPr="004E1F2E" w:rsidRDefault="00A50B63" w:rsidP="00A50B6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lang w:eastAsia="en-US"/>
        </w:rPr>
        <w:t>Липсиц И.В. «Экономика: история и современная организация хозяйственной деятельности»  – М.: Вита-Пресс , 2007.</w:t>
      </w:r>
    </w:p>
    <w:p w:rsidR="00A50B63" w:rsidRPr="00873F51" w:rsidRDefault="00A50B63" w:rsidP="00A50B63">
      <w:pPr>
        <w:spacing w:after="200" w:line="276" w:lineRule="auto"/>
        <w:jc w:val="both"/>
        <w:rPr>
          <w:rFonts w:eastAsia="Calibri"/>
          <w:lang w:eastAsia="en-US"/>
        </w:rPr>
      </w:pPr>
      <w:r w:rsidRPr="00873F51">
        <w:rPr>
          <w:rFonts w:eastAsia="Calibri"/>
          <w:lang w:eastAsia="en-US"/>
        </w:rPr>
        <w:t>Липсиц И.В. «Экономика.  Базовый курс. – М.: Вита-Пресс , 2008.</w:t>
      </w:r>
    </w:p>
    <w:p w:rsidR="00A50B63" w:rsidRPr="008728A1" w:rsidRDefault="00A50B63" w:rsidP="00A50B63">
      <w:pPr>
        <w:spacing w:after="200" w:line="276" w:lineRule="auto"/>
        <w:jc w:val="both"/>
        <w:rPr>
          <w:rFonts w:eastAsia="Calibri"/>
          <w:lang w:eastAsia="en-US"/>
        </w:rPr>
      </w:pPr>
      <w:r w:rsidRPr="00873F51">
        <w:rPr>
          <w:rFonts w:eastAsia="Calibri"/>
          <w:lang w:eastAsia="en-US"/>
        </w:rPr>
        <w:t xml:space="preserve">Савицкая Е.В. Уроки экономики в школе. Книга </w:t>
      </w:r>
      <w:r w:rsidRPr="00873F51">
        <w:rPr>
          <w:rFonts w:eastAsia="Calibri"/>
          <w:lang w:val="en-US" w:eastAsia="en-US"/>
        </w:rPr>
        <w:t>I</w:t>
      </w:r>
      <w:r w:rsidRPr="00873F51">
        <w:rPr>
          <w:rFonts w:eastAsia="Calibri"/>
          <w:lang w:eastAsia="en-US"/>
        </w:rPr>
        <w:t>. Пособие</w:t>
      </w:r>
      <w:r>
        <w:rPr>
          <w:rFonts w:eastAsia="Calibri"/>
          <w:lang w:eastAsia="en-US"/>
        </w:rPr>
        <w:t xml:space="preserve"> для учителя. – М.: Вита-Пресс.</w:t>
      </w:r>
    </w:p>
    <w:p w:rsidR="00A50B63" w:rsidRPr="00992588" w:rsidRDefault="00A50B63" w:rsidP="00A50B6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992588">
        <w:rPr>
          <w:b/>
          <w:sz w:val="22"/>
          <w:szCs w:val="22"/>
          <w:u w:val="single"/>
        </w:rPr>
        <w:t xml:space="preserve">Основные </w:t>
      </w:r>
      <w:r w:rsidRPr="00992588">
        <w:rPr>
          <w:b/>
          <w:sz w:val="22"/>
          <w:szCs w:val="22"/>
          <w:u w:val="single"/>
          <w:lang w:val="en-US"/>
        </w:rPr>
        <w:t>Internet</w:t>
      </w:r>
      <w:r w:rsidRPr="00992588">
        <w:rPr>
          <w:b/>
          <w:sz w:val="22"/>
          <w:szCs w:val="22"/>
          <w:u w:val="single"/>
        </w:rPr>
        <w:t xml:space="preserve">-адреса: </w:t>
      </w:r>
    </w:p>
    <w:p w:rsidR="00A50B63" w:rsidRPr="00992588" w:rsidRDefault="00863A0C" w:rsidP="00A50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hyperlink r:id="rId8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http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://</w:t>
        </w:r>
      </w:hyperlink>
      <w:hyperlink r:id="rId9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www</w:t>
        </w:r>
      </w:hyperlink>
      <w:hyperlink r:id="rId10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11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mon</w:t>
        </w:r>
      </w:hyperlink>
      <w:hyperlink r:id="rId12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13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gov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</w:hyperlink>
      <w:r w:rsidR="00A50B63" w:rsidRPr="00992588">
        <w:rPr>
          <w:sz w:val="22"/>
          <w:szCs w:val="22"/>
        </w:rPr>
        <w:t xml:space="preserve"> – Министерство  образования и науки; </w:t>
      </w:r>
    </w:p>
    <w:p w:rsidR="00A50B63" w:rsidRPr="00992588" w:rsidRDefault="00863A0C" w:rsidP="00A50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hyperlink r:id="rId14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http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://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www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fipi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</w:hyperlink>
      <w:r w:rsidR="00A50B63" w:rsidRPr="00992588">
        <w:rPr>
          <w:sz w:val="22"/>
          <w:szCs w:val="22"/>
        </w:rPr>
        <w:t xml:space="preserve"> – Портал ФИПИ – Федеральный институт педагогических измерений;</w:t>
      </w:r>
    </w:p>
    <w:p w:rsidR="00A50B63" w:rsidRPr="00992588" w:rsidRDefault="00863A0C" w:rsidP="00A50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hyperlink r:id="rId15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http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://</w:t>
        </w:r>
      </w:hyperlink>
      <w:hyperlink r:id="rId16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www</w:t>
        </w:r>
      </w:hyperlink>
      <w:hyperlink r:id="rId17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18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ege</w:t>
        </w:r>
      </w:hyperlink>
      <w:hyperlink r:id="rId19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20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edu</w:t>
        </w:r>
      </w:hyperlink>
      <w:hyperlink r:id="rId21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22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</w:hyperlink>
      <w:r w:rsidR="00A50B63" w:rsidRPr="00992588">
        <w:rPr>
          <w:sz w:val="22"/>
          <w:szCs w:val="22"/>
        </w:rPr>
        <w:t xml:space="preserve"> – Портал ЕГЭ (информационной поддержки ЕГЭ);</w:t>
      </w:r>
    </w:p>
    <w:p w:rsidR="00A50B63" w:rsidRPr="00992588" w:rsidRDefault="00863A0C" w:rsidP="00A50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hyperlink r:id="rId23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http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://</w:t>
        </w:r>
      </w:hyperlink>
      <w:hyperlink r:id="rId24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www</w:t>
        </w:r>
      </w:hyperlink>
      <w:hyperlink r:id="rId25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26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probaege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edu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</w:hyperlink>
      <w:r w:rsidR="00A50B63" w:rsidRPr="00992588">
        <w:rPr>
          <w:sz w:val="22"/>
          <w:szCs w:val="22"/>
        </w:rPr>
        <w:t xml:space="preserve"> – Портал Единый экзамен; </w:t>
      </w:r>
    </w:p>
    <w:p w:rsidR="00A50B63" w:rsidRPr="00992588" w:rsidRDefault="00863A0C" w:rsidP="00A50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hyperlink r:id="rId27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http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://</w:t>
        </w:r>
      </w:hyperlink>
      <w:hyperlink r:id="rId28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www</w:t>
        </w:r>
      </w:hyperlink>
      <w:hyperlink r:id="rId29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30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probaege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edu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</w:hyperlink>
      <w:r w:rsidR="00A50B63" w:rsidRPr="00992588">
        <w:rPr>
          <w:sz w:val="22"/>
          <w:szCs w:val="22"/>
        </w:rPr>
        <w:t xml:space="preserve"> – Федеральный портал «Российское образование»;</w:t>
      </w:r>
    </w:p>
    <w:p w:rsidR="00A50B63" w:rsidRPr="00992588" w:rsidRDefault="00863A0C" w:rsidP="00A50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2"/>
          <w:szCs w:val="22"/>
        </w:rPr>
      </w:pPr>
      <w:hyperlink r:id="rId31" w:tgtFrame="_parent" w:history="1"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http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://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www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infomarker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/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top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</w:rPr>
          <w:t>8.</w:t>
        </w:r>
        <w:r w:rsidR="00A50B63" w:rsidRPr="00992588">
          <w:rPr>
            <w:b/>
            <w:bCs/>
            <w:color w:val="0000FF"/>
            <w:sz w:val="22"/>
            <w:szCs w:val="22"/>
            <w:u w:val="single"/>
            <w:lang w:val="en-US"/>
          </w:rPr>
          <w:t>html</w:t>
        </w:r>
      </w:hyperlink>
      <w:r w:rsidR="00A50B63" w:rsidRPr="00992588">
        <w:rPr>
          <w:sz w:val="22"/>
          <w:szCs w:val="22"/>
        </w:rPr>
        <w:t xml:space="preserve"> - </w:t>
      </w:r>
      <w:r w:rsidR="00A50B63" w:rsidRPr="00992588">
        <w:rPr>
          <w:sz w:val="22"/>
          <w:szCs w:val="22"/>
          <w:lang w:val="en-US"/>
        </w:rPr>
        <w:t>RUSTEST</w:t>
      </w:r>
      <w:r w:rsidR="00A50B63" w:rsidRPr="00992588">
        <w:rPr>
          <w:sz w:val="22"/>
          <w:szCs w:val="22"/>
        </w:rPr>
        <w:t>.</w:t>
      </w:r>
      <w:r w:rsidR="00A50B63" w:rsidRPr="00992588">
        <w:rPr>
          <w:sz w:val="22"/>
          <w:szCs w:val="22"/>
          <w:lang w:val="en-US"/>
        </w:rPr>
        <w:t>RU</w:t>
      </w:r>
      <w:r w:rsidR="00A50B63" w:rsidRPr="00992588">
        <w:rPr>
          <w:sz w:val="22"/>
          <w:szCs w:val="22"/>
        </w:rPr>
        <w:t xml:space="preserve"> - федеральный центр тестирования.</w:t>
      </w:r>
    </w:p>
    <w:p w:rsidR="00992588" w:rsidRPr="00992588" w:rsidRDefault="00992588" w:rsidP="00886EB9">
      <w:pPr>
        <w:widowControl w:val="0"/>
        <w:shd w:val="clear" w:color="auto" w:fill="FFFFFF"/>
        <w:autoSpaceDE w:val="0"/>
        <w:autoSpaceDN w:val="0"/>
        <w:adjustRightInd w:val="0"/>
        <w:spacing w:before="34"/>
        <w:sectPr w:rsidR="00992588" w:rsidRPr="00992588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18103B" w:rsidRPr="0003765E" w:rsidRDefault="0018103B"/>
    <w:sectPr w:rsidR="0018103B" w:rsidRPr="0003765E" w:rsidSect="00037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1F" w:rsidRDefault="0010751F" w:rsidP="00886EB9">
      <w:r>
        <w:separator/>
      </w:r>
    </w:p>
  </w:endnote>
  <w:endnote w:type="continuationSeparator" w:id="1">
    <w:p w:rsidR="0010751F" w:rsidRDefault="0010751F" w:rsidP="0088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396866"/>
      <w:docPartObj>
        <w:docPartGallery w:val="Page Numbers (Bottom of Page)"/>
        <w:docPartUnique/>
      </w:docPartObj>
    </w:sdtPr>
    <w:sdtContent>
      <w:p w:rsidR="00886EB9" w:rsidRDefault="00863A0C">
        <w:pPr>
          <w:pStyle w:val="ab"/>
          <w:jc w:val="right"/>
        </w:pPr>
        <w:r>
          <w:fldChar w:fldCharType="begin"/>
        </w:r>
        <w:r w:rsidR="00886EB9">
          <w:instrText>PAGE   \* MERGEFORMAT</w:instrText>
        </w:r>
        <w:r>
          <w:fldChar w:fldCharType="separate"/>
        </w:r>
        <w:r w:rsidR="00611EC9">
          <w:rPr>
            <w:noProof/>
          </w:rPr>
          <w:t>1</w:t>
        </w:r>
        <w:r>
          <w:fldChar w:fldCharType="end"/>
        </w:r>
      </w:p>
    </w:sdtContent>
  </w:sdt>
  <w:p w:rsidR="00886EB9" w:rsidRDefault="00886E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1F" w:rsidRDefault="0010751F" w:rsidP="00886EB9">
      <w:r>
        <w:separator/>
      </w:r>
    </w:p>
  </w:footnote>
  <w:footnote w:type="continuationSeparator" w:id="1">
    <w:p w:rsidR="0010751F" w:rsidRDefault="0010751F" w:rsidP="00886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07EDC"/>
    <w:lvl w:ilvl="0">
      <w:numFmt w:val="bullet"/>
      <w:lvlText w:val="*"/>
      <w:lvlJc w:val="left"/>
    </w:lvl>
  </w:abstractNum>
  <w:abstractNum w:abstractNumId="1">
    <w:nsid w:val="053B49DF"/>
    <w:multiLevelType w:val="hybridMultilevel"/>
    <w:tmpl w:val="139A4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3475"/>
    <w:multiLevelType w:val="hybridMultilevel"/>
    <w:tmpl w:val="E45A1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77B0F"/>
    <w:multiLevelType w:val="hybridMultilevel"/>
    <w:tmpl w:val="12BE5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20512"/>
    <w:multiLevelType w:val="hybridMultilevel"/>
    <w:tmpl w:val="5E5C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45BBC"/>
    <w:multiLevelType w:val="hybridMultilevel"/>
    <w:tmpl w:val="7A5ED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826100"/>
    <w:multiLevelType w:val="singleLevel"/>
    <w:tmpl w:val="F12E1D80"/>
    <w:lvl w:ilvl="0">
      <w:start w:val="10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C31AB"/>
    <w:multiLevelType w:val="singleLevel"/>
    <w:tmpl w:val="135AE82C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1">
    <w:nsid w:val="4E4B63EB"/>
    <w:multiLevelType w:val="singleLevel"/>
    <w:tmpl w:val="4DA422CC"/>
    <w:lvl w:ilvl="0">
      <w:start w:val="1"/>
      <w:numFmt w:val="decimal"/>
      <w:lvlText w:val="%1)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5F59233C"/>
    <w:multiLevelType w:val="hybridMultilevel"/>
    <w:tmpl w:val="B5D43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B5698"/>
    <w:multiLevelType w:val="hybridMultilevel"/>
    <w:tmpl w:val="81900B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730B1"/>
    <w:multiLevelType w:val="hybridMultilevel"/>
    <w:tmpl w:val="E5A45F0E"/>
    <w:lvl w:ilvl="0" w:tplc="E4C61D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11"/>
    <w:lvlOverride w:ilvl="0">
      <w:startOverride w:val="1"/>
    </w:lvlOverride>
  </w:num>
  <w:num w:numId="14">
    <w:abstractNumId w:val="14"/>
  </w:num>
  <w:num w:numId="15">
    <w:abstractNumId w:val="6"/>
  </w:num>
  <w:num w:numId="16">
    <w:abstractNumId w:val="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76"/>
    <w:rsid w:val="0003765E"/>
    <w:rsid w:val="00046F35"/>
    <w:rsid w:val="000721B2"/>
    <w:rsid w:val="0010751F"/>
    <w:rsid w:val="00115943"/>
    <w:rsid w:val="0018103B"/>
    <w:rsid w:val="00190C71"/>
    <w:rsid w:val="001F5829"/>
    <w:rsid w:val="002012A0"/>
    <w:rsid w:val="002334C0"/>
    <w:rsid w:val="002360A9"/>
    <w:rsid w:val="00270C30"/>
    <w:rsid w:val="002D7076"/>
    <w:rsid w:val="002E5E5B"/>
    <w:rsid w:val="00300C27"/>
    <w:rsid w:val="00316BC3"/>
    <w:rsid w:val="00327535"/>
    <w:rsid w:val="00346C25"/>
    <w:rsid w:val="003569B6"/>
    <w:rsid w:val="0040237C"/>
    <w:rsid w:val="004A3590"/>
    <w:rsid w:val="004E1F2E"/>
    <w:rsid w:val="0053677F"/>
    <w:rsid w:val="00544EDD"/>
    <w:rsid w:val="00590FD7"/>
    <w:rsid w:val="00611EC9"/>
    <w:rsid w:val="0067752D"/>
    <w:rsid w:val="00693376"/>
    <w:rsid w:val="006B17D1"/>
    <w:rsid w:val="006C5B69"/>
    <w:rsid w:val="0073199D"/>
    <w:rsid w:val="007425FE"/>
    <w:rsid w:val="00863A0C"/>
    <w:rsid w:val="00870A35"/>
    <w:rsid w:val="008728A1"/>
    <w:rsid w:val="00873F51"/>
    <w:rsid w:val="00886EB9"/>
    <w:rsid w:val="008A27AB"/>
    <w:rsid w:val="008C4717"/>
    <w:rsid w:val="008D78D8"/>
    <w:rsid w:val="009414F1"/>
    <w:rsid w:val="00992588"/>
    <w:rsid w:val="009D5267"/>
    <w:rsid w:val="00A06B32"/>
    <w:rsid w:val="00A4028B"/>
    <w:rsid w:val="00A50B63"/>
    <w:rsid w:val="00A76E99"/>
    <w:rsid w:val="00A93E40"/>
    <w:rsid w:val="00AE162E"/>
    <w:rsid w:val="00BE6AC8"/>
    <w:rsid w:val="00C918B6"/>
    <w:rsid w:val="00CB79C5"/>
    <w:rsid w:val="00D3333A"/>
    <w:rsid w:val="00D90E23"/>
    <w:rsid w:val="00DB7D32"/>
    <w:rsid w:val="00DC2226"/>
    <w:rsid w:val="00E17F26"/>
    <w:rsid w:val="00E63CC4"/>
    <w:rsid w:val="00ED4287"/>
    <w:rsid w:val="00F013CB"/>
    <w:rsid w:val="00F828D9"/>
    <w:rsid w:val="00FB5060"/>
    <w:rsid w:val="00FD57F6"/>
    <w:rsid w:val="00FF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2588"/>
  </w:style>
  <w:style w:type="numbering" w:customStyle="1" w:styleId="11">
    <w:name w:val="Нет списка11"/>
    <w:next w:val="a2"/>
    <w:semiHidden/>
    <w:unhideWhenUsed/>
    <w:rsid w:val="00992588"/>
  </w:style>
  <w:style w:type="table" w:styleId="a3">
    <w:name w:val="Table Grid"/>
    <w:basedOn w:val="a1"/>
    <w:rsid w:val="0099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2588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992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9258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99258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258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9925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925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925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92588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3333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B50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2588"/>
  </w:style>
  <w:style w:type="numbering" w:customStyle="1" w:styleId="11">
    <w:name w:val="Нет списка11"/>
    <w:next w:val="a2"/>
    <w:semiHidden/>
    <w:unhideWhenUsed/>
    <w:rsid w:val="00992588"/>
  </w:style>
  <w:style w:type="table" w:styleId="a3">
    <w:name w:val="Table Grid"/>
    <w:basedOn w:val="a1"/>
    <w:rsid w:val="0099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2588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992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9258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99258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258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9925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925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925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25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www.probaeg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.edu.ru/" TargetMode="External"/><Relationship Id="rId34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.probaege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probaege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hyperlink" Target="http://www.infomarker.ru/top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.proba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Роберт</cp:lastModifiedBy>
  <cp:revision>58</cp:revision>
  <cp:lastPrinted>2013-02-27T22:16:00Z</cp:lastPrinted>
  <dcterms:created xsi:type="dcterms:W3CDTF">2013-01-18T20:53:00Z</dcterms:created>
  <dcterms:modified xsi:type="dcterms:W3CDTF">2013-04-10T18:43:00Z</dcterms:modified>
</cp:coreProperties>
</file>