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A8" w:rsidRPr="000D3406" w:rsidRDefault="009D1B09" w:rsidP="0000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002CA8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класс</w:t>
      </w:r>
      <w:r w:rsidR="00D6778C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0D3406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К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онтрольная работа № 4</w:t>
      </w:r>
      <w:r w:rsidR="000D3406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0D3406">
        <w:rPr>
          <w:rFonts w:ascii="Times New Roman" w:hAnsi="Times New Roman" w:cs="Times New Roman"/>
          <w:b/>
        </w:rPr>
        <w:t xml:space="preserve">Электромагнитное поле </w:t>
      </w:r>
    </w:p>
    <w:p w:rsidR="00002CA8" w:rsidRPr="000D3406" w:rsidRDefault="00002CA8" w:rsidP="000D34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</w:t>
      </w:r>
    </w:p>
    <w:p w:rsidR="00CA7FD5" w:rsidRPr="000D3406" w:rsidRDefault="00002CA8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А1</w:t>
      </w:r>
      <w:proofErr w:type="gramStart"/>
      <w:r w:rsidRPr="000D34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з ка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могут быть из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мел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кие пред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чтобы они при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к маг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ту?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Эбо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Б. Же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</w:p>
    <w:p w:rsidR="00EB3432" w:rsidRDefault="00CA7FD5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0D3406" w:rsidRPr="000D3406" w:rsidRDefault="000D3406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78F5" w:rsidRPr="000D3406" w:rsidRDefault="000D3406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29210</wp:posOffset>
            </wp:positionV>
            <wp:extent cx="341630" cy="552450"/>
            <wp:effectExtent l="19050" t="0" r="1270" b="0"/>
            <wp:wrapSquare wrapText="bothSides"/>
            <wp:docPr id="3" name="Рисунок 26" descr="http://phys.xn--c1ada6bq3a2b.xn--p1ai/get_file?id=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hys.xn--c1ada6bq3a2b.xn--p1ai/get_file?id=4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А2</w:t>
      </w:r>
      <w:proofErr w:type="gramStart"/>
      <w:r w:rsidR="00002CA8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«от нас».</w:t>
      </w:r>
    </w:p>
    <w:p w:rsidR="00C278F5" w:rsidRPr="000D3406" w:rsidRDefault="00C278F5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В точке </w:t>
      </w:r>
      <w:r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002CA8" w:rsidRPr="000D3406" w:rsidRDefault="00C278F5" w:rsidP="00002C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br/>
        <w:t>3) влево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впра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0D3406" w:rsidRDefault="000D3406" w:rsidP="008137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46355</wp:posOffset>
            </wp:positionV>
            <wp:extent cx="873760" cy="1247775"/>
            <wp:effectExtent l="19050" t="0" r="2540" b="0"/>
            <wp:wrapSquare wrapText="bothSides"/>
            <wp:docPr id="18" name="Рисунок 4" descr="http://phys.xn--c1ada6bq3a2b.xn--p1ai/get_file?id=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xn--c1ada6bq3a2b.xn--p1ai/get_file?id=2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720" w:rsidRPr="000D3406" w:rsidRDefault="00813720" w:rsidP="0081372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А3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тон, вле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в зазор между по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элек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имеет ско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t>, пер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="004B5FEB"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поля,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вверх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. Куда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сила Ло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ца?</w:t>
      </w:r>
    </w:p>
    <w:p w:rsidR="00813720" w:rsidRPr="000D3406" w:rsidRDefault="00813720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от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="00037D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7D70" w:rsidRPr="00037D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9" name="Рисунок 14" descr="http://reshuege.ru/formula/e9/e9dd9013ec300ceba41484dfc2c9a8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9/e9dd9013ec300ceba41484dfc2c9a87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0" cy="10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F62F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2) к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="00037D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7D70" w:rsidRPr="00037D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11" name="Рисунок 13" descr="http://reshuege.ru/formula/9d/9d21e01ce4991f34a5811f75149e28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d/9d21e01ce4991f34a5811f75149e284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br/>
        <w:t>3)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впра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037D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7D70" w:rsidRPr="00037D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135890"/>
            <wp:effectExtent l="57150" t="0" r="30480" b="0"/>
            <wp:docPr id="13" name="Рисунок 11" descr="http://reshuege.ru/formula/42/42f4ac9a26f75eda6a7716993026a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42/42f4ac9a26f75eda6a7716993026a6c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37D7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4)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</w:t>
      </w:r>
      <w:r w:rsidR="00037D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7D70" w:rsidRPr="00037D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135890"/>
            <wp:effectExtent l="19050" t="0" r="0" b="0"/>
            <wp:docPr id="12" name="Рисунок 11" descr="http://reshuege.ru/formula/42/42f4ac9a26f75eda6a7716993026a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42/42f4ac9a26f75eda6a7716993026a6c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06" w:rsidRDefault="000D3406" w:rsidP="006E57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E57F3" w:rsidRPr="000D3406" w:rsidRDefault="004B5FEB" w:rsidP="006E57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А4</w:t>
      </w:r>
      <w:proofErr w:type="gramStart"/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>а уча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пря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дли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50 см в 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с ин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ей 2 Тл при силе тока в про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20 А и на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век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ин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под углом 37° к про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(</w:t>
      </w:r>
      <w:r w:rsidR="006E57F3" w:rsidRPr="000D3406">
        <w:rPr>
          <w:rFonts w:ascii="Times New Roman" w:eastAsia="Times New Roman" w:hAnsi="Times New Roman" w:cs="Times New Roman"/>
          <w:color w:val="000000"/>
          <w:lang w:val="en-US" w:eastAsia="ru-RU"/>
        </w:rPr>
        <w:t>sin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37° ≈ 0,6; </w:t>
      </w:r>
      <w:proofErr w:type="spellStart"/>
      <w:r w:rsidR="006E57F3" w:rsidRPr="000D3406">
        <w:rPr>
          <w:rFonts w:ascii="Times New Roman" w:eastAsia="Times New Roman" w:hAnsi="Times New Roman" w:cs="Times New Roman"/>
          <w:color w:val="000000"/>
          <w:lang w:val="en-US" w:eastAsia="ru-RU"/>
        </w:rPr>
        <w:t>cos</w:t>
      </w:r>
      <w:proofErr w:type="spellEnd"/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37° ≈ 0,8), дей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сила Ам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при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рав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</w:p>
    <w:p w:rsidR="004B5FEB" w:rsidRPr="000D3406" w:rsidRDefault="006E57F3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12 Н</w:t>
      </w:r>
      <w:r w:rsid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16 Н</w:t>
      </w:r>
      <w:r w:rsid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3) 1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200 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4) 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600 Н</w:t>
      </w:r>
    </w:p>
    <w:p w:rsidR="000D3406" w:rsidRDefault="000D3406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A7FD5" w:rsidRPr="000D3406" w:rsidRDefault="00002CA8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813720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 галь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ром, пе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маг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нит. Ве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ин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за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от того, вно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в 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или его вы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из 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70236E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Б. от 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0D3406" w:rsidRDefault="000D3406" w:rsidP="008137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436E4" w:rsidRPr="000D3406" w:rsidRDefault="00A436E4" w:rsidP="0081372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12065</wp:posOffset>
            </wp:positionV>
            <wp:extent cx="2371725" cy="790575"/>
            <wp:effectExtent l="19050" t="0" r="9525" b="0"/>
            <wp:wrapSquare wrapText="bothSides"/>
            <wp:docPr id="1" name="Рисунок 11" descr="http://phys.sdamgia.ru/get_file?id=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hys.sdamgia.ru/get_file?id=1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="00813720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proofErr w:type="gramEnd"/>
      <w:r w:rsidR="00002CA8"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02CA8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сна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в фар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за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тое коль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, затем в алю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е коль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цо с раз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13720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</w:t>
      </w:r>
      <w:r w:rsidR="000D3406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воз</w:t>
      </w:r>
      <w:r w:rsidR="000D3406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0D3406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0D3406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A436E4" w:rsidRPr="000D3406" w:rsidRDefault="000D3406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2) 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>толь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 обоих слу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>4) не воз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ни в одном из слу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ев</w:t>
      </w:r>
    </w:p>
    <w:p w:rsidR="0080424B" w:rsidRPr="000D3406" w:rsidRDefault="00002CA8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А</w:t>
      </w:r>
      <w:proofErr w:type="gramStart"/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t>Яв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дис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света объ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80424B" w:rsidRPr="000D3406" w:rsidRDefault="0080424B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Об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ги.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Б. Сол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80424B" w:rsidRPr="000D3406" w:rsidRDefault="0080424B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0D3406" w:rsidRDefault="000D3406" w:rsidP="000D3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3406" w:rsidRPr="000D3406" w:rsidRDefault="000D3406" w:rsidP="000D3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17145</wp:posOffset>
            </wp:positionV>
            <wp:extent cx="2247900" cy="3819525"/>
            <wp:effectExtent l="19050" t="0" r="0" b="0"/>
            <wp:wrapSquare wrapText="bothSides"/>
            <wp:docPr id="5" name="Рисунок 5" descr="http://phys.sdamgia.ru/get_file?id=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sdamgia.ru/get_file?id=13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CA8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В1</w:t>
      </w:r>
      <w:proofErr w:type="gramStart"/>
      <w:r w:rsidR="00002CA8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зу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током, уче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брал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схему, 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пря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и уста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 рядом с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стрел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. При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стрел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. Какие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 xml:space="preserve"> два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ре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про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экс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BB6A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0D3406" w:rsidRPr="000D3406" w:rsidRDefault="000D3406" w:rsidP="000D3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при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него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при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свой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0D3406" w:rsidRPr="000D3406" w:rsidRDefault="000D3406" w:rsidP="000D3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2) При из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поле, 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 током, из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ное.</w:t>
      </w:r>
    </w:p>
    <w:p w:rsidR="000D3406" w:rsidRPr="000D3406" w:rsidRDefault="000D3406" w:rsidP="000D3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3) При уве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тока,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дей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уси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0D3406" w:rsidRPr="000D3406" w:rsidRDefault="000D3406" w:rsidP="000D3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4)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от его раз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9D1B09" w:rsidRDefault="000D3406" w:rsidP="00BB6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5)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дей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 за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от среды, в 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он помещён.</w:t>
      </w:r>
    </w:p>
    <w:p w:rsidR="00BB6A56" w:rsidRPr="000D3406" w:rsidRDefault="00BB6A56" w:rsidP="00BB6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2C0" w:rsidRPr="00BB6A56" w:rsidRDefault="00002CA8" w:rsidP="00DD44B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В2</w:t>
      </w:r>
      <w:proofErr w:type="gramStart"/>
      <w:r w:rsidR="002D7FC1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D44B5" w:rsidRPr="000D3406">
        <w:rPr>
          <w:rFonts w:ascii="Times New Roman" w:eastAsia="Calibri" w:hAnsi="Times New Roman" w:cs="Times New Roman"/>
        </w:rPr>
        <w:t>П</w:t>
      </w:r>
      <w:proofErr w:type="gramEnd"/>
      <w:r w:rsidR="00DD44B5" w:rsidRPr="000D3406">
        <w:rPr>
          <w:rFonts w:ascii="Times New Roman" w:eastAsia="Calibri" w:hAnsi="Times New Roman" w:cs="Times New Roman"/>
        </w:rPr>
        <w:t xml:space="preserve">оставьте в соответствие физическую величину и формулу для её вычисления. </w:t>
      </w:r>
    </w:p>
    <w:tbl>
      <w:tblPr>
        <w:tblW w:w="6859" w:type="dxa"/>
        <w:jc w:val="center"/>
        <w:tblInd w:w="891" w:type="dxa"/>
        <w:tblLayout w:type="fixed"/>
        <w:tblLook w:val="01E0"/>
      </w:tblPr>
      <w:tblGrid>
        <w:gridCol w:w="5103"/>
        <w:gridCol w:w="1756"/>
      </w:tblGrid>
      <w:tr w:rsidR="008172C0" w:rsidRPr="000D3406" w:rsidTr="008172C0">
        <w:trPr>
          <w:trHeight w:val="1134"/>
          <w:jc w:val="center"/>
        </w:trPr>
        <w:tc>
          <w:tcPr>
            <w:tcW w:w="5103" w:type="dxa"/>
          </w:tcPr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А) Сила Ампера </w:t>
            </w:r>
          </w:p>
          <w:p w:rsidR="00EF03EF" w:rsidRPr="000D3406" w:rsidRDefault="008172C0" w:rsidP="00EF03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Б) </w:t>
            </w:r>
            <w:r w:rsidR="00EF03EF" w:rsidRPr="000D3406">
              <w:rPr>
                <w:rFonts w:ascii="Times New Roman" w:eastAsia="Calibri" w:hAnsi="Times New Roman" w:cs="Times New Roman"/>
              </w:rPr>
              <w:t xml:space="preserve">Радиус окружности, которую </w:t>
            </w:r>
          </w:p>
          <w:p w:rsidR="008172C0" w:rsidRPr="000D3406" w:rsidRDefault="00EF03EF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>описывает частица в магнитном пол</w:t>
            </w:r>
            <w:r>
              <w:rPr>
                <w:rFonts w:ascii="Times New Roman" w:eastAsia="Calibri" w:hAnsi="Times New Roman" w:cs="Times New Roman"/>
              </w:rPr>
              <w:t>е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В) Магнитная индукция </w:t>
            </w:r>
          </w:p>
        </w:tc>
        <w:tc>
          <w:tcPr>
            <w:tcW w:w="1756" w:type="dxa"/>
          </w:tcPr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1)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q</w:t>
            </w:r>
            <w:proofErr w:type="gram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υВ</w:t>
            </w:r>
            <w:proofErr w:type="gramEnd"/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2)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В</w:t>
            </w:r>
            <w:r w:rsidRPr="000D3406">
              <w:rPr>
                <w:rFonts w:ascii="Times New Roman" w:eastAsia="Calibri" w:hAnsi="Times New Roman" w:cs="Times New Roman"/>
                <w:b/>
              </w:rPr>
              <w:t>Δ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ℓІ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3)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m</w:t>
            </w:r>
            <w:r w:rsidR="00EF03EF" w:rsidRPr="000D3406">
              <w:rPr>
                <w:rFonts w:ascii="Times New Roman" w:eastAsia="Calibri" w:hAnsi="Times New Roman" w:cs="Times New Roman"/>
                <w:b/>
                <w:i/>
              </w:rPr>
              <w:t>υ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/qB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4) </w:t>
            </w:r>
            <w:proofErr w:type="gram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F</w:t>
            </w:r>
            <w:proofErr w:type="gramEnd"/>
            <w:r w:rsidRPr="000D3406">
              <w:rPr>
                <w:rFonts w:ascii="Times New Roman" w:eastAsia="Calibri" w:hAnsi="Times New Roman" w:cs="Times New Roman"/>
                <w:b/>
                <w:i/>
                <w:vertAlign w:val="subscript"/>
              </w:rPr>
              <w:t xml:space="preserve">Л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/qυ</w:t>
            </w:r>
          </w:p>
        </w:tc>
      </w:tr>
    </w:tbl>
    <w:p w:rsidR="00BB6A56" w:rsidRDefault="00002CA8" w:rsidP="003C5C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proofErr w:type="gramStart"/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2C16" w:rsidRPr="000D3406">
        <w:rPr>
          <w:rFonts w:ascii="Times New Roman" w:eastAsia="Calibri" w:hAnsi="Times New Roman" w:cs="Times New Roman"/>
        </w:rPr>
        <w:t>Электрон попадает в однородное магнитное поле с индукцией 2·10</w:t>
      </w:r>
      <w:r w:rsidR="00232C16" w:rsidRPr="000D3406">
        <w:rPr>
          <w:rFonts w:ascii="Times New Roman" w:eastAsia="Calibri" w:hAnsi="Times New Roman" w:cs="Times New Roman"/>
          <w:vertAlign w:val="superscript"/>
        </w:rPr>
        <w:t xml:space="preserve">-5 </w:t>
      </w:r>
      <w:r w:rsidR="00232C16" w:rsidRPr="000D3406">
        <w:rPr>
          <w:rFonts w:ascii="Times New Roman" w:eastAsia="Calibri" w:hAnsi="Times New Roman" w:cs="Times New Roman"/>
        </w:rPr>
        <w:t xml:space="preserve">Тл и продолжает двигаться по окружности радиусом </w:t>
      </w:r>
      <w:smartTag w:uri="urn:schemas-microsoft-com:office:smarttags" w:element="metricconverter">
        <w:smartTagPr>
          <w:attr w:name="ProductID" w:val="10 см"/>
        </w:smartTagPr>
        <w:r w:rsidR="00232C16" w:rsidRPr="000D3406">
          <w:rPr>
            <w:rFonts w:ascii="Times New Roman" w:eastAsia="Calibri" w:hAnsi="Times New Roman" w:cs="Times New Roman"/>
          </w:rPr>
          <w:t>10 см</w:t>
        </w:r>
      </w:smartTag>
      <w:r w:rsidR="00232C16" w:rsidRPr="000D3406">
        <w:rPr>
          <w:rFonts w:ascii="Times New Roman" w:eastAsia="Calibri" w:hAnsi="Times New Roman" w:cs="Times New Roman"/>
        </w:rPr>
        <w:t>. Определите скорость движения электрона.</w:t>
      </w:r>
    </w:p>
    <w:p w:rsidR="003C5CA9" w:rsidRPr="009F62FA" w:rsidRDefault="003C5CA9" w:rsidP="003C5C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9 класс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>Контрольная работа № 4</w:t>
      </w:r>
      <w:r w:rsidR="009F62FA">
        <w:rPr>
          <w:rFonts w:ascii="Times New Roman" w:eastAsia="Calibri" w:hAnsi="Times New Roman" w:cs="Times New Roman"/>
        </w:rPr>
        <w:tab/>
      </w:r>
      <w:r w:rsidRPr="000D3406">
        <w:rPr>
          <w:rFonts w:ascii="Times New Roman" w:hAnsi="Times New Roman" w:cs="Times New Roman"/>
          <w:b/>
        </w:rPr>
        <w:t xml:space="preserve">Электромагнитное поле </w:t>
      </w:r>
    </w:p>
    <w:p w:rsidR="003C5CA9" w:rsidRPr="000D3406" w:rsidRDefault="003C5CA9" w:rsidP="009F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2</w:t>
      </w:r>
    </w:p>
    <w:p w:rsidR="00CA7FD5" w:rsidRPr="000D3406" w:rsidRDefault="003C5CA9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А1</w:t>
      </w:r>
      <w:proofErr w:type="gramStart"/>
      <w:r w:rsidRPr="000D34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з ка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могут быть из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мел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кие пред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чтобы они при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к маг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ту?</w:t>
      </w:r>
    </w:p>
    <w:p w:rsidR="00CA7FD5" w:rsidRPr="000D3406" w:rsidRDefault="009F62FA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А. Стал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Б. Же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</w:p>
    <w:p w:rsidR="003C5CA9" w:rsidRPr="000D3406" w:rsidRDefault="00CA7FD5" w:rsidP="003C5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3C5CA9" w:rsidRPr="000D3406" w:rsidRDefault="003C5CA9" w:rsidP="003C5CA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lang w:eastAsia="ru-RU"/>
        </w:rPr>
      </w:pPr>
    </w:p>
    <w:p w:rsidR="00C278F5" w:rsidRPr="000D3406" w:rsidRDefault="00C278F5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30480</wp:posOffset>
            </wp:positionV>
            <wp:extent cx="657225" cy="285750"/>
            <wp:effectExtent l="19050" t="0" r="9525" b="0"/>
            <wp:wrapSquare wrapText="bothSides"/>
            <wp:docPr id="15" name="Рисунок 31" descr="http://phys.xn--c1ada6bq3a2b.xn--p1ai/get_file?id=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hys.xn--c1ada6bq3a2b.xn--p1ai/get_file?id=4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CA9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А2</w:t>
      </w:r>
      <w:proofErr w:type="gramStart"/>
      <w:r w:rsidR="003C5CA9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«от нас». В точке </w:t>
      </w:r>
      <w:r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C278F5" w:rsidRPr="000D3406" w:rsidRDefault="00C278F5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F62F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br/>
        <w:t>3) влево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впра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4B5FEB" w:rsidRPr="000D3406" w:rsidRDefault="0026112D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pict>
          <v:group id="_x0000_s1043" style="position:absolute;margin-left:252.2pt;margin-top:1.55pt;width:117.2pt;height:71.9pt;z-index:251682816" coordorigin="2422,2445" coordsize="2777,2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910;top:2030;width:1801;height:2777;rotation:-90">
              <v:imagedata r:id="rId13" o:title=""/>
            </v:shape>
            <v:shape id="_x0000_s1045" type="#_x0000_t75" style="position:absolute;left:4239;top:3255;width:636;height:497">
              <v:imagedata r:id="rId13" o:title="" croptop="44441f" cropbottom="9386f" cropleft="17316f" cropright="25090f"/>
            </v:shape>
            <v:shape id="_x0000_s1046" type="#_x0000_t75" style="position:absolute;left:2739;top:3255;width:630;height:508">
              <v:imagedata r:id="rId13" o:title="" croptop="7936f" cropbottom="45601f" cropleft="17736f" cropright="24853f"/>
            </v:shape>
            <v:shape id="_x0000_s1047" type="#_x0000_t75" style="position:absolute;left:3697;top:4049;width:271;height:476">
              <v:imagedata r:id="rId13" o:title="" croptop="28336f" cropbottom="25975f" cropright="55682f"/>
            </v:shape>
            <v:shape id="_x0000_s1048" type="#_x0000_t75" style="position:absolute;left:3438;top:2445;width:344;height:384">
              <v:imagedata r:id="rId13" o:title="" croptop="22899f" cropbottom="33594f" cropleft="53017f"/>
            </v:shape>
            <v:shape id="_x0000_s1049" type="#_x0000_t75" style="position:absolute;left:3908;top:3535;width:140;height:179;rotation:-90">
              <v:imagedata r:id="rId13" o:title="" croptop="42776f" cropbottom="16759f" cropleft="23127f" cropright="35289f"/>
            </v:shape>
            <w10:wrap type="square"/>
          </v:group>
        </w:pict>
      </w:r>
    </w:p>
    <w:p w:rsidR="00CE1E82" w:rsidRPr="000D3406" w:rsidRDefault="004B5FEB" w:rsidP="00CE1E8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А3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вле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 вер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тика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го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 ин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ей</w:t>
      </w:r>
      <w:proofErr w:type="gramStart"/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E1E82"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t> между по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элек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Куда на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сила Ло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CE1E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ца?</w:t>
      </w:r>
    </w:p>
    <w:p w:rsidR="0070236E" w:rsidRPr="000D3406" w:rsidRDefault="0070236E" w:rsidP="00CE1E8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1E82" w:rsidRPr="000D3406" w:rsidRDefault="00CE1E82" w:rsidP="00CE1E8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135890"/>
            <wp:effectExtent l="19050" t="0" r="0" b="0"/>
            <wp:docPr id="25" name="Рисунок 11" descr="http://reshuege.ru/formula/42/42f4ac9a26f75eda6a7716993026a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42/42f4ac9a26f75eda6a7716993026a6c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135890"/>
            <wp:effectExtent l="19050" t="0" r="0" b="0"/>
            <wp:docPr id="46" name="Рисунок 12" descr="http://reshuege.ru/formula/f0/f045028b3e31841b22efbbb9a0911d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f0/f045028b3e31841b22efbbb9a0911dc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br/>
        <w:t>3)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 нам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47" name="Рисунок 13" descr="http://reshuege.ru/formula/9d/9d21e01ce4991f34a5811f75149e28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d/9d21e01ce4991f34a5811f75149e284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от нас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48" name="Рисунок 14" descr="http://reshuege.ru/formula/e9/e9dd9013ec300ceba41484dfc2c9a8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9/e9dd9013ec300ceba41484dfc2c9a87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0" cy="10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67E" w:rsidRPr="000D3406" w:rsidRDefault="0029367E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367E" w:rsidRPr="000D3406" w:rsidRDefault="004B5FEB" w:rsidP="0029367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А4</w:t>
      </w:r>
      <w:proofErr w:type="gramStart"/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од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</w:t>
      </w:r>
      <w:r w:rsidR="00777CE2" w:rsidRPr="000D3406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="00777CE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77CE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поле с ин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ей 1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Тл 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помещен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уча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п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ря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дли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6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0 см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углом 30° к на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век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ин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поля.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Сила тока в про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4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0 А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. С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ила Ам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при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рав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</w:p>
    <w:p w:rsidR="0029367E" w:rsidRPr="000D3406" w:rsidRDefault="0029367E" w:rsidP="0029367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12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E4D98" w:rsidRPr="000D3406">
        <w:rPr>
          <w:rFonts w:ascii="Times New Roman" w:eastAsia="Times New Roman" w:hAnsi="Times New Roman" w:cs="Times New Roman"/>
          <w:color w:val="000000"/>
          <w:lang w:eastAsia="ru-RU"/>
        </w:rPr>
        <w:t>2) 72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E4D98" w:rsidRPr="000D340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12 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720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</w:p>
    <w:p w:rsidR="004B5FEB" w:rsidRPr="000D3406" w:rsidRDefault="004B5FEB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436E4" w:rsidRPr="000D3406" w:rsidRDefault="003C5CA9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4B5FEB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со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 галь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ром, пе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относительно маг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нита. Направление ин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за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</w:p>
    <w:p w:rsidR="00A436E4" w:rsidRPr="000D3406" w:rsidRDefault="00A436E4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от того, приближается катушка к магниту или удаляется от него</w:t>
      </w:r>
    </w:p>
    <w:p w:rsidR="00A436E4" w:rsidRPr="000D3406" w:rsidRDefault="00A436E4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Б. от 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катушки</w:t>
      </w:r>
    </w:p>
    <w:p w:rsidR="00A436E4" w:rsidRPr="000D3406" w:rsidRDefault="00A436E4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662B82" w:rsidRDefault="0026112D" w:rsidP="007023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112D"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group id="_x0000_s1035" style="position:absolute;margin-left:166.7pt;margin-top:5.9pt;width:197.2pt;height:68.35pt;z-index:251669504" coordorigin="3870,4484" coordsize="3957,1504">
            <v:shape id="_x0000_s1036" type="#_x0000_t75" style="position:absolute;left:3870;top:4484;width:3957;height:1504">
              <v:imagedata r:id="rId15" o:title=""/>
            </v:shape>
            <v:shape id="_x0000_s1037" type="#_x0000_t75" style="position:absolute;left:3870;top:4934;width:1102;height:604">
              <v:imagedata r:id="rId16" o:title=""/>
            </v:shape>
            <v:shape id="_x0000_s1038" type="#_x0000_t75" style="position:absolute;left:6256;top:4934;width:1102;height:604">
              <v:imagedata r:id="rId16" o:title=""/>
            </v:shape>
            <w10:wrap type="square"/>
          </v:group>
        </w:pict>
      </w:r>
    </w:p>
    <w:p w:rsidR="0070236E" w:rsidRPr="000D3406" w:rsidRDefault="003C5CA9" w:rsidP="0070236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="004B5FEB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маг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сна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вно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в медное  коль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="008D70A2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с раз</w:t>
      </w:r>
      <w:r w:rsidR="008D70A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8D70A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, затем в медное </w:t>
      </w:r>
      <w:r w:rsidR="008D70A2" w:rsidRPr="000D340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8D70A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="008D70A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тое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коль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</w:t>
      </w:r>
      <w:r w:rsidR="008D70A2" w:rsidRPr="000D340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0236E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</w:t>
      </w:r>
      <w:r w:rsidR="00662B82" w:rsidRPr="00662B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2B82" w:rsidRPr="000D3406"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 w:rsidR="00662B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62B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662B8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3C5CA9" w:rsidRPr="00662B82" w:rsidRDefault="009E7450" w:rsidP="003C5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в 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слу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2)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во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 xml:space="preserve"> вто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слу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br/>
        <w:t>3)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 обоих слу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ях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4) не воз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ни в одном из слу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ев</w:t>
      </w:r>
    </w:p>
    <w:p w:rsidR="006D59E0" w:rsidRPr="000D3406" w:rsidRDefault="003C5CA9" w:rsidP="006D59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А</w:t>
      </w:r>
      <w:proofErr w:type="gramStart"/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t>Яв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дис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света ис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6D59E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6D59E0" w:rsidRPr="000D3406" w:rsidRDefault="006D59E0" w:rsidP="006D59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Для раз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света в спектр при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сол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луча через приз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му.</w:t>
      </w:r>
    </w:p>
    <w:p w:rsidR="006D59E0" w:rsidRPr="000D3406" w:rsidRDefault="006D59E0" w:rsidP="006D59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Б. Для из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хода све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луча в пе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пе.</w:t>
      </w:r>
    </w:p>
    <w:p w:rsidR="006D59E0" w:rsidRPr="000D3406" w:rsidRDefault="006D59E0" w:rsidP="006D59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6D59E0" w:rsidRPr="000D3406" w:rsidRDefault="006D59E0" w:rsidP="006D59E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62FA" w:rsidRPr="00CD6199" w:rsidRDefault="003C5CA9" w:rsidP="00662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В1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t>зу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 маг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элек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уче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брал элек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схему, со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на же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сер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и уста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 рядом с ка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маг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стрел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 (см. рис. 1). При про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ка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элек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маг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стрел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F62FA"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ся (рис. 2 и 3).</w:t>
      </w:r>
    </w:p>
    <w:p w:rsidR="009F62FA" w:rsidRPr="00CD6199" w:rsidRDefault="009F62FA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70505" cy="838200"/>
            <wp:effectExtent l="19050" t="0" r="0" b="0"/>
            <wp:docPr id="14" name="Рисунок 4" descr="http://phys.sdamgia.ru/get_file?id=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sdamgia.ru/get_file?id=13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73" cy="84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2FA" w:rsidRPr="00CD6199" w:rsidRDefault="009F62FA" w:rsidP="00662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Какие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 xml:space="preserve"> два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ре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про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ведённого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 экс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9F62FA" w:rsidRPr="00CD6199" w:rsidRDefault="009F62FA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1)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при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неё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при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свой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9F62FA" w:rsidRPr="00CD6199" w:rsidRDefault="009F62FA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2)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за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от 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её вит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</w:t>
      </w:r>
    </w:p>
    <w:p w:rsidR="009F62FA" w:rsidRPr="00CD6199" w:rsidRDefault="009F62FA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3) При уве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тока,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дей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уси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9F62FA" w:rsidRPr="00CD6199" w:rsidRDefault="009F62FA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4) При из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тока,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же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рас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внут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ри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ме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лась </w:t>
      </w:r>
      <w:proofErr w:type="gramStart"/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ную.</w:t>
      </w:r>
    </w:p>
    <w:p w:rsidR="009F62FA" w:rsidRPr="00CD6199" w:rsidRDefault="009F62FA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5) Ле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торцу же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(торцу № 2) на рис. 2 со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южный полюс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3C5CA9" w:rsidRPr="000D3406" w:rsidRDefault="003C5CA9" w:rsidP="003C5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75CA" w:rsidRPr="00662B82" w:rsidRDefault="003C5CA9" w:rsidP="008172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В2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72C0" w:rsidRPr="000D3406">
        <w:rPr>
          <w:rFonts w:ascii="Times New Roman" w:eastAsia="Calibri" w:hAnsi="Times New Roman" w:cs="Times New Roman"/>
        </w:rPr>
        <w:t>П</w:t>
      </w:r>
      <w:proofErr w:type="gramEnd"/>
      <w:r w:rsidR="008172C0" w:rsidRPr="000D3406">
        <w:rPr>
          <w:rFonts w:ascii="Times New Roman" w:eastAsia="Calibri" w:hAnsi="Times New Roman" w:cs="Times New Roman"/>
        </w:rPr>
        <w:t xml:space="preserve">оставьте в соответствие физическую величину и формулу для её вычисления. </w:t>
      </w:r>
    </w:p>
    <w:tbl>
      <w:tblPr>
        <w:tblW w:w="6504" w:type="dxa"/>
        <w:jc w:val="center"/>
        <w:tblInd w:w="926" w:type="dxa"/>
        <w:tblLayout w:type="fixed"/>
        <w:tblLook w:val="01E0"/>
      </w:tblPr>
      <w:tblGrid>
        <w:gridCol w:w="5032"/>
        <w:gridCol w:w="1472"/>
      </w:tblGrid>
      <w:tr w:rsidR="008172C0" w:rsidRPr="000D3406" w:rsidTr="008172C0">
        <w:trPr>
          <w:trHeight w:val="1104"/>
          <w:jc w:val="center"/>
        </w:trPr>
        <w:tc>
          <w:tcPr>
            <w:tcW w:w="5032" w:type="dxa"/>
          </w:tcPr>
          <w:p w:rsidR="00D75AF1" w:rsidRDefault="008172C0" w:rsidP="0022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>А) Скорость заряженной частицы</w:t>
            </w:r>
            <w:r w:rsidR="00D75A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172C0" w:rsidRPr="000D3406" w:rsidRDefault="00D75AF1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магнитном поле</w:t>
            </w:r>
          </w:p>
          <w:p w:rsidR="00EF03EF" w:rsidRPr="000D3406" w:rsidRDefault="008172C0" w:rsidP="00EF03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Б) </w:t>
            </w:r>
            <w:r w:rsidR="00EF03EF" w:rsidRPr="000D3406">
              <w:rPr>
                <w:rFonts w:ascii="Times New Roman" w:eastAsia="Calibri" w:hAnsi="Times New Roman" w:cs="Times New Roman"/>
              </w:rPr>
              <w:t xml:space="preserve">Длина участка проводника, </w:t>
            </w:r>
          </w:p>
          <w:p w:rsidR="00EF03EF" w:rsidRDefault="00EF03EF" w:rsidP="00EF03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0D3406">
              <w:rPr>
                <w:rFonts w:ascii="Times New Roman" w:eastAsia="Calibri" w:hAnsi="Times New Roman" w:cs="Times New Roman"/>
              </w:rPr>
              <w:t>помещённого</w:t>
            </w:r>
            <w:proofErr w:type="gramEnd"/>
            <w:r w:rsidRPr="000D3406">
              <w:rPr>
                <w:rFonts w:ascii="Times New Roman" w:eastAsia="Calibri" w:hAnsi="Times New Roman" w:cs="Times New Roman"/>
              </w:rPr>
              <w:t xml:space="preserve"> в магнитное поле </w:t>
            </w:r>
          </w:p>
          <w:p w:rsidR="008172C0" w:rsidRPr="000D3406" w:rsidRDefault="008172C0" w:rsidP="00EF03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В) </w:t>
            </w:r>
            <w:r w:rsidR="00EF03EF">
              <w:rPr>
                <w:rFonts w:ascii="Times New Roman" w:eastAsia="Calibri" w:hAnsi="Times New Roman" w:cs="Times New Roman"/>
              </w:rPr>
              <w:t xml:space="preserve">Сила Лоренца </w:t>
            </w:r>
          </w:p>
        </w:tc>
        <w:tc>
          <w:tcPr>
            <w:tcW w:w="1472" w:type="dxa"/>
          </w:tcPr>
          <w:p w:rsidR="00EF03EF" w:rsidRPr="000D3406" w:rsidRDefault="008172C0" w:rsidP="00EF03EF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1) </w:t>
            </w:r>
            <w:r w:rsidR="00EF03EF" w:rsidRPr="000D3406">
              <w:rPr>
                <w:rFonts w:ascii="Times New Roman" w:eastAsia="Calibri" w:hAnsi="Times New Roman" w:cs="Times New Roman"/>
                <w:b/>
                <w:i/>
              </w:rPr>
              <w:t xml:space="preserve">qυB 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2) </w:t>
            </w:r>
            <w:proofErr w:type="gram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F</w:t>
            </w:r>
            <w:proofErr w:type="gramEnd"/>
            <w:r w:rsidRPr="000D3406">
              <w:rPr>
                <w:rFonts w:ascii="Times New Roman" w:eastAsia="Calibri" w:hAnsi="Times New Roman" w:cs="Times New Roman"/>
                <w:b/>
                <w:i/>
                <w:vertAlign w:val="subscript"/>
              </w:rPr>
              <w:t xml:space="preserve">А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/I</w:t>
            </w:r>
            <w:r w:rsidRPr="000D3406">
              <w:rPr>
                <w:rFonts w:ascii="Times New Roman" w:eastAsia="Calibri" w:hAnsi="Times New Roman" w:cs="Times New Roman"/>
                <w:b/>
              </w:rPr>
              <w:t>Δ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ℓ</w:t>
            </w:r>
          </w:p>
          <w:p w:rsidR="00EF03EF" w:rsidRPr="000D3406" w:rsidRDefault="008172C0" w:rsidP="00EF03EF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3) </w:t>
            </w:r>
            <w:proofErr w:type="gramStart"/>
            <w:r w:rsidR="00EF03EF" w:rsidRPr="000D3406">
              <w:rPr>
                <w:rFonts w:ascii="Times New Roman" w:eastAsia="Calibri" w:hAnsi="Times New Roman" w:cs="Times New Roman"/>
                <w:b/>
                <w:i/>
              </w:rPr>
              <w:t>F</w:t>
            </w:r>
            <w:proofErr w:type="gramEnd"/>
            <w:r w:rsidR="00EF03EF" w:rsidRPr="000D3406">
              <w:rPr>
                <w:rFonts w:ascii="Times New Roman" w:eastAsia="Calibri" w:hAnsi="Times New Roman" w:cs="Times New Roman"/>
                <w:b/>
                <w:i/>
                <w:vertAlign w:val="subscript"/>
              </w:rPr>
              <w:t xml:space="preserve">А </w:t>
            </w:r>
            <w:r w:rsidR="00EF03EF" w:rsidRPr="000D3406">
              <w:rPr>
                <w:rFonts w:ascii="Times New Roman" w:eastAsia="Calibri" w:hAnsi="Times New Roman" w:cs="Times New Roman"/>
                <w:b/>
                <w:i/>
              </w:rPr>
              <w:t>/ВI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4) </w:t>
            </w:r>
            <w:proofErr w:type="spell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rqB</w:t>
            </w:r>
            <w:proofErr w:type="spellEnd"/>
            <w:r w:rsidRPr="000D3406">
              <w:rPr>
                <w:rFonts w:ascii="Times New Roman" w:eastAsia="Calibri" w:hAnsi="Times New Roman" w:cs="Times New Roman"/>
                <w:b/>
                <w:i/>
              </w:rPr>
              <w:t xml:space="preserve"> /</w:t>
            </w:r>
            <w:proofErr w:type="spell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m</w:t>
            </w:r>
            <w:proofErr w:type="spellEnd"/>
          </w:p>
        </w:tc>
      </w:tr>
    </w:tbl>
    <w:p w:rsidR="008172C0" w:rsidRPr="000D3406" w:rsidRDefault="008172C0" w:rsidP="00232C1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62B82" w:rsidRDefault="003C5CA9" w:rsidP="003C5C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С1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2C16" w:rsidRPr="000D3406">
        <w:rPr>
          <w:rFonts w:ascii="Times New Roman" w:eastAsia="Calibri" w:hAnsi="Times New Roman" w:cs="Times New Roman"/>
        </w:rPr>
        <w:t>Н</w:t>
      </w:r>
      <w:proofErr w:type="gramEnd"/>
      <w:r w:rsidR="00232C16" w:rsidRPr="000D3406">
        <w:rPr>
          <w:rFonts w:ascii="Times New Roman" w:eastAsia="Calibri" w:hAnsi="Times New Roman" w:cs="Times New Roman"/>
        </w:rPr>
        <w:t xml:space="preserve">айдите заряд пылинки массой 2 мг, которая в однородном магнитном поле индукцией 5 Тл движется со скоростью 3 м/с по окружности радиусом </w:t>
      </w:r>
      <w:smartTag w:uri="urn:schemas-microsoft-com:office:smarttags" w:element="metricconverter">
        <w:smartTagPr>
          <w:attr w:name="ProductID" w:val="2 см"/>
        </w:smartTagPr>
        <w:r w:rsidR="00232C16" w:rsidRPr="000D3406">
          <w:rPr>
            <w:rFonts w:ascii="Times New Roman" w:eastAsia="Calibri" w:hAnsi="Times New Roman" w:cs="Times New Roman"/>
          </w:rPr>
          <w:t>2 см</w:t>
        </w:r>
      </w:smartTag>
      <w:r w:rsidR="00232C16" w:rsidRPr="000D3406">
        <w:rPr>
          <w:rFonts w:ascii="Times New Roman" w:eastAsia="Calibri" w:hAnsi="Times New Roman" w:cs="Times New Roman"/>
        </w:rPr>
        <w:t>.</w:t>
      </w:r>
    </w:p>
    <w:p w:rsidR="003C5CA9" w:rsidRPr="00662B82" w:rsidRDefault="003C5CA9" w:rsidP="003C5C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9 класс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>Контрольная работа № 4</w:t>
      </w:r>
      <w:r w:rsidR="00790FF1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0D3406">
        <w:rPr>
          <w:rFonts w:ascii="Times New Roman" w:hAnsi="Times New Roman" w:cs="Times New Roman"/>
          <w:b/>
        </w:rPr>
        <w:t xml:space="preserve">Электромагнитное поле </w:t>
      </w:r>
    </w:p>
    <w:p w:rsidR="003C5CA9" w:rsidRPr="000D3406" w:rsidRDefault="003C5CA9" w:rsidP="0079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3</w:t>
      </w:r>
    </w:p>
    <w:p w:rsidR="00CA7FD5" w:rsidRPr="000D3406" w:rsidRDefault="003C5CA9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А1</w:t>
      </w:r>
      <w:proofErr w:type="gramStart"/>
      <w:r w:rsidRPr="000D34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з ка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могут быть из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мел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кие пред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чтобы они при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к маг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ту?</w:t>
      </w:r>
    </w:p>
    <w:p w:rsidR="00CA7FD5" w:rsidRPr="000D3406" w:rsidRDefault="00037D70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А. Пластмасса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Б. Фарфор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3C5CA9" w:rsidRPr="000D3406" w:rsidRDefault="003C5CA9" w:rsidP="003C5CA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lang w:eastAsia="ru-RU"/>
        </w:rPr>
      </w:pPr>
    </w:p>
    <w:p w:rsidR="00C278F5" w:rsidRPr="000D3406" w:rsidRDefault="00C278F5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49530</wp:posOffset>
            </wp:positionV>
            <wp:extent cx="607060" cy="342900"/>
            <wp:effectExtent l="19050" t="0" r="2540" b="0"/>
            <wp:wrapSquare wrapText="bothSides"/>
            <wp:docPr id="10" name="Рисунок 41" descr="http://phys.xn--c1ada6bq3a2b.xn--p1ai/get_file?id=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hys.xn--c1ada6bq3a2b.xn--p1ai/get_file?id=4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CA9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А2</w:t>
      </w:r>
      <w:proofErr w:type="gramStart"/>
      <w:r w:rsidR="003C5CA9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«к нам». В точке </w:t>
      </w:r>
      <w:r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C278F5" w:rsidRPr="000D3406" w:rsidRDefault="00790FF1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120015</wp:posOffset>
            </wp:positionV>
            <wp:extent cx="848995" cy="1314450"/>
            <wp:effectExtent l="19050" t="0" r="8255" b="0"/>
            <wp:wrapSquare wrapText="bothSides"/>
            <wp:docPr id="19" name="Рисунок 10" descr="http://phys.xn--c1ada6bq3a2b.xn--p1ai/get_file?id=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ys.xn--c1ada6bq3a2b.xn--p1ai/get_file?id=259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>вниз  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2) вверх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>3) влево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>4) впра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3C5CA9" w:rsidRPr="000D3406" w:rsidRDefault="003C5CA9" w:rsidP="003C5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FEB" w:rsidRPr="000D3406" w:rsidRDefault="004B5FEB" w:rsidP="00C44B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А3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тон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вле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ет по 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 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ей</w:t>
      </w:r>
      <w:proofErr w:type="gramStart"/>
      <w:r w:rsidR="00790F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между по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Куда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сила Ло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="00C44B81" w:rsidRPr="000D3406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B5FEB" w:rsidRPr="000D3406" w:rsidRDefault="004B5FEB" w:rsidP="004B5F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135890"/>
            <wp:effectExtent l="19050" t="0" r="0" b="0"/>
            <wp:docPr id="20" name="Рисунок 11" descr="http://reshuege.ru/formula/42/42f4ac9a26f75eda6a7716993026a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42/42f4ac9a26f75eda6a7716993026a6c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" cy="135890"/>
            <wp:effectExtent l="19050" t="0" r="0" b="0"/>
            <wp:docPr id="21" name="Рисунок 12" descr="http://reshuege.ru/formula/f0/f045028b3e31841b22efbbb9a0911d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f0/f045028b3e31841b22efbbb9a0911dc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br/>
        <w:t>3)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 нам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22" name="Рисунок 13" descr="http://reshuege.ru/formula/9d/9d21e01ce4991f34a5811f75149e28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d/9d21e01ce4991f34a5811f75149e284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от нас </w:t>
      </w:r>
      <w:r w:rsidRPr="000D34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045" cy="106045"/>
            <wp:effectExtent l="19050" t="0" r="8255" b="0"/>
            <wp:docPr id="23" name="Рисунок 14" descr="http://reshuege.ru/formula/e9/e9dd9013ec300ceba41484dfc2c9a8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9/e9dd9013ec300ceba41484dfc2c9a87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EB" w:rsidRPr="000D3406" w:rsidRDefault="004B5FEB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E57F3" w:rsidRPr="000D3406" w:rsidRDefault="004B5FEB" w:rsidP="006E57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А4</w:t>
      </w:r>
      <w:proofErr w:type="gramStart"/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>а уча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пря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дли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10 см в 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с ин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ей 2 Тл при силе тока в про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20 А и на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век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ин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под углом 37° к про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(</w:t>
      </w:r>
      <w:r w:rsidR="006E57F3" w:rsidRPr="000D3406">
        <w:rPr>
          <w:rFonts w:ascii="Times New Roman" w:eastAsia="Times New Roman" w:hAnsi="Times New Roman" w:cs="Times New Roman"/>
          <w:color w:val="000000"/>
          <w:lang w:val="en-US" w:eastAsia="ru-RU"/>
        </w:rPr>
        <w:t>sin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37° ≈ 0,6; </w:t>
      </w:r>
      <w:proofErr w:type="spellStart"/>
      <w:r w:rsidR="006E57F3" w:rsidRPr="000D3406">
        <w:rPr>
          <w:rFonts w:ascii="Times New Roman" w:eastAsia="Times New Roman" w:hAnsi="Times New Roman" w:cs="Times New Roman"/>
          <w:color w:val="000000"/>
          <w:lang w:val="en-US" w:eastAsia="ru-RU"/>
        </w:rPr>
        <w:t>cos</w:t>
      </w:r>
      <w:proofErr w:type="spellEnd"/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37° ≈ 0,8), дей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сила Ам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при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рав</w:t>
      </w:r>
      <w:r w:rsidR="006E57F3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</w:p>
    <w:p w:rsidR="004B5FEB" w:rsidRPr="000D3406" w:rsidRDefault="006E57F3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2,4 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3,2 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3) 24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0 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4) 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32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0 Н</w:t>
      </w:r>
    </w:p>
    <w:p w:rsidR="004B5FEB" w:rsidRPr="000D3406" w:rsidRDefault="004B5FEB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A7FD5" w:rsidRPr="000D3406" w:rsidRDefault="003C5CA9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4B5FEB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 галь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ром, пе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относительно маг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нита. Ве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ин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за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А. от того, 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>приближается катушка к магниту или удаляется от него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Б. от 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катушки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790FF1" w:rsidRDefault="00790FF1" w:rsidP="004B5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7450" w:rsidRPr="000D3406" w:rsidRDefault="009E7450" w:rsidP="004B5F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2202815</wp:posOffset>
            </wp:positionH>
            <wp:positionV relativeFrom="paragraph">
              <wp:posOffset>-1270</wp:posOffset>
            </wp:positionV>
            <wp:extent cx="2495550" cy="800100"/>
            <wp:effectExtent l="19050" t="0" r="0" b="0"/>
            <wp:wrapSquare wrapText="bothSides"/>
            <wp:docPr id="2" name="Рисунок 11" descr="http://phys.sdamgia.ru/get_file?id=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hys.sdamgia.ru/get_file?id=1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CA9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="004B5FEB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proofErr w:type="gramEnd"/>
      <w:r w:rsidR="003C5CA9"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C5CA9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сна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в алю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за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тое коль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цо, затем в алю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коль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цо с раз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зом.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</w:t>
      </w:r>
      <w:r w:rsidR="00790FF1" w:rsidRPr="00790F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90FF1" w:rsidRPr="000D3406"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 w:rsidR="00790FF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90FF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790FF1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9E7450" w:rsidRPr="000D3406" w:rsidRDefault="00790FF1" w:rsidP="009E74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толь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2)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толь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во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 в обоих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4) не воз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ни в одном из слу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ев</w:t>
      </w:r>
    </w:p>
    <w:p w:rsidR="004B5FEB" w:rsidRPr="000D3406" w:rsidRDefault="004B5FEB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424B" w:rsidRPr="000D3406" w:rsidRDefault="003C5CA9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t>Яв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дис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света ис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8042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7011F2" w:rsidRPr="000D3406" w:rsidRDefault="0080424B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А. Для </w:t>
      </w:r>
      <w:r w:rsidR="007011F2" w:rsidRPr="000D3406">
        <w:rPr>
          <w:rFonts w:ascii="Times New Roman" w:eastAsia="Times New Roman" w:hAnsi="Times New Roman" w:cs="Times New Roman"/>
          <w:color w:val="000000"/>
          <w:lang w:eastAsia="ru-RU"/>
        </w:rPr>
        <w:t>получения изображения в линзе</w:t>
      </w:r>
    </w:p>
    <w:p w:rsidR="007011F2" w:rsidRPr="000D3406" w:rsidRDefault="0080424B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Б. Для </w:t>
      </w:r>
      <w:r w:rsidR="00777CE2" w:rsidRPr="000D3406">
        <w:rPr>
          <w:rFonts w:ascii="Times New Roman" w:eastAsia="Times New Roman" w:hAnsi="Times New Roman" w:cs="Times New Roman"/>
          <w:color w:val="000000"/>
          <w:lang w:eastAsia="ru-RU"/>
        </w:rPr>
        <w:t>накопле</w:t>
      </w:r>
      <w:r w:rsidR="003C0ABB" w:rsidRPr="000D3406">
        <w:rPr>
          <w:rFonts w:ascii="Times New Roman" w:eastAsia="Times New Roman" w:hAnsi="Times New Roman" w:cs="Times New Roman"/>
          <w:color w:val="000000"/>
          <w:lang w:eastAsia="ru-RU"/>
        </w:rPr>
        <w:t>ния энергии в солнечных батареях</w:t>
      </w:r>
    </w:p>
    <w:p w:rsidR="0080424B" w:rsidRPr="000D3406" w:rsidRDefault="0080424B" w:rsidP="008042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3C5CA9" w:rsidRPr="000D3406" w:rsidRDefault="003C5CA9" w:rsidP="003C5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0FF1" w:rsidRPr="000D3406" w:rsidRDefault="00790FF1" w:rsidP="00790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17145</wp:posOffset>
            </wp:positionV>
            <wp:extent cx="2247900" cy="3819525"/>
            <wp:effectExtent l="19050" t="0" r="0" b="0"/>
            <wp:wrapSquare wrapText="bothSides"/>
            <wp:docPr id="8" name="Рисунок 5" descr="http://phys.sdamgia.ru/get_file?id=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sdamgia.ru/get_file?id=13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В1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 И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зу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током, уче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брал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схему, 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пря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и уста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 рядом с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стрел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. При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элек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стрел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. Какие</w:t>
      </w:r>
      <w:r w:rsidR="00662B82">
        <w:rPr>
          <w:rFonts w:ascii="Times New Roman" w:eastAsia="Times New Roman" w:hAnsi="Times New Roman" w:cs="Times New Roman"/>
          <w:color w:val="000000"/>
          <w:lang w:eastAsia="ru-RU"/>
        </w:rPr>
        <w:t xml:space="preserve"> два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 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экс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9F62FA" w:rsidRPr="000D3406" w:rsidRDefault="00790FF1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9F62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t>При уве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элек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тока, 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маг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дей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уси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790FF1" w:rsidRPr="000D3406" w:rsidRDefault="00790FF1" w:rsidP="00790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t>Маг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дей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током за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от среды, в ко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он помещён.</w:t>
      </w:r>
    </w:p>
    <w:p w:rsidR="009F62FA" w:rsidRPr="000D3406" w:rsidRDefault="00790FF1" w:rsidP="009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при 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него элек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при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свой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маг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790FF1" w:rsidRPr="000D3406" w:rsidRDefault="00790FF1" w:rsidP="00790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4)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от его раз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790FF1" w:rsidRPr="000D3406" w:rsidRDefault="00790FF1" w:rsidP="00790F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t>При из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маг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поле, со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 током, из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proofErr w:type="gramStart"/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="009F62FA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ное. </w:t>
      </w:r>
    </w:p>
    <w:p w:rsidR="00D75AF1" w:rsidRDefault="00D75AF1" w:rsidP="00817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172C0" w:rsidRPr="00037D70" w:rsidRDefault="003C5CA9" w:rsidP="008172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В2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72C0" w:rsidRPr="000D3406">
        <w:rPr>
          <w:rFonts w:ascii="Times New Roman" w:eastAsia="Calibri" w:hAnsi="Times New Roman" w:cs="Times New Roman"/>
        </w:rPr>
        <w:t>П</w:t>
      </w:r>
      <w:proofErr w:type="gramEnd"/>
      <w:r w:rsidR="008172C0" w:rsidRPr="000D3406">
        <w:rPr>
          <w:rFonts w:ascii="Times New Roman" w:eastAsia="Calibri" w:hAnsi="Times New Roman" w:cs="Times New Roman"/>
        </w:rPr>
        <w:t xml:space="preserve">оставьте в соответствие физическую величину и формулу для её вычисления. </w:t>
      </w:r>
    </w:p>
    <w:tbl>
      <w:tblPr>
        <w:tblW w:w="6875" w:type="dxa"/>
        <w:jc w:val="center"/>
        <w:tblInd w:w="1559" w:type="dxa"/>
        <w:tblLayout w:type="fixed"/>
        <w:tblLook w:val="01E0"/>
      </w:tblPr>
      <w:tblGrid>
        <w:gridCol w:w="5360"/>
        <w:gridCol w:w="1515"/>
      </w:tblGrid>
      <w:tr w:rsidR="008172C0" w:rsidRPr="000D3406" w:rsidTr="00037D70">
        <w:trPr>
          <w:trHeight w:val="1265"/>
          <w:jc w:val="center"/>
        </w:trPr>
        <w:tc>
          <w:tcPr>
            <w:tcW w:w="5360" w:type="dxa"/>
            <w:tcBorders>
              <w:bottom w:val="nil"/>
            </w:tcBorders>
          </w:tcPr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А) Сила тока в проводнике, 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0D3406">
              <w:rPr>
                <w:rFonts w:ascii="Times New Roman" w:eastAsia="Calibri" w:hAnsi="Times New Roman" w:cs="Times New Roman"/>
              </w:rPr>
              <w:t>помещённом в магнитное поле</w:t>
            </w:r>
            <w:proofErr w:type="gramEnd"/>
          </w:p>
          <w:p w:rsidR="00EF03EF" w:rsidRDefault="008172C0" w:rsidP="00EF03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Б) </w:t>
            </w:r>
            <w:r w:rsidR="00EF03EF">
              <w:rPr>
                <w:rFonts w:ascii="Times New Roman" w:eastAsia="Calibri" w:hAnsi="Times New Roman" w:cs="Times New Roman"/>
              </w:rPr>
              <w:t>Сила Лоренца</w:t>
            </w:r>
          </w:p>
          <w:p w:rsidR="008172C0" w:rsidRPr="000D3406" w:rsidRDefault="008172C0" w:rsidP="00EF03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>В) Заряд частицы</w:t>
            </w:r>
            <w:r w:rsidR="00D75AF1" w:rsidRPr="000D3406">
              <w:rPr>
                <w:rFonts w:ascii="Times New Roman" w:eastAsia="Calibri" w:hAnsi="Times New Roman" w:cs="Times New Roman"/>
              </w:rPr>
              <w:t xml:space="preserve"> в магнитное поле</w:t>
            </w:r>
          </w:p>
        </w:tc>
        <w:tc>
          <w:tcPr>
            <w:tcW w:w="1515" w:type="dxa"/>
            <w:tcBorders>
              <w:bottom w:val="nil"/>
            </w:tcBorders>
          </w:tcPr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1)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mυ/rB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2) </w:t>
            </w:r>
            <w:proofErr w:type="gram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F</w:t>
            </w:r>
            <w:proofErr w:type="gramEnd"/>
            <w:r w:rsidRPr="000D3406">
              <w:rPr>
                <w:rFonts w:ascii="Times New Roman" w:eastAsia="Calibri" w:hAnsi="Times New Roman" w:cs="Times New Roman"/>
                <w:b/>
                <w:i/>
                <w:vertAlign w:val="subscript"/>
              </w:rPr>
              <w:t xml:space="preserve">А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/В</w:t>
            </w:r>
            <w:r w:rsidRPr="000D3406">
              <w:rPr>
                <w:rFonts w:ascii="Times New Roman" w:eastAsia="Calibri" w:hAnsi="Times New Roman" w:cs="Times New Roman"/>
                <w:b/>
              </w:rPr>
              <w:t>Δ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ℓ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3)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q</w:t>
            </w:r>
            <w:proofErr w:type="gram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υ</w:t>
            </w:r>
            <w:r w:rsidR="00EF03EF">
              <w:rPr>
                <w:rFonts w:ascii="Times New Roman" w:eastAsia="Calibri" w:hAnsi="Times New Roman" w:cs="Times New Roman"/>
                <w:b/>
                <w:i/>
              </w:rPr>
              <w:t>В</w:t>
            </w:r>
            <w:proofErr w:type="gramEnd"/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4)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 xml:space="preserve"> В</w:t>
            </w:r>
            <w:proofErr w:type="gram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I</w:t>
            </w:r>
            <w:proofErr w:type="gramEnd"/>
            <w:r w:rsidRPr="000D3406">
              <w:rPr>
                <w:rFonts w:ascii="Times New Roman" w:eastAsia="Calibri" w:hAnsi="Times New Roman" w:cs="Times New Roman"/>
                <w:b/>
              </w:rPr>
              <w:t>Δ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 xml:space="preserve">ℓ </w:t>
            </w:r>
          </w:p>
        </w:tc>
      </w:tr>
    </w:tbl>
    <w:p w:rsidR="005F75CA" w:rsidRPr="000D3406" w:rsidRDefault="003C5CA9" w:rsidP="00232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proofErr w:type="gramStart"/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="00232C16" w:rsidRPr="000D3406">
        <w:rPr>
          <w:rFonts w:ascii="Times New Roman" w:eastAsia="Calibri" w:hAnsi="Times New Roman" w:cs="Times New Roman"/>
        </w:rPr>
        <w:t xml:space="preserve"> Электрон описывает в магнитном поле окружность радиусом </w:t>
      </w:r>
    </w:p>
    <w:p w:rsidR="00232C16" w:rsidRPr="000D3406" w:rsidRDefault="00232C16" w:rsidP="00232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smartTag w:uri="urn:schemas-microsoft-com:office:smarttags" w:element="metricconverter">
        <w:smartTagPr>
          <w:attr w:name="ProductID" w:val="4 мм"/>
        </w:smartTagPr>
        <w:r w:rsidRPr="000D3406">
          <w:rPr>
            <w:rFonts w:ascii="Times New Roman" w:eastAsia="Calibri" w:hAnsi="Times New Roman" w:cs="Times New Roman"/>
          </w:rPr>
          <w:t>4 мм</w:t>
        </w:r>
      </w:smartTag>
      <w:r w:rsidRPr="000D3406">
        <w:rPr>
          <w:rFonts w:ascii="Times New Roman" w:eastAsia="Calibri" w:hAnsi="Times New Roman" w:cs="Times New Roman"/>
        </w:rPr>
        <w:t>. Скорость движения электрона равна  3,5·10</w:t>
      </w:r>
      <w:r w:rsidRPr="000D3406">
        <w:rPr>
          <w:rFonts w:ascii="Times New Roman" w:eastAsia="Calibri" w:hAnsi="Times New Roman" w:cs="Times New Roman"/>
          <w:vertAlign w:val="superscript"/>
        </w:rPr>
        <w:t xml:space="preserve">6 </w:t>
      </w:r>
      <w:r w:rsidRPr="000D3406">
        <w:rPr>
          <w:rFonts w:ascii="Times New Roman" w:eastAsia="Calibri" w:hAnsi="Times New Roman" w:cs="Times New Roman"/>
        </w:rPr>
        <w:t>м/с. Определите индукцию магнитного поля.</w:t>
      </w:r>
    </w:p>
    <w:p w:rsidR="003C5CA9" w:rsidRPr="00703E6C" w:rsidRDefault="003C5CA9" w:rsidP="003C5C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9 класс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>Контрольная работа № 4</w:t>
      </w:r>
      <w:r w:rsidR="00703E6C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0D3406">
        <w:rPr>
          <w:rFonts w:ascii="Times New Roman" w:hAnsi="Times New Roman" w:cs="Times New Roman"/>
          <w:b/>
        </w:rPr>
        <w:t xml:space="preserve">Электромагнитное поле </w:t>
      </w:r>
    </w:p>
    <w:p w:rsidR="003C5CA9" w:rsidRPr="000D3406" w:rsidRDefault="003C5CA9" w:rsidP="00703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4</w:t>
      </w:r>
    </w:p>
    <w:p w:rsidR="00CA7FD5" w:rsidRPr="000D3406" w:rsidRDefault="003C5CA9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А1</w:t>
      </w:r>
      <w:proofErr w:type="gramStart"/>
      <w:r w:rsidRPr="000D34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t>з ка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могут быть из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мел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кие пред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чтобы они при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к маг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CA7FD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ту?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Эбонит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Б. Фарфор</w:t>
      </w:r>
    </w:p>
    <w:p w:rsidR="00CA7FD5" w:rsidRPr="000D3406" w:rsidRDefault="00CA7FD5" w:rsidP="00CA7F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3C5CA9" w:rsidRPr="000D3406" w:rsidRDefault="00703E6C" w:rsidP="003C5CA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9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162560</wp:posOffset>
            </wp:positionV>
            <wp:extent cx="342265" cy="542925"/>
            <wp:effectExtent l="19050" t="0" r="635" b="0"/>
            <wp:wrapSquare wrapText="bothSides"/>
            <wp:docPr id="16" name="Рисунок 36" descr="http://phys.xn--c1ada6bq3a2b.xn--p1ai/get_file?id=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hys.xn--c1ada6bq3a2b.xn--p1ai/get_file?id=4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36E" w:rsidRPr="000D3406" w:rsidRDefault="003C5CA9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А2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t>а ри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ко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течет элек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на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C278F5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нии «к нам». </w:t>
      </w:r>
    </w:p>
    <w:p w:rsidR="00C278F5" w:rsidRPr="000D3406" w:rsidRDefault="00C278F5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В точке </w:t>
      </w:r>
      <w:r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век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ин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</w:p>
    <w:p w:rsidR="00C278F5" w:rsidRPr="000D3406" w:rsidRDefault="00C278F5" w:rsidP="00C278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03E6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2)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br/>
        <w:t>3) влево 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впра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 </w:t>
      </w:r>
    </w:p>
    <w:p w:rsidR="00C278F5" w:rsidRPr="000D3406" w:rsidRDefault="0026112D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26112D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pict>
          <v:group id="_x0000_s1050" style="position:absolute;margin-left:255.9pt;margin-top:8pt;width:112.35pt;height:81.55pt;z-index:251683840" coordorigin="2827,2393" coordsize="1729,1255">
            <v:group id="_x0000_s1051" style="position:absolute;left:2827;top:2393;width:1729;height:1255" coordorigin="2827,2393" coordsize="1729,1255">
              <v:shape id="_x0000_s1052" type="#_x0000_t75" style="position:absolute;left:3082;top:2173;width:1220;height:1729;rotation:270">
                <v:imagedata r:id="rId21" o:title=""/>
              </v:shape>
              <v:shape id="_x0000_s1053" type="#_x0000_t75" style="position:absolute;left:3944;top:2706;width:366;height:320">
                <v:imagedata r:id="rId21" o:title="" croptop="44119f" cropbottom="9279f" cropleft="26761f" cropright="19077f"/>
              </v:shape>
              <v:shape id="_x0000_s1054" type="#_x0000_t75" style="position:absolute;left:3026;top:2781;width:382;height:314">
                <v:imagedata r:id="rId21" o:title="" croptop="7850f" cropbottom="45808f" cropleft="29458f" cropright="15515f"/>
              </v:shape>
              <v:shape id="_x0000_s1055" type="#_x0000_t75" style="position:absolute;left:3450;top:3466;width:215;height:147">
                <v:imagedata r:id="rId21" o:title="" croptop="26267f" cropbottom="33667f" cropright="54034f"/>
              </v:shape>
              <v:shape id="_x0000_s1056" type="#_x0000_t75" style="position:absolute;left:3624;top:2393;width:192;height:206">
                <v:imagedata r:id="rId21" o:title="" croptop="29824f" cropbottom="27928f" cropleft="55151f"/>
              </v:shape>
            </v:group>
            <v:shape id="_x0000_s1057" type="#_x0000_t75" style="position:absolute;left:3665;top:2811;width:174;height:108">
              <v:imagedata r:id="rId21" o:title="" croptop="9512f" cropbottom="51939f" cropleft="19690f" cropright="36446f"/>
            </v:shape>
            <w10:wrap type="square"/>
          </v:group>
        </w:pict>
      </w:r>
    </w:p>
    <w:p w:rsidR="00832D17" w:rsidRPr="000D3406" w:rsidRDefault="004B5FEB" w:rsidP="00832D1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А3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тон, вле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тев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в зазор между по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элек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имеет ско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рость, пер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век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ин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="00832D17" w:rsidRPr="000D34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t>маг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>поля, на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горизонт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t>аль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29367E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влево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t>. Куда на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дей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сила Ло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832D17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ца?</w:t>
      </w:r>
    </w:p>
    <w:p w:rsidR="00832D17" w:rsidRPr="000D3406" w:rsidRDefault="00832D17" w:rsidP="00832D1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от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к на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br/>
        <w:t>3) го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впра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вер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</w:t>
      </w:r>
    </w:p>
    <w:p w:rsidR="00832D17" w:rsidRPr="000D3406" w:rsidRDefault="00832D17" w:rsidP="00832D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F6C42" w:rsidRPr="000D3406" w:rsidRDefault="004B5FEB" w:rsidP="00BF6C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А4</w:t>
      </w:r>
      <w:proofErr w:type="gramStart"/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од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</w:t>
      </w:r>
      <w:r w:rsidR="00777CE2" w:rsidRPr="000D3406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="00777CE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777CE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поле с ин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ей 4 Тл помещен уча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пря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дли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1E4D98" w:rsidRPr="000D3406">
        <w:rPr>
          <w:rFonts w:ascii="Times New Roman" w:eastAsia="Times New Roman" w:hAnsi="Times New Roman" w:cs="Times New Roman"/>
          <w:color w:val="000000"/>
          <w:lang w:eastAsia="ru-RU"/>
        </w:rPr>
        <w:t>ной 5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0 см под углом 30° к на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век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ин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поля. Сила тока в про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10 А. Сила Ам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при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рав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</w:p>
    <w:p w:rsidR="00BF6C42" w:rsidRPr="000D3406" w:rsidRDefault="001E4D98" w:rsidP="00BF6C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00 Н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2) 1200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1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r w:rsidR="00703E6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4)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20 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BF6C42" w:rsidRPr="000D3406">
        <w:rPr>
          <w:rFonts w:ascii="Times New Roman" w:eastAsia="Times New Roman" w:hAnsi="Times New Roman" w:cs="Times New Roman"/>
          <w:color w:val="000000"/>
          <w:lang w:eastAsia="ru-RU"/>
        </w:rPr>
        <w:t>Н</w:t>
      </w:r>
    </w:p>
    <w:p w:rsidR="00BF6C42" w:rsidRPr="000D3406" w:rsidRDefault="00BF6C42" w:rsidP="00BF6C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436E4" w:rsidRPr="000D3406" w:rsidRDefault="003C5CA9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4B5FEB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 галь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ром, пе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маг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нит. На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ин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за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436E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</w:p>
    <w:p w:rsidR="00A436E4" w:rsidRPr="000D3406" w:rsidRDefault="00A436E4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от того, вно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в 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или его вы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из 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A436E4" w:rsidRPr="000D3406" w:rsidRDefault="00A436E4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Б. от ско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маг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A436E4" w:rsidRPr="000D3406" w:rsidRDefault="00A436E4" w:rsidP="00A436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3C5CA9" w:rsidRPr="000D3406" w:rsidRDefault="0026112D" w:rsidP="003C5C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112D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pict>
          <v:group id="_x0000_s1039" style="position:absolute;margin-left:171.85pt;margin-top:2.15pt;width:180.4pt;height:68.05pt;z-index:251670528" coordorigin="3870,4484" coordsize="3957,1504">
            <v:shape id="_x0000_s1040" type="#_x0000_t75" style="position:absolute;left:3870;top:4484;width:3957;height:1504">
              <v:imagedata r:id="rId15" o:title=""/>
            </v:shape>
            <v:shape id="_x0000_s1041" type="#_x0000_t75" style="position:absolute;left:3870;top:4934;width:1102;height:604">
              <v:imagedata r:id="rId16" o:title=""/>
            </v:shape>
            <v:shape id="_x0000_s1042" type="#_x0000_t75" style="position:absolute;left:6256;top:4934;width:1102;height:604">
              <v:imagedata r:id="rId16" o:title=""/>
            </v:shape>
            <w10:wrap type="square"/>
          </v:group>
        </w:pict>
      </w:r>
    </w:p>
    <w:p w:rsidR="009E7450" w:rsidRPr="000D3406" w:rsidRDefault="003C5CA9" w:rsidP="004B5F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="004B5FEB"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маг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сна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вно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в фар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коль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с раз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, затем в 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="00144434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тое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фарфоровое коль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цо.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="009E7450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</w:t>
      </w:r>
      <w:r w:rsidR="00703E6C" w:rsidRPr="00703E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03E6C" w:rsidRPr="000D3406"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 w:rsidR="00703E6C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03E6C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703E6C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9E7450" w:rsidRPr="000D3406" w:rsidRDefault="009E7450" w:rsidP="009E74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пер</w:t>
      </w:r>
      <w:r w:rsidR="004B5FE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вом 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t>слу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03E6C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во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t xml:space="preserve"> вто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слу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br/>
        <w:t>3) в обоих слу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softHyphen/>
        <w:t>ях</w:t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156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4) не воз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ни в одном из слу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ев</w:t>
      </w:r>
    </w:p>
    <w:p w:rsidR="002C014B" w:rsidRPr="000D3406" w:rsidRDefault="003C5CA9" w:rsidP="002C01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А</w:t>
      </w:r>
      <w:proofErr w:type="gramStart"/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t>Яв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нием дис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света объ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ется</w:t>
      </w:r>
    </w:p>
    <w:p w:rsidR="00777CE2" w:rsidRPr="000D3406" w:rsidRDefault="00E321D9" w:rsidP="002C01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А. Об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</w:p>
    <w:p w:rsidR="001C36E1" w:rsidRPr="000D3406" w:rsidRDefault="00E321D9" w:rsidP="002C01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2C014B"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Образование кругов вокруг Луны в морозное время</w:t>
      </w:r>
    </w:p>
    <w:p w:rsidR="002C014B" w:rsidRPr="000D3406" w:rsidRDefault="002C014B" w:rsidP="002C01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2) толь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3) и А, и Б</w:t>
      </w:r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ab/>
        <w:t>4) ни А, ни Б</w:t>
      </w:r>
    </w:p>
    <w:p w:rsidR="00703E6C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В1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зу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уче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брал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схему, со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на же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и уста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 рядом с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стрел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 (см. рис. 1). При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стрел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ся (рис. 2 и 3).</w:t>
      </w: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70505" cy="838200"/>
            <wp:effectExtent l="19050" t="0" r="0" b="0"/>
            <wp:docPr id="17" name="Рисунок 4" descr="http://phys.sdamgia.ru/get_file?id=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sdamgia.ru/get_file?id=13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73" cy="84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два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 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ведённого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 экс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1)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свой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за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от 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её вит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</w:t>
      </w: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2)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при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неё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при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свой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3) При уве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тока,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дей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уси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4) Ле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торцу же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(торцу № 2) на рис. 2 со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южный полюс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703E6C" w:rsidRPr="00CD6199" w:rsidRDefault="00703E6C" w:rsidP="00703E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5) При из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тока,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же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сер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рас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внут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ри ка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ме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лась </w:t>
      </w:r>
      <w:proofErr w:type="gramStart"/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CD619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ную.</w:t>
      </w:r>
    </w:p>
    <w:p w:rsidR="003C5CA9" w:rsidRPr="000D3406" w:rsidRDefault="003C5CA9" w:rsidP="003C5C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2C0" w:rsidRPr="008156AC" w:rsidRDefault="003C5CA9" w:rsidP="008172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В2</w:t>
      </w:r>
      <w:proofErr w:type="gramStart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72C0" w:rsidRPr="000D3406">
        <w:rPr>
          <w:rFonts w:ascii="Times New Roman" w:eastAsia="Calibri" w:hAnsi="Times New Roman" w:cs="Times New Roman"/>
        </w:rPr>
        <w:t>П</w:t>
      </w:r>
      <w:proofErr w:type="gramEnd"/>
      <w:r w:rsidR="008172C0" w:rsidRPr="000D3406">
        <w:rPr>
          <w:rFonts w:ascii="Times New Roman" w:eastAsia="Calibri" w:hAnsi="Times New Roman" w:cs="Times New Roman"/>
        </w:rPr>
        <w:t xml:space="preserve">оставьте в соответствие физическую величину и формулу для её вычисления. </w:t>
      </w:r>
    </w:p>
    <w:tbl>
      <w:tblPr>
        <w:tblW w:w="6915" w:type="dxa"/>
        <w:jc w:val="center"/>
        <w:tblInd w:w="1424" w:type="dxa"/>
        <w:tblLayout w:type="fixed"/>
        <w:tblLook w:val="01E0"/>
      </w:tblPr>
      <w:tblGrid>
        <w:gridCol w:w="5245"/>
        <w:gridCol w:w="1670"/>
      </w:tblGrid>
      <w:tr w:rsidR="008172C0" w:rsidRPr="000D3406" w:rsidTr="005E6682">
        <w:trPr>
          <w:trHeight w:val="1380"/>
          <w:jc w:val="center"/>
        </w:trPr>
        <w:tc>
          <w:tcPr>
            <w:tcW w:w="5245" w:type="dxa"/>
            <w:tcBorders>
              <w:bottom w:val="nil"/>
            </w:tcBorders>
          </w:tcPr>
          <w:p w:rsidR="008172C0" w:rsidRPr="000D3406" w:rsidRDefault="00D75AF1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А) </w:t>
            </w:r>
            <w:r w:rsidRPr="000D3406">
              <w:rPr>
                <w:rFonts w:ascii="Times New Roman" w:eastAsia="Calibri" w:hAnsi="Times New Roman" w:cs="Times New Roman"/>
              </w:rPr>
              <w:t>Магнитная индукция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Б) Радиус окружности, которую 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>описывает частица в магнитном поле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В) Длина участка проводника, 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0D3406">
              <w:rPr>
                <w:rFonts w:ascii="Times New Roman" w:eastAsia="Calibri" w:hAnsi="Times New Roman" w:cs="Times New Roman"/>
              </w:rPr>
              <w:t>помещённого</w:t>
            </w:r>
            <w:proofErr w:type="gramEnd"/>
            <w:r w:rsidRPr="000D3406">
              <w:rPr>
                <w:rFonts w:ascii="Times New Roman" w:eastAsia="Calibri" w:hAnsi="Times New Roman" w:cs="Times New Roman"/>
              </w:rPr>
              <w:t xml:space="preserve"> в магнитное поле</w:t>
            </w:r>
          </w:p>
        </w:tc>
        <w:tc>
          <w:tcPr>
            <w:tcW w:w="1670" w:type="dxa"/>
            <w:tcBorders>
              <w:bottom w:val="nil"/>
            </w:tcBorders>
          </w:tcPr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1) </w:t>
            </w:r>
            <w:r w:rsidR="00D75AF1" w:rsidRPr="000D3406">
              <w:rPr>
                <w:rFonts w:ascii="Times New Roman" w:eastAsia="Calibri" w:hAnsi="Times New Roman" w:cs="Times New Roman"/>
                <w:b/>
                <w:i/>
              </w:rPr>
              <w:t>F</w:t>
            </w:r>
            <w:r w:rsidR="00D75AF1" w:rsidRPr="000D3406">
              <w:rPr>
                <w:rFonts w:ascii="Times New Roman" w:eastAsia="Calibri" w:hAnsi="Times New Roman" w:cs="Times New Roman"/>
                <w:b/>
                <w:i/>
                <w:vertAlign w:val="subscript"/>
              </w:rPr>
              <w:t xml:space="preserve">А </w:t>
            </w:r>
            <w:r w:rsidR="00D75AF1">
              <w:rPr>
                <w:rFonts w:ascii="Times New Roman" w:eastAsia="Calibri" w:hAnsi="Times New Roman" w:cs="Times New Roman"/>
                <w:b/>
                <w:i/>
              </w:rPr>
              <w:t>/</w:t>
            </w:r>
            <w:r w:rsidR="00D75AF1" w:rsidRPr="000D3406"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="00D75AF1" w:rsidRPr="000D3406">
              <w:rPr>
                <w:rFonts w:ascii="Times New Roman" w:eastAsia="Calibri" w:hAnsi="Times New Roman" w:cs="Times New Roman"/>
                <w:b/>
              </w:rPr>
              <w:t>Δ</w:t>
            </w:r>
            <w:r w:rsidR="00D75AF1" w:rsidRPr="000D3406">
              <w:rPr>
                <w:rFonts w:ascii="Times New Roman" w:eastAsia="Calibri" w:hAnsi="Times New Roman" w:cs="Times New Roman"/>
                <w:b/>
                <w:i/>
              </w:rPr>
              <w:t>ℓ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2) </w:t>
            </w:r>
            <w:proofErr w:type="gramStart"/>
            <w:r w:rsidRPr="000D3406">
              <w:rPr>
                <w:rFonts w:ascii="Times New Roman" w:eastAsia="Calibri" w:hAnsi="Times New Roman" w:cs="Times New Roman"/>
                <w:b/>
                <w:i/>
              </w:rPr>
              <w:t>F</w:t>
            </w:r>
            <w:proofErr w:type="gramEnd"/>
            <w:r w:rsidRPr="000D3406">
              <w:rPr>
                <w:rFonts w:ascii="Times New Roman" w:eastAsia="Calibri" w:hAnsi="Times New Roman" w:cs="Times New Roman"/>
                <w:b/>
                <w:i/>
                <w:vertAlign w:val="subscript"/>
              </w:rPr>
              <w:t xml:space="preserve">А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/ВI</w:t>
            </w:r>
          </w:p>
          <w:p w:rsidR="008172C0" w:rsidRPr="000D3406" w:rsidRDefault="008172C0" w:rsidP="002224A0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3) </w:t>
            </w:r>
            <w:r w:rsidRPr="000D3406">
              <w:rPr>
                <w:rFonts w:ascii="Times New Roman" w:eastAsia="Calibri" w:hAnsi="Times New Roman" w:cs="Times New Roman"/>
                <w:b/>
                <w:i/>
              </w:rPr>
              <w:t>mυ/qB</w:t>
            </w:r>
          </w:p>
          <w:p w:rsidR="008172C0" w:rsidRPr="000D3406" w:rsidRDefault="008172C0" w:rsidP="00D75A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0D3406">
              <w:rPr>
                <w:rFonts w:ascii="Times New Roman" w:eastAsia="Calibri" w:hAnsi="Times New Roman" w:cs="Times New Roman"/>
              </w:rPr>
              <w:t xml:space="preserve">4) </w:t>
            </w:r>
            <w:r w:rsidR="00D75AF1" w:rsidRPr="000D3406">
              <w:rPr>
                <w:rFonts w:ascii="Times New Roman" w:eastAsia="Calibri" w:hAnsi="Times New Roman" w:cs="Times New Roman"/>
                <w:b/>
                <w:i/>
              </w:rPr>
              <w:t>qυB</w:t>
            </w:r>
          </w:p>
        </w:tc>
      </w:tr>
    </w:tbl>
    <w:p w:rsidR="00173D67" w:rsidRPr="000D3406" w:rsidRDefault="003C5CA9" w:rsidP="00232C1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proofErr w:type="gramStart"/>
      <w:r w:rsidRPr="000D3406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0D34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2C16" w:rsidRPr="000D3406">
        <w:rPr>
          <w:rFonts w:ascii="Times New Roman" w:eastAsia="Calibri" w:hAnsi="Times New Roman" w:cs="Times New Roman"/>
        </w:rPr>
        <w:t xml:space="preserve">Протон в магнитном поле индукцией 0,01 Тл описал окружность радиусом </w:t>
      </w:r>
      <w:smartTag w:uri="urn:schemas-microsoft-com:office:smarttags" w:element="metricconverter">
        <w:smartTagPr>
          <w:attr w:name="ProductID" w:val="10 см"/>
        </w:smartTagPr>
        <w:r w:rsidR="00232C16" w:rsidRPr="000D3406">
          <w:rPr>
            <w:rFonts w:ascii="Times New Roman" w:eastAsia="Calibri" w:hAnsi="Times New Roman" w:cs="Times New Roman"/>
          </w:rPr>
          <w:t>10 см</w:t>
        </w:r>
      </w:smartTag>
      <w:r w:rsidR="00232C16" w:rsidRPr="000D3406">
        <w:rPr>
          <w:rFonts w:ascii="Times New Roman" w:eastAsia="Calibri" w:hAnsi="Times New Roman" w:cs="Times New Roman"/>
        </w:rPr>
        <w:t>. Найдите скорость протона.</w:t>
      </w:r>
    </w:p>
    <w:sectPr w:rsidR="00173D67" w:rsidRPr="000D3406" w:rsidSect="00002CA8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607"/>
    <w:rsid w:val="00002CA8"/>
    <w:rsid w:val="00037D70"/>
    <w:rsid w:val="000B785E"/>
    <w:rsid w:val="000D3406"/>
    <w:rsid w:val="00144434"/>
    <w:rsid w:val="00160DB3"/>
    <w:rsid w:val="00173D67"/>
    <w:rsid w:val="001C36E1"/>
    <w:rsid w:val="001E4D98"/>
    <w:rsid w:val="00207028"/>
    <w:rsid w:val="00217822"/>
    <w:rsid w:val="0023005F"/>
    <w:rsid w:val="00232C16"/>
    <w:rsid w:val="0026112D"/>
    <w:rsid w:val="00290606"/>
    <w:rsid w:val="0029367E"/>
    <w:rsid w:val="002C014B"/>
    <w:rsid w:val="002D7FC1"/>
    <w:rsid w:val="002F1B86"/>
    <w:rsid w:val="00302274"/>
    <w:rsid w:val="00372A12"/>
    <w:rsid w:val="003B57B4"/>
    <w:rsid w:val="003C0ABB"/>
    <w:rsid w:val="003C5CA9"/>
    <w:rsid w:val="00456CC1"/>
    <w:rsid w:val="00461F83"/>
    <w:rsid w:val="004B5FEB"/>
    <w:rsid w:val="00555372"/>
    <w:rsid w:val="00560B62"/>
    <w:rsid w:val="00561CC2"/>
    <w:rsid w:val="005F5785"/>
    <w:rsid w:val="005F75CA"/>
    <w:rsid w:val="00662B82"/>
    <w:rsid w:val="00685CF8"/>
    <w:rsid w:val="006D59E0"/>
    <w:rsid w:val="006D7058"/>
    <w:rsid w:val="006E57F3"/>
    <w:rsid w:val="007011F2"/>
    <w:rsid w:val="0070236E"/>
    <w:rsid w:val="00703E6C"/>
    <w:rsid w:val="00717607"/>
    <w:rsid w:val="007226E0"/>
    <w:rsid w:val="00777CE2"/>
    <w:rsid w:val="00781AFB"/>
    <w:rsid w:val="00790FF1"/>
    <w:rsid w:val="0080424B"/>
    <w:rsid w:val="00813720"/>
    <w:rsid w:val="008156AC"/>
    <w:rsid w:val="008172C0"/>
    <w:rsid w:val="00832D17"/>
    <w:rsid w:val="00896FA7"/>
    <w:rsid w:val="008D70A2"/>
    <w:rsid w:val="00907382"/>
    <w:rsid w:val="00950308"/>
    <w:rsid w:val="009A2213"/>
    <w:rsid w:val="009D1B09"/>
    <w:rsid w:val="009E7450"/>
    <w:rsid w:val="009F62FA"/>
    <w:rsid w:val="00A21DCA"/>
    <w:rsid w:val="00A436E4"/>
    <w:rsid w:val="00A85144"/>
    <w:rsid w:val="00A87CD4"/>
    <w:rsid w:val="00AC593A"/>
    <w:rsid w:val="00B63E9A"/>
    <w:rsid w:val="00BB6A56"/>
    <w:rsid w:val="00BF6C42"/>
    <w:rsid w:val="00C170FE"/>
    <w:rsid w:val="00C278F5"/>
    <w:rsid w:val="00C3001B"/>
    <w:rsid w:val="00C44B81"/>
    <w:rsid w:val="00CA7FD5"/>
    <w:rsid w:val="00CD7376"/>
    <w:rsid w:val="00CE1E82"/>
    <w:rsid w:val="00CF7D08"/>
    <w:rsid w:val="00D6778C"/>
    <w:rsid w:val="00D75AF1"/>
    <w:rsid w:val="00DC4C08"/>
    <w:rsid w:val="00DD44B5"/>
    <w:rsid w:val="00DE62B0"/>
    <w:rsid w:val="00E13A3A"/>
    <w:rsid w:val="00E321D9"/>
    <w:rsid w:val="00EB3432"/>
    <w:rsid w:val="00EE5752"/>
    <w:rsid w:val="00EF03EF"/>
    <w:rsid w:val="00F33433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607"/>
  </w:style>
  <w:style w:type="paragraph" w:customStyle="1" w:styleId="leftmargin">
    <w:name w:val="left_margin"/>
    <w:basedOn w:val="a"/>
    <w:rsid w:val="0071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6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17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6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4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2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4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5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8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9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7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3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1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2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9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86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7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6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973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1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3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6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30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9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5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5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0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4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9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4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5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4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49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7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6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1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9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4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5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0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5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4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2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3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6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2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9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2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6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8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8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1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7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0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7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5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30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7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2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1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3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40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91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9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3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6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30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3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6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80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6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0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1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8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0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4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4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70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5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6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6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5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9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1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9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6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5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0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0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9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9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42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1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10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3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6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40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7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0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40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2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0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9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23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1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2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2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4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8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1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3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5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4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5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3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0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0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96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59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3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8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4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5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1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2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8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1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0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1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8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90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55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0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0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7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3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57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4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4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41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8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71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1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7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8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7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23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9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9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64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5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630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3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72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2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2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6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6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76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6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5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8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7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8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4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2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3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4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7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7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62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41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0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3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0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4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6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2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1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7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3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0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3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2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5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1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3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9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00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9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1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8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1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4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5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5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5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1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7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5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4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1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59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1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51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2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9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2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1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3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3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5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5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8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2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0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5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61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2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1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336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86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9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5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6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08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4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1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4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01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1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156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1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3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5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1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8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5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0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78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5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2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3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00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0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5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8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3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20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4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7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5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66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0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8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2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4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5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0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2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1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8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6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01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1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5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30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1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6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5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0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8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2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2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4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2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9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8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1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6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74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0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2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9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9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9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6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4BD3-811D-458C-8D06-5965BB97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2014-03-19T07:36:00Z</dcterms:created>
  <dcterms:modified xsi:type="dcterms:W3CDTF">2014-04-01T11:58:00Z</dcterms:modified>
</cp:coreProperties>
</file>