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B3" w:rsidRDefault="00F90C9D" w:rsidP="00F90C9D">
      <w:pPr>
        <w:jc w:val="center"/>
      </w:pPr>
      <w:r>
        <w:t xml:space="preserve">Тестирование  по  теме: «ПОЛИТИЧЕСКАЯ  КАРТА  МИРА» 10  КЛАСС </w:t>
      </w:r>
    </w:p>
    <w:p w:rsidR="00F90C9D" w:rsidRDefault="00F90C9D" w:rsidP="00F90C9D">
      <w:pPr>
        <w:jc w:val="center"/>
      </w:pPr>
      <w:r>
        <w:t>(профильный  уровень</w:t>
      </w:r>
      <w:r w:rsidR="00C775D6">
        <w:rPr>
          <w:lang w:val="en-US"/>
        </w:rPr>
        <w:t xml:space="preserve"> </w:t>
      </w:r>
      <w:r w:rsidR="00C775D6">
        <w:t>по учебнику В. Холиной</w:t>
      </w:r>
      <w:r>
        <w:t>)</w:t>
      </w:r>
    </w:p>
    <w:tbl>
      <w:tblPr>
        <w:tblStyle w:val="a3"/>
        <w:tblW w:w="0" w:type="auto"/>
        <w:tblLook w:val="04A0"/>
      </w:tblPr>
      <w:tblGrid>
        <w:gridCol w:w="5637"/>
        <w:gridCol w:w="5917"/>
      </w:tblGrid>
      <w:tr w:rsidR="00F90C9D" w:rsidTr="00BE6B45">
        <w:tc>
          <w:tcPr>
            <w:tcW w:w="5637" w:type="dxa"/>
          </w:tcPr>
          <w:p w:rsidR="00F90C9D" w:rsidRDefault="00F90C9D" w:rsidP="00F90C9D">
            <w:pPr>
              <w:jc w:val="center"/>
            </w:pPr>
            <w:r>
              <w:t>ВАРИАНТ-1</w:t>
            </w:r>
          </w:p>
        </w:tc>
        <w:tc>
          <w:tcPr>
            <w:tcW w:w="5917" w:type="dxa"/>
          </w:tcPr>
          <w:p w:rsidR="00F90C9D" w:rsidRDefault="00F90C9D" w:rsidP="00F90C9D">
            <w:pPr>
              <w:jc w:val="center"/>
            </w:pPr>
            <w:r>
              <w:t>ВАРИАНТ-2</w:t>
            </w:r>
          </w:p>
        </w:tc>
      </w:tr>
      <w:tr w:rsidR="00F90C9D" w:rsidTr="00BE6B45">
        <w:tc>
          <w:tcPr>
            <w:tcW w:w="5637" w:type="dxa"/>
          </w:tcPr>
          <w:p w:rsidR="00F90C9D" w:rsidRDefault="00F90C9D" w:rsidP="00F90C9D">
            <w:pPr>
              <w:shd w:val="clear" w:color="auto" w:fill="FFFFFF"/>
              <w:tabs>
                <w:tab w:val="left" w:pos="398"/>
              </w:tabs>
              <w:spacing w:before="101" w:line="269" w:lineRule="exact"/>
            </w:pPr>
            <w:r>
              <w:rPr>
                <w:b/>
                <w:bCs/>
                <w:spacing w:val="-24"/>
                <w:sz w:val="24"/>
                <w:szCs w:val="24"/>
              </w:rPr>
              <w:t xml:space="preserve"> 1.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/>
                <w:spacing w:val="-9"/>
                <w:sz w:val="24"/>
                <w:szCs w:val="24"/>
              </w:rPr>
              <w:t>Выберите федеративные республики Европы:</w:t>
            </w:r>
          </w:p>
          <w:p w:rsidR="00F90C9D" w:rsidRDefault="00F90C9D" w:rsidP="00F90C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24"/>
                <w:tab w:val="left" w:pos="3480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23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Австрия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Португалия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24"/>
                <w:tab w:val="left" w:pos="3480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6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Бельгия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Болгария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24"/>
                <w:tab w:val="left" w:pos="3480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Молдавия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Ватикан</w:t>
            </w:r>
          </w:p>
          <w:p w:rsidR="00F90C9D" w:rsidRDefault="00F90C9D" w:rsidP="00F90C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24"/>
                <w:tab w:val="left" w:pos="3475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5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Норвегия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9) </w:t>
            </w:r>
            <w:r>
              <w:rPr>
                <w:rFonts w:eastAsia="Times New Roman"/>
                <w:spacing w:val="-9"/>
                <w:sz w:val="24"/>
                <w:szCs w:val="24"/>
              </w:rPr>
              <w:t>ФРГ</w:t>
            </w:r>
          </w:p>
          <w:p w:rsidR="00F90C9D" w:rsidRDefault="00F90C9D" w:rsidP="00F90C9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24"/>
                <w:tab w:val="left" w:pos="3326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Великобритания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2"/>
                <w:sz w:val="24"/>
                <w:szCs w:val="24"/>
              </w:rPr>
              <w:t xml:space="preserve">10)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Нидерланды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F90C9D" w:rsidRDefault="00F90C9D" w:rsidP="00F90C9D">
            <w:pPr>
              <w:shd w:val="clear" w:color="auto" w:fill="FFFFFF"/>
              <w:tabs>
                <w:tab w:val="left" w:pos="398"/>
              </w:tabs>
              <w:spacing w:before="134" w:line="269" w:lineRule="exact"/>
            </w:pPr>
            <w:r>
              <w:rPr>
                <w:spacing w:val="-16"/>
                <w:sz w:val="24"/>
                <w:szCs w:val="24"/>
              </w:rPr>
              <w:t>1. Выберите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монархии Европы:</w:t>
            </w:r>
          </w:p>
          <w:p w:rsidR="00F90C9D" w:rsidRDefault="00F90C9D" w:rsidP="00F90C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34"/>
                <w:tab w:val="left" w:pos="3298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26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Италия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8"/>
                <w:sz w:val="24"/>
                <w:szCs w:val="24"/>
              </w:rPr>
              <w:t>Швейцария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34"/>
                <w:tab w:val="left" w:pos="3298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Испания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Норвегия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34"/>
                <w:tab w:val="left" w:pos="3298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Великобритания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Болгария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34"/>
                <w:tab w:val="left" w:pos="3298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5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Монако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Исландия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F90C9D" w:rsidRDefault="00F90C9D" w:rsidP="00F90C9D">
            <w:pPr>
              <w:shd w:val="clear" w:color="auto" w:fill="FFFFFF"/>
              <w:tabs>
                <w:tab w:val="left" w:pos="398"/>
              </w:tabs>
              <w:spacing w:before="139" w:line="269" w:lineRule="exact"/>
            </w:pPr>
            <w:r>
              <w:rPr>
                <w:spacing w:val="-14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3"/>
                <w:sz w:val="24"/>
                <w:szCs w:val="24"/>
              </w:rPr>
              <w:t>Выберите страны Европы, имеющие сухопутные границы с ФРГ:</w:t>
            </w:r>
          </w:p>
          <w:p w:rsidR="00F90C9D" w:rsidRDefault="00F90C9D" w:rsidP="00F90C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  <w:tab w:val="left" w:pos="3326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23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Польша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9"/>
                <w:sz w:val="24"/>
                <w:szCs w:val="24"/>
              </w:rPr>
              <w:t>Дания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  <w:tab w:val="left" w:pos="3326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6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Австрия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9"/>
                <w:sz w:val="24"/>
                <w:szCs w:val="24"/>
              </w:rPr>
              <w:t>Бельгия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  <w:tab w:val="left" w:pos="3326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22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Венгрия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9"/>
                <w:sz w:val="24"/>
                <w:szCs w:val="24"/>
              </w:rPr>
              <w:t>Италия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  <w:tab w:val="left" w:pos="3326"/>
              </w:tabs>
              <w:autoSpaceDE w:val="0"/>
              <w:autoSpaceDN w:val="0"/>
              <w:adjustRightInd w:val="0"/>
              <w:spacing w:line="269" w:lineRule="exact"/>
              <w:ind w:left="394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Россия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Словакия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F90C9D" w:rsidRDefault="00F90C9D" w:rsidP="00F90C9D">
            <w:pPr>
              <w:shd w:val="clear" w:color="auto" w:fill="FFFFFF"/>
              <w:spacing w:before="139" w:line="269" w:lineRule="exact"/>
              <w:ind w:left="398"/>
            </w:pPr>
            <w:r>
              <w:rPr>
                <w:rFonts w:eastAsia="Times New Roman"/>
                <w:spacing w:val="-12"/>
                <w:sz w:val="24"/>
                <w:szCs w:val="24"/>
              </w:rPr>
              <w:t>2.Выберите страны Европы, не имеющие выхода к морю:</w:t>
            </w:r>
          </w:p>
          <w:p w:rsidR="00F90C9D" w:rsidRDefault="00F90C9D" w:rsidP="00F9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  <w:tab w:val="left" w:pos="3370"/>
              </w:tabs>
              <w:autoSpaceDE w:val="0"/>
              <w:autoSpaceDN w:val="0"/>
              <w:adjustRightInd w:val="0"/>
              <w:spacing w:line="269" w:lineRule="exact"/>
              <w:ind w:left="389"/>
              <w:rPr>
                <w:spacing w:val="-27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Испания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8"/>
                <w:sz w:val="24"/>
                <w:szCs w:val="24"/>
              </w:rPr>
              <w:t>Швеция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  <w:tab w:val="left" w:pos="3370"/>
              </w:tabs>
              <w:autoSpaceDE w:val="0"/>
              <w:autoSpaceDN w:val="0"/>
              <w:adjustRightInd w:val="0"/>
              <w:spacing w:line="269" w:lineRule="exact"/>
              <w:ind w:left="389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Ватикан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8"/>
                <w:sz w:val="24"/>
                <w:szCs w:val="24"/>
              </w:rPr>
              <w:t>Швейцария</w:t>
            </w:r>
          </w:p>
          <w:p w:rsidR="00F90C9D" w:rsidRDefault="00F90C9D" w:rsidP="00F9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  <w:tab w:val="left" w:pos="3370"/>
              </w:tabs>
              <w:autoSpaceDE w:val="0"/>
              <w:autoSpaceDN w:val="0"/>
              <w:adjustRightInd w:val="0"/>
              <w:spacing w:line="269" w:lineRule="exact"/>
              <w:ind w:left="389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Андорра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2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Люксембург</w:t>
            </w:r>
          </w:p>
          <w:p w:rsidR="00F90C9D" w:rsidRDefault="00F90C9D" w:rsidP="00F90C9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69" w:lineRule="exact"/>
              <w:ind w:left="389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Чехия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rPr>
          <w:trHeight w:val="897"/>
        </w:trPr>
        <w:tc>
          <w:tcPr>
            <w:tcW w:w="5637" w:type="dxa"/>
          </w:tcPr>
          <w:p w:rsidR="00F90C9D" w:rsidRDefault="006F75F2" w:rsidP="006F75F2">
            <w:pPr>
              <w:shd w:val="clear" w:color="auto" w:fill="FFFFFF"/>
              <w:tabs>
                <w:tab w:val="left" w:pos="2986"/>
              </w:tabs>
              <w:spacing w:before="77" w:line="250" w:lineRule="exact"/>
              <w:ind w:right="1690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3. В  результате Второй  мировой войны территория  СССР  </w:t>
            </w:r>
            <w:r>
              <w:rPr>
                <w:rFonts w:eastAsia="Times New Roman"/>
                <w:spacing w:val="-13"/>
                <w:sz w:val="24"/>
                <w:szCs w:val="24"/>
              </w:rPr>
              <w:t>1) увеличилась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EE39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>2)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уменьшалась</w:t>
            </w:r>
          </w:p>
        </w:tc>
        <w:tc>
          <w:tcPr>
            <w:tcW w:w="5917" w:type="dxa"/>
          </w:tcPr>
          <w:p w:rsidR="00EE3939" w:rsidRDefault="00EE3939" w:rsidP="00EE3939">
            <w:pPr>
              <w:shd w:val="clear" w:color="auto" w:fill="FFFFFF"/>
              <w:spacing w:before="58"/>
              <w:ind w:left="10"/>
            </w:pPr>
            <w:r>
              <w:rPr>
                <w:rFonts w:eastAsia="Times New Roman"/>
                <w:spacing w:val="-9"/>
                <w:sz w:val="24"/>
                <w:szCs w:val="24"/>
              </w:rPr>
              <w:t>3.Россия является членом Совета Европы:</w:t>
            </w:r>
          </w:p>
          <w:p w:rsidR="00EE3939" w:rsidRDefault="00EE3939" w:rsidP="00EE3939">
            <w:pPr>
              <w:shd w:val="clear" w:color="auto" w:fill="FFFFFF"/>
              <w:tabs>
                <w:tab w:val="left" w:pos="2986"/>
              </w:tabs>
              <w:ind w:left="29"/>
            </w:pPr>
            <w:r>
              <w:rPr>
                <w:spacing w:val="-13"/>
                <w:sz w:val="24"/>
                <w:szCs w:val="24"/>
              </w:rPr>
              <w:t xml:space="preserve">1)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утверждение верно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утверждение неверно</w:t>
            </w:r>
          </w:p>
          <w:p w:rsidR="00EE3939" w:rsidRDefault="00EE3939" w:rsidP="00EE3939">
            <w:pPr>
              <w:shd w:val="clear" w:color="auto" w:fill="FFFFFF"/>
              <w:spacing w:before="67" w:line="250" w:lineRule="exact"/>
              <w:ind w:left="5"/>
            </w:pP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EE3939" w:rsidRDefault="00EE3939" w:rsidP="00EE3939">
            <w:pPr>
              <w:shd w:val="clear" w:color="auto" w:fill="FFFFFF"/>
              <w:spacing w:line="250" w:lineRule="exact"/>
              <w:ind w:left="10"/>
            </w:pPr>
            <w:r>
              <w:t>4.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Выберите монархии Азии:</w:t>
            </w:r>
          </w:p>
          <w:p w:rsidR="00EE3939" w:rsidRDefault="00EE3939" w:rsidP="00EE39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0"/>
                <w:tab w:val="left" w:pos="2918"/>
              </w:tabs>
              <w:autoSpaceDE w:val="0"/>
              <w:autoSpaceDN w:val="0"/>
              <w:adjustRightInd w:val="0"/>
              <w:spacing w:line="250" w:lineRule="exact"/>
              <w:ind w:left="5"/>
              <w:rPr>
                <w:spacing w:val="-26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Бруней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Таиланд</w:t>
            </w:r>
          </w:p>
          <w:p w:rsidR="00EE3939" w:rsidRDefault="00EE3939" w:rsidP="00EE39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0"/>
                <w:tab w:val="left" w:pos="2918"/>
              </w:tabs>
              <w:autoSpaceDE w:val="0"/>
              <w:autoSpaceDN w:val="0"/>
              <w:adjustRightInd w:val="0"/>
              <w:spacing w:line="250" w:lineRule="exact"/>
              <w:ind w:left="5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28"/>
                <w:sz w:val="24"/>
                <w:szCs w:val="24"/>
              </w:rPr>
              <w:t>ОАЭ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Сингапур</w:t>
            </w:r>
          </w:p>
          <w:p w:rsidR="00EE3939" w:rsidRDefault="00EE3939" w:rsidP="00EE39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0"/>
                <w:tab w:val="left" w:pos="2918"/>
              </w:tabs>
              <w:autoSpaceDE w:val="0"/>
              <w:autoSpaceDN w:val="0"/>
              <w:adjustRightInd w:val="0"/>
              <w:spacing w:line="250" w:lineRule="exact"/>
              <w:ind w:left="5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Филиппины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2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Саудовская Аравия</w:t>
            </w:r>
          </w:p>
          <w:p w:rsidR="00EE3939" w:rsidRDefault="00EE3939" w:rsidP="00EE39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0"/>
                <w:tab w:val="left" w:pos="2918"/>
              </w:tabs>
              <w:autoSpaceDE w:val="0"/>
              <w:autoSpaceDN w:val="0"/>
              <w:adjustRightInd w:val="0"/>
              <w:spacing w:before="5" w:line="250" w:lineRule="exact"/>
              <w:ind w:left="5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Индонезия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Камбоджа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EE3939" w:rsidRDefault="00EE3939" w:rsidP="00EE3939">
            <w:pPr>
              <w:shd w:val="clear" w:color="auto" w:fill="FFFFFF"/>
              <w:spacing w:line="250" w:lineRule="exact"/>
              <w:ind w:left="14"/>
            </w:pPr>
            <w:r>
              <w:t>4.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Выберите федеративные республикиАзии:</w:t>
            </w:r>
          </w:p>
          <w:p w:rsidR="00EE3939" w:rsidRDefault="00EE3939" w:rsidP="00EE39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6"/>
                <w:tab w:val="left" w:pos="2899"/>
              </w:tabs>
              <w:autoSpaceDE w:val="0"/>
              <w:autoSpaceDN w:val="0"/>
              <w:adjustRightInd w:val="0"/>
              <w:spacing w:line="250" w:lineRule="exact"/>
              <w:rPr>
                <w:spacing w:val="-27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Иран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Пакистан</w:t>
            </w:r>
          </w:p>
          <w:p w:rsidR="00EE3939" w:rsidRDefault="00EE3939" w:rsidP="00EE39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6"/>
                <w:tab w:val="left" w:pos="2899"/>
              </w:tabs>
              <w:autoSpaceDE w:val="0"/>
              <w:autoSpaceDN w:val="0"/>
              <w:adjustRightInd w:val="0"/>
              <w:spacing w:line="250" w:lineRule="exact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Ирак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7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7"/>
                <w:sz w:val="24"/>
                <w:szCs w:val="24"/>
              </w:rPr>
              <w:t>Индонезия</w:t>
            </w:r>
          </w:p>
          <w:p w:rsidR="00EE3939" w:rsidRDefault="00EE3939" w:rsidP="00EE39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6"/>
                <w:tab w:val="left" w:pos="2899"/>
              </w:tabs>
              <w:autoSpaceDE w:val="0"/>
              <w:autoSpaceDN w:val="0"/>
              <w:adjustRightInd w:val="0"/>
              <w:spacing w:line="250" w:lineRule="exact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Афганистан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Саудовская Аравия</w:t>
            </w:r>
          </w:p>
          <w:p w:rsidR="00EE3939" w:rsidRDefault="00EE3939" w:rsidP="00EE39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6"/>
                <w:tab w:val="left" w:pos="2899"/>
              </w:tabs>
              <w:autoSpaceDE w:val="0"/>
              <w:autoSpaceDN w:val="0"/>
              <w:adjustRightInd w:val="0"/>
              <w:spacing w:line="250" w:lineRule="exact"/>
              <w:rPr>
                <w:spacing w:val="-15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Япония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9)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Турция</w:t>
            </w:r>
          </w:p>
          <w:p w:rsidR="00EE3939" w:rsidRDefault="00EE3939" w:rsidP="00EE39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50" w:lineRule="exact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Индия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rPr>
          <w:trHeight w:val="1990"/>
        </w:trPr>
        <w:tc>
          <w:tcPr>
            <w:tcW w:w="5637" w:type="dxa"/>
          </w:tcPr>
          <w:p w:rsidR="00EE3939" w:rsidRDefault="00EE3939" w:rsidP="00EE3939">
            <w:pPr>
              <w:shd w:val="clear" w:color="auto" w:fill="FFFFFF"/>
              <w:spacing w:before="110" w:line="250" w:lineRule="exact"/>
              <w:ind w:left="394"/>
            </w:pPr>
            <w:r>
              <w:t>5.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Укажите бывшие владения: а) Великобритании; б) Франции; в) Нидерлан</w:t>
            </w:r>
            <w:r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дов; г) Японии:</w:t>
            </w:r>
          </w:p>
          <w:p w:rsidR="00EE3939" w:rsidRDefault="00EE3939" w:rsidP="00EE393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19"/>
                <w:tab w:val="left" w:leader="underscore" w:pos="7651"/>
              </w:tabs>
              <w:autoSpaceDE w:val="0"/>
              <w:autoSpaceDN w:val="0"/>
              <w:adjustRightInd w:val="0"/>
              <w:spacing w:before="34" w:line="403" w:lineRule="exact"/>
              <w:ind w:left="394"/>
              <w:rPr>
                <w:spacing w:val="-28"/>
                <w:sz w:val="24"/>
                <w:szCs w:val="24"/>
              </w:rPr>
            </w:pPr>
            <w:r>
              <w:rPr>
                <w:rFonts w:eastAsia="Times New Roman"/>
                <w:spacing w:val="-15"/>
                <w:sz w:val="24"/>
                <w:szCs w:val="24"/>
              </w:rPr>
              <w:t>Индия  2) Пакистан  3) Индонезия  4) Сирия  5) Корея</w:t>
            </w:r>
          </w:p>
          <w:p w:rsidR="00EE3939" w:rsidRDefault="00EE3939" w:rsidP="00EE3939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19"/>
                <w:tab w:val="left" w:leader="underscore" w:pos="7646"/>
              </w:tabs>
              <w:autoSpaceDE w:val="0"/>
              <w:autoSpaceDN w:val="0"/>
              <w:adjustRightInd w:val="0"/>
              <w:spacing w:line="403" w:lineRule="exact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 xml:space="preserve">Бруней  7) Лаос  8) Камбоджа  9) Тайвань  </w:t>
            </w:r>
          </w:p>
          <w:p w:rsidR="00EE3939" w:rsidRPr="00EE3939" w:rsidRDefault="00EE3939" w:rsidP="00EE3939">
            <w:pPr>
              <w:pStyle w:val="a8"/>
              <w:widowControl w:val="0"/>
              <w:shd w:val="clear" w:color="auto" w:fill="FFFFFF"/>
              <w:tabs>
                <w:tab w:val="left" w:pos="619"/>
                <w:tab w:val="left" w:leader="underscore" w:pos="7646"/>
              </w:tabs>
              <w:autoSpaceDE w:val="0"/>
              <w:autoSpaceDN w:val="0"/>
              <w:adjustRightInd w:val="0"/>
              <w:spacing w:line="403" w:lineRule="exact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10) Афганистан</w:t>
            </w:r>
          </w:p>
          <w:p w:rsidR="00EE3939" w:rsidRDefault="00EE3939" w:rsidP="00EE3939">
            <w:pPr>
              <w:widowControl w:val="0"/>
              <w:shd w:val="clear" w:color="auto" w:fill="FFFFFF"/>
              <w:tabs>
                <w:tab w:val="left" w:pos="619"/>
                <w:tab w:val="left" w:leader="underscore" w:pos="7642"/>
              </w:tabs>
              <w:autoSpaceDE w:val="0"/>
              <w:autoSpaceDN w:val="0"/>
              <w:adjustRightInd w:val="0"/>
              <w:spacing w:line="403" w:lineRule="exact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 </w:t>
            </w:r>
          </w:p>
          <w:p w:rsidR="00EE3939" w:rsidRPr="00EE3939" w:rsidRDefault="00EE3939" w:rsidP="00EE3939">
            <w:pPr>
              <w:widowControl w:val="0"/>
              <w:shd w:val="clear" w:color="auto" w:fill="FFFFFF"/>
              <w:tabs>
                <w:tab w:val="left" w:pos="629"/>
                <w:tab w:val="left" w:leader="underscore" w:pos="7646"/>
              </w:tabs>
              <w:autoSpaceDE w:val="0"/>
              <w:autoSpaceDN w:val="0"/>
              <w:adjustRightInd w:val="0"/>
              <w:spacing w:line="403" w:lineRule="exact"/>
              <w:ind w:left="394"/>
              <w:rPr>
                <w:spacing w:val="-19"/>
                <w:sz w:val="24"/>
                <w:szCs w:val="24"/>
              </w:rPr>
            </w:pP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F902FE" w:rsidRDefault="00F902FE" w:rsidP="00F902FE">
            <w:pPr>
              <w:shd w:val="clear" w:color="auto" w:fill="FFFFFF"/>
              <w:spacing w:before="106" w:line="259" w:lineRule="exact"/>
              <w:ind w:left="398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Укажите бывшие владения: а) Великобритании; б) Франции; в) Германии; </w:t>
            </w:r>
            <w:r>
              <w:rPr>
                <w:rFonts w:eastAsia="Times New Roman"/>
                <w:sz w:val="24"/>
                <w:szCs w:val="24"/>
              </w:rPr>
              <w:t>г) Испании; д) Португалии:</w:t>
            </w:r>
          </w:p>
          <w:p w:rsidR="00F902FE" w:rsidRDefault="00F902FE" w:rsidP="00F902F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19"/>
                <w:tab w:val="left" w:leader="underscore" w:pos="7642"/>
              </w:tabs>
              <w:autoSpaceDE w:val="0"/>
              <w:autoSpaceDN w:val="0"/>
              <w:adjustRightInd w:val="0"/>
              <w:spacing w:before="130"/>
              <w:ind w:left="398"/>
              <w:rPr>
                <w:spacing w:val="-23"/>
                <w:sz w:val="24"/>
                <w:szCs w:val="24"/>
              </w:rPr>
            </w:pPr>
            <w:r>
              <w:rPr>
                <w:rFonts w:eastAsia="Times New Roman"/>
                <w:spacing w:val="-17"/>
                <w:sz w:val="24"/>
                <w:szCs w:val="24"/>
              </w:rPr>
              <w:t>Джибути                6.) Мали</w:t>
            </w:r>
          </w:p>
          <w:p w:rsidR="00F902FE" w:rsidRDefault="00F902FE" w:rsidP="00F902F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19"/>
                <w:tab w:val="left" w:leader="underscore" w:pos="7642"/>
              </w:tabs>
              <w:autoSpaceDE w:val="0"/>
              <w:autoSpaceDN w:val="0"/>
              <w:adjustRightInd w:val="0"/>
              <w:spacing w:before="125"/>
              <w:ind w:left="398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8"/>
                <w:sz w:val="24"/>
                <w:szCs w:val="24"/>
              </w:rPr>
              <w:t>Тунис                         7) Экваториальная  Гвинея</w:t>
            </w:r>
          </w:p>
          <w:p w:rsidR="00F902FE" w:rsidRPr="00F902FE" w:rsidRDefault="00F902FE" w:rsidP="00F902FE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25"/>
              <w:rPr>
                <w:rFonts w:eastAsia="Times New Roman"/>
                <w:spacing w:val="-16"/>
                <w:sz w:val="24"/>
                <w:szCs w:val="24"/>
              </w:rPr>
            </w:pPr>
            <w:r w:rsidRPr="00F902FE">
              <w:rPr>
                <w:rFonts w:eastAsia="Times New Roman"/>
                <w:spacing w:val="-16"/>
                <w:sz w:val="24"/>
                <w:szCs w:val="24"/>
              </w:rPr>
              <w:t xml:space="preserve">Сенегал </w:t>
            </w:r>
            <w:r>
              <w:rPr>
                <w:rFonts w:eastAsia="Times New Roman"/>
                <w:spacing w:val="-16"/>
                <w:sz w:val="24"/>
                <w:szCs w:val="24"/>
              </w:rPr>
              <w:t xml:space="preserve">      8) Руанда</w:t>
            </w:r>
          </w:p>
          <w:p w:rsidR="00F902FE" w:rsidRDefault="00F902FE" w:rsidP="00F902FE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25"/>
            </w:pPr>
            <w:r>
              <w:t>Гамбия             9)Намибия</w:t>
            </w:r>
          </w:p>
          <w:p w:rsidR="00F902FE" w:rsidRDefault="00F902FE" w:rsidP="00F902FE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25"/>
            </w:pPr>
            <w:r>
              <w:t>Гвинея-Бисау   10) Мозамбик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F902FE" w:rsidRDefault="00F902FE" w:rsidP="00F902FE">
            <w:pPr>
              <w:shd w:val="clear" w:color="auto" w:fill="FFFFFF"/>
              <w:spacing w:before="96" w:line="264" w:lineRule="exact"/>
              <w:ind w:left="403"/>
            </w:pPr>
            <w:r>
              <w:t>6.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Выберите государства, расположенные на Аравийском полуострове:</w:t>
            </w:r>
          </w:p>
          <w:p w:rsidR="00F902FE" w:rsidRDefault="00F902FE" w:rsidP="00F902F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9"/>
                <w:tab w:val="left" w:pos="3379"/>
              </w:tabs>
              <w:autoSpaceDE w:val="0"/>
              <w:autoSpaceDN w:val="0"/>
              <w:adjustRightInd w:val="0"/>
              <w:spacing w:line="264" w:lineRule="exact"/>
              <w:ind w:left="403"/>
              <w:rPr>
                <w:spacing w:val="-28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Йемен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2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Судан</w:t>
            </w:r>
          </w:p>
          <w:p w:rsidR="00F902FE" w:rsidRDefault="00F902FE" w:rsidP="00F902F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9"/>
                <w:tab w:val="left" w:pos="2304"/>
                <w:tab w:val="left" w:pos="3379"/>
              </w:tabs>
              <w:autoSpaceDE w:val="0"/>
              <w:autoSpaceDN w:val="0"/>
              <w:adjustRightInd w:val="0"/>
              <w:spacing w:line="264" w:lineRule="exact"/>
              <w:ind w:left="403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Ирак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Израиль</w:t>
            </w:r>
          </w:p>
          <w:p w:rsidR="00F902FE" w:rsidRDefault="00F902FE" w:rsidP="00F902F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9"/>
                <w:tab w:val="left" w:pos="3379"/>
              </w:tabs>
              <w:autoSpaceDE w:val="0"/>
              <w:autoSpaceDN w:val="0"/>
              <w:adjustRightInd w:val="0"/>
              <w:spacing w:line="264" w:lineRule="exact"/>
              <w:ind w:left="403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Ливан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8"/>
                <w:sz w:val="24"/>
                <w:szCs w:val="24"/>
              </w:rPr>
              <w:t>Сирия</w:t>
            </w:r>
          </w:p>
          <w:p w:rsidR="00F902FE" w:rsidRDefault="00F902FE" w:rsidP="00F902F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9"/>
                <w:tab w:val="left" w:pos="3384"/>
              </w:tabs>
              <w:autoSpaceDE w:val="0"/>
              <w:autoSpaceDN w:val="0"/>
              <w:adjustRightInd w:val="0"/>
              <w:spacing w:line="264" w:lineRule="exact"/>
              <w:ind w:left="403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Ливия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9"/>
                <w:sz w:val="24"/>
                <w:szCs w:val="24"/>
              </w:rPr>
              <w:t>Иордания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F902FE" w:rsidRDefault="00F902FE" w:rsidP="00F902FE">
            <w:pPr>
              <w:shd w:val="clear" w:color="auto" w:fill="FFFFFF"/>
              <w:tabs>
                <w:tab w:val="left" w:pos="398"/>
              </w:tabs>
              <w:spacing w:before="10" w:line="264" w:lineRule="exact"/>
            </w:pPr>
            <w:r>
              <w:t>6.</w:t>
            </w:r>
            <w:r>
              <w:rPr>
                <w:spacing w:val="-17"/>
                <w:sz w:val="24"/>
                <w:szCs w:val="24"/>
              </w:rPr>
              <w:t xml:space="preserve"> 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2"/>
                <w:sz w:val="24"/>
                <w:szCs w:val="24"/>
              </w:rPr>
              <w:t>Выберите  страну, на территории которой нет Гималаев:</w:t>
            </w:r>
          </w:p>
          <w:p w:rsidR="00F902FE" w:rsidRDefault="00F902FE" w:rsidP="00F902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29"/>
                <w:tab w:val="left" w:pos="3370"/>
              </w:tabs>
              <w:autoSpaceDE w:val="0"/>
              <w:autoSpaceDN w:val="0"/>
              <w:adjustRightInd w:val="0"/>
              <w:spacing w:before="5" w:line="264" w:lineRule="exact"/>
              <w:ind w:left="398"/>
              <w:rPr>
                <w:spacing w:val="-28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Индия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4)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Китай</w:t>
            </w:r>
          </w:p>
          <w:p w:rsidR="00F902FE" w:rsidRDefault="00F902FE" w:rsidP="00F902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29"/>
                <w:tab w:val="left" w:pos="3379"/>
              </w:tabs>
              <w:autoSpaceDE w:val="0"/>
              <w:autoSpaceDN w:val="0"/>
              <w:adjustRightInd w:val="0"/>
              <w:spacing w:line="264" w:lineRule="exact"/>
              <w:ind w:left="398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Мьянма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Пакистан</w:t>
            </w:r>
          </w:p>
          <w:p w:rsidR="00F902FE" w:rsidRDefault="00F902FE" w:rsidP="00F902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29"/>
                <w:tab w:val="left" w:pos="3374"/>
              </w:tabs>
              <w:autoSpaceDE w:val="0"/>
              <w:autoSpaceDN w:val="0"/>
              <w:adjustRightInd w:val="0"/>
              <w:spacing w:line="264" w:lineRule="exact"/>
              <w:ind w:left="398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Непал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1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Бутан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F902FE" w:rsidRDefault="00F902FE" w:rsidP="00F902FE">
            <w:pPr>
              <w:shd w:val="clear" w:color="auto" w:fill="FFFFFF"/>
              <w:tabs>
                <w:tab w:val="left" w:pos="413"/>
              </w:tabs>
              <w:spacing w:line="264" w:lineRule="exact"/>
              <w:ind w:left="10"/>
            </w:pPr>
            <w:r>
              <w:t>7.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Выберите территории, которые входили в Британскую Индию:</w:t>
            </w:r>
          </w:p>
          <w:p w:rsidR="00F902FE" w:rsidRDefault="00F902FE" w:rsidP="00F902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34"/>
                <w:tab w:val="left" w:pos="3384"/>
              </w:tabs>
              <w:autoSpaceDE w:val="0"/>
              <w:autoSpaceDN w:val="0"/>
              <w:adjustRightInd w:val="0"/>
              <w:spacing w:line="264" w:lineRule="exact"/>
              <w:ind w:left="408"/>
              <w:rPr>
                <w:spacing w:val="-26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Индия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Бутан</w:t>
            </w:r>
          </w:p>
          <w:p w:rsidR="00F902FE" w:rsidRDefault="00F902FE" w:rsidP="00F902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34"/>
                <w:tab w:val="left" w:pos="3384"/>
              </w:tabs>
              <w:autoSpaceDE w:val="0"/>
              <w:autoSpaceDN w:val="0"/>
              <w:adjustRightInd w:val="0"/>
              <w:spacing w:line="264" w:lineRule="exact"/>
              <w:ind w:left="408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Пакистан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Мальдивы</w:t>
            </w:r>
          </w:p>
          <w:p w:rsidR="00F902FE" w:rsidRDefault="00F902FE" w:rsidP="00F902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34"/>
                <w:tab w:val="left" w:pos="3384"/>
              </w:tabs>
              <w:autoSpaceDE w:val="0"/>
              <w:autoSpaceDN w:val="0"/>
              <w:adjustRightInd w:val="0"/>
              <w:spacing w:line="264" w:lineRule="exact"/>
              <w:ind w:left="408"/>
              <w:rPr>
                <w:spacing w:val="-16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Афганистан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8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8"/>
                <w:sz w:val="24"/>
                <w:szCs w:val="24"/>
              </w:rPr>
              <w:t>Малайзия</w:t>
            </w:r>
          </w:p>
          <w:p w:rsidR="00F902FE" w:rsidRDefault="00F902FE" w:rsidP="00F902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34"/>
                <w:tab w:val="left" w:pos="3389"/>
              </w:tabs>
              <w:autoSpaceDE w:val="0"/>
              <w:autoSpaceDN w:val="0"/>
              <w:adjustRightInd w:val="0"/>
              <w:spacing w:before="5" w:line="264" w:lineRule="exact"/>
              <w:ind w:left="408"/>
              <w:rPr>
                <w:spacing w:val="-15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Непал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Бангладеш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F902FE" w:rsidRDefault="00F902FE" w:rsidP="00F902FE">
            <w:pPr>
              <w:shd w:val="clear" w:color="auto" w:fill="FFFFFF"/>
              <w:tabs>
                <w:tab w:val="left" w:pos="413"/>
              </w:tabs>
              <w:spacing w:before="101" w:line="264" w:lineRule="exact"/>
              <w:ind w:left="10"/>
            </w:pPr>
            <w:r>
              <w:t>7.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Выберите государства, входившие во Французский Индокитай:</w:t>
            </w:r>
          </w:p>
          <w:p w:rsidR="00F902FE" w:rsidRDefault="00F902FE" w:rsidP="00F902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643"/>
                <w:tab w:val="left" w:pos="3317"/>
              </w:tabs>
              <w:autoSpaceDE w:val="0"/>
              <w:autoSpaceDN w:val="0"/>
              <w:adjustRightInd w:val="0"/>
              <w:spacing w:line="264" w:lineRule="exact"/>
              <w:ind w:left="408"/>
              <w:rPr>
                <w:spacing w:val="-28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Таиланд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2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Лаос</w:t>
            </w:r>
          </w:p>
          <w:p w:rsidR="00F902FE" w:rsidRDefault="00F902FE" w:rsidP="00F902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643"/>
                <w:tab w:val="left" w:pos="3317"/>
              </w:tabs>
              <w:autoSpaceDE w:val="0"/>
              <w:autoSpaceDN w:val="0"/>
              <w:adjustRightInd w:val="0"/>
              <w:spacing w:before="5" w:line="264" w:lineRule="exact"/>
              <w:ind w:left="408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4"/>
                <w:sz w:val="24"/>
                <w:szCs w:val="24"/>
              </w:rPr>
              <w:t>Камбоджа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1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Вьетнам</w:t>
            </w:r>
          </w:p>
          <w:p w:rsidR="00F902FE" w:rsidRDefault="00F902FE" w:rsidP="00F902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643"/>
                <w:tab w:val="left" w:pos="3317"/>
              </w:tabs>
              <w:autoSpaceDE w:val="0"/>
              <w:autoSpaceDN w:val="0"/>
              <w:adjustRightInd w:val="0"/>
              <w:spacing w:line="264" w:lineRule="exact"/>
              <w:ind w:left="408"/>
              <w:rPr>
                <w:spacing w:val="-18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Мьянма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7)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Сингапур</w:t>
            </w:r>
          </w:p>
          <w:p w:rsidR="00F90C9D" w:rsidRDefault="00F902FE" w:rsidP="00F902FE">
            <w:pPr>
              <w:jc w:val="center"/>
            </w:pPr>
            <w:r>
              <w:rPr>
                <w:rFonts w:eastAsia="Times New Roman"/>
                <w:spacing w:val="-11"/>
                <w:sz w:val="24"/>
                <w:szCs w:val="24"/>
              </w:rPr>
              <w:t>4)Малайзия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8) </w:t>
            </w:r>
            <w:r>
              <w:rPr>
                <w:rFonts w:eastAsia="Times New Roman"/>
                <w:spacing w:val="-9"/>
                <w:sz w:val="24"/>
                <w:szCs w:val="24"/>
              </w:rPr>
              <w:t>Тайвань</w:t>
            </w:r>
          </w:p>
        </w:tc>
      </w:tr>
      <w:tr w:rsidR="00F90C9D" w:rsidTr="00BE6B45">
        <w:tc>
          <w:tcPr>
            <w:tcW w:w="5637" w:type="dxa"/>
          </w:tcPr>
          <w:p w:rsidR="00F902FE" w:rsidRDefault="00F902FE" w:rsidP="00F902FE">
            <w:pPr>
              <w:shd w:val="clear" w:color="auto" w:fill="FFFFFF"/>
              <w:spacing w:before="845" w:line="245" w:lineRule="exact"/>
              <w:ind w:left="5"/>
            </w:pPr>
            <w:r>
              <w:t>8.</w:t>
            </w:r>
            <w:r>
              <w:rPr>
                <w:rFonts w:eastAsia="Times New Roman"/>
              </w:rPr>
              <w:t xml:space="preserve"> Укажите государства Африки, которые не имели </w:t>
            </w:r>
            <w:r>
              <w:rPr>
                <w:rFonts w:eastAsia="Times New Roman"/>
              </w:rPr>
              <w:lastRenderedPageBreak/>
              <w:t>колониального статуса:</w:t>
            </w:r>
          </w:p>
          <w:p w:rsidR="00F902FE" w:rsidRDefault="00F902FE" w:rsidP="00F902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30"/>
                <w:tab w:val="left" w:pos="2976"/>
              </w:tabs>
              <w:autoSpaceDE w:val="0"/>
              <w:autoSpaceDN w:val="0"/>
              <w:adjustRightInd w:val="0"/>
              <w:spacing w:line="245" w:lineRule="exact"/>
              <w:ind w:left="14"/>
              <w:rPr>
                <w:spacing w:val="-20"/>
              </w:rPr>
            </w:pPr>
            <w:r>
              <w:rPr>
                <w:rFonts w:eastAsia="Times New Roman"/>
                <w:spacing w:val="-3"/>
              </w:rPr>
              <w:t>Тунис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</w:rPr>
              <w:t xml:space="preserve">4) </w:t>
            </w:r>
            <w:r>
              <w:rPr>
                <w:rFonts w:eastAsia="Times New Roman"/>
              </w:rPr>
              <w:t>Эфиопия</w:t>
            </w:r>
          </w:p>
          <w:p w:rsidR="00F902FE" w:rsidRDefault="00F902FE" w:rsidP="00F902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30"/>
                <w:tab w:val="left" w:pos="2986"/>
              </w:tabs>
              <w:autoSpaceDE w:val="0"/>
              <w:autoSpaceDN w:val="0"/>
              <w:adjustRightInd w:val="0"/>
              <w:spacing w:line="245" w:lineRule="exact"/>
              <w:ind w:left="14"/>
              <w:rPr>
                <w:spacing w:val="-11"/>
              </w:rPr>
            </w:pPr>
            <w:r>
              <w:rPr>
                <w:rFonts w:eastAsia="Times New Roman"/>
                <w:spacing w:val="-1"/>
              </w:rPr>
              <w:t>Ливия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1"/>
              </w:rPr>
              <w:t xml:space="preserve">5) </w:t>
            </w:r>
            <w:r>
              <w:rPr>
                <w:rFonts w:eastAsia="Times New Roman"/>
                <w:spacing w:val="-1"/>
              </w:rPr>
              <w:t>Камерун</w:t>
            </w:r>
          </w:p>
          <w:p w:rsidR="00F902FE" w:rsidRDefault="00F902FE" w:rsidP="00F902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30"/>
                <w:tab w:val="left" w:pos="2981"/>
              </w:tabs>
              <w:autoSpaceDE w:val="0"/>
              <w:autoSpaceDN w:val="0"/>
              <w:adjustRightInd w:val="0"/>
              <w:spacing w:line="245" w:lineRule="exact"/>
              <w:ind w:left="14"/>
              <w:rPr>
                <w:spacing w:val="-13"/>
              </w:rPr>
            </w:pPr>
            <w:r>
              <w:rPr>
                <w:rFonts w:eastAsia="Times New Roman"/>
              </w:rPr>
              <w:t>Либерия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</w:rPr>
              <w:t xml:space="preserve">6) </w:t>
            </w:r>
            <w:r>
              <w:rPr>
                <w:rFonts w:eastAsia="Times New Roman"/>
              </w:rPr>
              <w:t>Маврикий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F902FE" w:rsidRDefault="00F902FE" w:rsidP="00F902FE">
            <w:pPr>
              <w:shd w:val="clear" w:color="auto" w:fill="FFFFFF"/>
              <w:spacing w:before="77" w:line="250" w:lineRule="exact"/>
            </w:pPr>
            <w:r>
              <w:lastRenderedPageBreak/>
              <w:t>8.</w:t>
            </w:r>
            <w:r>
              <w:rPr>
                <w:rFonts w:eastAsia="Times New Roman"/>
              </w:rPr>
              <w:t xml:space="preserve"> Укажите территории Африки, не имеющие статуса самоуправляющихся:</w:t>
            </w:r>
          </w:p>
          <w:p w:rsidR="00F902FE" w:rsidRDefault="00F902FE" w:rsidP="00F902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40"/>
                <w:tab w:val="left" w:pos="2986"/>
              </w:tabs>
              <w:autoSpaceDE w:val="0"/>
              <w:autoSpaceDN w:val="0"/>
              <w:adjustRightInd w:val="0"/>
              <w:spacing w:line="250" w:lineRule="exact"/>
              <w:ind w:left="5"/>
              <w:rPr>
                <w:spacing w:val="-20"/>
              </w:rPr>
            </w:pPr>
            <w:r>
              <w:rPr>
                <w:rFonts w:eastAsia="Times New Roman"/>
                <w:spacing w:val="-1"/>
              </w:rPr>
              <w:t>Коморы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1"/>
              </w:rPr>
              <w:t xml:space="preserve">5) </w:t>
            </w:r>
            <w:r>
              <w:rPr>
                <w:rFonts w:eastAsia="Times New Roman"/>
                <w:spacing w:val="-1"/>
              </w:rPr>
              <w:t>Мали</w:t>
            </w:r>
          </w:p>
          <w:p w:rsidR="00F902FE" w:rsidRDefault="00F902FE" w:rsidP="00F902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40"/>
                <w:tab w:val="left" w:pos="2981"/>
              </w:tabs>
              <w:autoSpaceDE w:val="0"/>
              <w:autoSpaceDN w:val="0"/>
              <w:adjustRightInd w:val="0"/>
              <w:spacing w:line="250" w:lineRule="exact"/>
              <w:ind w:left="5"/>
              <w:rPr>
                <w:spacing w:val="-8"/>
              </w:rPr>
            </w:pPr>
            <w:r>
              <w:rPr>
                <w:rFonts w:eastAsia="Times New Roman"/>
                <w:spacing w:val="-1"/>
              </w:rPr>
              <w:t>Остров Святой Елены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1"/>
              </w:rPr>
              <w:t xml:space="preserve">6) </w:t>
            </w:r>
            <w:r>
              <w:rPr>
                <w:rFonts w:eastAsia="Times New Roman"/>
                <w:spacing w:val="-1"/>
              </w:rPr>
              <w:t>Сеута и Мелилья</w:t>
            </w:r>
          </w:p>
          <w:p w:rsidR="00F902FE" w:rsidRDefault="00F902FE" w:rsidP="00F902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40"/>
                <w:tab w:val="left" w:pos="2981"/>
              </w:tabs>
              <w:autoSpaceDE w:val="0"/>
              <w:autoSpaceDN w:val="0"/>
              <w:adjustRightInd w:val="0"/>
              <w:spacing w:line="250" w:lineRule="exact"/>
              <w:ind w:left="5"/>
              <w:rPr>
                <w:spacing w:val="-12"/>
              </w:rPr>
            </w:pPr>
            <w:r>
              <w:rPr>
                <w:rFonts w:eastAsia="Times New Roman"/>
                <w:spacing w:val="-1"/>
              </w:rPr>
              <w:lastRenderedPageBreak/>
              <w:t>Реюньон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</w:rPr>
              <w:t xml:space="preserve">7) </w:t>
            </w:r>
            <w:r>
              <w:rPr>
                <w:rFonts w:eastAsia="Times New Roman"/>
              </w:rPr>
              <w:t>Майотта</w:t>
            </w:r>
          </w:p>
          <w:p w:rsidR="00F90C9D" w:rsidRDefault="00F902FE" w:rsidP="00F902FE">
            <w:pPr>
              <w:jc w:val="center"/>
            </w:pPr>
            <w:r>
              <w:rPr>
                <w:rFonts w:eastAsia="Times New Roman"/>
                <w:spacing w:val="-2"/>
              </w:rPr>
              <w:t>4.Малави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</w:rPr>
              <w:t xml:space="preserve">8) </w:t>
            </w:r>
            <w:r>
              <w:rPr>
                <w:rFonts w:eastAsia="Times New Roman"/>
              </w:rPr>
              <w:t>Сейшелы</w:t>
            </w:r>
          </w:p>
        </w:tc>
      </w:tr>
      <w:tr w:rsidR="00F90C9D" w:rsidTr="00BE6B45">
        <w:tc>
          <w:tcPr>
            <w:tcW w:w="5637" w:type="dxa"/>
          </w:tcPr>
          <w:p w:rsidR="00F90C9D" w:rsidRDefault="00F902FE" w:rsidP="00F90C9D">
            <w:pPr>
              <w:jc w:val="center"/>
            </w:pPr>
            <w:r>
              <w:lastRenderedPageBreak/>
              <w:t>9.</w:t>
            </w:r>
            <w:r w:rsidR="00CE584F">
              <w:t>Выберите  государства  Америки,  получившие  независимость  до  середины 19 века ( до 1850 г.)</w:t>
            </w:r>
          </w:p>
          <w:p w:rsidR="00CE584F" w:rsidRDefault="00CE584F" w:rsidP="00F90C9D">
            <w:pPr>
              <w:jc w:val="center"/>
            </w:pPr>
            <w:r>
              <w:t>1) Мексика  2)США 3) Гаити 4) Бразилия  5) Колумбия 6) Пуэрто-Рико 7) Багамы 8) Ямайка 9) Гвиана</w:t>
            </w:r>
          </w:p>
        </w:tc>
        <w:tc>
          <w:tcPr>
            <w:tcW w:w="5917" w:type="dxa"/>
          </w:tcPr>
          <w:p w:rsidR="00F90C9D" w:rsidRDefault="00CE584F" w:rsidP="00F90C9D">
            <w:pPr>
              <w:jc w:val="center"/>
            </w:pPr>
            <w:r>
              <w:t>9.Выберите  государства,  получившие независимость  во  второй  половине 20 века (после 1950 года)</w:t>
            </w:r>
          </w:p>
          <w:p w:rsidR="00CE584F" w:rsidRDefault="00CE584F" w:rsidP="00F90C9D">
            <w:pPr>
              <w:jc w:val="center"/>
            </w:pPr>
            <w:r>
              <w:t>1) Белиз  2) США 3) Гаити 4) Багамы  5) Доминика 6)Пуэрто-Рико 7) Гайана 8) Суринам</w:t>
            </w:r>
          </w:p>
        </w:tc>
      </w:tr>
      <w:tr w:rsidR="00F90C9D" w:rsidTr="00BE6B45">
        <w:tc>
          <w:tcPr>
            <w:tcW w:w="5637" w:type="dxa"/>
          </w:tcPr>
          <w:p w:rsidR="00F90C9D" w:rsidRDefault="00CE584F" w:rsidP="00F90C9D">
            <w:pPr>
              <w:jc w:val="center"/>
            </w:pPr>
            <w:r>
              <w:t>10. Панама (до 1903 года)  была  частью: 1) США  2) Венесуэлы  3) Бразилии 4) Колумбии</w:t>
            </w:r>
          </w:p>
        </w:tc>
        <w:tc>
          <w:tcPr>
            <w:tcW w:w="5917" w:type="dxa"/>
          </w:tcPr>
          <w:p w:rsidR="00CE584F" w:rsidRDefault="00CE584F" w:rsidP="00CE584F">
            <w:pPr>
              <w:shd w:val="clear" w:color="auto" w:fill="FFFFFF"/>
              <w:spacing w:before="134"/>
            </w:pPr>
            <w:r>
              <w:t>10.</w:t>
            </w:r>
            <w:r>
              <w:rPr>
                <w:rFonts w:eastAsia="Times New Roman"/>
                <w:spacing w:val="-1"/>
              </w:rPr>
              <w:t xml:space="preserve"> Выберите  два островных государства,  расположенных  в  </w:t>
            </w:r>
            <w:r w:rsidR="003B4984">
              <w:rPr>
                <w:rFonts w:eastAsia="Times New Roman"/>
                <w:spacing w:val="-1"/>
              </w:rPr>
              <w:t>Америке:</w:t>
            </w:r>
          </w:p>
          <w:p w:rsidR="00CE584F" w:rsidRDefault="00CE584F" w:rsidP="00CE584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74" w:lineRule="exact"/>
              <w:ind w:left="408"/>
              <w:rPr>
                <w:spacing w:val="-20"/>
              </w:rPr>
            </w:pPr>
            <w:r>
              <w:rPr>
                <w:rFonts w:eastAsia="Times New Roman"/>
              </w:rPr>
              <w:t>Тринидад и Тобаго</w:t>
            </w:r>
            <w:r w:rsidR="003B4984">
              <w:rPr>
                <w:rFonts w:eastAsia="Times New Roman"/>
              </w:rPr>
              <w:t xml:space="preserve">    6) Кипр  7) Белиз</w:t>
            </w:r>
          </w:p>
          <w:p w:rsidR="00CE584F" w:rsidRDefault="003B4984" w:rsidP="003B49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74" w:lineRule="exact"/>
              <w:ind w:left="408"/>
              <w:rPr>
                <w:spacing w:val="-11"/>
              </w:rPr>
            </w:pPr>
            <w:r>
              <w:rPr>
                <w:rFonts w:eastAsia="Times New Roman"/>
              </w:rPr>
              <w:t>2)</w:t>
            </w:r>
            <w:r w:rsidR="00CE584F">
              <w:rPr>
                <w:rFonts w:eastAsia="Times New Roman"/>
              </w:rPr>
              <w:t>Гайана</w:t>
            </w:r>
            <w:r>
              <w:rPr>
                <w:rFonts w:eastAsia="Times New Roman"/>
              </w:rPr>
              <w:t xml:space="preserve">                                   8)Гренада</w:t>
            </w:r>
          </w:p>
          <w:p w:rsidR="00CE584F" w:rsidRPr="003B4984" w:rsidRDefault="003B4984" w:rsidP="003B4984">
            <w:pPr>
              <w:pStyle w:val="a8"/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74" w:lineRule="exact"/>
              <w:rPr>
                <w:spacing w:val="-10"/>
              </w:rPr>
            </w:pPr>
            <w:r>
              <w:rPr>
                <w:rFonts w:eastAsia="Times New Roman"/>
              </w:rPr>
              <w:t>3)</w:t>
            </w:r>
            <w:r w:rsidR="00CE584F" w:rsidRPr="003B4984">
              <w:rPr>
                <w:rFonts w:eastAsia="Times New Roman"/>
              </w:rPr>
              <w:t>Панама</w:t>
            </w:r>
          </w:p>
          <w:p w:rsidR="00CE584F" w:rsidRDefault="00CE584F" w:rsidP="003B4984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408"/>
              <w:rPr>
                <w:spacing w:val="-9"/>
              </w:rPr>
            </w:pPr>
            <w:r>
              <w:rPr>
                <w:rFonts w:eastAsia="Times New Roman"/>
                <w:spacing w:val="-1"/>
              </w:rPr>
              <w:t>Сейшельские Острова</w:t>
            </w:r>
          </w:p>
          <w:p w:rsidR="00CE584F" w:rsidRDefault="00CE584F" w:rsidP="003B4984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9" w:after="67"/>
              <w:ind w:left="408"/>
              <w:rPr>
                <w:spacing w:val="-10"/>
              </w:rPr>
            </w:pPr>
            <w:r>
              <w:rPr>
                <w:rFonts w:eastAsia="Times New Roman"/>
              </w:rPr>
              <w:t>Маврикий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BE6B45" w:rsidRDefault="003B4984" w:rsidP="00BE6B45">
            <w:pPr>
              <w:shd w:val="clear" w:color="auto" w:fill="FFFFFF"/>
              <w:spacing w:line="264" w:lineRule="exact"/>
              <w:ind w:left="10"/>
            </w:pPr>
            <w:r>
              <w:t>11.</w:t>
            </w:r>
            <w:r w:rsidR="00BE6B45">
              <w:rPr>
                <w:rFonts w:eastAsia="Times New Roman"/>
              </w:rPr>
              <w:t xml:space="preserve"> Выберите  монархии, расположенные в Океании:</w:t>
            </w:r>
          </w:p>
          <w:p w:rsidR="00BE6B45" w:rsidRDefault="00BE6B45" w:rsidP="00BE6B4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40"/>
                <w:tab w:val="left" w:pos="1891"/>
                <w:tab w:val="left" w:pos="3590"/>
                <w:tab w:val="left" w:pos="5597"/>
              </w:tabs>
              <w:autoSpaceDE w:val="0"/>
              <w:autoSpaceDN w:val="0"/>
              <w:adjustRightInd w:val="0"/>
              <w:spacing w:line="264" w:lineRule="exact"/>
              <w:ind w:left="10"/>
              <w:rPr>
                <w:spacing w:val="-17"/>
              </w:rPr>
            </w:pPr>
            <w:r>
              <w:rPr>
                <w:rFonts w:eastAsia="Times New Roman"/>
                <w:spacing w:val="-5"/>
              </w:rPr>
              <w:t>Науру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2"/>
              </w:rPr>
              <w:t xml:space="preserve">3) </w:t>
            </w:r>
            <w:r>
              <w:rPr>
                <w:rFonts w:eastAsia="Times New Roman"/>
                <w:spacing w:val="-2"/>
              </w:rPr>
              <w:t>Тонга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3"/>
              </w:rPr>
              <w:t xml:space="preserve">5) </w:t>
            </w:r>
            <w:r>
              <w:rPr>
                <w:rFonts w:eastAsia="Times New Roman"/>
                <w:spacing w:val="-3"/>
              </w:rPr>
              <w:t>Самоа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2"/>
              </w:rPr>
              <w:t xml:space="preserve">7) </w:t>
            </w:r>
            <w:r>
              <w:rPr>
                <w:rFonts w:eastAsia="Times New Roman"/>
                <w:spacing w:val="-2"/>
              </w:rPr>
              <w:t>Гаити</w:t>
            </w:r>
          </w:p>
          <w:p w:rsidR="00BE6B45" w:rsidRDefault="00BE6B45" w:rsidP="00BE6B4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40"/>
                <w:tab w:val="left" w:pos="1886"/>
                <w:tab w:val="left" w:pos="3590"/>
                <w:tab w:val="left" w:pos="5602"/>
              </w:tabs>
              <w:autoSpaceDE w:val="0"/>
              <w:autoSpaceDN w:val="0"/>
              <w:adjustRightInd w:val="0"/>
              <w:spacing w:before="5" w:line="264" w:lineRule="exact"/>
              <w:ind w:left="10"/>
              <w:rPr>
                <w:spacing w:val="-11"/>
              </w:rPr>
            </w:pPr>
            <w:r>
              <w:rPr>
                <w:rFonts w:eastAsia="Times New Roman"/>
                <w:spacing w:val="-1"/>
              </w:rPr>
              <w:t>Кирибати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2"/>
              </w:rPr>
              <w:t xml:space="preserve">4) </w:t>
            </w:r>
            <w:r>
              <w:rPr>
                <w:rFonts w:eastAsia="Times New Roman"/>
                <w:spacing w:val="-2"/>
              </w:rPr>
              <w:t>Токелау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2"/>
              </w:rPr>
              <w:t xml:space="preserve">6) </w:t>
            </w:r>
            <w:r>
              <w:rPr>
                <w:rFonts w:eastAsia="Times New Roman"/>
                <w:spacing w:val="-2"/>
              </w:rPr>
              <w:t>Свазиленд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</w:rPr>
              <w:t xml:space="preserve">8) </w:t>
            </w:r>
            <w:r>
              <w:rPr>
                <w:rFonts w:eastAsia="Times New Roman"/>
              </w:rPr>
              <w:t>Реюньон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BE6B45" w:rsidRDefault="00BE6B45" w:rsidP="00BE6B45">
            <w:pPr>
              <w:shd w:val="clear" w:color="auto" w:fill="FFFFFF"/>
              <w:spacing w:before="82" w:line="269" w:lineRule="exact"/>
              <w:ind w:left="408" w:right="461"/>
              <w:jc w:val="both"/>
            </w:pPr>
            <w:r>
              <w:t>11.</w:t>
            </w:r>
            <w:r>
              <w:rPr>
                <w:rFonts w:eastAsia="Times New Roman"/>
                <w:spacing w:val="-1"/>
              </w:rPr>
              <w:t xml:space="preserve"> На территории какого современного государства жил русский исследователь </w:t>
            </w:r>
            <w:r>
              <w:rPr>
                <w:rFonts w:eastAsia="Times New Roman"/>
              </w:rPr>
              <w:t>Н. Н. Миклухо-Маклай?</w:t>
            </w:r>
          </w:p>
          <w:p w:rsidR="00BE6B45" w:rsidRDefault="00BE6B45" w:rsidP="00BE6B4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19"/>
                <w:tab w:val="left" w:pos="3370"/>
              </w:tabs>
              <w:autoSpaceDE w:val="0"/>
              <w:autoSpaceDN w:val="0"/>
              <w:adjustRightInd w:val="0"/>
              <w:spacing w:line="269" w:lineRule="exact"/>
              <w:ind w:left="403"/>
              <w:rPr>
                <w:spacing w:val="-17"/>
              </w:rPr>
            </w:pPr>
            <w:r>
              <w:rPr>
                <w:rFonts w:eastAsia="Times New Roman"/>
                <w:spacing w:val="-2"/>
              </w:rPr>
              <w:t>Австралия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1"/>
              </w:rPr>
              <w:t xml:space="preserve">4) </w:t>
            </w:r>
            <w:r>
              <w:rPr>
                <w:rFonts w:eastAsia="Times New Roman"/>
                <w:spacing w:val="-1"/>
              </w:rPr>
              <w:t>Папуа — Новая Гвинея</w:t>
            </w:r>
          </w:p>
          <w:p w:rsidR="00BE6B45" w:rsidRDefault="00BE6B45" w:rsidP="00BE6B4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19"/>
                <w:tab w:val="left" w:pos="3374"/>
              </w:tabs>
              <w:autoSpaceDE w:val="0"/>
              <w:autoSpaceDN w:val="0"/>
              <w:adjustRightInd w:val="0"/>
              <w:spacing w:line="269" w:lineRule="exact"/>
              <w:ind w:left="403"/>
              <w:rPr>
                <w:spacing w:val="-11"/>
              </w:rPr>
            </w:pPr>
            <w:r>
              <w:rPr>
                <w:rFonts w:eastAsia="Times New Roman"/>
                <w:spacing w:val="-1"/>
              </w:rPr>
              <w:t>Фиджи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  <w:spacing w:val="-3"/>
              </w:rPr>
              <w:t xml:space="preserve">5) </w:t>
            </w:r>
            <w:r>
              <w:rPr>
                <w:rFonts w:eastAsia="Times New Roman"/>
                <w:spacing w:val="-3"/>
              </w:rPr>
              <w:t>Вануату</w:t>
            </w:r>
          </w:p>
          <w:p w:rsidR="00BE6B45" w:rsidRDefault="00BE6B45" w:rsidP="00BE6B45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69" w:lineRule="exact"/>
              <w:ind w:left="403"/>
              <w:rPr>
                <w:spacing w:val="-10"/>
              </w:rPr>
            </w:pPr>
            <w:r>
              <w:rPr>
                <w:rFonts w:eastAsia="Times New Roman"/>
                <w:spacing w:val="-2"/>
              </w:rPr>
              <w:t>Острова Кука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BE6B45" w:rsidRDefault="00BE6B45" w:rsidP="00BE6B45">
            <w:pPr>
              <w:shd w:val="clear" w:color="auto" w:fill="FFFFFF"/>
            </w:pPr>
            <w:r>
              <w:t xml:space="preserve">12. .    </w:t>
            </w:r>
            <w:r>
              <w:rPr>
                <w:rFonts w:eastAsia="Times New Roman"/>
              </w:rPr>
              <w:t>Основателем геополитики считается:</w:t>
            </w:r>
          </w:p>
          <w:p w:rsidR="00BE6B45" w:rsidRDefault="00BE6B45" w:rsidP="00BE6B45">
            <w:pPr>
              <w:shd w:val="clear" w:color="auto" w:fill="FFFFFF"/>
              <w:tabs>
                <w:tab w:val="left" w:pos="624"/>
                <w:tab w:val="left" w:pos="3365"/>
              </w:tabs>
              <w:spacing w:before="19"/>
              <w:ind w:left="398"/>
            </w:pPr>
            <w:r>
              <w:rPr>
                <w:spacing w:val="-20"/>
              </w:rPr>
              <w:t>1)</w:t>
            </w:r>
            <w:r>
              <w:tab/>
            </w:r>
            <w:r>
              <w:rPr>
                <w:rFonts w:eastAsia="Times New Roman"/>
              </w:rPr>
              <w:t>Пифагор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</w:rPr>
              <w:t xml:space="preserve">4) </w:t>
            </w:r>
            <w:r>
              <w:rPr>
                <w:rFonts w:eastAsia="Times New Roman"/>
              </w:rPr>
              <w:t>Ф. Ратцель</w:t>
            </w:r>
          </w:p>
          <w:p w:rsidR="00BE6B45" w:rsidRDefault="00BE6B45" w:rsidP="00BE6B45">
            <w:pPr>
              <w:shd w:val="clear" w:color="auto" w:fill="FFFFFF"/>
              <w:ind w:right="158"/>
              <w:jc w:val="center"/>
            </w:pPr>
            <w:r>
              <w:t>-</w:t>
            </w:r>
          </w:p>
          <w:p w:rsidR="00BE6B45" w:rsidRDefault="00BE6B45" w:rsidP="00BE6B45">
            <w:pPr>
              <w:framePr w:h="96" w:hRule="exact" w:hSpace="38" w:wrap="auto" w:vAnchor="text" w:hAnchor="text" w:x="5963" w:y="150"/>
              <w:shd w:val="clear" w:color="auto" w:fill="FFFFFF"/>
            </w:pPr>
            <w:r>
              <w:rPr>
                <w:rFonts w:ascii="Arial" w:eastAsia="Times New Roman" w:hAnsi="Arial" w:cs="Arial"/>
                <w:sz w:val="2"/>
                <w:szCs w:val="2"/>
              </w:rPr>
              <w:t>■</w:t>
            </w:r>
          </w:p>
          <w:p w:rsidR="00BE6B45" w:rsidRDefault="00BE6B45" w:rsidP="00BE6B4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24"/>
                <w:tab w:val="left" w:pos="3370"/>
              </w:tabs>
              <w:autoSpaceDE w:val="0"/>
              <w:autoSpaceDN w:val="0"/>
              <w:adjustRightInd w:val="0"/>
              <w:ind w:left="398"/>
              <w:rPr>
                <w:spacing w:val="-9"/>
              </w:rPr>
            </w:pPr>
            <w:r>
              <w:rPr>
                <w:rFonts w:eastAsia="Times New Roman"/>
              </w:rPr>
              <w:t>Платон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eastAsia="Times New Roman" w:hAnsi="Arial"/>
              </w:rPr>
              <w:t xml:space="preserve">5) </w:t>
            </w:r>
            <w:r>
              <w:rPr>
                <w:rFonts w:eastAsia="Times New Roman"/>
              </w:rPr>
              <w:t>К. Маркс</w:t>
            </w:r>
          </w:p>
          <w:p w:rsidR="00BE6B45" w:rsidRDefault="00BE6B45" w:rsidP="00BE6B45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9"/>
              <w:ind w:left="398"/>
              <w:rPr>
                <w:spacing w:val="-10"/>
              </w:rPr>
            </w:pPr>
            <w:r>
              <w:rPr>
                <w:rFonts w:eastAsia="Times New Roman"/>
                <w:spacing w:val="-1"/>
              </w:rPr>
              <w:t>Аристотель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BE6B45" w:rsidRDefault="00BE6B45" w:rsidP="00BE6B45">
            <w:pPr>
              <w:shd w:val="clear" w:color="auto" w:fill="FFFFFF"/>
              <w:tabs>
                <w:tab w:val="left" w:pos="1872"/>
                <w:tab w:val="left" w:pos="3350"/>
              </w:tabs>
              <w:spacing w:before="101" w:line="269" w:lineRule="exact"/>
              <w:ind w:left="418" w:hanging="418"/>
            </w:pPr>
            <w:r>
              <w:t xml:space="preserve">12. .    </w:t>
            </w:r>
            <w:r>
              <w:rPr>
                <w:rFonts w:eastAsia="Times New Roman"/>
              </w:rPr>
              <w:t>Работа Ф. Ратцеля «Политическая география» была написана:</w:t>
            </w:r>
            <w:r>
              <w:rPr>
                <w:rFonts w:eastAsia="Times New Roman"/>
              </w:rPr>
              <w:br/>
              <w:t>1) в 1697 г.</w:t>
            </w:r>
            <w:r>
              <w:rPr>
                <w:rFonts w:ascii="Arial" w:eastAsia="Times New Roman" w:cs="Arial"/>
              </w:rPr>
              <w:tab/>
            </w:r>
            <w:r>
              <w:rPr>
                <w:rFonts w:eastAsia="Times New Roman"/>
              </w:rPr>
              <w:t>2) в 1797 г.</w:t>
            </w:r>
            <w:r>
              <w:rPr>
                <w:rFonts w:ascii="Arial" w:eastAsia="Times New Roman" w:cs="Arial"/>
              </w:rPr>
              <w:tab/>
            </w:r>
            <w:r>
              <w:rPr>
                <w:rFonts w:eastAsia="Times New Roman"/>
              </w:rPr>
              <w:t>3) в 1897 г.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BE6B45" w:rsidRDefault="00BE6B45" w:rsidP="00BE6B45">
            <w:pPr>
              <w:shd w:val="clear" w:color="auto" w:fill="FFFFFF"/>
              <w:spacing w:line="259" w:lineRule="exact"/>
            </w:pPr>
            <w:r>
              <w:t>13.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Теллурократия означает:</w:t>
            </w:r>
          </w:p>
          <w:p w:rsidR="00BE6B45" w:rsidRDefault="00BE6B45" w:rsidP="00BE6B4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9" w:lineRule="exact"/>
              <w:ind w:left="10"/>
              <w:rPr>
                <w:spacing w:val="-26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могущество посредством моря</w:t>
            </w:r>
          </w:p>
          <w:p w:rsidR="00BE6B45" w:rsidRDefault="00BE6B45" w:rsidP="00BE6B4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9" w:lineRule="exact"/>
              <w:ind w:left="10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могущество посредством суши</w:t>
            </w:r>
          </w:p>
          <w:p w:rsidR="00BE6B45" w:rsidRDefault="00BE6B45" w:rsidP="00BE6B4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59" w:lineRule="exact"/>
              <w:ind w:left="10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влияние ландшафта на религию и идеологию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BE6B45" w:rsidRDefault="00BE6B45" w:rsidP="00BE6B45">
            <w:pPr>
              <w:shd w:val="clear" w:color="auto" w:fill="FFFFFF"/>
              <w:tabs>
                <w:tab w:val="left" w:pos="3374"/>
              </w:tabs>
              <w:spacing w:before="38" w:line="259" w:lineRule="exact"/>
              <w:ind w:left="418" w:right="2208" w:hanging="4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>13.</w:t>
            </w:r>
            <w:r>
              <w:rPr>
                <w:spacing w:val="-10"/>
                <w:sz w:val="24"/>
                <w:szCs w:val="24"/>
              </w:rPr>
              <w:t xml:space="preserve"> .   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Основное качество талассократических государств: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pacing w:val="-12"/>
                <w:sz w:val="24"/>
                <w:szCs w:val="24"/>
              </w:rPr>
              <w:t>1) непрерывность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BE6B45" w:rsidRDefault="00BE6B45" w:rsidP="00BE6B45">
            <w:pPr>
              <w:shd w:val="clear" w:color="auto" w:fill="FFFFFF"/>
              <w:tabs>
                <w:tab w:val="left" w:pos="3374"/>
              </w:tabs>
              <w:spacing w:before="38" w:line="259" w:lineRule="exact"/>
              <w:ind w:left="418" w:right="2208" w:hanging="413"/>
            </w:pP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прерывность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BE6B45" w:rsidRDefault="00BE6B45" w:rsidP="00BE6B45">
            <w:pPr>
              <w:shd w:val="clear" w:color="auto" w:fill="FFFFFF"/>
              <w:tabs>
                <w:tab w:val="left" w:pos="398"/>
              </w:tabs>
              <w:spacing w:before="139" w:line="259" w:lineRule="exact"/>
              <w:ind w:left="398" w:right="5" w:hanging="398"/>
              <w:jc w:val="both"/>
            </w:pPr>
            <w:r>
              <w:t>14.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Формированию обширных империй способствуют следующие природные</w:t>
            </w:r>
            <w:r>
              <w:rPr>
                <w:rFonts w:eastAsia="Times New Roman"/>
                <w:spacing w:val="-9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зоны (ландшафты):</w:t>
            </w:r>
          </w:p>
          <w:p w:rsidR="00BE6B45" w:rsidRDefault="00BE6B45" w:rsidP="00BE6B45">
            <w:pPr>
              <w:shd w:val="clear" w:color="auto" w:fill="FFFFFF"/>
              <w:tabs>
                <w:tab w:val="left" w:pos="3374"/>
              </w:tabs>
              <w:spacing w:line="259" w:lineRule="exact"/>
              <w:ind w:left="422"/>
            </w:pPr>
            <w:r>
              <w:rPr>
                <w:spacing w:val="-7"/>
                <w:sz w:val="24"/>
                <w:szCs w:val="24"/>
              </w:rPr>
              <w:t>1)</w:t>
            </w:r>
            <w:r>
              <w:rPr>
                <w:rFonts w:eastAsia="Times New Roman"/>
                <w:spacing w:val="-7"/>
                <w:sz w:val="24"/>
                <w:szCs w:val="24"/>
              </w:rPr>
              <w:t>леса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4)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горы</w:t>
            </w:r>
          </w:p>
          <w:p w:rsidR="00BE6B45" w:rsidRDefault="00BE6B45" w:rsidP="00BE6B4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34"/>
                <w:tab w:val="left" w:pos="3384"/>
              </w:tabs>
              <w:autoSpaceDE w:val="0"/>
              <w:autoSpaceDN w:val="0"/>
              <w:adjustRightInd w:val="0"/>
              <w:spacing w:line="259" w:lineRule="exact"/>
              <w:ind w:left="408"/>
              <w:rPr>
                <w:spacing w:val="-17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тундра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3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холмы</w:t>
            </w:r>
          </w:p>
          <w:p w:rsidR="00BE6B45" w:rsidRDefault="00BE6B45" w:rsidP="00BE6B45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9" w:lineRule="exact"/>
              <w:ind w:left="408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степи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BE6B45" w:rsidRDefault="00BE6B45" w:rsidP="00BE6B45">
            <w:pPr>
              <w:shd w:val="clear" w:color="auto" w:fill="FFFFFF"/>
              <w:tabs>
                <w:tab w:val="left" w:pos="398"/>
              </w:tabs>
              <w:spacing w:before="139" w:line="259" w:lineRule="exact"/>
            </w:pPr>
            <w:r>
              <w:t>14.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Автором теории «динамичного понимания пространства» является:</w:t>
            </w:r>
          </w:p>
          <w:p w:rsidR="00BE6B45" w:rsidRDefault="00BE6B45" w:rsidP="00BE6B4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629"/>
                <w:tab w:val="left" w:pos="3384"/>
              </w:tabs>
              <w:autoSpaceDE w:val="0"/>
              <w:autoSpaceDN w:val="0"/>
              <w:adjustRightInd w:val="0"/>
              <w:spacing w:line="259" w:lineRule="exact"/>
              <w:ind w:left="408"/>
              <w:rPr>
                <w:spacing w:val="-23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А. Смит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2"/>
                <w:sz w:val="24"/>
                <w:szCs w:val="24"/>
              </w:rPr>
              <w:t xml:space="preserve">3) </w:t>
            </w:r>
            <w:r>
              <w:rPr>
                <w:rFonts w:eastAsia="Times New Roman"/>
                <w:spacing w:val="-12"/>
                <w:sz w:val="24"/>
                <w:szCs w:val="24"/>
              </w:rPr>
              <w:t>Р. Челлен</w:t>
            </w:r>
          </w:p>
          <w:p w:rsidR="00BE6B45" w:rsidRDefault="00BE6B45" w:rsidP="00BE6B4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629"/>
                <w:tab w:val="left" w:pos="3374"/>
              </w:tabs>
              <w:autoSpaceDE w:val="0"/>
              <w:autoSpaceDN w:val="0"/>
              <w:adjustRightInd w:val="0"/>
              <w:spacing w:line="259" w:lineRule="exact"/>
              <w:ind w:left="408"/>
              <w:rPr>
                <w:spacing w:val="-19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Ф. Ратцель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9"/>
                <w:sz w:val="24"/>
                <w:szCs w:val="24"/>
              </w:rPr>
              <w:t xml:space="preserve">4) </w:t>
            </w:r>
            <w:r>
              <w:rPr>
                <w:rFonts w:eastAsia="Times New Roman"/>
                <w:spacing w:val="-9"/>
                <w:sz w:val="24"/>
                <w:szCs w:val="24"/>
              </w:rPr>
              <w:t>Ф. Ноутстайн</w:t>
            </w:r>
          </w:p>
          <w:p w:rsidR="00F90C9D" w:rsidRDefault="00F90C9D" w:rsidP="00F90C9D">
            <w:pPr>
              <w:jc w:val="center"/>
            </w:pPr>
          </w:p>
        </w:tc>
      </w:tr>
      <w:tr w:rsidR="00F90C9D" w:rsidTr="00BE6B45">
        <w:tc>
          <w:tcPr>
            <w:tcW w:w="5637" w:type="dxa"/>
          </w:tcPr>
          <w:p w:rsidR="00BE6B45" w:rsidRDefault="00BE6B45" w:rsidP="00BE6B45">
            <w:pPr>
              <w:shd w:val="clear" w:color="auto" w:fill="FFFFFF"/>
              <w:tabs>
                <w:tab w:val="left" w:pos="398"/>
              </w:tabs>
              <w:spacing w:before="144" w:line="259" w:lineRule="exact"/>
              <w:ind w:left="398" w:right="442" w:hanging="398"/>
            </w:pPr>
            <w:r>
              <w:t>15.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Согласно теории Ф. Ратцеля, государства, контролирующие несколько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pacing w:val="-9"/>
                <w:sz w:val="24"/>
                <w:szCs w:val="24"/>
              </w:rPr>
              <w:t>типов природных ландшафтов, считаются сильными:</w:t>
            </w:r>
          </w:p>
          <w:p w:rsidR="00BE6B45" w:rsidRDefault="00BE6B45" w:rsidP="00BE6B45">
            <w:pPr>
              <w:shd w:val="clear" w:color="auto" w:fill="FFFFFF"/>
              <w:tabs>
                <w:tab w:val="left" w:pos="3379"/>
              </w:tabs>
              <w:spacing w:line="259" w:lineRule="exact"/>
              <w:ind w:left="422"/>
            </w:pPr>
            <w:r>
              <w:rPr>
                <w:spacing w:val="-13"/>
                <w:sz w:val="24"/>
                <w:szCs w:val="24"/>
              </w:rPr>
              <w:t xml:space="preserve">1)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утверждение верно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утверждение неверно</w:t>
            </w:r>
          </w:p>
          <w:p w:rsidR="00F90C9D" w:rsidRDefault="00F90C9D" w:rsidP="00F90C9D">
            <w:pPr>
              <w:jc w:val="center"/>
            </w:pPr>
          </w:p>
        </w:tc>
        <w:tc>
          <w:tcPr>
            <w:tcW w:w="5917" w:type="dxa"/>
          </w:tcPr>
          <w:p w:rsidR="00BE6B45" w:rsidRDefault="00BE6B45" w:rsidP="00BE6B45">
            <w:pPr>
              <w:shd w:val="clear" w:color="auto" w:fill="FFFFFF"/>
              <w:tabs>
                <w:tab w:val="left" w:pos="398"/>
              </w:tabs>
              <w:spacing w:before="139" w:line="259" w:lineRule="exact"/>
              <w:ind w:left="398" w:right="10" w:hanging="398"/>
              <w:jc w:val="both"/>
            </w:pPr>
            <w:r>
              <w:t xml:space="preserve">15.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pacing w:val="-10"/>
                <w:sz w:val="24"/>
                <w:szCs w:val="24"/>
                <w:lang w:val="en-US"/>
              </w:rPr>
              <w:t>X</w:t>
            </w:r>
            <w:r w:rsidRPr="00C6230E">
              <w:rPr>
                <w:rFonts w:eastAsia="Times New Roman"/>
                <w:spacing w:val="-1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Маккиндеру, народы «срединной земли» практически не могут завое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вать народы «окраинных земель»:</w:t>
            </w:r>
          </w:p>
          <w:p w:rsidR="00BE6B45" w:rsidRDefault="00BE6B45" w:rsidP="00BE6B45">
            <w:pPr>
              <w:shd w:val="clear" w:color="auto" w:fill="FFFFFF"/>
              <w:tabs>
                <w:tab w:val="left" w:pos="3374"/>
              </w:tabs>
              <w:spacing w:line="259" w:lineRule="exact"/>
              <w:ind w:left="422"/>
            </w:pPr>
            <w:r>
              <w:rPr>
                <w:spacing w:val="-13"/>
                <w:sz w:val="24"/>
                <w:szCs w:val="24"/>
              </w:rPr>
              <w:t xml:space="preserve">1) </w:t>
            </w:r>
            <w:r>
              <w:rPr>
                <w:rFonts w:eastAsia="Times New Roman"/>
                <w:spacing w:val="-13"/>
                <w:sz w:val="24"/>
                <w:szCs w:val="24"/>
              </w:rPr>
              <w:t>утверждение верно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 w:hAnsi="Arial"/>
                <w:spacing w:val="-10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0"/>
                <w:sz w:val="24"/>
                <w:szCs w:val="24"/>
              </w:rPr>
              <w:t>утверждение неверно</w:t>
            </w:r>
          </w:p>
          <w:p w:rsidR="00F90C9D" w:rsidRDefault="00F90C9D" w:rsidP="00F90C9D">
            <w:pPr>
              <w:jc w:val="center"/>
            </w:pPr>
          </w:p>
        </w:tc>
      </w:tr>
    </w:tbl>
    <w:p w:rsidR="00F90C9D" w:rsidRDefault="00F90C9D" w:rsidP="00F90C9D">
      <w:pPr>
        <w:jc w:val="center"/>
      </w:pPr>
    </w:p>
    <w:sectPr w:rsidR="00F90C9D" w:rsidSect="00F90C9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52" w:rsidRDefault="001D7C52" w:rsidP="006F75F2">
      <w:pPr>
        <w:spacing w:after="0" w:line="240" w:lineRule="auto"/>
      </w:pPr>
      <w:r>
        <w:separator/>
      </w:r>
    </w:p>
  </w:endnote>
  <w:endnote w:type="continuationSeparator" w:id="0">
    <w:p w:rsidR="001D7C52" w:rsidRDefault="001D7C52" w:rsidP="006F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52" w:rsidRDefault="001D7C52" w:rsidP="006F75F2">
      <w:pPr>
        <w:spacing w:after="0" w:line="240" w:lineRule="auto"/>
      </w:pPr>
      <w:r>
        <w:separator/>
      </w:r>
    </w:p>
  </w:footnote>
  <w:footnote w:type="continuationSeparator" w:id="0">
    <w:p w:rsidR="001D7C52" w:rsidRDefault="001D7C52" w:rsidP="006F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AAF"/>
    <w:multiLevelType w:val="singleLevel"/>
    <w:tmpl w:val="BCC4266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49D24F6"/>
    <w:multiLevelType w:val="singleLevel"/>
    <w:tmpl w:val="04D81BC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83C1CDD"/>
    <w:multiLevelType w:val="singleLevel"/>
    <w:tmpl w:val="89DE73F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B5F4905"/>
    <w:multiLevelType w:val="singleLevel"/>
    <w:tmpl w:val="62E09B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EA97944"/>
    <w:multiLevelType w:val="singleLevel"/>
    <w:tmpl w:val="89DE73F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F90198F"/>
    <w:multiLevelType w:val="singleLevel"/>
    <w:tmpl w:val="4F3C23B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21501FB1"/>
    <w:multiLevelType w:val="singleLevel"/>
    <w:tmpl w:val="0B8E8568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29486E6F"/>
    <w:multiLevelType w:val="singleLevel"/>
    <w:tmpl w:val="B6D82050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30381B2E"/>
    <w:multiLevelType w:val="singleLevel"/>
    <w:tmpl w:val="DF3699E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323F460B"/>
    <w:multiLevelType w:val="singleLevel"/>
    <w:tmpl w:val="BCC4266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37125FA0"/>
    <w:multiLevelType w:val="singleLevel"/>
    <w:tmpl w:val="4F3C23B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434F656D"/>
    <w:multiLevelType w:val="singleLevel"/>
    <w:tmpl w:val="04D81BC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43C75E8F"/>
    <w:multiLevelType w:val="singleLevel"/>
    <w:tmpl w:val="9A3C974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>
    <w:nsid w:val="4A7D7155"/>
    <w:multiLevelType w:val="singleLevel"/>
    <w:tmpl w:val="9A3C974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4EA01DDB"/>
    <w:multiLevelType w:val="singleLevel"/>
    <w:tmpl w:val="04D81BC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53A3637B"/>
    <w:multiLevelType w:val="singleLevel"/>
    <w:tmpl w:val="6D7A5514"/>
    <w:lvl w:ilvl="0">
      <w:start w:val="8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5AAB2830"/>
    <w:multiLevelType w:val="singleLevel"/>
    <w:tmpl w:val="89DE73F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C2A0292"/>
    <w:multiLevelType w:val="singleLevel"/>
    <w:tmpl w:val="8172858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660173EE"/>
    <w:multiLevelType w:val="singleLevel"/>
    <w:tmpl w:val="BCC4266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6AC017C5"/>
    <w:multiLevelType w:val="singleLevel"/>
    <w:tmpl w:val="62E09B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71911A44"/>
    <w:multiLevelType w:val="singleLevel"/>
    <w:tmpl w:val="62E09B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779B5A38"/>
    <w:multiLevelType w:val="singleLevel"/>
    <w:tmpl w:val="0B8E8568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8"/>
  </w:num>
  <w:num w:numId="5">
    <w:abstractNumId w:val="14"/>
  </w:num>
  <w:num w:numId="6">
    <w:abstractNumId w:val="5"/>
  </w:num>
  <w:num w:numId="7">
    <w:abstractNumId w:val="13"/>
  </w:num>
  <w:num w:numId="8">
    <w:abstractNumId w:val="15"/>
  </w:num>
  <w:num w:numId="9">
    <w:abstractNumId w:val="19"/>
  </w:num>
  <w:num w:numId="10">
    <w:abstractNumId w:val="16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4"/>
  </w:num>
  <w:num w:numId="19">
    <w:abstractNumId w:val="6"/>
  </w:num>
  <w:num w:numId="20">
    <w:abstractNumId w:val="7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C9D"/>
    <w:rsid w:val="001D7C52"/>
    <w:rsid w:val="00246E15"/>
    <w:rsid w:val="003A2DB3"/>
    <w:rsid w:val="003B4984"/>
    <w:rsid w:val="006F75F2"/>
    <w:rsid w:val="00BE6B45"/>
    <w:rsid w:val="00C775D6"/>
    <w:rsid w:val="00CE584F"/>
    <w:rsid w:val="00D4275F"/>
    <w:rsid w:val="00E00C2F"/>
    <w:rsid w:val="00EE3939"/>
    <w:rsid w:val="00F902FE"/>
    <w:rsid w:val="00F9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5F2"/>
  </w:style>
  <w:style w:type="paragraph" w:styleId="a6">
    <w:name w:val="footer"/>
    <w:basedOn w:val="a"/>
    <w:link w:val="a7"/>
    <w:uiPriority w:val="99"/>
    <w:semiHidden/>
    <w:unhideWhenUsed/>
    <w:rsid w:val="006F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5F2"/>
  </w:style>
  <w:style w:type="paragraph" w:styleId="a8">
    <w:name w:val="List Paragraph"/>
    <w:basedOn w:val="a"/>
    <w:uiPriority w:val="34"/>
    <w:qFormat/>
    <w:rsid w:val="00EE3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3</cp:revision>
  <cp:lastPrinted>2011-01-27T18:56:00Z</cp:lastPrinted>
  <dcterms:created xsi:type="dcterms:W3CDTF">2011-01-27T17:24:00Z</dcterms:created>
  <dcterms:modified xsi:type="dcterms:W3CDTF">2013-12-01T14:14:00Z</dcterms:modified>
</cp:coreProperties>
</file>