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65" w:rsidRDefault="00D20D65" w:rsidP="00D20D6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Башкортостан</w:t>
      </w:r>
    </w:p>
    <w:p w:rsidR="00D20D65" w:rsidRDefault="00D20D65" w:rsidP="00D20D6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</w:t>
      </w:r>
    </w:p>
    <w:p w:rsidR="00D20D65" w:rsidRDefault="00D20D65" w:rsidP="00D20D6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начального профессионального образования </w:t>
      </w:r>
    </w:p>
    <w:p w:rsidR="00D20D65" w:rsidRDefault="00D20D65" w:rsidP="00D20D6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училище № 108</w:t>
      </w:r>
    </w:p>
    <w:p w:rsidR="00D20D65" w:rsidRDefault="00D20D65" w:rsidP="00D20D6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Новобелокатай Республики Башкортостан </w:t>
      </w:r>
    </w:p>
    <w:p w:rsidR="00D20D65" w:rsidRDefault="00D20D65" w:rsidP="00D20D6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D65" w:rsidRDefault="00D20D65" w:rsidP="00D20D6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D65" w:rsidRDefault="00D20D65" w:rsidP="00D20D6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D20D65" w:rsidTr="00700473">
        <w:tc>
          <w:tcPr>
            <w:tcW w:w="4785" w:type="dxa"/>
          </w:tcPr>
          <w:p w:rsidR="00D20D65" w:rsidRPr="00DE2834" w:rsidRDefault="00D20D65" w:rsidP="007004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20D65" w:rsidRPr="00DE2834" w:rsidRDefault="00D20D65" w:rsidP="007004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</w:t>
            </w:r>
          </w:p>
          <w:p w:rsidR="00D20D65" w:rsidRPr="00DE2834" w:rsidRDefault="00D20D65" w:rsidP="007004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_______________ Ведерникова Е.И.</w:t>
            </w:r>
          </w:p>
          <w:p w:rsidR="00D20D65" w:rsidRPr="00DE2834" w:rsidRDefault="00D20D65" w:rsidP="007004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545ADD">
              <w:rPr>
                <w:rFonts w:ascii="Times New Roman" w:hAnsi="Times New Roman" w:cs="Times New Roman"/>
                <w:sz w:val="24"/>
                <w:szCs w:val="24"/>
              </w:rPr>
              <w:t>токол № ___ от «___»________2013</w:t>
            </w: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D20D65" w:rsidRPr="00DE2834" w:rsidRDefault="00D20D65" w:rsidP="007004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:rsidR="00D20D65" w:rsidRPr="00DE2834" w:rsidRDefault="00D20D65" w:rsidP="007004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Директор ГАОУ НПО ПУ № 108</w:t>
            </w:r>
          </w:p>
          <w:p w:rsidR="00D20D65" w:rsidRPr="00DE2834" w:rsidRDefault="00D20D65" w:rsidP="007004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А.М. Накаряков</w:t>
            </w:r>
          </w:p>
          <w:p w:rsidR="00D20D65" w:rsidRPr="00DE2834" w:rsidRDefault="00D20D65" w:rsidP="007004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45ADD">
              <w:rPr>
                <w:rFonts w:ascii="Times New Roman" w:hAnsi="Times New Roman" w:cs="Times New Roman"/>
                <w:sz w:val="24"/>
                <w:szCs w:val="24"/>
              </w:rPr>
              <w:t>иказ № ___ от «__»__________2013</w:t>
            </w: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20D65" w:rsidRPr="00DE2834" w:rsidRDefault="00D20D65" w:rsidP="00D20D6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D65" w:rsidRDefault="00D20D65" w:rsidP="00D20D6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D65" w:rsidRDefault="00D20D65" w:rsidP="00D20D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D65" w:rsidRDefault="00D20D65" w:rsidP="00D20D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D65" w:rsidRDefault="00D20D65" w:rsidP="00D20D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D65" w:rsidRDefault="00D20D65" w:rsidP="00D20D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D65" w:rsidRDefault="00D20D65" w:rsidP="00D20D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D65" w:rsidRPr="00EE1F56" w:rsidRDefault="00D20D65" w:rsidP="00D20D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1F56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D20D65" w:rsidRDefault="00D20D65" w:rsidP="00D20D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1F56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</w:p>
    <w:p w:rsidR="00D20D65" w:rsidRDefault="00D20D65" w:rsidP="00D20D65">
      <w:pPr>
        <w:rPr>
          <w:rFonts w:ascii="Times New Roman" w:hAnsi="Times New Roman" w:cs="Times New Roman"/>
          <w:b/>
          <w:sz w:val="28"/>
          <w:szCs w:val="28"/>
        </w:rPr>
      </w:pPr>
    </w:p>
    <w:p w:rsidR="00D20D65" w:rsidRDefault="00D20D65" w:rsidP="00D20D65">
      <w:pPr>
        <w:rPr>
          <w:rFonts w:ascii="Times New Roman" w:hAnsi="Times New Roman" w:cs="Times New Roman"/>
          <w:b/>
          <w:sz w:val="28"/>
          <w:szCs w:val="28"/>
        </w:rPr>
      </w:pPr>
    </w:p>
    <w:p w:rsidR="00D20D65" w:rsidRDefault="00D20D65" w:rsidP="00D20D65">
      <w:pPr>
        <w:rPr>
          <w:rFonts w:ascii="Times New Roman" w:hAnsi="Times New Roman" w:cs="Times New Roman"/>
          <w:b/>
          <w:sz w:val="28"/>
          <w:szCs w:val="28"/>
        </w:rPr>
      </w:pPr>
    </w:p>
    <w:p w:rsidR="00D20D65" w:rsidRPr="00DE2834" w:rsidRDefault="00D20D65" w:rsidP="00D20D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профессий 150709.02 Сварщик (электросварочные и газосварочные работы)</w:t>
      </w:r>
    </w:p>
    <w:p w:rsidR="00D20D65" w:rsidRDefault="00D20D65" w:rsidP="00D20D65">
      <w:pPr>
        <w:rPr>
          <w:rFonts w:ascii="Times New Roman" w:hAnsi="Times New Roman" w:cs="Times New Roman"/>
          <w:b/>
          <w:sz w:val="32"/>
          <w:szCs w:val="32"/>
        </w:rPr>
      </w:pPr>
    </w:p>
    <w:p w:rsidR="00D20D65" w:rsidRDefault="00D20D65" w:rsidP="00D20D65">
      <w:pPr>
        <w:rPr>
          <w:rFonts w:ascii="Times New Roman" w:hAnsi="Times New Roman" w:cs="Times New Roman"/>
          <w:b/>
          <w:sz w:val="32"/>
          <w:szCs w:val="32"/>
        </w:rPr>
      </w:pPr>
    </w:p>
    <w:p w:rsidR="00D20D65" w:rsidRDefault="00D20D65" w:rsidP="00D20D65">
      <w:pPr>
        <w:rPr>
          <w:rFonts w:ascii="Times New Roman" w:hAnsi="Times New Roman" w:cs="Times New Roman"/>
          <w:b/>
          <w:sz w:val="32"/>
          <w:szCs w:val="32"/>
        </w:rPr>
      </w:pPr>
    </w:p>
    <w:p w:rsidR="00D20D65" w:rsidRPr="004F2AD1" w:rsidRDefault="00545ADD" w:rsidP="00D20D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="00D20D65" w:rsidRPr="004F2AD1">
        <w:rPr>
          <w:rFonts w:ascii="Times New Roman" w:hAnsi="Times New Roman" w:cs="Times New Roman"/>
          <w:sz w:val="24"/>
          <w:szCs w:val="24"/>
        </w:rPr>
        <w:t>г.</w:t>
      </w:r>
    </w:p>
    <w:p w:rsidR="00D20D65" w:rsidRPr="00DC3F27" w:rsidRDefault="00D20D65" w:rsidP="00D2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F27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разработана на основе Федерального государственного образовательного стандарта по профессии начального профессионального образования (далее – НПО) 150709.02 Сварщик (электросварочные и газосварочные работы).</w:t>
      </w:r>
    </w:p>
    <w:p w:rsidR="00D20D65" w:rsidRPr="00DC3F27" w:rsidRDefault="00D20D65" w:rsidP="00D20D65">
      <w:pPr>
        <w:jc w:val="both"/>
        <w:rPr>
          <w:rFonts w:ascii="Times New Roman" w:hAnsi="Times New Roman" w:cs="Times New Roman"/>
          <w:sz w:val="24"/>
          <w:szCs w:val="24"/>
        </w:rPr>
      </w:pPr>
      <w:r w:rsidRPr="00DC3F27">
        <w:rPr>
          <w:rFonts w:ascii="Times New Roman" w:hAnsi="Times New Roman" w:cs="Times New Roman"/>
          <w:sz w:val="24"/>
          <w:szCs w:val="24"/>
        </w:rPr>
        <w:t>Организация-разработчик: государственное автономное образовательное учреждение начального профессионального образования профессиональное училище № 108 с. Новобелокатай Республики Башкортостан.</w:t>
      </w:r>
    </w:p>
    <w:p w:rsidR="00D20D65" w:rsidRPr="00DC3F27" w:rsidRDefault="00D20D65" w:rsidP="00D20D65">
      <w:pPr>
        <w:jc w:val="both"/>
        <w:rPr>
          <w:rFonts w:ascii="Times New Roman" w:hAnsi="Times New Roman" w:cs="Times New Roman"/>
          <w:sz w:val="24"/>
          <w:szCs w:val="24"/>
        </w:rPr>
      </w:pPr>
      <w:r w:rsidRPr="00DC3F27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D20D65" w:rsidRPr="00DC3F27" w:rsidRDefault="00D20D65" w:rsidP="00D20D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F27">
        <w:rPr>
          <w:rFonts w:ascii="Times New Roman" w:hAnsi="Times New Roman" w:cs="Times New Roman"/>
          <w:sz w:val="24"/>
          <w:szCs w:val="24"/>
        </w:rPr>
        <w:t>Ведерникова Е.И. – заместитель директора, высшая квалификационная категория;</w:t>
      </w:r>
    </w:p>
    <w:p w:rsidR="00D20D65" w:rsidRPr="00DC3F27" w:rsidRDefault="00545ADD" w:rsidP="00D20D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F27">
        <w:rPr>
          <w:rFonts w:ascii="Times New Roman" w:hAnsi="Times New Roman" w:cs="Times New Roman"/>
          <w:sz w:val="24"/>
          <w:szCs w:val="24"/>
        </w:rPr>
        <w:t>Цыпышев С. М.</w:t>
      </w:r>
      <w:r w:rsidR="00D20D65" w:rsidRPr="00DC3F27">
        <w:rPr>
          <w:rFonts w:ascii="Times New Roman" w:hAnsi="Times New Roman" w:cs="Times New Roman"/>
          <w:sz w:val="24"/>
          <w:szCs w:val="24"/>
        </w:rPr>
        <w:t xml:space="preserve"> – руководитель физвоспитания;</w:t>
      </w:r>
    </w:p>
    <w:p w:rsidR="00D20D65" w:rsidRPr="00DC3F27" w:rsidRDefault="00D20D65" w:rsidP="00D20D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F27">
        <w:rPr>
          <w:rFonts w:ascii="Times New Roman" w:hAnsi="Times New Roman" w:cs="Times New Roman"/>
          <w:sz w:val="24"/>
          <w:szCs w:val="24"/>
        </w:rPr>
        <w:t>Борнякова Е.И. – преподаватель второй квалификационной категории.</w:t>
      </w:r>
    </w:p>
    <w:p w:rsidR="00D20D65" w:rsidRPr="00DC3F27" w:rsidRDefault="00D20D65" w:rsidP="00D20D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0D65" w:rsidRPr="00DC3F27" w:rsidRDefault="00D20D65" w:rsidP="00D20D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3F27">
        <w:rPr>
          <w:rFonts w:ascii="Times New Roman" w:hAnsi="Times New Roman" w:cs="Times New Roman"/>
          <w:sz w:val="24"/>
          <w:szCs w:val="24"/>
        </w:rPr>
        <w:t>Рекомендована</w:t>
      </w:r>
      <w:proofErr w:type="gramEnd"/>
      <w:r w:rsidRPr="00DC3F27">
        <w:rPr>
          <w:rFonts w:ascii="Times New Roman" w:hAnsi="Times New Roman" w:cs="Times New Roman"/>
          <w:sz w:val="24"/>
          <w:szCs w:val="24"/>
        </w:rPr>
        <w:t xml:space="preserve">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</w:t>
      </w:r>
    </w:p>
    <w:p w:rsidR="00D20D65" w:rsidRPr="00DC3F27" w:rsidRDefault="00D20D65" w:rsidP="00D20D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3F27">
        <w:rPr>
          <w:rFonts w:ascii="Times New Roman" w:hAnsi="Times New Roman" w:cs="Times New Roman"/>
          <w:sz w:val="24"/>
          <w:szCs w:val="24"/>
        </w:rPr>
        <w:tab/>
        <w:t>Заключение Экспертного совета № ___________ от «___»__________20___ г.</w:t>
      </w:r>
    </w:p>
    <w:p w:rsidR="00D20D65" w:rsidRPr="00DC3F27" w:rsidRDefault="00D20D65" w:rsidP="00D20D6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C3F2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</w:t>
      </w:r>
      <w:r w:rsidRPr="00DC3F27">
        <w:rPr>
          <w:rFonts w:ascii="Times New Roman" w:hAnsi="Times New Roman" w:cs="Times New Roman"/>
          <w:i/>
          <w:sz w:val="24"/>
          <w:szCs w:val="24"/>
          <w:vertAlign w:val="superscript"/>
        </w:rPr>
        <w:t>номер</w:t>
      </w:r>
    </w:p>
    <w:p w:rsidR="00D20D65" w:rsidRDefault="00D20D65" w:rsidP="00D20D6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vertAlign w:val="superscript"/>
        </w:rPr>
      </w:pPr>
    </w:p>
    <w:p w:rsidR="00D20D65" w:rsidRDefault="00D20D65" w:rsidP="00D20D65">
      <w:pPr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 w:type="page"/>
      </w:r>
    </w:p>
    <w:p w:rsidR="00D20D65" w:rsidRPr="00DC3F27" w:rsidRDefault="00D20D65" w:rsidP="00D20D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F2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101"/>
        <w:gridCol w:w="7087"/>
        <w:gridCol w:w="1383"/>
      </w:tblGrid>
      <w:tr w:rsidR="00D20D65" w:rsidRPr="00DC3F27" w:rsidTr="00700473">
        <w:tc>
          <w:tcPr>
            <w:tcW w:w="1101" w:type="dxa"/>
          </w:tcPr>
          <w:p w:rsidR="00D20D65" w:rsidRPr="00DC3F27" w:rsidRDefault="00D20D65" w:rsidP="0070047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D20D65" w:rsidRPr="00DC3F27" w:rsidRDefault="00D20D65" w:rsidP="007004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20D65" w:rsidRPr="00DC3F27" w:rsidRDefault="00D20D65" w:rsidP="0070047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D20D65" w:rsidRPr="00DC3F27" w:rsidTr="00700473">
        <w:tc>
          <w:tcPr>
            <w:tcW w:w="1101" w:type="dxa"/>
          </w:tcPr>
          <w:p w:rsidR="00D20D65" w:rsidRPr="00DC3F27" w:rsidRDefault="00D20D65" w:rsidP="00D20D6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D20D65" w:rsidRPr="00DC3F27" w:rsidRDefault="00D20D65" w:rsidP="007004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РАБОЧЕЙ ПРОГРАММЫ УЧЕБНОЙ ДИСЦИПЛИНЫ</w:t>
            </w:r>
          </w:p>
          <w:p w:rsidR="00D20D65" w:rsidRPr="00DC3F27" w:rsidRDefault="00D20D65" w:rsidP="0070047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20D65" w:rsidRPr="00DC3F27" w:rsidRDefault="00D20D65" w:rsidP="0070047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20D65" w:rsidRPr="00DC3F27" w:rsidTr="00700473">
        <w:tc>
          <w:tcPr>
            <w:tcW w:w="1101" w:type="dxa"/>
          </w:tcPr>
          <w:p w:rsidR="00D20D65" w:rsidRPr="00DC3F27" w:rsidRDefault="00D20D65" w:rsidP="00D20D6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D20D65" w:rsidRPr="00DC3F27" w:rsidRDefault="00D20D65" w:rsidP="0070047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383" w:type="dxa"/>
          </w:tcPr>
          <w:p w:rsidR="00D20D65" w:rsidRPr="00DC3F27" w:rsidRDefault="00D20D65" w:rsidP="0070047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20D65" w:rsidRPr="00DC3F27" w:rsidTr="00700473">
        <w:tc>
          <w:tcPr>
            <w:tcW w:w="1101" w:type="dxa"/>
          </w:tcPr>
          <w:p w:rsidR="00D20D65" w:rsidRPr="00DC3F27" w:rsidRDefault="00D20D65" w:rsidP="00D20D6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D20D65" w:rsidRPr="00DC3F27" w:rsidRDefault="00D20D65" w:rsidP="0070047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1383" w:type="dxa"/>
          </w:tcPr>
          <w:p w:rsidR="00D20D65" w:rsidRPr="00DC3F27" w:rsidRDefault="00D20D65" w:rsidP="0070047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20D65" w:rsidRPr="00DC3F27" w:rsidTr="00700473">
        <w:tc>
          <w:tcPr>
            <w:tcW w:w="1101" w:type="dxa"/>
          </w:tcPr>
          <w:p w:rsidR="00D20D65" w:rsidRPr="00DC3F27" w:rsidRDefault="00D20D65" w:rsidP="00D20D6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D20D65" w:rsidRPr="00DC3F27" w:rsidRDefault="00D20D65" w:rsidP="0070047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383" w:type="dxa"/>
          </w:tcPr>
          <w:p w:rsidR="00D20D65" w:rsidRPr="00DC3F27" w:rsidRDefault="00D20D65" w:rsidP="0070047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D20D65" w:rsidRDefault="00D20D65" w:rsidP="00D20D6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0D65" w:rsidRPr="00EE1F56" w:rsidRDefault="00D20D65" w:rsidP="00D20D6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0D65" w:rsidRDefault="00D20D65" w:rsidP="00D20D6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20D65" w:rsidRPr="00DC3F27" w:rsidRDefault="00D20D65" w:rsidP="00D20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98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</w:t>
      </w:r>
      <w:r w:rsidRPr="00DC3F27">
        <w:rPr>
          <w:rFonts w:ascii="Times New Roman" w:hAnsi="Times New Roman" w:cs="Times New Roman"/>
          <w:b/>
          <w:sz w:val="28"/>
          <w:szCs w:val="28"/>
        </w:rPr>
        <w:t>ПАСПОРТ РАБОЧЕЙ ПРОГРАММЫ УЧЕБНОЙ ДИСЦИПЛИНЫ</w:t>
      </w:r>
    </w:p>
    <w:p w:rsidR="00D20D65" w:rsidRPr="00DC3F27" w:rsidRDefault="00D20D65" w:rsidP="00D20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F27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D20D65" w:rsidRPr="00DC3F27" w:rsidRDefault="00D20D65" w:rsidP="00D20D6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F27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D20D65" w:rsidRPr="00DC3F27" w:rsidRDefault="00D20D65" w:rsidP="00D20D6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профессии НПО Сварщик (электросварочные и газосварочные работы).</w:t>
      </w:r>
    </w:p>
    <w:p w:rsidR="00D20D65" w:rsidRPr="00DC3F27" w:rsidRDefault="00D20D65" w:rsidP="00D20D65">
      <w:pPr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на курсах повышения квалификации, подготовки и переподготовки на базе основного общего, среднего (полного) общего образования и профессионального образования без учёта стажа работы, должности и типа предприятия.</w:t>
      </w:r>
    </w:p>
    <w:p w:rsidR="00D20D65" w:rsidRPr="00DC3F27" w:rsidRDefault="00D20D65" w:rsidP="00D20D6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</w:t>
      </w:r>
      <w:r w:rsidRPr="00DC3F27">
        <w:rPr>
          <w:rFonts w:ascii="Times New Roman" w:hAnsi="Times New Roman" w:cs="Times New Roman"/>
          <w:sz w:val="28"/>
          <w:szCs w:val="28"/>
        </w:rPr>
        <w:t xml:space="preserve"> </w:t>
      </w:r>
      <w:r w:rsidRPr="00DC3F27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DC3F27">
        <w:rPr>
          <w:rFonts w:ascii="Times New Roman" w:hAnsi="Times New Roman" w:cs="Times New Roman"/>
          <w:sz w:val="28"/>
          <w:szCs w:val="28"/>
        </w:rPr>
        <w:t xml:space="preserve"> дисциплина относится к </w:t>
      </w:r>
      <w:proofErr w:type="spellStart"/>
      <w:r w:rsidRPr="00DC3F27">
        <w:rPr>
          <w:rFonts w:ascii="Times New Roman" w:hAnsi="Times New Roman" w:cs="Times New Roman"/>
          <w:sz w:val="28"/>
          <w:szCs w:val="28"/>
        </w:rPr>
        <w:t>общепрофессиональному</w:t>
      </w:r>
      <w:proofErr w:type="spellEnd"/>
      <w:r w:rsidRPr="00DC3F27">
        <w:rPr>
          <w:rFonts w:ascii="Times New Roman" w:hAnsi="Times New Roman" w:cs="Times New Roman"/>
          <w:sz w:val="28"/>
          <w:szCs w:val="28"/>
        </w:rPr>
        <w:t xml:space="preserve"> циклу.</w:t>
      </w:r>
    </w:p>
    <w:p w:rsidR="00D20D65" w:rsidRPr="00DC3F27" w:rsidRDefault="00D20D65" w:rsidP="00D20D65">
      <w:pPr>
        <w:pStyle w:val="a3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D20D65" w:rsidRPr="00DC3F27" w:rsidRDefault="00D20D65" w:rsidP="00D20D6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F27">
        <w:rPr>
          <w:rFonts w:ascii="Times New Roman" w:hAnsi="Times New Roman" w:cs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D20D65" w:rsidRPr="00DC3F27" w:rsidRDefault="00D20D65" w:rsidP="00D20D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D20D65" w:rsidRPr="00DC3F27" w:rsidRDefault="00D20D65" w:rsidP="00D20D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 xml:space="preserve">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D20D65" w:rsidRPr="00DC3F27" w:rsidRDefault="00D20D65" w:rsidP="00D20D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0D65" w:rsidRPr="00DC3F27" w:rsidRDefault="00D20D65" w:rsidP="00D20D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знать: </w:t>
      </w:r>
    </w:p>
    <w:p w:rsidR="00D20D65" w:rsidRPr="00DC3F27" w:rsidRDefault="00D20D65" w:rsidP="00D20D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>о роли физической культуры в общекультурном, профессиональном и социальном развитии человека;</w:t>
      </w:r>
    </w:p>
    <w:p w:rsidR="00D20D65" w:rsidRPr="00DC3F27" w:rsidRDefault="00D20D65" w:rsidP="00D20D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>Основы здорового образа жизни.</w:t>
      </w:r>
    </w:p>
    <w:p w:rsidR="00D20D65" w:rsidRPr="00DC3F27" w:rsidRDefault="00D20D65" w:rsidP="00D20D65">
      <w:pPr>
        <w:pStyle w:val="a3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D20D65" w:rsidRPr="00DC3F27" w:rsidRDefault="00D20D65" w:rsidP="00D20D6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F27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освоение программы дисциплины:</w:t>
      </w:r>
    </w:p>
    <w:p w:rsidR="00D20D65" w:rsidRPr="00DC3F27" w:rsidRDefault="00D20D65" w:rsidP="00D20D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 xml:space="preserve">- максимальной учебной нагрузки </w:t>
      </w:r>
      <w:proofErr w:type="gramStart"/>
      <w:r w:rsidRPr="00DC3F2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C3F27">
        <w:rPr>
          <w:rFonts w:ascii="Times New Roman" w:hAnsi="Times New Roman" w:cs="Times New Roman"/>
          <w:sz w:val="28"/>
          <w:szCs w:val="28"/>
        </w:rPr>
        <w:t xml:space="preserve"> </w:t>
      </w:r>
      <w:r w:rsidR="00545ADD" w:rsidRPr="00DC3F27">
        <w:rPr>
          <w:rFonts w:ascii="Times New Roman" w:hAnsi="Times New Roman" w:cs="Times New Roman"/>
          <w:sz w:val="28"/>
          <w:szCs w:val="28"/>
        </w:rPr>
        <w:t>64</w:t>
      </w:r>
      <w:r w:rsidRPr="00DC3F27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D20D65" w:rsidRPr="00DC3F27" w:rsidRDefault="00D20D65" w:rsidP="00D20D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>- обязательной аудиторной учебной наг</w:t>
      </w:r>
      <w:r w:rsidR="00545ADD" w:rsidRPr="00DC3F27">
        <w:rPr>
          <w:rFonts w:ascii="Times New Roman" w:hAnsi="Times New Roman" w:cs="Times New Roman"/>
          <w:sz w:val="28"/>
          <w:szCs w:val="28"/>
        </w:rPr>
        <w:t xml:space="preserve">рузки </w:t>
      </w:r>
      <w:proofErr w:type="gramStart"/>
      <w:r w:rsidR="00545ADD" w:rsidRPr="00DC3F2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545ADD" w:rsidRPr="00DC3F27">
        <w:rPr>
          <w:rFonts w:ascii="Times New Roman" w:hAnsi="Times New Roman" w:cs="Times New Roman"/>
          <w:sz w:val="28"/>
          <w:szCs w:val="28"/>
        </w:rPr>
        <w:t xml:space="preserve"> 32</w:t>
      </w:r>
      <w:r w:rsidRPr="00DC3F27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D20D65" w:rsidRPr="00DC3F27" w:rsidRDefault="00D20D65" w:rsidP="00D20D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>- самост</w:t>
      </w:r>
      <w:r w:rsidR="00545ADD" w:rsidRPr="00DC3F27">
        <w:rPr>
          <w:rFonts w:ascii="Times New Roman" w:hAnsi="Times New Roman" w:cs="Times New Roman"/>
          <w:sz w:val="28"/>
          <w:szCs w:val="28"/>
        </w:rPr>
        <w:t xml:space="preserve">оятельной работы </w:t>
      </w:r>
      <w:proofErr w:type="gramStart"/>
      <w:r w:rsidR="00545ADD" w:rsidRPr="00DC3F2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545ADD" w:rsidRPr="00DC3F27">
        <w:rPr>
          <w:rFonts w:ascii="Times New Roman" w:hAnsi="Times New Roman" w:cs="Times New Roman"/>
          <w:sz w:val="28"/>
          <w:szCs w:val="28"/>
        </w:rPr>
        <w:t xml:space="preserve"> 32</w:t>
      </w:r>
      <w:r w:rsidRPr="00DC3F2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20D65" w:rsidRDefault="00D20D65" w:rsidP="00D20D6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20D65" w:rsidRPr="00DC3F27" w:rsidRDefault="00D20D65" w:rsidP="00D20D6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AC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</w:t>
      </w:r>
      <w:r w:rsidRPr="00DC3F27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:rsidR="00D20D65" w:rsidRPr="00DC3F27" w:rsidRDefault="00D20D65" w:rsidP="00D20D6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D65" w:rsidRPr="00DC3F27" w:rsidRDefault="00D20D65" w:rsidP="00D20D6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F27">
        <w:rPr>
          <w:rFonts w:ascii="Times New Roman" w:hAnsi="Times New Roman" w:cs="Times New Roman"/>
          <w:b/>
          <w:sz w:val="28"/>
          <w:szCs w:val="28"/>
        </w:rPr>
        <w:t>2.1 Объём учебной дисциплины и виды учебной работы</w:t>
      </w:r>
    </w:p>
    <w:p w:rsidR="00D20D65" w:rsidRPr="00DC3F27" w:rsidRDefault="00D20D65" w:rsidP="00D20D6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905"/>
        <w:gridCol w:w="1666"/>
      </w:tblGrid>
      <w:tr w:rsidR="00D20D65" w:rsidRPr="00DC3F27" w:rsidTr="00700473">
        <w:tc>
          <w:tcPr>
            <w:tcW w:w="7905" w:type="dxa"/>
          </w:tcPr>
          <w:p w:rsidR="00D20D65" w:rsidRPr="00DC3F27" w:rsidRDefault="00D20D65" w:rsidP="007004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1666" w:type="dxa"/>
          </w:tcPr>
          <w:p w:rsidR="00D20D65" w:rsidRPr="00DC3F27" w:rsidRDefault="00D20D65" w:rsidP="007004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Объём часов</w:t>
            </w:r>
          </w:p>
        </w:tc>
      </w:tr>
      <w:tr w:rsidR="00D20D65" w:rsidRPr="00DC3F27" w:rsidTr="00700473">
        <w:tc>
          <w:tcPr>
            <w:tcW w:w="7905" w:type="dxa"/>
          </w:tcPr>
          <w:p w:rsidR="00D20D65" w:rsidRPr="00DC3F27" w:rsidRDefault="00D20D65" w:rsidP="0070047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6" w:type="dxa"/>
          </w:tcPr>
          <w:p w:rsidR="00D20D65" w:rsidRPr="00DC3F27" w:rsidRDefault="00545ADD" w:rsidP="007004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D20D65" w:rsidRPr="00DC3F27" w:rsidTr="00700473">
        <w:tc>
          <w:tcPr>
            <w:tcW w:w="7905" w:type="dxa"/>
          </w:tcPr>
          <w:p w:rsidR="00D20D65" w:rsidRPr="00DC3F27" w:rsidRDefault="00D20D65" w:rsidP="0070047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66" w:type="dxa"/>
          </w:tcPr>
          <w:p w:rsidR="00D20D65" w:rsidRPr="00DC3F27" w:rsidRDefault="00545ADD" w:rsidP="007004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20D65" w:rsidRPr="00DC3F27" w:rsidTr="00700473">
        <w:tc>
          <w:tcPr>
            <w:tcW w:w="7905" w:type="dxa"/>
          </w:tcPr>
          <w:p w:rsidR="00D20D65" w:rsidRPr="00DC3F27" w:rsidRDefault="00D20D65" w:rsidP="007004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66" w:type="dxa"/>
          </w:tcPr>
          <w:p w:rsidR="00D20D65" w:rsidRPr="00DC3F27" w:rsidRDefault="00D20D65" w:rsidP="007004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D65" w:rsidRPr="00DC3F27" w:rsidTr="00700473">
        <w:tc>
          <w:tcPr>
            <w:tcW w:w="7905" w:type="dxa"/>
          </w:tcPr>
          <w:p w:rsidR="00D20D65" w:rsidRPr="00DC3F27" w:rsidRDefault="00D20D65" w:rsidP="007004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sz w:val="28"/>
                <w:szCs w:val="28"/>
              </w:rPr>
              <w:t xml:space="preserve">          практические занятия</w:t>
            </w:r>
          </w:p>
        </w:tc>
        <w:tc>
          <w:tcPr>
            <w:tcW w:w="1666" w:type="dxa"/>
          </w:tcPr>
          <w:p w:rsidR="00D20D65" w:rsidRPr="00DC3F27" w:rsidRDefault="005E1443" w:rsidP="007004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20D65" w:rsidRPr="00DC3F27" w:rsidTr="00700473">
        <w:tc>
          <w:tcPr>
            <w:tcW w:w="7905" w:type="dxa"/>
          </w:tcPr>
          <w:p w:rsidR="00D20D65" w:rsidRPr="00DC3F27" w:rsidRDefault="00D20D65" w:rsidP="007004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sz w:val="28"/>
                <w:szCs w:val="28"/>
              </w:rPr>
              <w:t xml:space="preserve">          контрольные работы</w:t>
            </w:r>
          </w:p>
        </w:tc>
        <w:tc>
          <w:tcPr>
            <w:tcW w:w="1666" w:type="dxa"/>
          </w:tcPr>
          <w:p w:rsidR="00D20D65" w:rsidRPr="00DC3F27" w:rsidRDefault="005E1443" w:rsidP="007004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0D65" w:rsidRPr="00DC3F27" w:rsidTr="00700473">
        <w:tc>
          <w:tcPr>
            <w:tcW w:w="7905" w:type="dxa"/>
          </w:tcPr>
          <w:p w:rsidR="00D20D65" w:rsidRPr="00DC3F27" w:rsidRDefault="00D20D65" w:rsidP="0070047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66" w:type="dxa"/>
          </w:tcPr>
          <w:p w:rsidR="00D20D65" w:rsidRPr="00DC3F27" w:rsidRDefault="00545ADD" w:rsidP="007004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20D65" w:rsidRPr="00DC3F27" w:rsidTr="00700473">
        <w:tc>
          <w:tcPr>
            <w:tcW w:w="9571" w:type="dxa"/>
            <w:gridSpan w:val="2"/>
          </w:tcPr>
          <w:p w:rsidR="00D20D65" w:rsidRPr="00DC3F27" w:rsidRDefault="00D20D65" w:rsidP="007004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дифференцированного зачёта</w:t>
            </w:r>
          </w:p>
        </w:tc>
      </w:tr>
    </w:tbl>
    <w:p w:rsidR="00D20D65" w:rsidRDefault="00D20D65" w:rsidP="00D20D65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20D65" w:rsidRDefault="00D20D65" w:rsidP="00D20D65"/>
    <w:p w:rsidR="00494AF8" w:rsidRPr="008D0BD3" w:rsidRDefault="00494AF8" w:rsidP="008D0BD3">
      <w:pPr>
        <w:rPr>
          <w:rFonts w:ascii="Times New Roman" w:hAnsi="Times New Roman" w:cs="Times New Roman"/>
          <w:sz w:val="26"/>
          <w:szCs w:val="26"/>
        </w:rPr>
        <w:sectPr w:rsidR="00494AF8" w:rsidRPr="008D0BD3" w:rsidSect="007028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0D65" w:rsidRDefault="00D20D65" w:rsidP="00D20D65"/>
    <w:p w:rsidR="00D20D65" w:rsidRDefault="00D20D65" w:rsidP="00D20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 и содержание учебной дисциплины «Физическая культура»</w:t>
      </w:r>
    </w:p>
    <w:tbl>
      <w:tblPr>
        <w:tblStyle w:val="a4"/>
        <w:tblW w:w="0" w:type="auto"/>
        <w:tblLook w:val="04A0"/>
      </w:tblPr>
      <w:tblGrid>
        <w:gridCol w:w="2660"/>
        <w:gridCol w:w="9922"/>
        <w:gridCol w:w="993"/>
        <w:gridCol w:w="1211"/>
      </w:tblGrid>
      <w:tr w:rsidR="00D20D65" w:rsidTr="0070047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20D65" w:rsidRDefault="00D20D65" w:rsidP="00700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D20D65" w:rsidRDefault="00D20D65" w:rsidP="00700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D20D65" w:rsidRDefault="00D20D65" w:rsidP="00700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</w:p>
        </w:tc>
      </w:tr>
      <w:tr w:rsidR="00D20D65" w:rsidTr="0070047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20D65" w:rsidTr="0070047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65" w:rsidTr="0070047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 Физическая</w:t>
            </w:r>
          </w:p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в ПУ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профессиональной деятельности специалиста. Техника безопасности на занятиях по физической культуре.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D65" w:rsidTr="0070047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 Бег на короткие дистанции и длинные дистанции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0D65" w:rsidTr="0070047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 на скорость. Техника низкого старта. Стартовый разгон. Бег с ходу. Финиширование. Челночный бег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10м. техника разгона, коротких ускорений и торможения. Контрольные упражнения в беге на 50, 100, 250,500 метров и челночном беге. Инструктаж по ТБ на уроках  легкой атлетики.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0D65" w:rsidTr="0070047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P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6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челночного бега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техники низкого старта. Отработка старта, финиша.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техники высокого старта, стартовый разгон.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техники, тактики бега на короткие дистанции.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в беге.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 в беге.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техники, тактики бега на длинные дистанции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3.1. Атлетическая гимнастика</w:t>
            </w:r>
          </w:p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отягощениями. Упражнения с собственным весом тела. Планирование тренировок и нагрузок в атлетической гимнастике. Инструктаж по ТБ на уроках атлетической гимнастики.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20D65" w:rsidTr="0070047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P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6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техники выполнения упражнений со штангой (жим, приседание и т.п.).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подъема силой в упор на перекладине. Учет техники в выходе силой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ерекладине.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выполнения силовых упражнений»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14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5.1. Баскетбол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5E1443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20D65" w:rsidTr="00700473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мяча. Передача мяча от груди. Ловля мяча двумя руками, одной рукой. Бросок по кольцу двумя руками сверху. Бросок одной рукой сверху. Передвижения. Стойка защитника, выбивание и вырывание мяча. Учебная игра. Инструктаж по ТБ на уроках спортивных игр.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20D65" w:rsidTr="00700473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Pr="00D20D65" w:rsidRDefault="005E1443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и передачи мяча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бросков по кольцу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rPr>
          <w:trHeight w:val="27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тактическим действиям игроков в нападении. Учебная игра в баскетбол.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rPr>
          <w:trHeight w:val="281"/>
        </w:trPr>
        <w:tc>
          <w:tcPr>
            <w:tcW w:w="2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тактическим действиям игроков в защите. Учебная игра в баскетбол.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Pr="005E1443" w:rsidRDefault="005E1443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c>
          <w:tcPr>
            <w:tcW w:w="26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комбинаций из изученных элементов техники баскетбола.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Pr="0068634A" w:rsidRDefault="005E1443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5.2. Волейбол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0D65" w:rsidTr="00700473">
        <w:trPr>
          <w:trHeight w:val="395"/>
        </w:trPr>
        <w:tc>
          <w:tcPr>
            <w:tcW w:w="2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подача. Прием мяча снизу после подачи. Передача вперед. Учебная игра.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20D65" w:rsidTr="00700473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Pr="00D20D65" w:rsidRDefault="00D20D65" w:rsidP="0070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c>
          <w:tcPr>
            <w:tcW w:w="2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подач мяча. Варианты подач мяча. Учебная игра в волейбол.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приема мяча. Учебная игра в волейбол.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нападающего удара. Учебная игра в волейбол.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2A7484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комбинаций из изученных элементов техники волейбола.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43" w:rsidTr="00700473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443" w:rsidRDefault="005E1443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443" w:rsidRDefault="005E1443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443" w:rsidRDefault="005E1443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5E1443" w:rsidRDefault="005E1443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65" w:rsidTr="00700473">
        <w:tc>
          <w:tcPr>
            <w:tcW w:w="26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0D65" w:rsidRDefault="00D20D65" w:rsidP="0070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D65" w:rsidRDefault="00D20D65" w:rsidP="00D20D65">
      <w:pPr>
        <w:rPr>
          <w:rFonts w:ascii="Times New Roman" w:hAnsi="Times New Roman" w:cs="Times New Roman"/>
          <w:sz w:val="24"/>
          <w:szCs w:val="24"/>
        </w:rPr>
      </w:pPr>
    </w:p>
    <w:p w:rsidR="00D20D65" w:rsidRDefault="00D20D65" w:rsidP="00D20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D20D65" w:rsidRDefault="00D20D65" w:rsidP="00D20D6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ознакомительный (узнавание ранее изученных объектов, свойств);</w:t>
      </w:r>
    </w:p>
    <w:p w:rsidR="00D20D65" w:rsidRDefault="00D20D65" w:rsidP="00D20D6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D20D65" w:rsidRDefault="00D20D65" w:rsidP="00D20D6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C14C0D" w:rsidRDefault="00C14C0D" w:rsidP="00C14C0D">
      <w:pPr>
        <w:pStyle w:val="a3"/>
        <w:rPr>
          <w:rFonts w:ascii="Times New Roman" w:hAnsi="Times New Roman" w:cs="Times New Roman"/>
          <w:sz w:val="24"/>
          <w:szCs w:val="24"/>
        </w:rPr>
        <w:sectPr w:rsidR="00C14C0D" w:rsidSect="003C111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AA0099" w:rsidRPr="00DC3F27" w:rsidRDefault="00AA0099" w:rsidP="00AA0099">
      <w:pPr>
        <w:pStyle w:val="a3"/>
        <w:spacing w:after="0" w:line="240" w:lineRule="auto"/>
        <w:ind w:left="708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DC3F27">
        <w:rPr>
          <w:rFonts w:ascii="Times New Roman" w:hAnsi="Times New Roman" w:cs="Times New Roman"/>
          <w:b/>
          <w:sz w:val="28"/>
          <w:szCs w:val="28"/>
        </w:rPr>
        <w:t>. УСЛОВИЯ РЕАЛИЗАЦИИ ПРОГРАММЫ ДИСЦИПЛИНЫ</w:t>
      </w:r>
    </w:p>
    <w:p w:rsidR="00AA0099" w:rsidRPr="00DC3F27" w:rsidRDefault="00AA0099" w:rsidP="00AA0099">
      <w:pPr>
        <w:pStyle w:val="a3"/>
        <w:spacing w:after="0" w:line="240" w:lineRule="auto"/>
        <w:ind w:left="5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099" w:rsidRPr="00DC3F27" w:rsidRDefault="00AA0099" w:rsidP="00AA0099">
      <w:pPr>
        <w:spacing w:after="0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F27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AA0099" w:rsidRPr="00DC3F27" w:rsidRDefault="00AA0099" w:rsidP="00AA0099">
      <w:pPr>
        <w:spacing w:after="0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спортивного зала, открытого стадиона широкого профиля с элементами полосы препятствий.</w:t>
      </w:r>
    </w:p>
    <w:p w:rsidR="00AA0099" w:rsidRPr="00DC3F27" w:rsidRDefault="00AA0099" w:rsidP="00AA0099">
      <w:p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>Оборудование спортивного зала:</w:t>
      </w:r>
    </w:p>
    <w:p w:rsidR="00AA0099" w:rsidRPr="00DC3F27" w:rsidRDefault="00AA0099" w:rsidP="00AA0099">
      <w:pPr>
        <w:pStyle w:val="a3"/>
        <w:numPr>
          <w:ilvl w:val="0"/>
          <w:numId w:val="7"/>
        </w:numPr>
        <w:spacing w:after="0"/>
        <w:ind w:left="4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>Мячи: волейбольные, баскетбольные, футбольные;</w:t>
      </w:r>
    </w:p>
    <w:p w:rsidR="00AA0099" w:rsidRPr="00DC3F27" w:rsidRDefault="00AA0099" w:rsidP="00AA0099">
      <w:pPr>
        <w:pStyle w:val="a3"/>
        <w:numPr>
          <w:ilvl w:val="0"/>
          <w:numId w:val="7"/>
        </w:numPr>
        <w:ind w:left="4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>Скакалка;</w:t>
      </w:r>
    </w:p>
    <w:p w:rsidR="00AA0099" w:rsidRPr="00DC3F27" w:rsidRDefault="00AA0099" w:rsidP="00AA0099">
      <w:pPr>
        <w:pStyle w:val="a3"/>
        <w:numPr>
          <w:ilvl w:val="0"/>
          <w:numId w:val="7"/>
        </w:numPr>
        <w:ind w:left="4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>Обручи;</w:t>
      </w:r>
    </w:p>
    <w:p w:rsidR="00AA0099" w:rsidRPr="00DC3F27" w:rsidRDefault="00AA0099" w:rsidP="00AA0099">
      <w:pPr>
        <w:pStyle w:val="a3"/>
        <w:numPr>
          <w:ilvl w:val="0"/>
          <w:numId w:val="7"/>
        </w:numPr>
        <w:ind w:left="4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>Шведская лестница;</w:t>
      </w:r>
    </w:p>
    <w:p w:rsidR="00AA0099" w:rsidRPr="00DC3F27" w:rsidRDefault="00AA0099" w:rsidP="00AA0099">
      <w:pPr>
        <w:pStyle w:val="a3"/>
        <w:numPr>
          <w:ilvl w:val="0"/>
          <w:numId w:val="7"/>
        </w:numPr>
        <w:ind w:left="4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>Гимнастические маты.</w:t>
      </w:r>
    </w:p>
    <w:p w:rsidR="00AA0099" w:rsidRPr="00DC3F27" w:rsidRDefault="00AA0099" w:rsidP="00AA0099">
      <w:pPr>
        <w:pStyle w:val="a3"/>
        <w:ind w:left="4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>Технические средства обучения: секундомер, табло механическое, фотоаппарат.</w:t>
      </w:r>
    </w:p>
    <w:p w:rsidR="00AA0099" w:rsidRPr="00DC3F27" w:rsidRDefault="00AA0099" w:rsidP="00AA0099">
      <w:pPr>
        <w:pStyle w:val="a3"/>
        <w:ind w:left="45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F27">
        <w:rPr>
          <w:rFonts w:ascii="Times New Roman" w:hAnsi="Times New Roman" w:cs="Times New Roman"/>
          <w:b/>
          <w:sz w:val="28"/>
          <w:szCs w:val="28"/>
        </w:rPr>
        <w:t>3.2 Информационное обеспечение обучения</w:t>
      </w:r>
    </w:p>
    <w:p w:rsidR="00AA0099" w:rsidRPr="00DC3F27" w:rsidRDefault="00AA0099" w:rsidP="00AA0099">
      <w:pPr>
        <w:pStyle w:val="a3"/>
        <w:ind w:left="45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F27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</w:t>
      </w:r>
      <w:proofErr w:type="spellStart"/>
      <w:r w:rsidRPr="00DC3F27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Pr="00DC3F27">
        <w:rPr>
          <w:rFonts w:ascii="Times New Roman" w:hAnsi="Times New Roman" w:cs="Times New Roman"/>
          <w:b/>
          <w:sz w:val="28"/>
          <w:szCs w:val="28"/>
        </w:rPr>
        <w:t>,  дополнительной литературы</w:t>
      </w:r>
    </w:p>
    <w:p w:rsidR="00AA0099" w:rsidRPr="00DC3F27" w:rsidRDefault="00AA0099" w:rsidP="00AA0099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 xml:space="preserve">   Основные источники:</w:t>
      </w:r>
    </w:p>
    <w:p w:rsidR="00AA0099" w:rsidRPr="00DC3F27" w:rsidRDefault="00AA0099" w:rsidP="00AA0099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C3F27">
        <w:rPr>
          <w:rFonts w:ascii="Times New Roman" w:hAnsi="Times New Roman" w:cs="Times New Roman"/>
          <w:sz w:val="28"/>
          <w:szCs w:val="28"/>
        </w:rPr>
        <w:t>Блеер</w:t>
      </w:r>
      <w:proofErr w:type="spellEnd"/>
      <w:r w:rsidRPr="00DC3F27">
        <w:rPr>
          <w:rFonts w:ascii="Times New Roman" w:hAnsi="Times New Roman" w:cs="Times New Roman"/>
          <w:sz w:val="28"/>
          <w:szCs w:val="28"/>
        </w:rPr>
        <w:t xml:space="preserve"> А.Н., Суслов Ф.П., Тышлер Д.А., Терминология спорта: толковый словарь-справочник. М. 2010г.</w:t>
      </w:r>
    </w:p>
    <w:p w:rsidR="00AA0099" w:rsidRPr="00DC3F27" w:rsidRDefault="00AA0099" w:rsidP="00AA0099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C3F27">
        <w:rPr>
          <w:rFonts w:ascii="Times New Roman" w:hAnsi="Times New Roman" w:cs="Times New Roman"/>
          <w:sz w:val="28"/>
          <w:szCs w:val="28"/>
        </w:rPr>
        <w:t>Бутин</w:t>
      </w:r>
      <w:proofErr w:type="spellEnd"/>
      <w:r w:rsidRPr="00DC3F27">
        <w:rPr>
          <w:rFonts w:ascii="Times New Roman" w:hAnsi="Times New Roman" w:cs="Times New Roman"/>
          <w:sz w:val="28"/>
          <w:szCs w:val="28"/>
        </w:rPr>
        <w:t xml:space="preserve"> И. М. Лыжный спорт: </w:t>
      </w:r>
      <w:proofErr w:type="spellStart"/>
      <w:r w:rsidRPr="00DC3F27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DC3F27">
        <w:rPr>
          <w:rFonts w:ascii="Times New Roman" w:hAnsi="Times New Roman" w:cs="Times New Roman"/>
          <w:sz w:val="28"/>
          <w:szCs w:val="28"/>
        </w:rPr>
        <w:t xml:space="preserve">. пособие для студ. </w:t>
      </w:r>
      <w:proofErr w:type="spellStart"/>
      <w:r w:rsidRPr="00DC3F27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C3F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3F2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C3F27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DC3F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3F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3F2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C3F27">
        <w:rPr>
          <w:rFonts w:ascii="Times New Roman" w:hAnsi="Times New Roman" w:cs="Times New Roman"/>
          <w:sz w:val="28"/>
          <w:szCs w:val="28"/>
        </w:rPr>
        <w:t>аведений. – М: Издательский центр «Академия», 2008. – 348с.</w:t>
      </w:r>
    </w:p>
    <w:p w:rsidR="00AA0099" w:rsidRPr="00DC3F27" w:rsidRDefault="00AA0099" w:rsidP="00AA0099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 xml:space="preserve">- Гик Е.Я., </w:t>
      </w:r>
      <w:proofErr w:type="spellStart"/>
      <w:r w:rsidRPr="00DC3F27">
        <w:rPr>
          <w:rFonts w:ascii="Times New Roman" w:hAnsi="Times New Roman" w:cs="Times New Roman"/>
          <w:sz w:val="28"/>
          <w:szCs w:val="28"/>
        </w:rPr>
        <w:t>Гупало</w:t>
      </w:r>
      <w:proofErr w:type="spellEnd"/>
      <w:r w:rsidRPr="00DC3F27">
        <w:rPr>
          <w:rFonts w:ascii="Times New Roman" w:hAnsi="Times New Roman" w:cs="Times New Roman"/>
          <w:sz w:val="28"/>
          <w:szCs w:val="28"/>
        </w:rPr>
        <w:t xml:space="preserve"> Е.Ю., Популярная история спорта М. 2009г.</w:t>
      </w:r>
    </w:p>
    <w:p w:rsidR="00AA0099" w:rsidRPr="00DC3F27" w:rsidRDefault="00AA0099" w:rsidP="00AA0099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>- Гимнастика: Учебник для техникумов физической культуры</w:t>
      </w:r>
      <w:proofErr w:type="gramStart"/>
      <w:r w:rsidRPr="00DC3F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3F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3F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3F27">
        <w:rPr>
          <w:rFonts w:ascii="Times New Roman" w:hAnsi="Times New Roman" w:cs="Times New Roman"/>
          <w:sz w:val="28"/>
          <w:szCs w:val="28"/>
        </w:rPr>
        <w:t xml:space="preserve">од. редакцией М. Л. </w:t>
      </w:r>
      <w:proofErr w:type="spellStart"/>
      <w:r w:rsidRPr="00DC3F27">
        <w:rPr>
          <w:rFonts w:ascii="Times New Roman" w:hAnsi="Times New Roman" w:cs="Times New Roman"/>
          <w:sz w:val="28"/>
          <w:szCs w:val="28"/>
        </w:rPr>
        <w:t>Украна</w:t>
      </w:r>
      <w:proofErr w:type="spellEnd"/>
      <w:r w:rsidRPr="00DC3F27">
        <w:rPr>
          <w:rFonts w:ascii="Times New Roman" w:hAnsi="Times New Roman" w:cs="Times New Roman"/>
          <w:sz w:val="28"/>
          <w:szCs w:val="28"/>
        </w:rPr>
        <w:t xml:space="preserve"> и А. М. </w:t>
      </w:r>
      <w:proofErr w:type="spellStart"/>
      <w:r w:rsidRPr="00DC3F27">
        <w:rPr>
          <w:rFonts w:ascii="Times New Roman" w:hAnsi="Times New Roman" w:cs="Times New Roman"/>
          <w:sz w:val="28"/>
          <w:szCs w:val="28"/>
        </w:rPr>
        <w:t>Шлемина</w:t>
      </w:r>
      <w:proofErr w:type="spellEnd"/>
      <w:r w:rsidRPr="00DC3F27">
        <w:rPr>
          <w:rFonts w:ascii="Times New Roman" w:hAnsi="Times New Roman" w:cs="Times New Roman"/>
          <w:sz w:val="28"/>
          <w:szCs w:val="28"/>
        </w:rPr>
        <w:t>. М., «Физкультура и спорт», 2009. – 422с.</w:t>
      </w:r>
    </w:p>
    <w:p w:rsidR="00AA0099" w:rsidRPr="00DC3F27" w:rsidRDefault="00AA0099" w:rsidP="00AA0099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C3F27">
        <w:rPr>
          <w:rFonts w:ascii="Times New Roman" w:hAnsi="Times New Roman" w:cs="Times New Roman"/>
          <w:sz w:val="28"/>
          <w:szCs w:val="28"/>
        </w:rPr>
        <w:t>Желеняк</w:t>
      </w:r>
      <w:proofErr w:type="spellEnd"/>
      <w:r w:rsidRPr="00DC3F27">
        <w:rPr>
          <w:rFonts w:ascii="Times New Roman" w:hAnsi="Times New Roman" w:cs="Times New Roman"/>
          <w:sz w:val="28"/>
          <w:szCs w:val="28"/>
        </w:rPr>
        <w:t xml:space="preserve"> Ю.Д., Юный волейбол М. 2008г.</w:t>
      </w:r>
    </w:p>
    <w:p w:rsidR="00AA0099" w:rsidRPr="00DC3F27" w:rsidRDefault="00AA0099" w:rsidP="00AA0099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C3F27">
        <w:rPr>
          <w:rFonts w:ascii="Times New Roman" w:hAnsi="Times New Roman" w:cs="Times New Roman"/>
          <w:sz w:val="28"/>
          <w:szCs w:val="28"/>
        </w:rPr>
        <w:t>Игнашенко</w:t>
      </w:r>
      <w:proofErr w:type="spellEnd"/>
      <w:r w:rsidRPr="00DC3F27">
        <w:rPr>
          <w:rFonts w:ascii="Times New Roman" w:hAnsi="Times New Roman" w:cs="Times New Roman"/>
          <w:sz w:val="28"/>
          <w:szCs w:val="28"/>
        </w:rPr>
        <w:t xml:space="preserve"> А.М. Акробатика. – М.: Физкультура и спорт. 2008. – 159с.</w:t>
      </w:r>
    </w:p>
    <w:p w:rsidR="00AA0099" w:rsidRPr="00DC3F27" w:rsidRDefault="00AA0099" w:rsidP="00AA0099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>- Марков А.М. Лёгкая атлетика. М.; Просвещение, 2008. – 186с.</w:t>
      </w:r>
    </w:p>
    <w:p w:rsidR="00AA0099" w:rsidRPr="00DC3F27" w:rsidRDefault="00AA0099" w:rsidP="00AA0099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C3F27">
        <w:rPr>
          <w:rFonts w:ascii="Times New Roman" w:hAnsi="Times New Roman" w:cs="Times New Roman"/>
          <w:sz w:val="28"/>
          <w:szCs w:val="28"/>
        </w:rPr>
        <w:t>Нестеровский</w:t>
      </w:r>
      <w:proofErr w:type="spellEnd"/>
      <w:r w:rsidRPr="00DC3F27">
        <w:rPr>
          <w:rFonts w:ascii="Times New Roman" w:hAnsi="Times New Roman" w:cs="Times New Roman"/>
          <w:sz w:val="28"/>
          <w:szCs w:val="28"/>
        </w:rPr>
        <w:t xml:space="preserve"> Д.И. Баскетбол: Теория и методика обучения: учеб</w:t>
      </w:r>
      <w:proofErr w:type="gramStart"/>
      <w:r w:rsidRPr="00DC3F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3F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3F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3F27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DC3F27">
        <w:rPr>
          <w:rFonts w:ascii="Times New Roman" w:hAnsi="Times New Roman" w:cs="Times New Roman"/>
          <w:sz w:val="28"/>
          <w:szCs w:val="28"/>
        </w:rPr>
        <w:t>выс</w:t>
      </w:r>
      <w:proofErr w:type="spellEnd"/>
      <w:r w:rsidRPr="00DC3F27">
        <w:rPr>
          <w:rFonts w:ascii="Times New Roman" w:hAnsi="Times New Roman" w:cs="Times New Roman"/>
          <w:sz w:val="28"/>
          <w:szCs w:val="28"/>
        </w:rPr>
        <w:t xml:space="preserve">. учеб. заведений / Д.И. </w:t>
      </w:r>
      <w:proofErr w:type="spellStart"/>
      <w:r w:rsidRPr="00DC3F27">
        <w:rPr>
          <w:rFonts w:ascii="Times New Roman" w:hAnsi="Times New Roman" w:cs="Times New Roman"/>
          <w:sz w:val="28"/>
          <w:szCs w:val="28"/>
        </w:rPr>
        <w:t>Нестеровский</w:t>
      </w:r>
      <w:proofErr w:type="spellEnd"/>
      <w:r w:rsidRPr="00DC3F27">
        <w:rPr>
          <w:rFonts w:ascii="Times New Roman" w:hAnsi="Times New Roman" w:cs="Times New Roman"/>
          <w:sz w:val="28"/>
          <w:szCs w:val="28"/>
        </w:rPr>
        <w:t>: - 3-е изд., стер. – М.: Издательский центр «Академия»,2010. – 356с.</w:t>
      </w:r>
    </w:p>
    <w:p w:rsidR="00AA0099" w:rsidRPr="00DC3F27" w:rsidRDefault="00AA0099" w:rsidP="00AA0099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>- Физическая культура для профессионально-технических и учебных заведений – М.: «Высшая школа»</w:t>
      </w:r>
    </w:p>
    <w:p w:rsidR="00AA0099" w:rsidRPr="00DC3F27" w:rsidRDefault="00AA0099" w:rsidP="00AA0099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C3F27">
        <w:rPr>
          <w:rFonts w:ascii="Times New Roman" w:hAnsi="Times New Roman" w:cs="Times New Roman"/>
          <w:sz w:val="28"/>
          <w:szCs w:val="28"/>
        </w:rPr>
        <w:t>Фохтин</w:t>
      </w:r>
      <w:proofErr w:type="spellEnd"/>
      <w:r w:rsidRPr="00DC3F27">
        <w:rPr>
          <w:rFonts w:ascii="Times New Roman" w:hAnsi="Times New Roman" w:cs="Times New Roman"/>
          <w:sz w:val="28"/>
          <w:szCs w:val="28"/>
        </w:rPr>
        <w:t xml:space="preserve"> В.Г. Атлетическая гимнастика без снарядов. – М.: Физкультура и спорт, 2008. – 77с.</w:t>
      </w:r>
    </w:p>
    <w:p w:rsidR="00AA0099" w:rsidRPr="00DC3F27" w:rsidRDefault="00AA0099" w:rsidP="00AA0099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 xml:space="preserve">- Футбол: Учебник для институтов физической культуры. Под ред. </w:t>
      </w:r>
      <w:proofErr w:type="spellStart"/>
      <w:r w:rsidRPr="00DC3F27">
        <w:rPr>
          <w:rFonts w:ascii="Times New Roman" w:hAnsi="Times New Roman" w:cs="Times New Roman"/>
          <w:sz w:val="28"/>
          <w:szCs w:val="28"/>
        </w:rPr>
        <w:t>Полишкиса</w:t>
      </w:r>
      <w:proofErr w:type="spellEnd"/>
      <w:r w:rsidRPr="00DC3F27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Pr="00DC3F27">
        <w:rPr>
          <w:rFonts w:ascii="Times New Roman" w:hAnsi="Times New Roman" w:cs="Times New Roman"/>
          <w:sz w:val="28"/>
          <w:szCs w:val="28"/>
        </w:rPr>
        <w:t>Выжгина</w:t>
      </w:r>
      <w:proofErr w:type="spellEnd"/>
      <w:r w:rsidRPr="00DC3F27">
        <w:rPr>
          <w:rFonts w:ascii="Times New Roman" w:hAnsi="Times New Roman" w:cs="Times New Roman"/>
          <w:sz w:val="28"/>
          <w:szCs w:val="28"/>
        </w:rPr>
        <w:t xml:space="preserve"> В.А. –М.: Физкультура, образование и наука, 2008. – 274с.</w:t>
      </w:r>
    </w:p>
    <w:p w:rsidR="00AA0099" w:rsidRPr="00DC3F27" w:rsidRDefault="00AA0099" w:rsidP="00AA0099">
      <w:pPr>
        <w:pStyle w:val="a3"/>
        <w:ind w:left="164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AA0099" w:rsidRPr="00DC3F27" w:rsidRDefault="00AA0099" w:rsidP="00AA0099">
      <w:pPr>
        <w:pStyle w:val="a3"/>
        <w:ind w:left="164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 xml:space="preserve">1.  </w:t>
      </w:r>
      <w:hyperlink r:id="rId6" w:history="1">
        <w:r w:rsidRPr="00DC3F2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C3F2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C3F2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wmdow</w:t>
        </w:r>
        <w:proofErr w:type="spellEnd"/>
        <w:r w:rsidRPr="00DC3F2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C3F2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Pr="00DC3F2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C3F2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AA0099" w:rsidRPr="00DC3F27" w:rsidRDefault="00AA0099" w:rsidP="00AA0099">
      <w:pPr>
        <w:pStyle w:val="a3"/>
        <w:ind w:left="164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 xml:space="preserve">2.  </w:t>
      </w:r>
      <w:hyperlink r:id="rId7" w:history="1">
        <w:r w:rsidRPr="00DC3F2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C3F2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C3F2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mgau</w:t>
        </w:r>
        <w:proofErr w:type="spellEnd"/>
        <w:r w:rsidRPr="00DC3F2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C3F2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AA0099" w:rsidRPr="00DC3F27" w:rsidRDefault="00AA0099" w:rsidP="00AA0099">
      <w:pPr>
        <w:pStyle w:val="a3"/>
        <w:ind w:left="164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history="1">
        <w:r w:rsidRPr="00DC3F2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C3F2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C3F2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kn</w:t>
        </w:r>
        <w:proofErr w:type="spellEnd"/>
        <w:r w:rsidRPr="00DC3F2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C3F2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kture</w:t>
        </w:r>
        <w:proofErr w:type="spellEnd"/>
        <w:r w:rsidRPr="00DC3F2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C3F2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kharkov</w:t>
        </w:r>
        <w:proofErr w:type="spellEnd"/>
        <w:r w:rsidRPr="00DC3F2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DC3F2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ua</w:t>
        </w:r>
        <w:proofErr w:type="spellEnd"/>
      </w:hyperlink>
    </w:p>
    <w:p w:rsidR="001C19D4" w:rsidRPr="00AA0099" w:rsidRDefault="00AA0099" w:rsidP="00AA0099">
      <w:pPr>
        <w:pStyle w:val="a3"/>
        <w:ind w:left="164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sz w:val="28"/>
          <w:szCs w:val="28"/>
        </w:rPr>
        <w:t xml:space="preserve">4. </w:t>
      </w:r>
      <w:hyperlink r:id="rId9" w:history="1">
        <w:r w:rsidRPr="00DC3F2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C3F2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C3F2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miem</w:t>
        </w:r>
        <w:proofErr w:type="spellEnd"/>
        <w:r w:rsidRPr="00DC3F2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C3F2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Pr="00DC3F2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C3F2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1C19D4" w:rsidRPr="00AA0099">
        <w:rPr>
          <w:rFonts w:ascii="Times New Roman" w:hAnsi="Times New Roman" w:cs="Times New Roman"/>
          <w:sz w:val="26"/>
          <w:szCs w:val="26"/>
        </w:rPr>
        <w:br w:type="page"/>
      </w:r>
    </w:p>
    <w:p w:rsidR="001C19D4" w:rsidRPr="00DC3F27" w:rsidRDefault="001C19D4" w:rsidP="001C19D4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F27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РЕЗУЛЬТАТВ ОСВОЕНИЯ ДИСЦИПЛИНЫ</w:t>
      </w:r>
    </w:p>
    <w:p w:rsidR="001C19D4" w:rsidRPr="00DC3F27" w:rsidRDefault="001C19D4" w:rsidP="001C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3F27">
        <w:rPr>
          <w:rFonts w:ascii="Times New Roman" w:hAnsi="Times New Roman" w:cs="Times New Roman"/>
          <w:b/>
          <w:sz w:val="28"/>
          <w:szCs w:val="28"/>
        </w:rPr>
        <w:t xml:space="preserve">Контроль и оценка  </w:t>
      </w:r>
      <w:r w:rsidRPr="00DC3F27">
        <w:rPr>
          <w:rFonts w:ascii="Times New Roman" w:hAnsi="Times New Roman" w:cs="Times New Roman"/>
          <w:sz w:val="28"/>
          <w:szCs w:val="28"/>
        </w:rPr>
        <w:t xml:space="preserve"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C3F2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C3F27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p w:rsidR="001C19D4" w:rsidRPr="00DC3F27" w:rsidRDefault="001C19D4" w:rsidP="001C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94" w:type="dxa"/>
        <w:tblInd w:w="720" w:type="dxa"/>
        <w:tblLook w:val="04A0"/>
      </w:tblPr>
      <w:tblGrid>
        <w:gridCol w:w="5058"/>
        <w:gridCol w:w="4536"/>
      </w:tblGrid>
      <w:tr w:rsidR="001C19D4" w:rsidRPr="00DC3F27" w:rsidTr="003C1115">
        <w:tc>
          <w:tcPr>
            <w:tcW w:w="5058" w:type="dxa"/>
          </w:tcPr>
          <w:p w:rsidR="00870CBF" w:rsidRPr="00DC3F27" w:rsidRDefault="001C19D4" w:rsidP="00870C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1C19D4" w:rsidRPr="00DC3F27" w:rsidRDefault="001C19D4" w:rsidP="00870C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870CBF" w:rsidRPr="00DC3F27">
              <w:rPr>
                <w:rFonts w:ascii="Times New Roman" w:hAnsi="Times New Roman" w:cs="Times New Roman"/>
                <w:b/>
                <w:sz w:val="28"/>
                <w:szCs w:val="28"/>
              </w:rPr>
              <w:t>освоенные умения, усвоенные знания</w:t>
            </w:r>
            <w:r w:rsidRPr="00DC3F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1C19D4" w:rsidRPr="00DC3F27" w:rsidRDefault="00870CBF" w:rsidP="00870C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1C19D4" w:rsidRPr="00DC3F27" w:rsidTr="003C1115">
        <w:tc>
          <w:tcPr>
            <w:tcW w:w="5058" w:type="dxa"/>
          </w:tcPr>
          <w:p w:rsidR="001C19D4" w:rsidRPr="00DC3F27" w:rsidRDefault="00870CBF" w:rsidP="001C19D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i/>
                <w:sz w:val="28"/>
                <w:szCs w:val="28"/>
              </w:rPr>
              <w:t>Умения</w:t>
            </w:r>
          </w:p>
        </w:tc>
        <w:tc>
          <w:tcPr>
            <w:tcW w:w="4536" w:type="dxa"/>
          </w:tcPr>
          <w:p w:rsidR="001C19D4" w:rsidRPr="00DC3F27" w:rsidRDefault="001C19D4" w:rsidP="001C19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9D4" w:rsidRPr="00DC3F27" w:rsidTr="003C1115">
        <w:tc>
          <w:tcPr>
            <w:tcW w:w="5058" w:type="dxa"/>
          </w:tcPr>
          <w:p w:rsidR="001C19D4" w:rsidRPr="00DC3F27" w:rsidRDefault="00870CBF" w:rsidP="00870C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sz w:val="28"/>
                <w:szCs w:val="28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  <w:r w:rsidR="00A044B4" w:rsidRPr="00DC3F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44B4" w:rsidRPr="00DC3F27" w:rsidRDefault="00A044B4" w:rsidP="00870C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sz w:val="28"/>
                <w:szCs w:val="28"/>
              </w:rPr>
              <w:t>осуществлять творческое сотрудничество в коллективных формах занятий физической культуры.</w:t>
            </w:r>
          </w:p>
        </w:tc>
        <w:tc>
          <w:tcPr>
            <w:tcW w:w="4536" w:type="dxa"/>
          </w:tcPr>
          <w:p w:rsidR="001C19D4" w:rsidRPr="00DC3F27" w:rsidRDefault="00870CBF" w:rsidP="00396C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внеаудиторная самостоятельная работа, </w:t>
            </w:r>
            <w:r w:rsidR="00A044B4" w:rsidRPr="00DC3F27">
              <w:rPr>
                <w:rFonts w:ascii="Times New Roman" w:hAnsi="Times New Roman" w:cs="Times New Roman"/>
                <w:sz w:val="28"/>
                <w:szCs w:val="28"/>
              </w:rPr>
              <w:t>учебный диалог</w:t>
            </w:r>
            <w:r w:rsidR="00396CB4" w:rsidRPr="00DC3F27">
              <w:rPr>
                <w:rFonts w:ascii="Times New Roman" w:hAnsi="Times New Roman" w:cs="Times New Roman"/>
                <w:sz w:val="28"/>
                <w:szCs w:val="28"/>
              </w:rPr>
              <w:t>, проведение внутриучилищных спортивных мероприятий.</w:t>
            </w:r>
          </w:p>
        </w:tc>
      </w:tr>
      <w:tr w:rsidR="001C19D4" w:rsidRPr="00DC3F27" w:rsidTr="003C1115">
        <w:tc>
          <w:tcPr>
            <w:tcW w:w="5058" w:type="dxa"/>
          </w:tcPr>
          <w:p w:rsidR="001C19D4" w:rsidRPr="00DC3F27" w:rsidRDefault="00870CBF" w:rsidP="001C19D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i/>
                <w:sz w:val="28"/>
                <w:szCs w:val="28"/>
              </w:rPr>
              <w:t>Знания</w:t>
            </w:r>
          </w:p>
        </w:tc>
        <w:tc>
          <w:tcPr>
            <w:tcW w:w="4536" w:type="dxa"/>
          </w:tcPr>
          <w:p w:rsidR="001C19D4" w:rsidRPr="00DC3F27" w:rsidRDefault="001C19D4" w:rsidP="001C19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9D4" w:rsidRPr="00DC3F27" w:rsidTr="003C1115">
        <w:tc>
          <w:tcPr>
            <w:tcW w:w="5058" w:type="dxa"/>
          </w:tcPr>
          <w:p w:rsidR="001C19D4" w:rsidRPr="00DC3F27" w:rsidRDefault="00870CBF" w:rsidP="001C19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sz w:val="28"/>
                <w:szCs w:val="28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A044B4" w:rsidRPr="00DC3F27" w:rsidRDefault="00A044B4" w:rsidP="001C19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sz w:val="28"/>
                <w:szCs w:val="28"/>
              </w:rPr>
              <w:t>способы контроля и оценка физического развития и физической подго</w:t>
            </w:r>
            <w:r w:rsidR="00396CB4" w:rsidRPr="00DC3F27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DC3F27">
              <w:rPr>
                <w:rFonts w:ascii="Times New Roman" w:hAnsi="Times New Roman" w:cs="Times New Roman"/>
                <w:sz w:val="28"/>
                <w:szCs w:val="28"/>
              </w:rPr>
              <w:t>вленности.</w:t>
            </w:r>
          </w:p>
        </w:tc>
        <w:tc>
          <w:tcPr>
            <w:tcW w:w="4536" w:type="dxa"/>
          </w:tcPr>
          <w:p w:rsidR="00396CB4" w:rsidRPr="00DC3F27" w:rsidRDefault="00396CB4" w:rsidP="00396C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у</w:t>
            </w:r>
            <w:r w:rsidR="00A044B4" w:rsidRPr="00DC3F27">
              <w:rPr>
                <w:rFonts w:ascii="Times New Roman" w:hAnsi="Times New Roman" w:cs="Times New Roman"/>
                <w:sz w:val="28"/>
                <w:szCs w:val="28"/>
              </w:rPr>
              <w:t>чебный диалог</w:t>
            </w:r>
            <w:r w:rsidRPr="00DC3F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6CB4" w:rsidRPr="00DC3F27" w:rsidRDefault="00396CB4" w:rsidP="00396CB4">
            <w:pPr>
              <w:rPr>
                <w:sz w:val="28"/>
                <w:szCs w:val="28"/>
              </w:rPr>
            </w:pPr>
          </w:p>
          <w:p w:rsidR="00396CB4" w:rsidRPr="00DC3F27" w:rsidRDefault="00396CB4" w:rsidP="00396CB4">
            <w:pPr>
              <w:rPr>
                <w:sz w:val="28"/>
                <w:szCs w:val="28"/>
              </w:rPr>
            </w:pPr>
          </w:p>
          <w:p w:rsidR="001C19D4" w:rsidRPr="00DC3F27" w:rsidRDefault="00396CB4" w:rsidP="0039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</w:tr>
      <w:tr w:rsidR="00924B7B" w:rsidRPr="00DC3F27" w:rsidTr="003C1115">
        <w:tc>
          <w:tcPr>
            <w:tcW w:w="5058" w:type="dxa"/>
          </w:tcPr>
          <w:p w:rsidR="00924B7B" w:rsidRPr="00DC3F27" w:rsidRDefault="00924B7B" w:rsidP="001C19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sz w:val="28"/>
                <w:szCs w:val="28"/>
              </w:rPr>
              <w:t xml:space="preserve">основы здорового образа жизни. </w:t>
            </w:r>
          </w:p>
        </w:tc>
        <w:tc>
          <w:tcPr>
            <w:tcW w:w="4536" w:type="dxa"/>
          </w:tcPr>
          <w:p w:rsidR="00924B7B" w:rsidRPr="00DC3F27" w:rsidRDefault="00924B7B" w:rsidP="00E33C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F2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внеаудиторная самостоятельная работа</w:t>
            </w:r>
            <w:r w:rsidR="00396CB4" w:rsidRPr="00DC3F27">
              <w:rPr>
                <w:rFonts w:ascii="Times New Roman" w:hAnsi="Times New Roman" w:cs="Times New Roman"/>
                <w:sz w:val="28"/>
                <w:szCs w:val="28"/>
              </w:rPr>
              <w:t>, учебный диалог</w:t>
            </w:r>
          </w:p>
        </w:tc>
      </w:tr>
    </w:tbl>
    <w:p w:rsidR="001C19D4" w:rsidRPr="00DC3F27" w:rsidRDefault="001C19D4" w:rsidP="001C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C0D" w:rsidRDefault="00C14C0D" w:rsidP="00C14C0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14C0D" w:rsidSect="00AA0099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74712"/>
    <w:multiLevelType w:val="hybridMultilevel"/>
    <w:tmpl w:val="EA2EA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67C0C"/>
    <w:multiLevelType w:val="hybridMultilevel"/>
    <w:tmpl w:val="8ED2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1206D"/>
    <w:multiLevelType w:val="multilevel"/>
    <w:tmpl w:val="EBD849A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D13064D"/>
    <w:multiLevelType w:val="hybridMultilevel"/>
    <w:tmpl w:val="27E8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A3DFD"/>
    <w:multiLevelType w:val="hybridMultilevel"/>
    <w:tmpl w:val="8B8E6292"/>
    <w:lvl w:ilvl="0" w:tplc="E664332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79271D5D"/>
    <w:multiLevelType w:val="multilevel"/>
    <w:tmpl w:val="F8DE2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1F56"/>
    <w:rsid w:val="000B7AC1"/>
    <w:rsid w:val="001B5BB9"/>
    <w:rsid w:val="001C19D4"/>
    <w:rsid w:val="002A2AFC"/>
    <w:rsid w:val="002A7484"/>
    <w:rsid w:val="002B06BA"/>
    <w:rsid w:val="00396CB4"/>
    <w:rsid w:val="003A3ECB"/>
    <w:rsid w:val="003C1115"/>
    <w:rsid w:val="00421460"/>
    <w:rsid w:val="0042661E"/>
    <w:rsid w:val="00427E57"/>
    <w:rsid w:val="004339D3"/>
    <w:rsid w:val="00475A32"/>
    <w:rsid w:val="00494AF8"/>
    <w:rsid w:val="004F2AD1"/>
    <w:rsid w:val="00545ADD"/>
    <w:rsid w:val="005E1443"/>
    <w:rsid w:val="00615E05"/>
    <w:rsid w:val="00702898"/>
    <w:rsid w:val="007209D3"/>
    <w:rsid w:val="00870CBF"/>
    <w:rsid w:val="008D0BD3"/>
    <w:rsid w:val="00924B7B"/>
    <w:rsid w:val="00934070"/>
    <w:rsid w:val="00A044B4"/>
    <w:rsid w:val="00A22F0D"/>
    <w:rsid w:val="00A81647"/>
    <w:rsid w:val="00AA0099"/>
    <w:rsid w:val="00AD5981"/>
    <w:rsid w:val="00B663A2"/>
    <w:rsid w:val="00BB3205"/>
    <w:rsid w:val="00C14C0D"/>
    <w:rsid w:val="00C8161E"/>
    <w:rsid w:val="00CC162A"/>
    <w:rsid w:val="00CD6B58"/>
    <w:rsid w:val="00CD6FAF"/>
    <w:rsid w:val="00CE5445"/>
    <w:rsid w:val="00D20D65"/>
    <w:rsid w:val="00D810E6"/>
    <w:rsid w:val="00DC3F27"/>
    <w:rsid w:val="00DE2834"/>
    <w:rsid w:val="00EA6B81"/>
    <w:rsid w:val="00EE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F56"/>
    <w:pPr>
      <w:ind w:left="720"/>
      <w:contextualSpacing/>
    </w:pPr>
  </w:style>
  <w:style w:type="table" w:styleId="a4">
    <w:name w:val="Table Grid"/>
    <w:basedOn w:val="a1"/>
    <w:uiPriority w:val="59"/>
    <w:rsid w:val="00EE1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C19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.kture.kharkov/u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ga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mdow.ed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em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B5E5-7E7B-403C-BB9D-DFCC6B76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тема</cp:lastModifiedBy>
  <cp:revision>12</cp:revision>
  <cp:lastPrinted>2012-09-04T10:22:00Z</cp:lastPrinted>
  <dcterms:created xsi:type="dcterms:W3CDTF">2012-11-16T01:31:00Z</dcterms:created>
  <dcterms:modified xsi:type="dcterms:W3CDTF">2014-04-04T10:00:00Z</dcterms:modified>
</cp:coreProperties>
</file>