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CD" w:rsidRP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3CD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Владимирской области</w:t>
      </w:r>
    </w:p>
    <w:p w:rsidR="00677B61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3CD">
        <w:rPr>
          <w:rFonts w:ascii="Times New Roman" w:hAnsi="Times New Roman" w:cs="Times New Roman"/>
          <w:sz w:val="24"/>
          <w:szCs w:val="24"/>
        </w:rPr>
        <w:t xml:space="preserve">ГБОУ СПО </w:t>
      </w:r>
      <w:proofErr w:type="gramStart"/>
      <w:r w:rsidRPr="003923C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923CD">
        <w:rPr>
          <w:rFonts w:ascii="Times New Roman" w:hAnsi="Times New Roman" w:cs="Times New Roman"/>
          <w:sz w:val="24"/>
          <w:szCs w:val="24"/>
        </w:rPr>
        <w:t xml:space="preserve"> «Суздальский сельскохозяйственный колледж»</w:t>
      </w: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контрольных вопросов</w:t>
      </w: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«География»</w:t>
      </w: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специальностей: «Экономика и бухгалтерский учет», «Туризм»,</w:t>
      </w: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«Гостиничный сервис»</w:t>
      </w: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Рассмотрено на заседании ЦК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3923CD" w:rsidRDefault="00286BD5" w:rsidP="003923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923CD">
        <w:rPr>
          <w:rFonts w:ascii="Times New Roman" w:hAnsi="Times New Roman" w:cs="Times New Roman"/>
          <w:sz w:val="24"/>
          <w:szCs w:val="24"/>
        </w:rPr>
        <w:t>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23CD">
        <w:rPr>
          <w:rFonts w:ascii="Times New Roman" w:hAnsi="Times New Roman" w:cs="Times New Roman"/>
          <w:sz w:val="24"/>
          <w:szCs w:val="24"/>
        </w:rPr>
        <w:t>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и математических  </w:t>
      </w:r>
      <w:r w:rsidR="003923CD">
        <w:rPr>
          <w:rFonts w:ascii="Times New Roman" w:hAnsi="Times New Roman" w:cs="Times New Roman"/>
          <w:sz w:val="24"/>
          <w:szCs w:val="24"/>
        </w:rPr>
        <w:tab/>
      </w:r>
      <w:r w:rsidR="003923CD">
        <w:rPr>
          <w:rFonts w:ascii="Times New Roman" w:hAnsi="Times New Roman" w:cs="Times New Roman"/>
          <w:sz w:val="24"/>
          <w:szCs w:val="24"/>
        </w:rPr>
        <w:tab/>
        <w:t>Зам. Директора по УР</w:t>
      </w:r>
    </w:p>
    <w:p w:rsidR="00286BD5" w:rsidRDefault="00286BD5" w:rsidP="0039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</w:t>
      </w: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от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Юрманова О.С.</w:t>
      </w:r>
    </w:p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bookmarkEnd w:id="0"/>
    <w:p w:rsidR="003923CD" w:rsidRDefault="003923CD" w:rsidP="003923CD">
      <w:pPr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Суздаль</w:t>
      </w:r>
    </w:p>
    <w:p w:rsidR="003923CD" w:rsidRDefault="003923CD" w:rsidP="00392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2012 г</w:t>
      </w:r>
    </w:p>
    <w:p w:rsidR="00A42B4C" w:rsidRDefault="00A42B4C" w:rsidP="00392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B4C" w:rsidRDefault="00A42B4C" w:rsidP="00A42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 вопросы: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для решения экологических проблем необходимо международное сотрудничество?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заключается рациональное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невозобновимых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возобновымих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природных ресурсов?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слова великого немецкого географа Александра Гумбольдта: «Человеку предшествуют леса, а сопровождают его пустыни?»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заключаются причины обострения водной проблемы человечества?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может играть географическая наука в решении проблем природопользования и экологии?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признаки и показатели первого и второго типов воспроизводства населения?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причины влияют на размещение и плотность населения мира?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утверждать, что крупный, особенно мировой, порт – это своеобразный барометр, который отражает состояние экономики страны, да и мирового хозяйства?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различаются страны мира по формам правления?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 депрессивных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 состояние окружающей среды, как правило,  наиболее угрожающее?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выражается многоликость современного мира?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страны относят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развитым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характерно для них?</w:t>
      </w:r>
    </w:p>
    <w:p w:rsidR="00A42B4C" w:rsidRDefault="00A42B4C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страны относят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характерно для них?</w:t>
      </w:r>
    </w:p>
    <w:p w:rsidR="00A42B4C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виды миграций вы знаете? Чем вызвана миграция населения из развивающихся стран в развитые страны?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мировой экономики?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имело развитие техники и технологии для развития мировой экономики?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научно-технической революции? Выделите ее основные черты?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географического разделения труда?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географическое разделение труда явилось неизбежным  результатом развития человеческого общества?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развивающиеся страны стремятся принять  активное участие в деятельности различных региональных и отраслевых экономических группировок?</w:t>
      </w:r>
    </w:p>
    <w:p w:rsidR="00043EE4" w:rsidRDefault="00043EE4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решить противоречие между необходимостью интенсивного развития химической промышленности и проблемой сохранения окружающей природной среды?</w:t>
      </w:r>
    </w:p>
    <w:p w:rsidR="00043EE4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влияние  на развитие и формирование  специализации сельского хозяйства оказывают природные условия? Подтвердите свой ответ примерами.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значение сельского хозяйства  в большинстве развивающихся стран?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влияние на работу транспорта оказывают природные условия?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влияние оказывает транспорт на окружающую природную среду?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вы считаете можно ли выделить  важнейшую глобальную проблему человечества? Обоснуйте свое мнение.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видите пути решения экологических проблем?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суть демографической проблемы? Каковы пути ее решения?</w:t>
      </w:r>
    </w:p>
    <w:p w:rsidR="00462403" w:rsidRDefault="00462403" w:rsidP="00A42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проблема  разоружения и сохранения мира? Каковы пути ее решения?</w:t>
      </w:r>
    </w:p>
    <w:p w:rsidR="00462403" w:rsidRPr="00462403" w:rsidRDefault="00462403" w:rsidP="00462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403">
        <w:rPr>
          <w:rFonts w:ascii="Times New Roman" w:hAnsi="Times New Roman" w:cs="Times New Roman"/>
          <w:sz w:val="24"/>
          <w:szCs w:val="24"/>
        </w:rPr>
        <w:t xml:space="preserve">В чем заключается </w:t>
      </w:r>
      <w:r>
        <w:rPr>
          <w:rFonts w:ascii="Times New Roman" w:hAnsi="Times New Roman" w:cs="Times New Roman"/>
          <w:sz w:val="24"/>
          <w:szCs w:val="24"/>
        </w:rPr>
        <w:t>экологическая проблема</w:t>
      </w:r>
      <w:r w:rsidRPr="00462403">
        <w:rPr>
          <w:rFonts w:ascii="Times New Roman" w:hAnsi="Times New Roman" w:cs="Times New Roman"/>
          <w:sz w:val="24"/>
          <w:szCs w:val="24"/>
        </w:rPr>
        <w:t>? Каковы пути ее решения?</w:t>
      </w:r>
    </w:p>
    <w:p w:rsidR="00462403" w:rsidRPr="00462403" w:rsidRDefault="00462403" w:rsidP="00462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продовольственная проблема</w:t>
      </w:r>
      <w:r w:rsidRPr="00462403">
        <w:rPr>
          <w:rFonts w:ascii="Times New Roman" w:hAnsi="Times New Roman" w:cs="Times New Roman"/>
          <w:sz w:val="24"/>
          <w:szCs w:val="24"/>
        </w:rPr>
        <w:t>? Каковы пути ее решения?</w:t>
      </w:r>
    </w:p>
    <w:p w:rsidR="00462403" w:rsidRDefault="00462403" w:rsidP="004624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403">
        <w:rPr>
          <w:rFonts w:ascii="Times New Roman" w:hAnsi="Times New Roman" w:cs="Times New Roman"/>
          <w:sz w:val="24"/>
          <w:szCs w:val="24"/>
        </w:rPr>
        <w:t xml:space="preserve">В чем заключается </w:t>
      </w:r>
      <w:r>
        <w:rPr>
          <w:rFonts w:ascii="Times New Roman" w:hAnsi="Times New Roman" w:cs="Times New Roman"/>
          <w:sz w:val="24"/>
          <w:szCs w:val="24"/>
        </w:rPr>
        <w:t>энергетическая и сырьевая проблемы?</w:t>
      </w:r>
      <w:r w:rsidRPr="00462403">
        <w:rPr>
          <w:rFonts w:ascii="Times New Roman" w:hAnsi="Times New Roman" w:cs="Times New Roman"/>
          <w:sz w:val="24"/>
          <w:szCs w:val="24"/>
        </w:rPr>
        <w:t xml:space="preserve"> Каковы пути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62403">
        <w:rPr>
          <w:rFonts w:ascii="Times New Roman" w:hAnsi="Times New Roman" w:cs="Times New Roman"/>
          <w:sz w:val="24"/>
          <w:szCs w:val="24"/>
        </w:rPr>
        <w:t xml:space="preserve"> решения?</w:t>
      </w:r>
    </w:p>
    <w:p w:rsidR="00DE7959" w:rsidRDefault="00DE7959" w:rsidP="00DE7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95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такое «демографический кризис»? Причины?</w:t>
      </w:r>
    </w:p>
    <w:p w:rsidR="00DE7959" w:rsidRDefault="00DE7959" w:rsidP="00DE7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959">
        <w:rPr>
          <w:rFonts w:ascii="Times New Roman" w:hAnsi="Times New Roman" w:cs="Times New Roman"/>
          <w:sz w:val="24"/>
          <w:szCs w:val="24"/>
        </w:rPr>
        <w:t>Что такое «демографический взрыв»</w:t>
      </w:r>
      <w:r>
        <w:rPr>
          <w:rFonts w:ascii="Times New Roman" w:hAnsi="Times New Roman" w:cs="Times New Roman"/>
          <w:sz w:val="24"/>
          <w:szCs w:val="24"/>
        </w:rPr>
        <w:t>? Причины?</w:t>
      </w:r>
    </w:p>
    <w:p w:rsidR="00DE7959" w:rsidRDefault="00DE7959" w:rsidP="00DE7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959">
        <w:rPr>
          <w:rFonts w:ascii="Times New Roman" w:hAnsi="Times New Roman" w:cs="Times New Roman"/>
          <w:sz w:val="24"/>
          <w:szCs w:val="24"/>
        </w:rPr>
        <w:t xml:space="preserve">Выделите достоинства и недостатки разных видов транспорта: морской, речной, авиационный, Ж/Д,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7959">
        <w:rPr>
          <w:rFonts w:ascii="Times New Roman" w:hAnsi="Times New Roman" w:cs="Times New Roman"/>
          <w:sz w:val="24"/>
          <w:szCs w:val="24"/>
        </w:rPr>
        <w:t>втомобильный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959" w:rsidRPr="002D2D77" w:rsidRDefault="00DE7959" w:rsidP="002D2D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2403" w:rsidRPr="009466B6" w:rsidRDefault="00462403" w:rsidP="009466B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62403" w:rsidRPr="0094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529A"/>
    <w:multiLevelType w:val="hybridMultilevel"/>
    <w:tmpl w:val="3304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D"/>
    <w:rsid w:val="00043EE4"/>
    <w:rsid w:val="00286BD5"/>
    <w:rsid w:val="002D2D77"/>
    <w:rsid w:val="003923CD"/>
    <w:rsid w:val="00462403"/>
    <w:rsid w:val="00677B61"/>
    <w:rsid w:val="009466B6"/>
    <w:rsid w:val="00A42B4C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Яночка</cp:lastModifiedBy>
  <cp:revision>7</cp:revision>
  <cp:lastPrinted>2012-10-30T17:30:00Z</cp:lastPrinted>
  <dcterms:created xsi:type="dcterms:W3CDTF">2012-10-27T11:02:00Z</dcterms:created>
  <dcterms:modified xsi:type="dcterms:W3CDTF">2012-10-30T17:30:00Z</dcterms:modified>
</cp:coreProperties>
</file>