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Сценарий соревнований: «А ну кА, мальчики!» для 5 классов.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Цели и задачи:</w:t>
      </w:r>
    </w:p>
    <w:p w:rsidR="006644CB" w:rsidRPr="006644CB" w:rsidRDefault="006644CB" w:rsidP="006644C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Выработать стремление будущего защитника Отечества.</w:t>
      </w:r>
    </w:p>
    <w:p w:rsidR="006644CB" w:rsidRPr="006644CB" w:rsidRDefault="006644CB" w:rsidP="006644C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Содействовать сплочению команд мальчиков, взаимовыручке, помощи, поддержке друг друга в эстафетах.</w:t>
      </w:r>
    </w:p>
    <w:p w:rsidR="006644CB" w:rsidRPr="006644CB" w:rsidRDefault="006644CB" w:rsidP="006644CB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Выявить сильнейшую команду.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Участники соревнований:</w:t>
      </w:r>
    </w:p>
    <w:p w:rsidR="006644CB" w:rsidRPr="006644CB" w:rsidRDefault="006644CB" w:rsidP="006644CB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Участвуют сборные команды мальчиков 5-х классов (в составе по 8-10 участников от каждого класса).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Место проведения: спортивный зал школы.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Сроки проведения: соревнования проводятся 20 февраля 2014 года.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Время проведения: начало соревнований в 11.40.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Судейство соревнований: возлагается на учителя физической культуры.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Определения победителя: команды победитель и призеры определяются по наименьшей сумме набранный баллов за 7 эстафет. За 1 место  - 1 балл, 2 место – 2 балла, 3 место – 3 балла, 4 место – 4 балла.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Инвентарь: 4 скакалки, 4 </w:t>
      </w: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гимнастических</w:t>
      </w:r>
      <w:proofErr w:type="gram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 мата, 8 гантель, 4 обруча, 4 набивных мяча, 4 теннисных мяча, 4 гимнастических скамейки.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Равняйсь! Смирно! Сегодня мы с вами проводим соревнования «А ну кА, мальчики!», среди 5-х классов. В наши соревнования будут входить 7 эстафет. Эстафеты будут не простые. Вот мы и посмотрим, чья команда сильнее и дружнее. Вы готовы? Тогда начинаем!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Программа соревнований.</w:t>
      </w:r>
    </w:p>
    <w:p w:rsidR="006644CB" w:rsidRPr="006644CB" w:rsidRDefault="006644CB" w:rsidP="006644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«Самый сильный»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 сигналу руководителя, первые стоящие игроки в колонах бегут с набивным мячом, добегают до линии волейбольной площадки, кладут мяч, и выполняют 3 раза отжимания, касаясь грудью мяча, затем берут мяч и бегут обратно с мячом, передавая эстафету следующему.</w:t>
      </w:r>
    </w:p>
    <w:p w:rsidR="006644CB" w:rsidRPr="006644CB" w:rsidRDefault="006644CB" w:rsidP="006644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«Меткий стрелок»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 сигналу руководителя, первые стоящие игроки в колонах бегут с теннисным мячом до набивного мяча, потом выполняют 3 вращения вокруг своей оси (в любую сторону), после этого он бросает в обруч, так называемую мишень (который будет закреплен на шведской стенке), если участник попал в мишень, то он подбирает мяч и бежит передавать эстафету следующему, а если он не попал в</w:t>
      </w:r>
      <w:proofErr w:type="gram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 мишень, то подбирает мяч и кидает снова, после того как он попал в мишень, он подбирает мяч и бежит передавать эстафету следующему.</w:t>
      </w:r>
    </w:p>
    <w:p w:rsidR="006644CB" w:rsidRPr="006644CB" w:rsidRDefault="006644CB" w:rsidP="006644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</w:t>
      </w:r>
      <w:proofErr w:type="spell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Коняшки</w:t>
      </w:r>
      <w:proofErr w:type="spell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По сигналу руководителя, первые и вторые стоящие игроки в колонах бегут до набивного мяча в и.п. </w:t>
      </w: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( </w:t>
      </w:r>
      <w:proofErr w:type="gram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один сидит на другом верхом), огибают её и оба игрока делают 3 отжимания, затем меняются, тот кто сидел на верху будет везти, и передают эстафету следующей паре.</w:t>
      </w:r>
    </w:p>
    <w:p w:rsidR="006644CB" w:rsidRPr="006644CB" w:rsidRDefault="006644CB" w:rsidP="006644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«Тачка»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 сигналу руководителя, первые и вторые стоящие игроки в колонах передвигаются до центральной линии площадки в и.п. (один встает в упор лежа, а второй берет его за ноги), после того как они дошли до центральной линии они меняются, затем огибают набивной мяч, берутся за руки и бегут обратно передавать эстафету следующей паре.</w:t>
      </w:r>
      <w:proofErr w:type="gramEnd"/>
    </w:p>
    <w:p w:rsidR="006644CB" w:rsidRPr="006644CB" w:rsidRDefault="006644CB" w:rsidP="006644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</w:t>
      </w:r>
      <w:proofErr w:type="spell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Качок</w:t>
      </w:r>
      <w:proofErr w:type="spell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 сигналу руководителя, первые стоящие игроки в колонах бегут до скамейки, ложатся на неё и выполняют разноименное подтягивание, затем бегут до набивного мяча, берут гантели, и выполняют 3 раза поднятие гантель вверх двумя руками, кладут гантели, и обратно бегут до скамейке и выполняют 3 прыжка через неё и передают эстафету следующему.</w:t>
      </w:r>
      <w:proofErr w:type="gramEnd"/>
    </w:p>
    <w:p w:rsidR="006644CB" w:rsidRPr="006644CB" w:rsidRDefault="006644CB" w:rsidP="006644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«Самый быстрый»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 сигналу руководителя, первый стоящие игроки в колонах бегут до скамейки ложатся на неё и выполняют одноименное подтягивание, затем бегут до гимнастического мата и выполняют кувырок боком, затем добегают до набивного мяча, берут скакалку и выполняют 3 прыжка на двух ногах, кладут скакалку на место, и бегут обратно передавать эстафету следующему.</w:t>
      </w:r>
      <w:proofErr w:type="gramEnd"/>
    </w:p>
    <w:p w:rsidR="006644CB" w:rsidRPr="006644CB" w:rsidRDefault="006644CB" w:rsidP="006644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«Самый ловкий»</w:t>
      </w:r>
    </w:p>
    <w:p w:rsidR="006644CB" w:rsidRPr="006644CB" w:rsidRDefault="006644CB" w:rsidP="006644C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По сигналу руководителя, первые стоящие игроки в колоннах бегут до скамейки, пробегают по ней, после этого бегут </w:t>
      </w: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до</w:t>
      </w:r>
      <w:proofErr w:type="gram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gramStart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шведской</w:t>
      </w:r>
      <w:proofErr w:type="gramEnd"/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 xml:space="preserve"> стенке залезают по ней наверх и касаются в центе обруча (который будет закреплен наверх), после этого он слазает с неё, бежит до скамейки, пробегает по ней и передает эстафету следующему.</w:t>
      </w:r>
    </w:p>
    <w:p w:rsidR="006644CB" w:rsidRPr="006644CB" w:rsidRDefault="006644CB" w:rsidP="006644CB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644CB">
        <w:rPr>
          <w:rFonts w:ascii="Arial" w:eastAsia="Times New Roman" w:hAnsi="Arial" w:cs="Arial"/>
          <w:color w:val="444444"/>
          <w:sz w:val="18"/>
          <w:lang w:eastAsia="ru-RU"/>
        </w:rPr>
        <w:t>Подсчет баллов, выявление призовых мест.</w:t>
      </w:r>
    </w:p>
    <w:p w:rsidR="00CA6A36" w:rsidRDefault="00CA6A36"/>
    <w:sectPr w:rsidR="00CA6A36" w:rsidSect="00C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0E6"/>
    <w:multiLevelType w:val="multilevel"/>
    <w:tmpl w:val="E286A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BBE"/>
    <w:multiLevelType w:val="multilevel"/>
    <w:tmpl w:val="8BC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C24E8"/>
    <w:multiLevelType w:val="multilevel"/>
    <w:tmpl w:val="3A76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5969"/>
    <w:multiLevelType w:val="multilevel"/>
    <w:tmpl w:val="A69C2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91601"/>
    <w:multiLevelType w:val="multilevel"/>
    <w:tmpl w:val="D23CE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420CB"/>
    <w:multiLevelType w:val="multilevel"/>
    <w:tmpl w:val="395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40DB6"/>
    <w:multiLevelType w:val="multilevel"/>
    <w:tmpl w:val="84C0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5EDC"/>
    <w:multiLevelType w:val="multilevel"/>
    <w:tmpl w:val="E5161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F2688"/>
    <w:multiLevelType w:val="multilevel"/>
    <w:tmpl w:val="B832D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4CB"/>
    <w:rsid w:val="006644CB"/>
    <w:rsid w:val="00CA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44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4CB"/>
  </w:style>
  <w:style w:type="paragraph" w:customStyle="1" w:styleId="c2">
    <w:name w:val="c2"/>
    <w:basedOn w:val="a"/>
    <w:rsid w:val="006644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44CB"/>
  </w:style>
  <w:style w:type="character" w:customStyle="1" w:styleId="c8">
    <w:name w:val="c8"/>
    <w:basedOn w:val="a0"/>
    <w:rsid w:val="006644CB"/>
  </w:style>
  <w:style w:type="character" w:customStyle="1" w:styleId="c5">
    <w:name w:val="c5"/>
    <w:basedOn w:val="a0"/>
    <w:rsid w:val="0066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2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2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6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94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51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46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75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4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2014-05-11T12:56:00Z</dcterms:created>
  <dcterms:modified xsi:type="dcterms:W3CDTF">2014-05-11T12:56:00Z</dcterms:modified>
</cp:coreProperties>
</file>