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C2" w:rsidRPr="00901C1C" w:rsidRDefault="00AA4F35" w:rsidP="00901C1C">
      <w:pPr>
        <w:pStyle w:val="a3"/>
        <w:jc w:val="center"/>
        <w:rPr>
          <w:kern w:val="36"/>
          <w:sz w:val="36"/>
          <w:szCs w:val="36"/>
          <w:lang w:eastAsia="ru-RU"/>
        </w:rPr>
      </w:pPr>
      <w:r w:rsidRPr="00901C1C">
        <w:rPr>
          <w:kern w:val="36"/>
          <w:sz w:val="36"/>
          <w:szCs w:val="36"/>
          <w:lang w:eastAsia="ru-RU"/>
        </w:rPr>
        <w:t>У</w:t>
      </w:r>
      <w:r w:rsidR="00723CC2" w:rsidRPr="00901C1C">
        <w:rPr>
          <w:kern w:val="36"/>
          <w:sz w:val="36"/>
          <w:szCs w:val="36"/>
          <w:lang w:eastAsia="ru-RU"/>
        </w:rPr>
        <w:t>ч</w:t>
      </w:r>
      <w:r w:rsidRPr="00901C1C">
        <w:rPr>
          <w:kern w:val="36"/>
          <w:sz w:val="36"/>
          <w:szCs w:val="36"/>
          <w:lang w:eastAsia="ru-RU"/>
        </w:rPr>
        <w:t>ебная тема проекта:</w:t>
      </w:r>
      <w:r w:rsidRPr="00901C1C">
        <w:rPr>
          <w:kern w:val="36"/>
          <w:sz w:val="36"/>
          <w:szCs w:val="36"/>
          <w:lang w:eastAsia="ru-RU"/>
        </w:rPr>
        <w:br/>
        <w:t>«Спортивное</w:t>
      </w:r>
      <w:r w:rsidR="00723CC2" w:rsidRPr="00901C1C">
        <w:rPr>
          <w:kern w:val="36"/>
          <w:sz w:val="36"/>
          <w:szCs w:val="36"/>
          <w:lang w:eastAsia="ru-RU"/>
        </w:rPr>
        <w:t xml:space="preserve"> образование дет</w:t>
      </w:r>
      <w:r w:rsidRPr="00901C1C">
        <w:rPr>
          <w:kern w:val="36"/>
          <w:sz w:val="36"/>
          <w:szCs w:val="36"/>
          <w:lang w:eastAsia="ru-RU"/>
        </w:rPr>
        <w:t>ей</w:t>
      </w:r>
      <w:r w:rsidR="00E35BC6" w:rsidRPr="00901C1C">
        <w:rPr>
          <w:kern w:val="36"/>
          <w:sz w:val="36"/>
          <w:szCs w:val="36"/>
          <w:lang w:eastAsia="ru-RU"/>
        </w:rPr>
        <w:t xml:space="preserve"> в начальной школе</w:t>
      </w:r>
      <w:r w:rsidR="00723CC2" w:rsidRPr="00901C1C">
        <w:rPr>
          <w:kern w:val="36"/>
          <w:sz w:val="36"/>
          <w:szCs w:val="36"/>
          <w:lang w:eastAsia="ru-RU"/>
        </w:rPr>
        <w:t>»</w:t>
      </w:r>
      <w:r w:rsidR="00723CC2" w:rsidRPr="00901C1C">
        <w:rPr>
          <w:kern w:val="36"/>
          <w:sz w:val="36"/>
          <w:szCs w:val="36"/>
          <w:lang w:eastAsia="ru-RU"/>
        </w:rPr>
        <w:br/>
        <w:t>Тема</w:t>
      </w:r>
      <w:r w:rsidR="00F40A1A">
        <w:rPr>
          <w:kern w:val="36"/>
          <w:sz w:val="36"/>
          <w:szCs w:val="36"/>
          <w:lang w:eastAsia="ru-RU"/>
        </w:rPr>
        <w:t xml:space="preserve"> проекта: </w:t>
      </w:r>
      <w:r w:rsidR="00E35BC6" w:rsidRPr="00901C1C">
        <w:rPr>
          <w:kern w:val="36"/>
          <w:sz w:val="36"/>
          <w:szCs w:val="36"/>
          <w:lang w:eastAsia="ru-RU"/>
        </w:rPr>
        <w:t>«Гандбол</w:t>
      </w:r>
      <w:r w:rsidR="00723CC2" w:rsidRPr="00901C1C">
        <w:rPr>
          <w:kern w:val="36"/>
          <w:sz w:val="36"/>
          <w:szCs w:val="36"/>
          <w:lang w:eastAsia="ru-RU"/>
        </w:rPr>
        <w:t>»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</w:p>
    <w:p w:rsidR="00E35BC6" w:rsidRPr="004E39C7" w:rsidRDefault="00E35BC6" w:rsidP="00E35BC6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Батурин Р.С. - учитель физической культуры</w:t>
      </w:r>
      <w:r w:rsidR="00723CC2" w:rsidRPr="004E39C7">
        <w:rPr>
          <w:sz w:val="24"/>
          <w:szCs w:val="24"/>
          <w:lang w:eastAsia="ru-RU"/>
        </w:rPr>
        <w:t>,</w:t>
      </w:r>
      <w:r w:rsidR="00F40A1A" w:rsidRPr="004E39C7">
        <w:rPr>
          <w:sz w:val="24"/>
          <w:szCs w:val="24"/>
          <w:lang w:eastAsia="ru-RU"/>
        </w:rPr>
        <w:t xml:space="preserve"> </w:t>
      </w:r>
      <w:r w:rsidRPr="004E39C7">
        <w:rPr>
          <w:sz w:val="24"/>
          <w:szCs w:val="24"/>
          <w:lang w:eastAsia="ru-RU"/>
        </w:rPr>
        <w:t xml:space="preserve">Шляхова В.Н. – </w:t>
      </w:r>
      <w:proofErr w:type="spellStart"/>
      <w:r w:rsidRPr="004E39C7">
        <w:rPr>
          <w:sz w:val="24"/>
          <w:szCs w:val="24"/>
          <w:lang w:eastAsia="ru-RU"/>
        </w:rPr>
        <w:t>кл</w:t>
      </w:r>
      <w:proofErr w:type="spellEnd"/>
      <w:r w:rsidRPr="004E39C7">
        <w:rPr>
          <w:sz w:val="24"/>
          <w:szCs w:val="24"/>
          <w:lang w:eastAsia="ru-RU"/>
        </w:rPr>
        <w:t xml:space="preserve">. руководитель, </w:t>
      </w:r>
      <w:r w:rsidR="00F40A1A" w:rsidRPr="004E39C7">
        <w:rPr>
          <w:sz w:val="24"/>
          <w:szCs w:val="24"/>
          <w:lang w:eastAsia="ru-RU"/>
        </w:rPr>
        <w:t xml:space="preserve"> </w:t>
      </w:r>
      <w:r w:rsidRPr="004E39C7">
        <w:rPr>
          <w:sz w:val="24"/>
          <w:szCs w:val="24"/>
          <w:lang w:eastAsia="ru-RU"/>
        </w:rPr>
        <w:t xml:space="preserve"> ученики 2б класса</w:t>
      </w:r>
      <w:r w:rsidR="00723CC2" w:rsidRPr="004E39C7">
        <w:rPr>
          <w:sz w:val="24"/>
          <w:szCs w:val="24"/>
          <w:lang w:eastAsia="ru-RU"/>
        </w:rPr>
        <w:t>,</w:t>
      </w:r>
    </w:p>
    <w:p w:rsidR="00723CC2" w:rsidRPr="004E39C7" w:rsidRDefault="00723CC2" w:rsidP="00E35BC6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 родители.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реализации: </w:t>
      </w:r>
      <w:r w:rsidR="00E35BC6" w:rsidRPr="004E3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2013 г. по декабрь 2014</w:t>
      </w:r>
      <w:r w:rsidRPr="004E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spellStart"/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proofErr w:type="gramStart"/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3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E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олгосрочный</w:t>
      </w:r>
      <w:proofErr w:type="spellEnd"/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проблемы, определение цели и задач исследовательской деятельности.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723CC2" w:rsidRPr="004E39C7" w:rsidRDefault="00E35BC6" w:rsidP="00723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гандбол? История возникновения</w:t>
      </w:r>
      <w:r w:rsidR="00723CC2"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723CC2" w:rsidRPr="004E39C7" w:rsidRDefault="00E35BC6" w:rsidP="00723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развивался спорт</w:t>
      </w:r>
      <w:r w:rsidR="00723CC2"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723CC2" w:rsidRPr="004E39C7" w:rsidRDefault="00723CC2" w:rsidP="00723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нужн</w:t>
      </w:r>
      <w:r w:rsidR="00E35BC6"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делать, чтобы стать гандболистом</w:t>
      </w:r>
      <w:r w:rsidRPr="004E3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Недостаточная информирова</w:t>
      </w:r>
      <w:r w:rsidR="00E35BC6" w:rsidRPr="004E3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нность детей о разных видах спорта</w:t>
      </w:r>
      <w:r w:rsidRPr="004E3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их возникновении.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проблемы:</w:t>
      </w:r>
    </w:p>
    <w:p w:rsidR="00723CC2" w:rsidRPr="004E39C7" w:rsidRDefault="00723CC2" w:rsidP="001520E0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Проблема ухудшения здоровья подрастающего поколения приобретает все большую актуальность.</w:t>
      </w:r>
      <w:r w:rsidRPr="004E39C7">
        <w:rPr>
          <w:sz w:val="24"/>
          <w:szCs w:val="24"/>
          <w:lang w:eastAsia="ru-RU"/>
        </w:rPr>
        <w:br/>
        <w:t>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</w:t>
      </w:r>
      <w:r w:rsidR="001520E0" w:rsidRPr="004E39C7">
        <w:rPr>
          <w:sz w:val="24"/>
          <w:szCs w:val="24"/>
          <w:lang w:eastAsia="ru-RU"/>
        </w:rPr>
        <w:t xml:space="preserve">ной активности и низкий уровень </w:t>
      </w:r>
      <w:r w:rsidRPr="004E39C7">
        <w:rPr>
          <w:sz w:val="24"/>
          <w:szCs w:val="24"/>
          <w:lang w:eastAsia="ru-RU"/>
        </w:rPr>
        <w:t>представле</w:t>
      </w:r>
      <w:r w:rsidR="001520E0" w:rsidRPr="004E39C7">
        <w:rPr>
          <w:sz w:val="24"/>
          <w:szCs w:val="24"/>
          <w:lang w:eastAsia="ru-RU"/>
        </w:rPr>
        <w:t xml:space="preserve">ний о здоровом образе жизни, </w:t>
      </w:r>
      <w:r w:rsidRPr="004E39C7">
        <w:rPr>
          <w:sz w:val="24"/>
          <w:szCs w:val="24"/>
          <w:lang w:eastAsia="ru-RU"/>
        </w:rPr>
        <w:t>о спорте и олимпийском движении.</w:t>
      </w:r>
    </w:p>
    <w:p w:rsidR="00723CC2" w:rsidRPr="004E39C7" w:rsidRDefault="00723CC2" w:rsidP="0015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1520E0"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E39C7">
        <w:rPr>
          <w:sz w:val="24"/>
          <w:szCs w:val="24"/>
          <w:lang w:eastAsia="ru-RU"/>
        </w:rPr>
        <w:t>Формирование социальной и личностной мотивации дет</w:t>
      </w:r>
      <w:r w:rsidR="001520E0" w:rsidRPr="004E39C7">
        <w:rPr>
          <w:sz w:val="24"/>
          <w:szCs w:val="24"/>
          <w:lang w:eastAsia="ru-RU"/>
        </w:rPr>
        <w:t>ей</w:t>
      </w:r>
      <w:r w:rsidRPr="004E39C7">
        <w:rPr>
          <w:sz w:val="24"/>
          <w:szCs w:val="24"/>
          <w:lang w:eastAsia="ru-RU"/>
        </w:rPr>
        <w:t xml:space="preserve"> на сохранение и укрепление своего здоровья и воспитания социально значимых личностных качеств посредством зн</w:t>
      </w:r>
      <w:r w:rsidR="001520E0" w:rsidRPr="004E39C7">
        <w:rPr>
          <w:sz w:val="24"/>
          <w:szCs w:val="24"/>
          <w:lang w:eastAsia="ru-RU"/>
        </w:rPr>
        <w:t>акомства с видом спорта - гандбол</w:t>
      </w:r>
      <w:r w:rsidRPr="004E39C7">
        <w:rPr>
          <w:sz w:val="24"/>
          <w:szCs w:val="24"/>
          <w:lang w:eastAsia="ru-RU"/>
        </w:rPr>
        <w:t>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23CC2" w:rsidRPr="004E39C7" w:rsidRDefault="00723CC2" w:rsidP="001520E0">
      <w:pPr>
        <w:pStyle w:val="a3"/>
        <w:rPr>
          <w:sz w:val="24"/>
          <w:szCs w:val="24"/>
          <w:lang w:eastAsia="ru-RU"/>
        </w:rPr>
      </w:pPr>
      <w:r w:rsidRPr="004E39C7">
        <w:rPr>
          <w:b/>
          <w:bCs/>
          <w:i/>
          <w:iCs/>
          <w:sz w:val="24"/>
          <w:szCs w:val="24"/>
          <w:lang w:eastAsia="ru-RU"/>
        </w:rPr>
        <w:t xml:space="preserve">Для детей: </w:t>
      </w:r>
      <w:r w:rsidRPr="004E39C7">
        <w:rPr>
          <w:sz w:val="24"/>
          <w:szCs w:val="24"/>
          <w:lang w:eastAsia="ru-RU"/>
        </w:rPr>
        <w:br/>
        <w:t>1. Форм</w:t>
      </w:r>
      <w:r w:rsidR="001520E0" w:rsidRPr="004E39C7">
        <w:rPr>
          <w:sz w:val="24"/>
          <w:szCs w:val="24"/>
          <w:lang w:eastAsia="ru-RU"/>
        </w:rPr>
        <w:t>ировать у детей представления о гандболе, как командном виде спорта</w:t>
      </w:r>
      <w:r w:rsidRPr="004E39C7">
        <w:rPr>
          <w:sz w:val="24"/>
          <w:szCs w:val="24"/>
          <w:lang w:eastAsia="ru-RU"/>
        </w:rPr>
        <w:t>.</w:t>
      </w:r>
    </w:p>
    <w:p w:rsidR="00723CC2" w:rsidRPr="004E39C7" w:rsidRDefault="00723CC2" w:rsidP="001520E0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2. Развивать у детей интерес к занятиям физической культурой и спортом, умения и навык</w:t>
      </w:r>
      <w:r w:rsidR="001520E0" w:rsidRPr="004E39C7">
        <w:rPr>
          <w:sz w:val="24"/>
          <w:szCs w:val="24"/>
          <w:lang w:eastAsia="ru-RU"/>
        </w:rPr>
        <w:t>и сотрудничества в команде</w:t>
      </w:r>
      <w:r w:rsidRPr="004E39C7">
        <w:rPr>
          <w:sz w:val="24"/>
          <w:szCs w:val="24"/>
          <w:lang w:eastAsia="ru-RU"/>
        </w:rPr>
        <w:t>.</w:t>
      </w:r>
      <w:r w:rsidRPr="004E39C7">
        <w:rPr>
          <w:sz w:val="24"/>
          <w:szCs w:val="24"/>
          <w:lang w:eastAsia="ru-RU"/>
        </w:rPr>
        <w:br/>
        <w:t>3. Развивать у детей стремление к укреплению и сохранению своего собственного   здоровья посредством занятий физической культурой.</w:t>
      </w:r>
      <w:r w:rsidRPr="004E39C7">
        <w:rPr>
          <w:sz w:val="24"/>
          <w:szCs w:val="24"/>
          <w:lang w:eastAsia="ru-RU"/>
        </w:rPr>
        <w:br/>
        <w:t>4. Воспитывать у детей целеустремленность, организованность, инициативность, трудолюбие.</w:t>
      </w:r>
    </w:p>
    <w:p w:rsidR="00F40A1A" w:rsidRPr="004E39C7" w:rsidRDefault="00F40A1A" w:rsidP="00F40A1A">
      <w:pPr>
        <w:pStyle w:val="a3"/>
        <w:rPr>
          <w:sz w:val="24"/>
          <w:szCs w:val="24"/>
        </w:rPr>
      </w:pPr>
      <w:r w:rsidRPr="004E39C7">
        <w:rPr>
          <w:sz w:val="24"/>
          <w:szCs w:val="24"/>
        </w:rPr>
        <w:lastRenderedPageBreak/>
        <w:t>Активизировать самостоятельную и познавательную деятельность детей.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Для педагогов: 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Глубоко изучить тематику проекта. 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При составлении плана работы с детьми над проектом поддерживать детскую инициативу.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Заинтересовать каждого ребёнка тематикой проекта, поддерживать его любознательность и устойчивый интерес к проблеме.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Создать игровую мотивацию, опираясь на интересы детей и их эмоциональный отклик.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Вводить детей в проблемную ситуацию, доступную для их понимания и с опорой на детский личный опыт. Тактично рассматривать все предложенные детьми варианты решения проблемы: ребёнок должен иметь право на ошибку и не бояться высказываться.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Соблюдать принцип последовательности и регулярности в работе над проектом.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В ходе работы над проектом создать атмосферу сотворчества с ребёнком, используя индивидуальный подход.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Развивать творческое воображение и фантазию детей.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Творчески подходить к реализации проекта; ориентировать детей на использование накопленных наблюдений, знаний, впечатлений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Создать информационную базу.</w:t>
      </w:r>
    </w:p>
    <w:p w:rsidR="00F40A1A" w:rsidRPr="004E39C7" w:rsidRDefault="00F40A1A" w:rsidP="00F40A1A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Создать условия для благополучного и комфортного состояния детей на спортивных мероприятиях.</w:t>
      </w:r>
    </w:p>
    <w:p w:rsidR="00723CC2" w:rsidRPr="004E39C7" w:rsidRDefault="00723CC2" w:rsidP="007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родителей:</w:t>
      </w:r>
    </w:p>
    <w:p w:rsidR="00EB394E" w:rsidRPr="004E39C7" w:rsidRDefault="00EB394E" w:rsidP="00EB394E">
      <w:pPr>
        <w:pStyle w:val="a3"/>
        <w:rPr>
          <w:sz w:val="24"/>
          <w:szCs w:val="24"/>
        </w:rPr>
      </w:pPr>
      <w:r w:rsidRPr="004E39C7">
        <w:rPr>
          <w:sz w:val="24"/>
          <w:szCs w:val="24"/>
        </w:rPr>
        <w:t>Вовлечь в спортивную жизнь школы.</w:t>
      </w:r>
    </w:p>
    <w:p w:rsidR="00723CC2" w:rsidRPr="004E39C7" w:rsidRDefault="00723CC2" w:rsidP="004E39C7">
      <w:pPr>
        <w:pStyle w:val="a3"/>
        <w:rPr>
          <w:sz w:val="24"/>
          <w:szCs w:val="24"/>
        </w:rPr>
      </w:pPr>
      <w:r w:rsidRPr="004E39C7">
        <w:rPr>
          <w:sz w:val="24"/>
          <w:szCs w:val="24"/>
        </w:rPr>
        <w:t>Развивать творческие и физические способности в спортивной деятельности</w:t>
      </w:r>
      <w:r w:rsidRPr="004E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3CC2" w:rsidRPr="004E39C7" w:rsidRDefault="00723CC2" w:rsidP="00901C1C">
      <w:pPr>
        <w:pStyle w:val="a3"/>
        <w:rPr>
          <w:b/>
          <w:sz w:val="24"/>
          <w:szCs w:val="24"/>
          <w:lang w:eastAsia="ru-RU"/>
        </w:rPr>
      </w:pPr>
      <w:r w:rsidRPr="004E39C7">
        <w:rPr>
          <w:b/>
          <w:sz w:val="24"/>
          <w:szCs w:val="24"/>
          <w:lang w:eastAsia="ru-RU"/>
        </w:rPr>
        <w:t>Второй этап</w:t>
      </w:r>
      <w:r w:rsidRPr="004E39C7">
        <w:rPr>
          <w:b/>
          <w:sz w:val="24"/>
          <w:szCs w:val="24"/>
          <w:u w:val="single"/>
          <w:lang w:eastAsia="ru-RU"/>
        </w:rPr>
        <w:t xml:space="preserve"> 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i/>
          <w:iCs/>
          <w:sz w:val="24"/>
          <w:szCs w:val="24"/>
          <w:lang w:eastAsia="ru-RU"/>
        </w:rPr>
        <w:t>Организация деятельности детей в рамках проекта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0"/>
        <w:gridCol w:w="6130"/>
      </w:tblGrid>
      <w:tr w:rsidR="00F40A1A" w:rsidRPr="004E39C7" w:rsidTr="00F40A1A">
        <w:trPr>
          <w:trHeight w:val="688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1A" w:rsidRPr="004E39C7" w:rsidRDefault="00F40A1A" w:rsidP="00905DDF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39C7">
              <w:rPr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1A" w:rsidRPr="004E39C7" w:rsidRDefault="00F40A1A" w:rsidP="00905DDF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39C7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572C63" w:rsidRPr="004E39C7" w:rsidTr="004E39C7">
        <w:trPr>
          <w:trHeight w:val="1124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1. Сбор и систематизация информации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«Гандбол, что это и где он возник?»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Беседы: «Возникновение гандбола», «Развитие гандбола», «Знаменитые гандболисты современности».</w:t>
            </w:r>
          </w:p>
          <w:p w:rsidR="00572C63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</w:t>
            </w:r>
            <w:r w:rsidR="00572C63" w:rsidRPr="004E39C7">
              <w:rPr>
                <w:sz w:val="24"/>
                <w:szCs w:val="24"/>
                <w:lang w:eastAsia="ru-RU"/>
              </w:rPr>
              <w:t>«Что нужно знать, чтобы стать знаменитым спортсменом?»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«Каковы мои физические возможности?»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Рассматривание картинок и фотографий с изображением игры в гандбол и оформление их в альбом.</w:t>
            </w:r>
          </w:p>
          <w:p w:rsidR="00570215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Составление сборника рассказов детей о любимом спортсмене.</w:t>
            </w:r>
          </w:p>
          <w:p w:rsidR="00572C63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3</w:t>
            </w:r>
            <w:r w:rsidR="00572C63" w:rsidRPr="004E39C7">
              <w:rPr>
                <w:sz w:val="24"/>
                <w:szCs w:val="24"/>
                <w:lang w:eastAsia="ru-RU"/>
              </w:rPr>
              <w:t xml:space="preserve">. </w:t>
            </w:r>
            <w:r w:rsidRPr="004E39C7">
              <w:rPr>
                <w:sz w:val="24"/>
                <w:szCs w:val="24"/>
                <w:lang w:eastAsia="ru-RU"/>
              </w:rPr>
              <w:t xml:space="preserve"> </w:t>
            </w:r>
            <w:r w:rsidR="00572C63" w:rsidRPr="004E39C7">
              <w:rPr>
                <w:sz w:val="24"/>
                <w:szCs w:val="24"/>
                <w:lang w:eastAsia="ru-RU"/>
              </w:rPr>
              <w:t>Использование дидактических игр, посвященных разным видам спорта: «Назови вид спорта», «Спортивное оборудование».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4E39C7">
              <w:rPr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4E39C7">
              <w:rPr>
                <w:sz w:val="24"/>
                <w:szCs w:val="24"/>
                <w:lang w:eastAsia="ru-RU"/>
              </w:rPr>
              <w:t xml:space="preserve"> «Мы учимся играть в гандбол» (оформление стенда в физкультурном зале).</w:t>
            </w:r>
          </w:p>
          <w:p w:rsidR="00572C63" w:rsidRPr="004E39C7" w:rsidRDefault="00572C63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</w:t>
            </w:r>
            <w:r w:rsidR="00570215" w:rsidRPr="004E39C7">
              <w:rPr>
                <w:sz w:val="24"/>
                <w:szCs w:val="24"/>
                <w:lang w:eastAsia="ru-RU"/>
              </w:rPr>
              <w:t>5</w:t>
            </w:r>
            <w:r w:rsidRPr="004E39C7">
              <w:rPr>
                <w:sz w:val="24"/>
                <w:szCs w:val="24"/>
                <w:lang w:eastAsia="ru-RU"/>
              </w:rPr>
              <w:t xml:space="preserve">. Фоторепортажи  игр женской команды по гандболу «Звезда» </w:t>
            </w:r>
            <w:proofErr w:type="gramStart"/>
            <w:r w:rsidRPr="004E39C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4E39C7">
              <w:rPr>
                <w:sz w:val="24"/>
                <w:szCs w:val="24"/>
                <w:lang w:eastAsia="ru-RU"/>
              </w:rPr>
              <w:t>. Звенигорода</w:t>
            </w:r>
          </w:p>
        </w:tc>
      </w:tr>
      <w:tr w:rsidR="00723CC2" w:rsidRPr="004E39C7" w:rsidTr="00901C1C"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2</w:t>
            </w:r>
            <w:r w:rsidR="00723CC2" w:rsidRPr="004E39C7">
              <w:rPr>
                <w:sz w:val="24"/>
                <w:szCs w:val="24"/>
                <w:lang w:eastAsia="ru-RU"/>
              </w:rPr>
              <w:t>. Физкультурная деятельность детей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Тренировки</w:t>
            </w:r>
            <w:r w:rsidR="00723CC2" w:rsidRPr="004E39C7">
              <w:rPr>
                <w:sz w:val="24"/>
                <w:szCs w:val="24"/>
                <w:lang w:eastAsia="ru-RU"/>
              </w:rPr>
              <w:t>;</w:t>
            </w:r>
            <w:r w:rsidRPr="004E39C7">
              <w:rPr>
                <w:sz w:val="24"/>
                <w:szCs w:val="24"/>
                <w:lang w:eastAsia="ru-RU"/>
              </w:rPr>
              <w:t xml:space="preserve"> 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Подвижные игры;</w:t>
            </w:r>
          </w:p>
          <w:p w:rsidR="00723CC2" w:rsidRPr="004E39C7" w:rsidRDefault="00570215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Спортивные</w:t>
            </w:r>
            <w:r w:rsidR="00723CC2" w:rsidRPr="004E39C7">
              <w:rPr>
                <w:sz w:val="24"/>
                <w:szCs w:val="24"/>
                <w:lang w:eastAsia="ru-RU"/>
              </w:rPr>
              <w:t xml:space="preserve"> праздники;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День здоровья;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Спортивные упражнения;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Спортивные игры, эстафеты, соревнования.</w:t>
            </w:r>
          </w:p>
        </w:tc>
      </w:tr>
      <w:tr w:rsidR="000E15F2" w:rsidRPr="004E39C7" w:rsidTr="00901C1C">
        <w:trPr>
          <w:trHeight w:val="1276"/>
        </w:trPr>
        <w:tc>
          <w:tcPr>
            <w:tcW w:w="16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4E39C7" w:rsidRDefault="000E15F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3.Творческая деятельность детей</w:t>
            </w:r>
          </w:p>
          <w:p w:rsidR="000E15F2" w:rsidRPr="004E39C7" w:rsidRDefault="000E15F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4E39C7" w:rsidRDefault="009E22C0" w:rsidP="009E22C0">
            <w:pPr>
              <w:pStyle w:val="a3"/>
              <w:numPr>
                <w:ilvl w:val="0"/>
                <w:numId w:val="15"/>
              </w:numPr>
              <w:ind w:left="69" w:firstLine="0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Создания альбомов </w:t>
            </w:r>
            <w:r w:rsidR="000E15F2" w:rsidRPr="004E39C7">
              <w:rPr>
                <w:sz w:val="24"/>
                <w:szCs w:val="24"/>
                <w:lang w:eastAsia="ru-RU"/>
              </w:rPr>
              <w:t xml:space="preserve"> «Спортивная форма и инвентарь в гандболе»</w:t>
            </w:r>
            <w:r w:rsidRPr="004E39C7">
              <w:rPr>
                <w:sz w:val="24"/>
                <w:szCs w:val="24"/>
                <w:lang w:eastAsia="ru-RU"/>
              </w:rPr>
              <w:t>, «Судейские знаки», «Гандбол - правила игры в картинках»</w:t>
            </w:r>
            <w:r w:rsidR="000E15F2" w:rsidRPr="004E39C7">
              <w:rPr>
                <w:sz w:val="24"/>
                <w:szCs w:val="24"/>
                <w:lang w:eastAsia="ru-RU"/>
              </w:rPr>
              <w:t>.</w:t>
            </w:r>
          </w:p>
          <w:p w:rsidR="000E15F2" w:rsidRPr="004E39C7" w:rsidRDefault="000E15F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2. Создание </w:t>
            </w:r>
            <w:proofErr w:type="gramStart"/>
            <w:r w:rsidRPr="004E39C7">
              <w:rPr>
                <w:sz w:val="24"/>
                <w:szCs w:val="24"/>
                <w:lang w:eastAsia="ru-RU"/>
              </w:rPr>
              <w:t>названии</w:t>
            </w:r>
            <w:proofErr w:type="gramEnd"/>
            <w:r w:rsidRPr="004E39C7">
              <w:rPr>
                <w:sz w:val="24"/>
                <w:szCs w:val="24"/>
                <w:lang w:eastAsia="ru-RU"/>
              </w:rPr>
              <w:t xml:space="preserve"> и </w:t>
            </w:r>
            <w:r w:rsidR="00901C1C" w:rsidRPr="004E39C7">
              <w:rPr>
                <w:sz w:val="24"/>
                <w:szCs w:val="24"/>
                <w:lang w:eastAsia="ru-RU"/>
              </w:rPr>
              <w:t>эмблемы команды</w:t>
            </w:r>
            <w:r w:rsidRPr="004E39C7">
              <w:rPr>
                <w:sz w:val="24"/>
                <w:szCs w:val="24"/>
                <w:lang w:eastAsia="ru-RU"/>
              </w:rPr>
              <w:t>.</w:t>
            </w:r>
          </w:p>
          <w:p w:rsidR="000E15F2" w:rsidRPr="004E39C7" w:rsidRDefault="000E15F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3. Изготовление плакатов, разучивание </w:t>
            </w:r>
            <w:proofErr w:type="spellStart"/>
            <w:r w:rsidRPr="004E39C7">
              <w:rPr>
                <w:sz w:val="24"/>
                <w:szCs w:val="24"/>
                <w:lang w:eastAsia="ru-RU"/>
              </w:rPr>
              <w:t>кричалок</w:t>
            </w:r>
            <w:proofErr w:type="spellEnd"/>
            <w:r w:rsidR="009E22C0" w:rsidRPr="004E39C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22C0" w:rsidRPr="004E39C7">
              <w:rPr>
                <w:sz w:val="24"/>
                <w:szCs w:val="24"/>
                <w:lang w:eastAsia="ru-RU"/>
              </w:rPr>
              <w:t>речевок</w:t>
            </w:r>
            <w:proofErr w:type="spellEnd"/>
            <w:r w:rsidRPr="004E39C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23CC2" w:rsidRPr="004E39C7" w:rsidTr="00901C1C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E22C0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23CC2" w:rsidRPr="004E39C7" w:rsidTr="00901C1C">
        <w:trPr>
          <w:trHeight w:val="67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Беседы, консультации,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1. «Спорт в жизни людей»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2. «Роль семьи в физическом воспитании ребёнка»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23CC2" w:rsidRPr="004E39C7" w:rsidTr="00901C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E22C0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723CC2" w:rsidRPr="004E39C7" w:rsidTr="00F40A1A">
        <w:trPr>
          <w:trHeight w:val="101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Конспекты занятий по теме проекта.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 xml:space="preserve"> Библиография по теме проекта.</w:t>
            </w:r>
          </w:p>
          <w:p w:rsidR="00723CC2" w:rsidRPr="004E39C7" w:rsidRDefault="00723CC2" w:rsidP="00901C1C">
            <w:pPr>
              <w:pStyle w:val="a3"/>
              <w:rPr>
                <w:sz w:val="24"/>
                <w:szCs w:val="24"/>
                <w:lang w:eastAsia="ru-RU"/>
              </w:rPr>
            </w:pPr>
            <w:r w:rsidRPr="004E39C7">
              <w:rPr>
                <w:sz w:val="24"/>
                <w:szCs w:val="24"/>
                <w:lang w:eastAsia="ru-RU"/>
              </w:rPr>
              <w:t>Презентация проекта.</w:t>
            </w:r>
          </w:p>
        </w:tc>
      </w:tr>
    </w:tbl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 </w:t>
      </w:r>
    </w:p>
    <w:p w:rsidR="00723CC2" w:rsidRPr="004E39C7" w:rsidRDefault="00723CC2" w:rsidP="00901C1C">
      <w:pPr>
        <w:pStyle w:val="a3"/>
        <w:rPr>
          <w:i/>
          <w:iCs/>
          <w:sz w:val="24"/>
          <w:szCs w:val="24"/>
          <w:lang w:eastAsia="ru-RU"/>
        </w:rPr>
      </w:pPr>
      <w:r w:rsidRPr="004E39C7">
        <w:rPr>
          <w:i/>
          <w:iCs/>
          <w:sz w:val="24"/>
          <w:szCs w:val="24"/>
          <w:lang w:eastAsia="ru-RU"/>
        </w:rPr>
        <w:t xml:space="preserve">Продукты проекта для детей: </w:t>
      </w:r>
    </w:p>
    <w:p w:rsidR="009E22C0" w:rsidRPr="004E39C7" w:rsidRDefault="009E22C0" w:rsidP="00901C1C">
      <w:pPr>
        <w:pStyle w:val="a3"/>
        <w:numPr>
          <w:ilvl w:val="0"/>
          <w:numId w:val="17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Статистические </w:t>
      </w:r>
      <w:proofErr w:type="gramStart"/>
      <w:r w:rsidRPr="004E39C7">
        <w:rPr>
          <w:sz w:val="24"/>
          <w:szCs w:val="24"/>
          <w:lang w:eastAsia="ru-RU"/>
        </w:rPr>
        <w:t>данные</w:t>
      </w:r>
      <w:proofErr w:type="gramEnd"/>
      <w:r w:rsidRPr="004E39C7">
        <w:rPr>
          <w:sz w:val="24"/>
          <w:szCs w:val="24"/>
          <w:lang w:eastAsia="ru-RU"/>
        </w:rPr>
        <w:t xml:space="preserve">  «Каковы мои физические возможности?»</w:t>
      </w:r>
    </w:p>
    <w:p w:rsidR="009E22C0" w:rsidRPr="004E39C7" w:rsidRDefault="009E22C0" w:rsidP="00104E3C">
      <w:pPr>
        <w:pStyle w:val="a3"/>
        <w:numPr>
          <w:ilvl w:val="0"/>
          <w:numId w:val="17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Создания альбомов  «Спортивная форма и инвентарь в гандболе», «Судейские знаки», «Гандбол - правила игры в картинках».</w:t>
      </w:r>
    </w:p>
    <w:p w:rsidR="00104E3C" w:rsidRPr="004E39C7" w:rsidRDefault="00104E3C" w:rsidP="00104E3C">
      <w:pPr>
        <w:pStyle w:val="a3"/>
        <w:numPr>
          <w:ilvl w:val="0"/>
          <w:numId w:val="17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Составление сборника рассказов детей о любимом спортсмене.</w:t>
      </w:r>
    </w:p>
    <w:p w:rsidR="00104E3C" w:rsidRPr="004E39C7" w:rsidRDefault="00104E3C" w:rsidP="00104E3C">
      <w:pPr>
        <w:pStyle w:val="a3"/>
        <w:numPr>
          <w:ilvl w:val="0"/>
          <w:numId w:val="17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Фотоальбом  «Мы учимся играть в гандбол» </w:t>
      </w:r>
    </w:p>
    <w:p w:rsidR="009E22C0" w:rsidRPr="004E39C7" w:rsidRDefault="009E22C0" w:rsidP="009E22C0">
      <w:pPr>
        <w:pStyle w:val="a3"/>
        <w:numPr>
          <w:ilvl w:val="0"/>
          <w:numId w:val="17"/>
        </w:numPr>
        <w:rPr>
          <w:i/>
          <w:iCs/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Создание </w:t>
      </w:r>
      <w:proofErr w:type="gramStart"/>
      <w:r w:rsidRPr="004E39C7">
        <w:rPr>
          <w:sz w:val="24"/>
          <w:szCs w:val="24"/>
          <w:lang w:eastAsia="ru-RU"/>
        </w:rPr>
        <w:t>названии</w:t>
      </w:r>
      <w:proofErr w:type="gramEnd"/>
      <w:r w:rsidRPr="004E39C7">
        <w:rPr>
          <w:sz w:val="24"/>
          <w:szCs w:val="24"/>
          <w:lang w:eastAsia="ru-RU"/>
        </w:rPr>
        <w:t xml:space="preserve"> и эмблемы команды.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 </w:t>
      </w:r>
      <w:r w:rsidRPr="004E39C7">
        <w:rPr>
          <w:i/>
          <w:iCs/>
          <w:sz w:val="24"/>
          <w:szCs w:val="24"/>
          <w:lang w:eastAsia="ru-RU"/>
        </w:rPr>
        <w:t xml:space="preserve">Продукты проекта для педагогов: </w:t>
      </w:r>
    </w:p>
    <w:p w:rsidR="00723CC2" w:rsidRPr="004E39C7" w:rsidRDefault="00723CC2" w:rsidP="00104E3C">
      <w:pPr>
        <w:pStyle w:val="a3"/>
        <w:numPr>
          <w:ilvl w:val="0"/>
          <w:numId w:val="18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 Конспекты по теме проекта.</w:t>
      </w:r>
    </w:p>
    <w:p w:rsidR="00104E3C" w:rsidRPr="004E39C7" w:rsidRDefault="00723CC2" w:rsidP="00901C1C">
      <w:pPr>
        <w:pStyle w:val="a3"/>
        <w:numPr>
          <w:ilvl w:val="0"/>
          <w:numId w:val="18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Библиография по теме проекта.</w:t>
      </w:r>
    </w:p>
    <w:p w:rsidR="00723CC2" w:rsidRPr="004E39C7" w:rsidRDefault="00723CC2" w:rsidP="00901C1C">
      <w:pPr>
        <w:pStyle w:val="a3"/>
        <w:numPr>
          <w:ilvl w:val="0"/>
          <w:numId w:val="18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Презентация проекта.</w:t>
      </w:r>
    </w:p>
    <w:p w:rsidR="00723CC2" w:rsidRPr="004E39C7" w:rsidRDefault="00723CC2" w:rsidP="00901C1C">
      <w:pPr>
        <w:pStyle w:val="a3"/>
        <w:rPr>
          <w:i/>
          <w:iCs/>
          <w:sz w:val="24"/>
          <w:szCs w:val="24"/>
          <w:lang w:eastAsia="ru-RU"/>
        </w:rPr>
      </w:pPr>
      <w:r w:rsidRPr="004E39C7">
        <w:rPr>
          <w:i/>
          <w:iCs/>
          <w:sz w:val="24"/>
          <w:szCs w:val="24"/>
          <w:lang w:eastAsia="ru-RU"/>
        </w:rPr>
        <w:t xml:space="preserve">Продукты проекта для родителей: </w:t>
      </w:r>
    </w:p>
    <w:p w:rsidR="00104E3C" w:rsidRPr="004E39C7" w:rsidRDefault="00104E3C" w:rsidP="00901C1C">
      <w:pPr>
        <w:pStyle w:val="a3"/>
        <w:numPr>
          <w:ilvl w:val="0"/>
          <w:numId w:val="20"/>
        </w:numPr>
        <w:rPr>
          <w:i/>
          <w:iCs/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Фоторепортажи  игр женской команды по гандболу «Звезда» </w:t>
      </w:r>
      <w:proofErr w:type="gramStart"/>
      <w:r w:rsidRPr="004E39C7">
        <w:rPr>
          <w:sz w:val="24"/>
          <w:szCs w:val="24"/>
          <w:lang w:eastAsia="ru-RU"/>
        </w:rPr>
        <w:t>г</w:t>
      </w:r>
      <w:proofErr w:type="gramEnd"/>
      <w:r w:rsidRPr="004E39C7">
        <w:rPr>
          <w:sz w:val="24"/>
          <w:szCs w:val="24"/>
          <w:lang w:eastAsia="ru-RU"/>
        </w:rPr>
        <w:t>. Звенигорода</w:t>
      </w:r>
    </w:p>
    <w:p w:rsidR="00104E3C" w:rsidRPr="004E39C7" w:rsidRDefault="00723CC2" w:rsidP="00901C1C">
      <w:pPr>
        <w:pStyle w:val="a3"/>
        <w:numPr>
          <w:ilvl w:val="0"/>
          <w:numId w:val="20"/>
        </w:numPr>
        <w:rPr>
          <w:i/>
          <w:iCs/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Анкетирование «Спорт в ж</w:t>
      </w:r>
      <w:r w:rsidR="00104E3C" w:rsidRPr="004E39C7">
        <w:rPr>
          <w:sz w:val="24"/>
          <w:szCs w:val="24"/>
          <w:lang w:eastAsia="ru-RU"/>
        </w:rPr>
        <w:t>изни людей»</w:t>
      </w:r>
      <w:r w:rsidRPr="004E39C7">
        <w:rPr>
          <w:sz w:val="24"/>
          <w:szCs w:val="24"/>
          <w:lang w:eastAsia="ru-RU"/>
        </w:rPr>
        <w:t>.</w:t>
      </w:r>
    </w:p>
    <w:p w:rsidR="00104E3C" w:rsidRPr="004E39C7" w:rsidRDefault="00723CC2" w:rsidP="00901C1C">
      <w:pPr>
        <w:pStyle w:val="a3"/>
        <w:numPr>
          <w:ilvl w:val="0"/>
          <w:numId w:val="20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Консультации «Роль семьи в </w:t>
      </w:r>
      <w:r w:rsidR="00104E3C" w:rsidRPr="004E39C7">
        <w:rPr>
          <w:sz w:val="24"/>
          <w:szCs w:val="24"/>
          <w:lang w:eastAsia="ru-RU"/>
        </w:rPr>
        <w:t>физическом воспитании ребёнка».</w:t>
      </w:r>
    </w:p>
    <w:p w:rsidR="00723CC2" w:rsidRPr="004E39C7" w:rsidRDefault="00723CC2" w:rsidP="00901C1C">
      <w:pPr>
        <w:pStyle w:val="a3"/>
        <w:numPr>
          <w:ilvl w:val="0"/>
          <w:numId w:val="20"/>
        </w:numPr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 Совместное творчество с детьми.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 </w:t>
      </w:r>
    </w:p>
    <w:p w:rsidR="00723CC2" w:rsidRPr="004E39C7" w:rsidRDefault="00723CC2" w:rsidP="00901C1C">
      <w:pPr>
        <w:pStyle w:val="a3"/>
        <w:rPr>
          <w:b/>
          <w:sz w:val="24"/>
          <w:szCs w:val="24"/>
          <w:lang w:eastAsia="ru-RU"/>
        </w:rPr>
      </w:pPr>
      <w:r w:rsidRPr="004E39C7">
        <w:rPr>
          <w:b/>
          <w:sz w:val="24"/>
          <w:szCs w:val="24"/>
          <w:lang w:eastAsia="ru-RU"/>
        </w:rPr>
        <w:t>Третий этап: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Презентация материалов проекта</w:t>
      </w:r>
      <w:r w:rsidR="00104E3C" w:rsidRPr="004E39C7">
        <w:rPr>
          <w:sz w:val="24"/>
          <w:szCs w:val="24"/>
          <w:lang w:eastAsia="ru-RU"/>
        </w:rPr>
        <w:t xml:space="preserve"> на различных форумах.</w:t>
      </w:r>
    </w:p>
    <w:p w:rsidR="00104E3C" w:rsidRPr="004E39C7" w:rsidRDefault="00104E3C" w:rsidP="00901C1C">
      <w:pPr>
        <w:pStyle w:val="a3"/>
        <w:rPr>
          <w:sz w:val="24"/>
          <w:szCs w:val="24"/>
          <w:lang w:eastAsia="ru-RU"/>
        </w:rPr>
      </w:pP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Ожидаемые результаты проекта: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   Для детей: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proofErr w:type="spellStart"/>
      <w:r w:rsidRPr="004E39C7">
        <w:rPr>
          <w:sz w:val="24"/>
          <w:szCs w:val="24"/>
          <w:lang w:eastAsia="ru-RU"/>
        </w:rPr>
        <w:t>Сформированность</w:t>
      </w:r>
      <w:proofErr w:type="spellEnd"/>
      <w:r w:rsidRPr="004E39C7">
        <w:rPr>
          <w:sz w:val="24"/>
          <w:szCs w:val="24"/>
          <w:lang w:eastAsia="ru-RU"/>
        </w:rPr>
        <w:t xml:space="preserve"> знаний детей </w:t>
      </w:r>
      <w:r w:rsidR="00104E3C" w:rsidRPr="004E39C7">
        <w:rPr>
          <w:sz w:val="24"/>
          <w:szCs w:val="24"/>
          <w:lang w:eastAsia="ru-RU"/>
        </w:rPr>
        <w:t>об истории и развитии гандбола</w:t>
      </w:r>
      <w:r w:rsidRPr="004E39C7">
        <w:rPr>
          <w:sz w:val="24"/>
          <w:szCs w:val="24"/>
          <w:lang w:eastAsia="ru-RU"/>
        </w:rPr>
        <w:t>, чемп</w:t>
      </w:r>
      <w:r w:rsidR="00104E3C" w:rsidRPr="004E39C7">
        <w:rPr>
          <w:sz w:val="24"/>
          <w:szCs w:val="24"/>
          <w:lang w:eastAsia="ru-RU"/>
        </w:rPr>
        <w:t>ионах нашей страны</w:t>
      </w:r>
      <w:r w:rsidRPr="004E39C7">
        <w:rPr>
          <w:sz w:val="24"/>
          <w:szCs w:val="24"/>
          <w:lang w:eastAsia="ru-RU"/>
        </w:rPr>
        <w:t>;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Освоение детьми главных правил безопасности жизнедеятельности, личной гигиены и правил питания;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Пополнение словарного запаса детей спортивной терминологией;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Для педагогов: 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proofErr w:type="spellStart"/>
      <w:r w:rsidRPr="004E39C7">
        <w:rPr>
          <w:sz w:val="24"/>
          <w:szCs w:val="24"/>
          <w:lang w:eastAsia="ru-RU"/>
        </w:rPr>
        <w:t>Сформированность</w:t>
      </w:r>
      <w:proofErr w:type="spellEnd"/>
      <w:r w:rsidRPr="004E39C7">
        <w:rPr>
          <w:sz w:val="24"/>
          <w:szCs w:val="24"/>
          <w:lang w:eastAsia="ru-RU"/>
        </w:rPr>
        <w:t xml:space="preserve"> осознанного отношения к своему собственному здоровью;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Для родителей: 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 xml:space="preserve">Информированность об истории </w:t>
      </w:r>
      <w:r w:rsidR="004722B4" w:rsidRPr="004E39C7">
        <w:rPr>
          <w:sz w:val="24"/>
          <w:szCs w:val="24"/>
          <w:lang w:eastAsia="ru-RU"/>
        </w:rPr>
        <w:t xml:space="preserve"> и развитии гандбола</w:t>
      </w:r>
      <w:r w:rsidRPr="004E39C7">
        <w:rPr>
          <w:sz w:val="24"/>
          <w:szCs w:val="24"/>
          <w:lang w:eastAsia="ru-RU"/>
        </w:rPr>
        <w:t>;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Проявление интереса к занятиям физкультурой и спортом совместно с детьми.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Методическое обеспечение:</w:t>
      </w:r>
    </w:p>
    <w:p w:rsidR="00723CC2" w:rsidRPr="004E39C7" w:rsidRDefault="00723CC2" w:rsidP="00901C1C">
      <w:pPr>
        <w:pStyle w:val="a3"/>
        <w:rPr>
          <w:sz w:val="24"/>
          <w:szCs w:val="24"/>
          <w:lang w:eastAsia="ru-RU"/>
        </w:rPr>
      </w:pPr>
      <w:r w:rsidRPr="004E39C7">
        <w:rPr>
          <w:sz w:val="24"/>
          <w:szCs w:val="24"/>
          <w:lang w:eastAsia="ru-RU"/>
        </w:rPr>
        <w:t> </w:t>
      </w:r>
    </w:p>
    <w:p w:rsidR="00723CC2" w:rsidRPr="004E39C7" w:rsidRDefault="00723CC2" w:rsidP="00901C1C">
      <w:pPr>
        <w:pStyle w:val="a3"/>
        <w:rPr>
          <w:sz w:val="24"/>
          <w:szCs w:val="24"/>
          <w:u w:val="single"/>
          <w:lang w:eastAsia="ru-RU"/>
        </w:rPr>
      </w:pPr>
      <w:r w:rsidRPr="004E39C7">
        <w:rPr>
          <w:sz w:val="24"/>
          <w:szCs w:val="24"/>
          <w:u w:val="single"/>
          <w:lang w:eastAsia="ru-RU"/>
        </w:rPr>
        <w:t>Литература:</w:t>
      </w:r>
    </w:p>
    <w:p w:rsidR="004E39C7" w:rsidRPr="004E39C7" w:rsidRDefault="004E39C7" w:rsidP="004E39C7">
      <w:pPr>
        <w:pStyle w:val="a3"/>
        <w:numPr>
          <w:ilvl w:val="0"/>
          <w:numId w:val="22"/>
        </w:numPr>
        <w:rPr>
          <w:sz w:val="24"/>
          <w:szCs w:val="24"/>
          <w:u w:val="single"/>
          <w:lang w:eastAsia="ru-RU"/>
        </w:rPr>
      </w:pPr>
      <w:hyperlink r:id="rId5" w:history="1">
        <w:proofErr w:type="spellStart"/>
        <w:r w:rsidRPr="004E39C7">
          <w:rPr>
            <w:rStyle w:val="a6"/>
            <w:rFonts w:cs="Tahoma"/>
            <w:color w:val="auto"/>
            <w:sz w:val="24"/>
            <w:szCs w:val="24"/>
          </w:rPr>
          <w:t>Гречин</w:t>
        </w:r>
        <w:proofErr w:type="spellEnd"/>
        <w:r w:rsidRPr="004E39C7">
          <w:rPr>
            <w:rStyle w:val="a6"/>
            <w:rFonts w:cs="Tahoma"/>
            <w:color w:val="auto"/>
            <w:sz w:val="24"/>
            <w:szCs w:val="24"/>
          </w:rPr>
          <w:t xml:space="preserve"> А.Л. Гандбол в школе. Азбука юного гандболиста </w:t>
        </w:r>
      </w:hyperlink>
      <w:r w:rsidRPr="004E39C7">
        <w:rPr>
          <w:sz w:val="24"/>
          <w:szCs w:val="24"/>
        </w:rPr>
        <w:t>Пособие для учащихся общеобразовательных учреждений. — Минск</w:t>
      </w:r>
      <w:proofErr w:type="gramStart"/>
      <w:r w:rsidRPr="004E39C7">
        <w:rPr>
          <w:sz w:val="24"/>
          <w:szCs w:val="24"/>
        </w:rPr>
        <w:t xml:space="preserve"> :</w:t>
      </w:r>
      <w:proofErr w:type="gramEnd"/>
      <w:r w:rsidRPr="004E39C7">
        <w:rPr>
          <w:sz w:val="24"/>
          <w:szCs w:val="24"/>
        </w:rPr>
        <w:t xml:space="preserve"> </w:t>
      </w:r>
      <w:proofErr w:type="spellStart"/>
      <w:r w:rsidRPr="004E39C7">
        <w:rPr>
          <w:sz w:val="24"/>
          <w:szCs w:val="24"/>
        </w:rPr>
        <w:t>Пачатковая</w:t>
      </w:r>
      <w:proofErr w:type="spellEnd"/>
      <w:r w:rsidRPr="004E39C7">
        <w:rPr>
          <w:sz w:val="24"/>
          <w:szCs w:val="24"/>
        </w:rPr>
        <w:t xml:space="preserve"> школа, 2008. — 56 с.</w:t>
      </w:r>
      <w:proofErr w:type="gramStart"/>
      <w:r w:rsidRPr="004E39C7">
        <w:rPr>
          <w:sz w:val="24"/>
          <w:szCs w:val="24"/>
        </w:rPr>
        <w:t xml:space="preserve"> :</w:t>
      </w:r>
      <w:proofErr w:type="gramEnd"/>
      <w:r w:rsidRPr="004E39C7">
        <w:rPr>
          <w:sz w:val="24"/>
          <w:szCs w:val="24"/>
        </w:rPr>
        <w:t xml:space="preserve"> ил</w:t>
      </w:r>
    </w:p>
    <w:p w:rsidR="004E39C7" w:rsidRPr="004E39C7" w:rsidRDefault="003B0144" w:rsidP="004E39C7">
      <w:pPr>
        <w:pStyle w:val="a3"/>
        <w:numPr>
          <w:ilvl w:val="0"/>
          <w:numId w:val="22"/>
        </w:numPr>
        <w:rPr>
          <w:sz w:val="24"/>
          <w:szCs w:val="24"/>
          <w:u w:val="single"/>
          <w:lang w:eastAsia="ru-RU"/>
        </w:rPr>
      </w:pPr>
      <w:r w:rsidRPr="004E39C7">
        <w:rPr>
          <w:rFonts w:cs="Arial"/>
          <w:sz w:val="24"/>
          <w:szCs w:val="24"/>
        </w:rPr>
        <w:t xml:space="preserve">Зайцев В.П., Крамской С.И., </w:t>
      </w:r>
      <w:proofErr w:type="spellStart"/>
      <w:r w:rsidRPr="004E39C7">
        <w:rPr>
          <w:rFonts w:cs="Arial"/>
          <w:sz w:val="24"/>
          <w:szCs w:val="24"/>
        </w:rPr>
        <w:t>Агаркова</w:t>
      </w:r>
      <w:proofErr w:type="spellEnd"/>
      <w:r w:rsidRPr="004E39C7">
        <w:rPr>
          <w:rFonts w:cs="Arial"/>
          <w:sz w:val="24"/>
          <w:szCs w:val="24"/>
        </w:rPr>
        <w:t xml:space="preserve"> И.Н. Реакция </w:t>
      </w:r>
      <w:proofErr w:type="spellStart"/>
      <w:proofErr w:type="gramStart"/>
      <w:r w:rsidRPr="004E39C7">
        <w:rPr>
          <w:rFonts w:cs="Arial"/>
          <w:sz w:val="24"/>
          <w:szCs w:val="24"/>
        </w:rPr>
        <w:t>сердечно-сосудистой</w:t>
      </w:r>
      <w:proofErr w:type="spellEnd"/>
      <w:proofErr w:type="gramEnd"/>
      <w:r w:rsidRPr="004E39C7">
        <w:rPr>
          <w:rFonts w:cs="Arial"/>
          <w:sz w:val="24"/>
          <w:szCs w:val="24"/>
        </w:rPr>
        <w:t xml:space="preserve"> системы у юных гандболистов после выполнения Гарвардского </w:t>
      </w:r>
      <w:proofErr w:type="spellStart"/>
      <w:r w:rsidRPr="004E39C7">
        <w:rPr>
          <w:rFonts w:cs="Arial"/>
          <w:sz w:val="24"/>
          <w:szCs w:val="24"/>
        </w:rPr>
        <w:t>степ-теста</w:t>
      </w:r>
      <w:proofErr w:type="spellEnd"/>
      <w:r w:rsidRPr="004E39C7">
        <w:rPr>
          <w:rFonts w:cs="Arial"/>
          <w:sz w:val="24"/>
          <w:szCs w:val="24"/>
        </w:rPr>
        <w:t xml:space="preserve"> // Физическое воспитание студентов творческих сᴨȇциальностей / ХХПИ. - Харьков, 2001. - N 5. - С.43-49. </w:t>
      </w:r>
    </w:p>
    <w:p w:rsidR="004E39C7" w:rsidRPr="004E39C7" w:rsidRDefault="003B0144" w:rsidP="004E39C7">
      <w:pPr>
        <w:pStyle w:val="a3"/>
        <w:numPr>
          <w:ilvl w:val="0"/>
          <w:numId w:val="22"/>
        </w:numPr>
        <w:rPr>
          <w:sz w:val="24"/>
          <w:szCs w:val="24"/>
          <w:u w:val="single"/>
          <w:lang w:eastAsia="ru-RU"/>
        </w:rPr>
      </w:pPr>
      <w:r w:rsidRPr="004E39C7">
        <w:rPr>
          <w:rFonts w:cs="Arial"/>
          <w:sz w:val="24"/>
          <w:szCs w:val="24"/>
        </w:rPr>
        <w:t xml:space="preserve">Игнатьева В.Я., Портнов Ю.М. Учебник тренера по гандболу.- М.: ФОН, 1996. </w:t>
      </w:r>
    </w:p>
    <w:p w:rsidR="004E39C7" w:rsidRPr="004E39C7" w:rsidRDefault="003B0144" w:rsidP="004E39C7">
      <w:pPr>
        <w:pStyle w:val="a3"/>
        <w:numPr>
          <w:ilvl w:val="0"/>
          <w:numId w:val="22"/>
        </w:numPr>
        <w:rPr>
          <w:sz w:val="24"/>
          <w:szCs w:val="24"/>
          <w:u w:val="single"/>
          <w:lang w:eastAsia="ru-RU"/>
        </w:rPr>
      </w:pPr>
      <w:r w:rsidRPr="004E39C7">
        <w:rPr>
          <w:rFonts w:cs="Arial"/>
          <w:sz w:val="24"/>
          <w:szCs w:val="24"/>
        </w:rPr>
        <w:t xml:space="preserve"> Шестаков И.Г. Техническая подготовка гандболиста. - М.: ФОН, 1997. - 209с.: Ил. </w:t>
      </w:r>
    </w:p>
    <w:p w:rsidR="003B0144" w:rsidRPr="004E39C7" w:rsidRDefault="004E39C7" w:rsidP="004E39C7">
      <w:pPr>
        <w:pStyle w:val="a3"/>
        <w:numPr>
          <w:ilvl w:val="0"/>
          <w:numId w:val="22"/>
        </w:numPr>
        <w:rPr>
          <w:sz w:val="24"/>
          <w:szCs w:val="24"/>
          <w:u w:val="single"/>
          <w:lang w:eastAsia="ru-RU"/>
        </w:rPr>
      </w:pPr>
      <w:hyperlink r:id="rId6" w:history="1">
        <w:r w:rsidRPr="004E39C7">
          <w:rPr>
            <w:rStyle w:val="a6"/>
            <w:rFonts w:cs="Tahoma"/>
            <w:color w:val="auto"/>
            <w:sz w:val="24"/>
            <w:szCs w:val="24"/>
          </w:rPr>
          <w:t xml:space="preserve">Соколов В.Н. Методика начального обучения в гандболе </w:t>
        </w:r>
      </w:hyperlink>
      <w:r w:rsidRPr="004E39C7">
        <w:rPr>
          <w:sz w:val="24"/>
          <w:szCs w:val="24"/>
        </w:rPr>
        <w:t xml:space="preserve"> СПб.: РГПУ им. А. И. Герцена, 1999. — 49 </w:t>
      </w:r>
      <w:proofErr w:type="gramStart"/>
      <w:r w:rsidRPr="004E39C7">
        <w:rPr>
          <w:sz w:val="24"/>
          <w:szCs w:val="24"/>
        </w:rPr>
        <w:t>с</w:t>
      </w:r>
      <w:proofErr w:type="gramEnd"/>
      <w:r w:rsidRPr="004E39C7">
        <w:rPr>
          <w:sz w:val="24"/>
          <w:szCs w:val="24"/>
        </w:rPr>
        <w:t>.</w:t>
      </w:r>
    </w:p>
    <w:p w:rsidR="00784CF6" w:rsidRDefault="00784CF6" w:rsidP="00901C1C">
      <w:pPr>
        <w:pStyle w:val="a3"/>
      </w:pPr>
      <w:bookmarkStart w:id="0" w:name="_GoBack"/>
      <w:bookmarkEnd w:id="0"/>
    </w:p>
    <w:sectPr w:rsidR="00784CF6" w:rsidSect="00F40A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AFA"/>
    <w:multiLevelType w:val="hybridMultilevel"/>
    <w:tmpl w:val="9F68BEF2"/>
    <w:lvl w:ilvl="0" w:tplc="6A443B7E">
      <w:start w:val="1"/>
      <w:numFmt w:val="decimal"/>
      <w:lvlText w:val="%1."/>
      <w:lvlJc w:val="left"/>
      <w:pPr>
        <w:ind w:left="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4F25EA2"/>
    <w:multiLevelType w:val="multilevel"/>
    <w:tmpl w:val="829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21A10"/>
    <w:multiLevelType w:val="hybridMultilevel"/>
    <w:tmpl w:val="4610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37"/>
    <w:multiLevelType w:val="hybridMultilevel"/>
    <w:tmpl w:val="864E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1872"/>
    <w:multiLevelType w:val="multilevel"/>
    <w:tmpl w:val="F71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30A46"/>
    <w:multiLevelType w:val="hybridMultilevel"/>
    <w:tmpl w:val="C01A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3F20"/>
    <w:multiLevelType w:val="multilevel"/>
    <w:tmpl w:val="D93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4C05"/>
    <w:multiLevelType w:val="multilevel"/>
    <w:tmpl w:val="5DAE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A5C83"/>
    <w:multiLevelType w:val="hybridMultilevel"/>
    <w:tmpl w:val="DFB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B7462"/>
    <w:multiLevelType w:val="hybridMultilevel"/>
    <w:tmpl w:val="4508ACBA"/>
    <w:lvl w:ilvl="0" w:tplc="8F66D7F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BD406BD"/>
    <w:multiLevelType w:val="hybridMultilevel"/>
    <w:tmpl w:val="5808C070"/>
    <w:lvl w:ilvl="0" w:tplc="8F66D7F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F144E"/>
    <w:multiLevelType w:val="hybridMultilevel"/>
    <w:tmpl w:val="BAF4928C"/>
    <w:lvl w:ilvl="0" w:tplc="73E6BAA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37CB6"/>
    <w:multiLevelType w:val="hybridMultilevel"/>
    <w:tmpl w:val="8A020B88"/>
    <w:lvl w:ilvl="0" w:tplc="469635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815F2"/>
    <w:multiLevelType w:val="hybridMultilevel"/>
    <w:tmpl w:val="9BF2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80528"/>
    <w:multiLevelType w:val="hybridMultilevel"/>
    <w:tmpl w:val="4610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D0499"/>
    <w:multiLevelType w:val="multilevel"/>
    <w:tmpl w:val="11A8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E3AC0"/>
    <w:multiLevelType w:val="multilevel"/>
    <w:tmpl w:val="467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618FB"/>
    <w:multiLevelType w:val="multilevel"/>
    <w:tmpl w:val="39C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D016A2"/>
    <w:multiLevelType w:val="multilevel"/>
    <w:tmpl w:val="04A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60DBD"/>
    <w:multiLevelType w:val="hybridMultilevel"/>
    <w:tmpl w:val="4BD6A828"/>
    <w:lvl w:ilvl="0" w:tplc="0C3EE10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723E096C"/>
    <w:multiLevelType w:val="multilevel"/>
    <w:tmpl w:val="47A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F0F27"/>
    <w:multiLevelType w:val="multilevel"/>
    <w:tmpl w:val="034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8"/>
  </w:num>
  <w:num w:numId="5">
    <w:abstractNumId w:val="7"/>
  </w:num>
  <w:num w:numId="6">
    <w:abstractNumId w:val="4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20"/>
  </w:num>
  <w:num w:numId="14">
    <w:abstractNumId w:val="10"/>
  </w:num>
  <w:num w:numId="15">
    <w:abstractNumId w:val="14"/>
  </w:num>
  <w:num w:numId="16">
    <w:abstractNumId w:val="2"/>
  </w:num>
  <w:num w:numId="17">
    <w:abstractNumId w:val="3"/>
  </w:num>
  <w:num w:numId="18">
    <w:abstractNumId w:val="19"/>
  </w:num>
  <w:num w:numId="19">
    <w:abstractNumId w:val="11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7DE"/>
    <w:rsid w:val="000E15F2"/>
    <w:rsid w:val="00104E3C"/>
    <w:rsid w:val="001520E0"/>
    <w:rsid w:val="002337DE"/>
    <w:rsid w:val="002523A3"/>
    <w:rsid w:val="002E660C"/>
    <w:rsid w:val="003B0144"/>
    <w:rsid w:val="004722B4"/>
    <w:rsid w:val="004E39C7"/>
    <w:rsid w:val="00570215"/>
    <w:rsid w:val="00572C63"/>
    <w:rsid w:val="00723CC2"/>
    <w:rsid w:val="00784CF6"/>
    <w:rsid w:val="00901C1C"/>
    <w:rsid w:val="009E22C0"/>
    <w:rsid w:val="00AA4F35"/>
    <w:rsid w:val="00E35BC6"/>
    <w:rsid w:val="00EB394E"/>
    <w:rsid w:val="00F4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C6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9C7"/>
    <w:rPr>
      <w:color w:val="0069B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679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165757/" TargetMode="External"/><Relationship Id="rId5" Type="http://schemas.openxmlformats.org/officeDocument/2006/relationships/hyperlink" Target="http://www.twirpx.com/file/1349638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6</cp:revision>
  <dcterms:created xsi:type="dcterms:W3CDTF">2014-01-30T11:36:00Z</dcterms:created>
  <dcterms:modified xsi:type="dcterms:W3CDTF">2014-05-02T19:29:00Z</dcterms:modified>
</cp:coreProperties>
</file>