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BA3" w:rsidRPr="00A6481A" w:rsidRDefault="00D04BA3" w:rsidP="00D04BA3">
      <w:pPr>
        <w:tabs>
          <w:tab w:val="left" w:pos="1275"/>
        </w:tabs>
        <w:jc w:val="center"/>
        <w:rPr>
          <w:bCs/>
          <w:caps/>
          <w:sz w:val="24"/>
          <w:szCs w:val="24"/>
          <w:lang w:eastAsia="ru-RU"/>
        </w:rPr>
      </w:pPr>
      <w:r w:rsidRPr="00A6481A">
        <w:rPr>
          <w:bCs/>
          <w:caps/>
          <w:sz w:val="24"/>
          <w:szCs w:val="24"/>
          <w:lang w:eastAsia="ru-RU"/>
        </w:rPr>
        <w:t>Разработка урока по физике для 11 класса в рамках образовательной технологии</w:t>
      </w:r>
    </w:p>
    <w:p w:rsidR="00D04BA3" w:rsidRPr="00A6481A" w:rsidRDefault="00D04BA3" w:rsidP="00D04BA3">
      <w:pPr>
        <w:jc w:val="center"/>
        <w:rPr>
          <w:caps/>
          <w:sz w:val="24"/>
          <w:szCs w:val="24"/>
          <w:lang w:eastAsia="ru-RU"/>
        </w:rPr>
      </w:pPr>
      <w:r w:rsidRPr="00A6481A">
        <w:rPr>
          <w:bCs/>
          <w:caps/>
          <w:sz w:val="24"/>
          <w:szCs w:val="24"/>
          <w:lang w:eastAsia="ru-RU"/>
        </w:rPr>
        <w:t>«</w:t>
      </w:r>
      <w:r w:rsidRPr="00A6481A">
        <w:rPr>
          <w:sz w:val="24"/>
          <w:szCs w:val="24"/>
          <w:lang w:val="en-US" w:eastAsia="ru-RU"/>
        </w:rPr>
        <w:t>CASE</w:t>
      </w:r>
      <w:r w:rsidRPr="00A6481A">
        <w:rPr>
          <w:sz w:val="24"/>
          <w:szCs w:val="24"/>
          <w:lang w:eastAsia="ru-RU"/>
        </w:rPr>
        <w:t>-</w:t>
      </w:r>
      <w:r w:rsidRPr="00A6481A">
        <w:rPr>
          <w:sz w:val="24"/>
          <w:szCs w:val="24"/>
          <w:lang w:val="en-US" w:eastAsia="ru-RU"/>
        </w:rPr>
        <w:t>STUDY</w:t>
      </w:r>
      <w:r w:rsidRPr="00A6481A">
        <w:rPr>
          <w:bCs/>
          <w:caps/>
          <w:sz w:val="24"/>
          <w:szCs w:val="24"/>
          <w:lang w:eastAsia="ru-RU"/>
        </w:rPr>
        <w:t xml:space="preserve">»: </w:t>
      </w:r>
      <w:r w:rsidRPr="00A6481A">
        <w:rPr>
          <w:caps/>
          <w:sz w:val="24"/>
          <w:szCs w:val="24"/>
          <w:lang w:eastAsia="ru-RU"/>
        </w:rPr>
        <w:t>Полупроводники. Примесный полупроводник. Собственная проводимость.</w:t>
      </w:r>
    </w:p>
    <w:p w:rsidR="00D04BA3" w:rsidRPr="00A6481A" w:rsidRDefault="00D04BA3" w:rsidP="00D04BA3">
      <w:pPr>
        <w:jc w:val="center"/>
        <w:rPr>
          <w:sz w:val="24"/>
          <w:szCs w:val="24"/>
          <w:lang w:eastAsia="ru-RU"/>
        </w:rPr>
      </w:pPr>
    </w:p>
    <w:p w:rsidR="00D04BA3" w:rsidRPr="00A6481A" w:rsidRDefault="00D04BA3" w:rsidP="00D04BA3">
      <w:pPr>
        <w:ind w:left="1701" w:right="1701"/>
        <w:jc w:val="center"/>
        <w:rPr>
          <w:b w:val="0"/>
          <w:sz w:val="24"/>
          <w:szCs w:val="24"/>
          <w:lang w:eastAsia="ru-RU"/>
        </w:rPr>
      </w:pPr>
      <w:proofErr w:type="spellStart"/>
      <w:r w:rsidRPr="00A6481A">
        <w:rPr>
          <w:b w:val="0"/>
          <w:sz w:val="24"/>
          <w:szCs w:val="24"/>
          <w:lang w:eastAsia="ru-RU"/>
        </w:rPr>
        <w:t>Л.А.Саврасова</w:t>
      </w:r>
      <w:proofErr w:type="spellEnd"/>
      <w:r w:rsidR="00785408">
        <w:rPr>
          <w:b w:val="0"/>
          <w:sz w:val="24"/>
          <w:szCs w:val="24"/>
          <w:lang w:eastAsia="ru-RU"/>
        </w:rPr>
        <w:t xml:space="preserve">, преподаватель ОГАОУ СПО </w:t>
      </w:r>
      <w:proofErr w:type="spellStart"/>
      <w:r w:rsidR="00785408">
        <w:rPr>
          <w:b w:val="0"/>
          <w:sz w:val="24"/>
          <w:szCs w:val="24"/>
          <w:lang w:eastAsia="ru-RU"/>
        </w:rPr>
        <w:t>БТОТиС</w:t>
      </w:r>
      <w:proofErr w:type="spellEnd"/>
    </w:p>
    <w:p w:rsidR="00D04BA3" w:rsidRPr="00A6481A" w:rsidRDefault="00D04BA3" w:rsidP="00D04BA3">
      <w:pPr>
        <w:tabs>
          <w:tab w:val="left" w:pos="6000"/>
        </w:tabs>
        <w:rPr>
          <w:sz w:val="24"/>
          <w:szCs w:val="24"/>
          <w:lang w:eastAsia="ru-RU"/>
        </w:rPr>
      </w:pPr>
    </w:p>
    <w:p w:rsidR="00D04BA3" w:rsidRPr="00A6481A" w:rsidRDefault="00D04BA3" w:rsidP="00D04BA3">
      <w:pPr>
        <w:autoSpaceDE w:val="0"/>
        <w:autoSpaceDN w:val="0"/>
        <w:ind w:firstLine="567"/>
        <w:jc w:val="center"/>
        <w:rPr>
          <w:b w:val="0"/>
          <w:color w:val="000000"/>
          <w:sz w:val="24"/>
          <w:szCs w:val="24"/>
          <w:lang w:eastAsia="ru-RU"/>
        </w:rPr>
      </w:pPr>
      <w:r w:rsidRPr="00A6481A">
        <w:rPr>
          <w:sz w:val="24"/>
          <w:szCs w:val="24"/>
          <w:lang w:eastAsia="ru-RU"/>
        </w:rPr>
        <w:t>Пояснительная записка</w:t>
      </w:r>
    </w:p>
    <w:p w:rsidR="00D04BA3" w:rsidRPr="00A6481A" w:rsidRDefault="00D04BA3" w:rsidP="00D04BA3">
      <w:pPr>
        <w:ind w:firstLine="540"/>
        <w:jc w:val="both"/>
        <w:rPr>
          <w:b w:val="0"/>
          <w:sz w:val="24"/>
          <w:szCs w:val="24"/>
          <w:lang w:eastAsia="ru-RU"/>
        </w:rPr>
      </w:pPr>
      <w:r w:rsidRPr="00A6481A">
        <w:rPr>
          <w:b w:val="0"/>
          <w:sz w:val="24"/>
          <w:szCs w:val="24"/>
          <w:lang w:eastAsia="ru-RU"/>
        </w:rPr>
        <w:t xml:space="preserve">При разработке урока </w:t>
      </w:r>
      <w:bookmarkStart w:id="0" w:name="_GoBack"/>
      <w:bookmarkEnd w:id="0"/>
      <w:r w:rsidRPr="00A6481A">
        <w:rPr>
          <w:b w:val="0"/>
          <w:sz w:val="24"/>
          <w:szCs w:val="24"/>
          <w:lang w:eastAsia="ru-RU"/>
        </w:rPr>
        <w:t>по теме «Полупроводники. Примесный полупроводник. Собственная проводимость» была применена образовательная технология «</w:t>
      </w:r>
      <w:r w:rsidRPr="00A6481A">
        <w:rPr>
          <w:b w:val="0"/>
          <w:sz w:val="24"/>
          <w:szCs w:val="24"/>
          <w:lang w:val="en-US" w:eastAsia="ru-RU"/>
        </w:rPr>
        <w:t>CASE</w:t>
      </w:r>
      <w:r w:rsidRPr="00A6481A">
        <w:rPr>
          <w:b w:val="0"/>
          <w:sz w:val="24"/>
          <w:szCs w:val="24"/>
          <w:lang w:eastAsia="ru-RU"/>
        </w:rPr>
        <w:t>-</w:t>
      </w:r>
      <w:r w:rsidRPr="00A6481A">
        <w:rPr>
          <w:b w:val="0"/>
          <w:sz w:val="24"/>
          <w:szCs w:val="24"/>
          <w:lang w:val="en-US" w:eastAsia="ru-RU"/>
        </w:rPr>
        <w:t>STUDY</w:t>
      </w:r>
      <w:r w:rsidRPr="00A6481A">
        <w:rPr>
          <w:b w:val="0"/>
          <w:sz w:val="24"/>
          <w:szCs w:val="24"/>
          <w:lang w:eastAsia="ru-RU"/>
        </w:rPr>
        <w:t xml:space="preserve">». </w:t>
      </w:r>
      <w:r w:rsidRPr="00A6481A">
        <w:rPr>
          <w:b w:val="0"/>
          <w:sz w:val="24"/>
          <w:szCs w:val="24"/>
          <w:lang w:val="en-US" w:eastAsia="ru-RU"/>
        </w:rPr>
        <w:t>CASE</w:t>
      </w:r>
      <w:r w:rsidRPr="00A6481A">
        <w:rPr>
          <w:b w:val="0"/>
          <w:sz w:val="24"/>
          <w:szCs w:val="24"/>
          <w:lang w:eastAsia="ru-RU"/>
        </w:rPr>
        <w:t xml:space="preserve"> – это специально подготовленный материал с описанием ситуации в словах, цифрах, образах, действиях. Этапы  технологии: чтение, пересказ, поиск проблем, выделение критериев, решение проблем. При этой технологии используются опорные сигналы, где моделируется изучаемый теоретический материал программы (общепринятые научные понятия, формулы, графики). </w:t>
      </w:r>
      <w:proofErr w:type="gramStart"/>
      <w:r w:rsidRPr="00A6481A">
        <w:rPr>
          <w:b w:val="0"/>
          <w:sz w:val="24"/>
          <w:szCs w:val="24"/>
          <w:lang w:eastAsia="ru-RU"/>
        </w:rPr>
        <w:t>Методы работы с текстом включают  ключевые понятия, факты, описание явления, идеи, законы, закономерности, составление плана, конспект, графическую разметку текста.</w:t>
      </w:r>
      <w:proofErr w:type="gramEnd"/>
      <w:r w:rsidRPr="00A6481A">
        <w:rPr>
          <w:b w:val="0"/>
          <w:sz w:val="24"/>
          <w:szCs w:val="24"/>
          <w:lang w:eastAsia="ru-RU"/>
        </w:rPr>
        <w:t xml:space="preserve"> </w:t>
      </w:r>
      <w:r w:rsidRPr="00A6481A">
        <w:rPr>
          <w:b w:val="0"/>
          <w:bCs/>
          <w:sz w:val="24"/>
          <w:szCs w:val="24"/>
          <w:lang w:eastAsia="ru-RU"/>
        </w:rPr>
        <w:t>Для реализации</w:t>
      </w:r>
      <w:r w:rsidRPr="00A6481A">
        <w:rPr>
          <w:bCs/>
          <w:sz w:val="24"/>
          <w:szCs w:val="24"/>
          <w:lang w:eastAsia="ru-RU"/>
        </w:rPr>
        <w:t xml:space="preserve"> </w:t>
      </w:r>
      <w:r w:rsidRPr="00A6481A">
        <w:rPr>
          <w:b w:val="0"/>
          <w:sz w:val="24"/>
          <w:szCs w:val="24"/>
          <w:lang w:eastAsia="ru-RU"/>
        </w:rPr>
        <w:t>технологии «</w:t>
      </w:r>
      <w:r w:rsidRPr="00A6481A">
        <w:rPr>
          <w:b w:val="0"/>
          <w:sz w:val="24"/>
          <w:szCs w:val="24"/>
          <w:lang w:val="en-US" w:eastAsia="ru-RU"/>
        </w:rPr>
        <w:t>CASE</w:t>
      </w:r>
      <w:r w:rsidRPr="00A6481A">
        <w:rPr>
          <w:b w:val="0"/>
          <w:sz w:val="24"/>
          <w:szCs w:val="24"/>
          <w:lang w:eastAsia="ru-RU"/>
        </w:rPr>
        <w:t>-</w:t>
      </w:r>
      <w:r w:rsidRPr="00A6481A">
        <w:rPr>
          <w:b w:val="0"/>
          <w:sz w:val="24"/>
          <w:szCs w:val="24"/>
          <w:lang w:val="en-US" w:eastAsia="ru-RU"/>
        </w:rPr>
        <w:t>STUDY</w:t>
      </w:r>
      <w:r w:rsidRPr="00A6481A">
        <w:rPr>
          <w:b w:val="0"/>
          <w:sz w:val="24"/>
          <w:szCs w:val="24"/>
          <w:lang w:eastAsia="ru-RU"/>
        </w:rPr>
        <w:t xml:space="preserve">» на </w:t>
      </w:r>
      <w:r w:rsidRPr="00A6481A">
        <w:rPr>
          <w:bCs/>
          <w:sz w:val="24"/>
          <w:szCs w:val="24"/>
          <w:lang w:eastAsia="ru-RU"/>
        </w:rPr>
        <w:t xml:space="preserve"> </w:t>
      </w:r>
      <w:r w:rsidRPr="00A6481A">
        <w:rPr>
          <w:b w:val="0"/>
          <w:bCs/>
          <w:sz w:val="24"/>
          <w:szCs w:val="24"/>
          <w:lang w:eastAsia="ru-RU"/>
        </w:rPr>
        <w:t>уроках была проведена большая работа.</w:t>
      </w:r>
      <w:r w:rsidRPr="00A6481A">
        <w:rPr>
          <w:rFonts w:ascii="Arial Black" w:eastAsia="+mn-ea" w:hAnsi="Arial Black" w:cs="+mn-cs"/>
          <w:b w:val="0"/>
          <w:color w:val="000066"/>
          <w:kern w:val="24"/>
          <w:sz w:val="24"/>
          <w:szCs w:val="24"/>
          <w:lang w:eastAsia="ru-RU"/>
        </w:rPr>
        <w:t xml:space="preserve"> </w:t>
      </w:r>
    </w:p>
    <w:p w:rsidR="00D04BA3" w:rsidRPr="00A6481A" w:rsidRDefault="00D04BA3" w:rsidP="00D04BA3">
      <w:pPr>
        <w:ind w:firstLine="540"/>
        <w:jc w:val="both"/>
        <w:rPr>
          <w:b w:val="0"/>
          <w:bCs/>
          <w:sz w:val="24"/>
          <w:szCs w:val="24"/>
          <w:lang w:eastAsia="ru-RU"/>
        </w:rPr>
      </w:pPr>
      <w:r w:rsidRPr="00A6481A">
        <w:rPr>
          <w:b w:val="0"/>
          <w:bCs/>
          <w:sz w:val="24"/>
          <w:szCs w:val="24"/>
          <w:lang w:eastAsia="ru-RU"/>
        </w:rPr>
        <w:t xml:space="preserve">Подготовлена материальная база, подобрана научно – методическая литература на печатной основе в школьной библиотеке; мультимедиа учебный комплекс - мультимедийное  учебное пособие нового образца; информационный интегрированный продукт КМ – ШКОЛА; образовательный комплекс - система  программ «1С:  Школа. Физика 10 - 11 классы Подготовка к ЕГЭ». </w:t>
      </w:r>
      <w:proofErr w:type="spellStart"/>
      <w:r w:rsidRPr="00A6481A">
        <w:rPr>
          <w:b w:val="0"/>
          <w:bCs/>
          <w:sz w:val="24"/>
          <w:szCs w:val="24"/>
          <w:lang w:eastAsia="ru-RU"/>
        </w:rPr>
        <w:t>Гу</w:t>
      </w:r>
      <w:proofErr w:type="spellEnd"/>
      <w:r w:rsidRPr="00A6481A">
        <w:rPr>
          <w:b w:val="0"/>
          <w:bCs/>
          <w:sz w:val="24"/>
          <w:szCs w:val="24"/>
          <w:lang w:eastAsia="ru-RU"/>
        </w:rPr>
        <w:t xml:space="preserve"> РЦ. ЭМТО «Просвещение», 2004. </w:t>
      </w:r>
      <w:r w:rsidRPr="00A6481A">
        <w:rPr>
          <w:b w:val="0"/>
          <w:sz w:val="24"/>
          <w:szCs w:val="24"/>
          <w:lang w:eastAsia="ru-RU"/>
        </w:rPr>
        <w:t xml:space="preserve">Образовательный  комплекс «Физика, 7-11 класс. Библиотека наглядных пособий – 1С: образование» (составители </w:t>
      </w:r>
      <w:proofErr w:type="spellStart"/>
      <w:r w:rsidRPr="00A6481A">
        <w:rPr>
          <w:b w:val="0"/>
          <w:sz w:val="24"/>
          <w:szCs w:val="24"/>
          <w:lang w:eastAsia="ru-RU"/>
        </w:rPr>
        <w:t>Хананнов</w:t>
      </w:r>
      <w:proofErr w:type="spellEnd"/>
      <w:r w:rsidRPr="00A6481A">
        <w:rPr>
          <w:b w:val="0"/>
          <w:sz w:val="24"/>
          <w:szCs w:val="24"/>
          <w:lang w:eastAsia="ru-RU"/>
        </w:rPr>
        <w:t xml:space="preserve"> Н.К., </w:t>
      </w:r>
      <w:proofErr w:type="spellStart"/>
      <w:r w:rsidRPr="00A6481A">
        <w:rPr>
          <w:b w:val="0"/>
          <w:sz w:val="24"/>
          <w:szCs w:val="24"/>
          <w:lang w:eastAsia="ru-RU"/>
        </w:rPr>
        <w:t>Баяндин</w:t>
      </w:r>
      <w:proofErr w:type="spellEnd"/>
      <w:r w:rsidRPr="00A6481A">
        <w:rPr>
          <w:b w:val="0"/>
          <w:sz w:val="24"/>
          <w:szCs w:val="24"/>
          <w:lang w:eastAsia="ru-RU"/>
        </w:rPr>
        <w:t xml:space="preserve"> Т.В.) </w:t>
      </w:r>
      <w:r w:rsidRPr="00A6481A">
        <w:rPr>
          <w:b w:val="0"/>
          <w:bCs/>
          <w:sz w:val="24"/>
          <w:szCs w:val="24"/>
          <w:lang w:eastAsia="ru-RU"/>
        </w:rPr>
        <w:t xml:space="preserve">Оценены возможности кабинета физики при использовании </w:t>
      </w:r>
      <w:r w:rsidRPr="00A6481A">
        <w:rPr>
          <w:b w:val="0"/>
          <w:sz w:val="24"/>
          <w:szCs w:val="24"/>
          <w:lang w:eastAsia="ru-RU"/>
        </w:rPr>
        <w:t xml:space="preserve">компьютерной лаборатории – </w:t>
      </w:r>
      <w:r w:rsidRPr="00A6481A">
        <w:rPr>
          <w:b w:val="0"/>
          <w:sz w:val="24"/>
          <w:szCs w:val="24"/>
          <w:lang w:val="en-US" w:eastAsia="ru-RU"/>
        </w:rPr>
        <w:t>L</w:t>
      </w:r>
      <w:r w:rsidRPr="00A6481A">
        <w:rPr>
          <w:b w:val="0"/>
          <w:sz w:val="24"/>
          <w:szCs w:val="24"/>
          <w:lang w:eastAsia="ru-RU"/>
        </w:rPr>
        <w:t>-микро</w:t>
      </w:r>
      <w:r w:rsidRPr="00A6481A">
        <w:rPr>
          <w:b w:val="0"/>
          <w:bCs/>
          <w:sz w:val="24"/>
          <w:szCs w:val="24"/>
          <w:lang w:eastAsia="ru-RU"/>
        </w:rPr>
        <w:t>.</w:t>
      </w:r>
    </w:p>
    <w:p w:rsidR="00D04BA3" w:rsidRPr="00A6481A" w:rsidRDefault="00D04BA3" w:rsidP="00D04BA3">
      <w:pPr>
        <w:tabs>
          <w:tab w:val="left" w:pos="6000"/>
        </w:tabs>
        <w:rPr>
          <w:b w:val="0"/>
          <w:sz w:val="24"/>
          <w:szCs w:val="24"/>
          <w:lang w:eastAsia="ru-RU"/>
        </w:rPr>
      </w:pPr>
      <w:r w:rsidRPr="00A6481A">
        <w:rPr>
          <w:sz w:val="24"/>
          <w:szCs w:val="24"/>
          <w:lang w:eastAsia="ru-RU"/>
        </w:rPr>
        <w:t>Вывод</w:t>
      </w:r>
    </w:p>
    <w:p w:rsidR="00D04BA3" w:rsidRPr="00A6481A" w:rsidRDefault="00D04BA3" w:rsidP="00D04BA3">
      <w:pPr>
        <w:tabs>
          <w:tab w:val="left" w:pos="6000"/>
        </w:tabs>
        <w:jc w:val="both"/>
        <w:rPr>
          <w:b w:val="0"/>
          <w:sz w:val="24"/>
          <w:szCs w:val="24"/>
          <w:lang w:eastAsia="ru-RU"/>
        </w:rPr>
      </w:pPr>
      <w:proofErr w:type="gramStart"/>
      <w:r w:rsidRPr="00A6481A">
        <w:rPr>
          <w:b w:val="0"/>
          <w:sz w:val="24"/>
          <w:szCs w:val="24"/>
          <w:lang w:eastAsia="ru-RU"/>
        </w:rPr>
        <w:t>При использовании технологии «</w:t>
      </w:r>
      <w:r w:rsidRPr="00A6481A">
        <w:rPr>
          <w:b w:val="0"/>
          <w:sz w:val="24"/>
          <w:szCs w:val="24"/>
          <w:lang w:val="en-US" w:eastAsia="ru-RU"/>
        </w:rPr>
        <w:t>CASE</w:t>
      </w:r>
      <w:r w:rsidRPr="00A6481A">
        <w:rPr>
          <w:b w:val="0"/>
          <w:sz w:val="24"/>
          <w:szCs w:val="24"/>
          <w:lang w:eastAsia="ru-RU"/>
        </w:rPr>
        <w:t>-</w:t>
      </w:r>
      <w:r w:rsidRPr="00A6481A">
        <w:rPr>
          <w:b w:val="0"/>
          <w:sz w:val="24"/>
          <w:szCs w:val="24"/>
          <w:lang w:val="en-US" w:eastAsia="ru-RU"/>
        </w:rPr>
        <w:t>STUDY</w:t>
      </w:r>
      <w:r w:rsidRPr="00A6481A">
        <w:rPr>
          <w:b w:val="0"/>
          <w:sz w:val="24"/>
          <w:szCs w:val="24"/>
          <w:lang w:eastAsia="ru-RU"/>
        </w:rPr>
        <w:t xml:space="preserve">» на уроках можно отметить </w:t>
      </w:r>
      <w:r w:rsidRPr="00A6481A">
        <w:rPr>
          <w:b w:val="0"/>
          <w:i/>
          <w:sz w:val="24"/>
          <w:szCs w:val="24"/>
          <w:lang w:eastAsia="ru-RU"/>
        </w:rPr>
        <w:t>позитивные результаты:</w:t>
      </w:r>
      <w:r w:rsidRPr="00A6481A">
        <w:rPr>
          <w:b w:val="0"/>
          <w:sz w:val="24"/>
          <w:szCs w:val="24"/>
          <w:lang w:eastAsia="ru-RU"/>
        </w:rPr>
        <w:t xml:space="preserve"> происходит рост познавательной активности обучающихся; увеличивается мотивация обучаемых к самостоятельному усвоению знаний, к самостоятельной поисковой деятельности; изменяется  самооценка обучаемых, в случае ее изначального завышения или занижения, она становится более объективной; накапливается практический  опыт, в том числе коммуникативный; развивается уровень владения вербальными  невербальными средствами коммуникации.</w:t>
      </w:r>
      <w:proofErr w:type="gramEnd"/>
      <w:r w:rsidRPr="00A6481A">
        <w:rPr>
          <w:b w:val="0"/>
          <w:sz w:val="24"/>
          <w:szCs w:val="24"/>
          <w:lang w:eastAsia="ru-RU"/>
        </w:rPr>
        <w:t xml:space="preserve"> </w:t>
      </w:r>
      <w:r w:rsidRPr="00A6481A">
        <w:rPr>
          <w:b w:val="0"/>
          <w:i/>
          <w:sz w:val="24"/>
          <w:szCs w:val="24"/>
          <w:lang w:eastAsia="ru-RU"/>
        </w:rPr>
        <w:t>Негативные результаты:</w:t>
      </w:r>
      <w:r w:rsidRPr="00A6481A">
        <w:rPr>
          <w:b w:val="0"/>
          <w:sz w:val="24"/>
          <w:szCs w:val="24"/>
          <w:lang w:eastAsia="ru-RU"/>
        </w:rPr>
        <w:t xml:space="preserve"> в классах некоторые  партнёры по команде оказались недостаточно привлекательными людьми (обидчивыми, с низким уровнем эмоциональной культуры, некоторые не умеют выслушивать ответы одноклассников), требуется вынужденная активность и потребность осуществления продолжительной интеллектуальной деятельности на занятии, что вызывает негативное отношение отдельных обучающихся к занятиям. </w:t>
      </w:r>
    </w:p>
    <w:p w:rsidR="00D04BA3" w:rsidRPr="00A6481A" w:rsidRDefault="00D04BA3" w:rsidP="00D04BA3">
      <w:pPr>
        <w:tabs>
          <w:tab w:val="left" w:pos="6000"/>
        </w:tabs>
        <w:ind w:firstLine="540"/>
        <w:jc w:val="both"/>
        <w:rPr>
          <w:b w:val="0"/>
          <w:sz w:val="24"/>
          <w:szCs w:val="24"/>
          <w:lang w:eastAsia="ru-RU"/>
        </w:rPr>
      </w:pPr>
      <w:r w:rsidRPr="00A6481A">
        <w:rPr>
          <w:b w:val="0"/>
          <w:sz w:val="24"/>
          <w:szCs w:val="24"/>
          <w:lang w:eastAsia="ru-RU"/>
        </w:rPr>
        <w:t>В этой связи необходимо при использовании технологии «</w:t>
      </w:r>
      <w:r w:rsidRPr="00A6481A">
        <w:rPr>
          <w:b w:val="0"/>
          <w:sz w:val="24"/>
          <w:szCs w:val="24"/>
          <w:lang w:val="en-US" w:eastAsia="ru-RU"/>
        </w:rPr>
        <w:t>CASE</w:t>
      </w:r>
      <w:r w:rsidRPr="00A6481A">
        <w:rPr>
          <w:b w:val="0"/>
          <w:sz w:val="24"/>
          <w:szCs w:val="24"/>
          <w:lang w:eastAsia="ru-RU"/>
        </w:rPr>
        <w:t>-</w:t>
      </w:r>
      <w:r w:rsidRPr="00A6481A">
        <w:rPr>
          <w:b w:val="0"/>
          <w:sz w:val="24"/>
          <w:szCs w:val="24"/>
          <w:lang w:val="en-US" w:eastAsia="ru-RU"/>
        </w:rPr>
        <w:t>STUDY</w:t>
      </w:r>
      <w:r w:rsidRPr="00A6481A">
        <w:rPr>
          <w:b w:val="0"/>
          <w:sz w:val="24"/>
          <w:szCs w:val="24"/>
          <w:lang w:eastAsia="ru-RU"/>
        </w:rPr>
        <w:t xml:space="preserve">» на уроках применять метод уровневой дифференциации, который предполагает перейти в процессе обучения от ориентации на максимум содержания к ориентации на минимум, по интересам на микроуровне - выполнение учениками на уроках и во внеурочной деятельности творческих исследовательских  заданий. </w:t>
      </w:r>
    </w:p>
    <w:p w:rsidR="00D04BA3" w:rsidRPr="00A6481A" w:rsidRDefault="00D04BA3" w:rsidP="00D04BA3">
      <w:pPr>
        <w:jc w:val="both"/>
        <w:rPr>
          <w:b w:val="0"/>
          <w:sz w:val="24"/>
          <w:szCs w:val="24"/>
          <w:lang w:eastAsia="ru-RU"/>
        </w:rPr>
      </w:pPr>
      <w:r w:rsidRPr="00A6481A">
        <w:rPr>
          <w:sz w:val="24"/>
          <w:szCs w:val="24"/>
          <w:lang w:eastAsia="ru-RU"/>
        </w:rPr>
        <w:t>Урок: № 44</w:t>
      </w:r>
      <w:r w:rsidRPr="00A6481A">
        <w:rPr>
          <w:b w:val="0"/>
          <w:sz w:val="24"/>
          <w:szCs w:val="24"/>
          <w:lang w:eastAsia="ru-RU"/>
        </w:rPr>
        <w:t xml:space="preserve"> Полупроводники. Примесный полупроводник. Собственная проводимость. </w:t>
      </w:r>
    </w:p>
    <w:p w:rsidR="00D04BA3" w:rsidRPr="00A6481A" w:rsidRDefault="00D04BA3" w:rsidP="00D04BA3">
      <w:pPr>
        <w:jc w:val="both"/>
        <w:rPr>
          <w:b w:val="0"/>
          <w:i/>
          <w:sz w:val="24"/>
          <w:szCs w:val="24"/>
          <w:lang w:eastAsia="ru-RU"/>
        </w:rPr>
      </w:pPr>
      <w:r w:rsidRPr="00A6481A">
        <w:rPr>
          <w:b w:val="0"/>
          <w:i/>
          <w:sz w:val="24"/>
          <w:szCs w:val="24"/>
          <w:lang w:eastAsia="ru-RU"/>
        </w:rPr>
        <w:t xml:space="preserve">Мотивация познавательной деятельности. </w:t>
      </w:r>
    </w:p>
    <w:p w:rsidR="00D04BA3" w:rsidRPr="00A6481A" w:rsidRDefault="00D04BA3" w:rsidP="00D04BA3">
      <w:pPr>
        <w:ind w:firstLine="540"/>
        <w:jc w:val="both"/>
        <w:rPr>
          <w:b w:val="0"/>
          <w:sz w:val="24"/>
          <w:szCs w:val="24"/>
          <w:lang w:eastAsia="ru-RU"/>
        </w:rPr>
      </w:pPr>
      <w:r w:rsidRPr="00A6481A">
        <w:rPr>
          <w:b w:val="0"/>
          <w:sz w:val="24"/>
          <w:szCs w:val="24"/>
          <w:lang w:eastAsia="ru-RU"/>
        </w:rPr>
        <w:t>В современных электроприборах используют микросхемы, принцип действия которых связан с применением полупроводников. Интегральные схемы содержат огромное число диодов, транзисторов, конденсаторов. В наручных часах 5000 деталей, в калькуляторе – 20000, в компьютерном чипе – больше миллиона.</w:t>
      </w:r>
    </w:p>
    <w:p w:rsidR="00D04BA3" w:rsidRPr="00A6481A" w:rsidRDefault="00D04BA3" w:rsidP="00D04BA3">
      <w:pPr>
        <w:jc w:val="both"/>
        <w:rPr>
          <w:sz w:val="24"/>
          <w:szCs w:val="24"/>
          <w:lang w:eastAsia="ru-RU"/>
        </w:rPr>
      </w:pPr>
      <w:r w:rsidRPr="00A6481A">
        <w:rPr>
          <w:sz w:val="24"/>
          <w:szCs w:val="24"/>
          <w:lang w:eastAsia="ru-RU"/>
        </w:rPr>
        <w:t>Цель урока</w:t>
      </w:r>
      <w:r w:rsidRPr="00A6481A">
        <w:rPr>
          <w:b w:val="0"/>
          <w:sz w:val="24"/>
          <w:szCs w:val="24"/>
          <w:lang w:eastAsia="ru-RU"/>
        </w:rPr>
        <w:t xml:space="preserve">: познакомить учащихся с собственной и примесной проводимостью полупроводников, с полупроводниками типа </w:t>
      </w:r>
      <w:proofErr w:type="gramStart"/>
      <w:r w:rsidRPr="00A6481A">
        <w:rPr>
          <w:b w:val="0"/>
          <w:sz w:val="24"/>
          <w:szCs w:val="24"/>
          <w:lang w:eastAsia="ru-RU"/>
        </w:rPr>
        <w:t>р</w:t>
      </w:r>
      <w:proofErr w:type="gramEnd"/>
      <w:r w:rsidRPr="00A6481A">
        <w:rPr>
          <w:b w:val="0"/>
          <w:sz w:val="24"/>
          <w:szCs w:val="24"/>
          <w:lang w:eastAsia="ru-RU"/>
        </w:rPr>
        <w:t xml:space="preserve"> и </w:t>
      </w:r>
      <w:r w:rsidRPr="00A6481A">
        <w:rPr>
          <w:b w:val="0"/>
          <w:sz w:val="24"/>
          <w:szCs w:val="24"/>
          <w:lang w:val="en-US" w:eastAsia="ru-RU"/>
        </w:rPr>
        <w:t>n</w:t>
      </w:r>
      <w:r w:rsidRPr="00A6481A">
        <w:rPr>
          <w:sz w:val="24"/>
          <w:szCs w:val="24"/>
          <w:lang w:eastAsia="ru-RU"/>
        </w:rPr>
        <w:t xml:space="preserve">, </w:t>
      </w:r>
      <w:r w:rsidRPr="00A6481A">
        <w:rPr>
          <w:b w:val="0"/>
          <w:sz w:val="24"/>
          <w:szCs w:val="24"/>
          <w:lang w:eastAsia="ru-RU"/>
        </w:rPr>
        <w:t>применение полупроводников.</w:t>
      </w:r>
    </w:p>
    <w:p w:rsidR="00D04BA3" w:rsidRPr="00A6481A" w:rsidRDefault="00D04BA3" w:rsidP="00D04BA3">
      <w:pPr>
        <w:tabs>
          <w:tab w:val="left" w:pos="6000"/>
        </w:tabs>
        <w:ind w:firstLine="540"/>
        <w:jc w:val="both"/>
        <w:rPr>
          <w:b w:val="0"/>
          <w:sz w:val="24"/>
          <w:szCs w:val="24"/>
          <w:lang w:eastAsia="ru-RU"/>
        </w:rPr>
      </w:pPr>
      <w:r w:rsidRPr="00A6481A">
        <w:rPr>
          <w:b w:val="0"/>
          <w:i/>
          <w:sz w:val="24"/>
          <w:szCs w:val="24"/>
          <w:lang w:eastAsia="ru-RU"/>
        </w:rPr>
        <w:lastRenderedPageBreak/>
        <w:t>Оборудование</w:t>
      </w:r>
      <w:r w:rsidRPr="00A6481A">
        <w:rPr>
          <w:b w:val="0"/>
          <w:sz w:val="24"/>
          <w:szCs w:val="24"/>
          <w:lang w:eastAsia="ru-RU"/>
        </w:rPr>
        <w:t xml:space="preserve">: таблица «Периодическая система элементов Д.И. Менделеева», плакат «Полупроводники», компьютерная лаборатория – </w:t>
      </w:r>
      <w:r w:rsidRPr="00A6481A">
        <w:rPr>
          <w:b w:val="0"/>
          <w:sz w:val="24"/>
          <w:szCs w:val="24"/>
          <w:lang w:val="en-US" w:eastAsia="ru-RU"/>
        </w:rPr>
        <w:t>L</w:t>
      </w:r>
      <w:r w:rsidRPr="00A6481A">
        <w:rPr>
          <w:b w:val="0"/>
          <w:sz w:val="24"/>
          <w:szCs w:val="24"/>
          <w:lang w:eastAsia="ru-RU"/>
        </w:rPr>
        <w:t>-микро, мультимедийный комплекс.</w:t>
      </w:r>
    </w:p>
    <w:p w:rsidR="00D04BA3" w:rsidRPr="00A6481A" w:rsidRDefault="00D04BA3" w:rsidP="00D04BA3">
      <w:pPr>
        <w:ind w:firstLine="540"/>
        <w:jc w:val="both"/>
        <w:rPr>
          <w:b w:val="0"/>
          <w:sz w:val="24"/>
          <w:szCs w:val="24"/>
          <w:lang w:eastAsia="ru-RU"/>
        </w:rPr>
      </w:pPr>
      <w:r w:rsidRPr="00A6481A">
        <w:rPr>
          <w:b w:val="0"/>
          <w:i/>
          <w:sz w:val="24"/>
          <w:szCs w:val="24"/>
          <w:lang w:eastAsia="ru-RU"/>
        </w:rPr>
        <w:t>Демонстрации:</w:t>
      </w:r>
      <w:r w:rsidRPr="00A6481A">
        <w:rPr>
          <w:b w:val="0"/>
          <w:sz w:val="24"/>
          <w:szCs w:val="24"/>
          <w:lang w:eastAsia="ru-RU"/>
        </w:rPr>
        <w:t xml:space="preserve">  зависимость проводимости полупроводников от температуры и освещённости; </w:t>
      </w:r>
      <w:hyperlink r:id="rId5" w:history="1">
        <w:r w:rsidRPr="00A6481A">
          <w:rPr>
            <w:rStyle w:val="a3"/>
            <w:b w:val="0"/>
            <w:sz w:val="24"/>
            <w:szCs w:val="24"/>
            <w:lang w:eastAsia="ru-RU"/>
          </w:rPr>
          <w:t>анимация «Образование и движение дырок в полупроводниках при двух температурах»</w:t>
        </w:r>
      </w:hyperlink>
      <w:r w:rsidRPr="00A6481A">
        <w:rPr>
          <w:b w:val="0"/>
          <w:sz w:val="24"/>
          <w:szCs w:val="24"/>
          <w:lang w:eastAsia="ru-RU"/>
        </w:rPr>
        <w:t xml:space="preserve">  №18 (программа 1с образовательные комплексы 10 -11 класс).</w:t>
      </w:r>
    </w:p>
    <w:p w:rsidR="00D04BA3" w:rsidRPr="00A6481A" w:rsidRDefault="00D04BA3" w:rsidP="00D04BA3">
      <w:pPr>
        <w:jc w:val="both"/>
        <w:rPr>
          <w:sz w:val="24"/>
          <w:szCs w:val="24"/>
          <w:lang w:eastAsia="ru-RU"/>
        </w:rPr>
      </w:pPr>
      <w:r w:rsidRPr="00A6481A">
        <w:rPr>
          <w:sz w:val="24"/>
          <w:szCs w:val="24"/>
          <w:lang w:eastAsia="ru-RU"/>
        </w:rPr>
        <w:t>Этапы урока</w:t>
      </w:r>
    </w:p>
    <w:p w:rsidR="00D04BA3" w:rsidRPr="00A6481A" w:rsidRDefault="00D04BA3" w:rsidP="00D04BA3">
      <w:pPr>
        <w:jc w:val="both"/>
        <w:rPr>
          <w:b w:val="0"/>
          <w:sz w:val="24"/>
          <w:szCs w:val="24"/>
          <w:lang w:eastAsia="ru-RU"/>
        </w:rPr>
      </w:pPr>
      <w:r w:rsidRPr="00A6481A">
        <w:rPr>
          <w:b w:val="0"/>
          <w:sz w:val="24"/>
          <w:szCs w:val="24"/>
          <w:lang w:eastAsia="ru-RU"/>
        </w:rPr>
        <w:t xml:space="preserve">1.Работа в группах по 2-3 ученика  </w:t>
      </w:r>
    </w:p>
    <w:p w:rsidR="00D04BA3" w:rsidRPr="00A6481A" w:rsidRDefault="00D04BA3" w:rsidP="00D04BA3">
      <w:pPr>
        <w:jc w:val="both"/>
        <w:rPr>
          <w:b w:val="0"/>
          <w:sz w:val="24"/>
          <w:szCs w:val="24"/>
          <w:lang w:eastAsia="ru-RU"/>
        </w:rPr>
      </w:pPr>
      <w:proofErr w:type="gramStart"/>
      <w:r w:rsidRPr="00A6481A">
        <w:rPr>
          <w:b w:val="0"/>
          <w:sz w:val="24"/>
          <w:szCs w:val="24"/>
          <w:lang w:eastAsia="ru-RU"/>
        </w:rPr>
        <w:t>Ключевые понятия - составить собственный текст (можно предложения, словосочетания) из перечня ключевых понятий: металл, кристалл, кремний,  электрон, проводимость,  дырка, разрыв, индий.</w:t>
      </w:r>
      <w:proofErr w:type="gramEnd"/>
    </w:p>
    <w:p w:rsidR="00D04BA3" w:rsidRPr="00A6481A" w:rsidRDefault="00D04BA3" w:rsidP="00D04BA3">
      <w:pPr>
        <w:jc w:val="both"/>
        <w:rPr>
          <w:b w:val="0"/>
          <w:sz w:val="24"/>
          <w:szCs w:val="24"/>
          <w:lang w:eastAsia="ru-RU"/>
        </w:rPr>
      </w:pPr>
      <w:r w:rsidRPr="00A6481A">
        <w:rPr>
          <w:b w:val="0"/>
          <w:sz w:val="24"/>
          <w:szCs w:val="24"/>
          <w:lang w:eastAsia="ru-RU"/>
        </w:rPr>
        <w:t xml:space="preserve">2. Работа с текстом </w:t>
      </w:r>
    </w:p>
    <w:p w:rsidR="00D04BA3" w:rsidRPr="00A6481A" w:rsidRDefault="00D04BA3" w:rsidP="00D04BA3">
      <w:pPr>
        <w:tabs>
          <w:tab w:val="left" w:pos="720"/>
        </w:tabs>
        <w:jc w:val="both"/>
        <w:rPr>
          <w:b w:val="0"/>
          <w:bCs/>
          <w:sz w:val="24"/>
          <w:szCs w:val="24"/>
          <w:lang w:eastAsia="ru-RU"/>
        </w:rPr>
      </w:pPr>
      <w:r w:rsidRPr="00A6481A">
        <w:rPr>
          <w:b w:val="0"/>
          <w:bCs/>
          <w:sz w:val="24"/>
          <w:szCs w:val="24"/>
          <w:lang w:eastAsia="ru-RU"/>
        </w:rPr>
        <w:t xml:space="preserve">а) «Мозговой штурм» - читая текст, </w:t>
      </w:r>
      <w:r w:rsidRPr="00A6481A">
        <w:rPr>
          <w:b w:val="0"/>
          <w:sz w:val="24"/>
          <w:szCs w:val="24"/>
          <w:lang w:eastAsia="ru-RU"/>
        </w:rPr>
        <w:t xml:space="preserve">учащиеся  выделяют проблему: механизм проводимости полупроводников; (текст § 44  Ф. 11кл. учебник Касьянова В.А.) </w:t>
      </w:r>
      <w:r w:rsidRPr="00A6481A">
        <w:rPr>
          <w:sz w:val="24"/>
          <w:szCs w:val="24"/>
          <w:lang w:eastAsia="ru-RU"/>
        </w:rPr>
        <w:t xml:space="preserve">           </w:t>
      </w:r>
    </w:p>
    <w:p w:rsidR="00D04BA3" w:rsidRPr="00A6481A" w:rsidRDefault="00D04BA3" w:rsidP="00D04BA3">
      <w:pPr>
        <w:tabs>
          <w:tab w:val="left" w:pos="720"/>
        </w:tabs>
        <w:jc w:val="both"/>
        <w:rPr>
          <w:b w:val="0"/>
          <w:sz w:val="24"/>
          <w:szCs w:val="24"/>
          <w:lang w:eastAsia="ru-RU"/>
        </w:rPr>
      </w:pPr>
      <w:r w:rsidRPr="00A6481A">
        <w:rPr>
          <w:b w:val="0"/>
          <w:sz w:val="24"/>
          <w:szCs w:val="24"/>
          <w:lang w:eastAsia="ru-RU"/>
        </w:rPr>
        <w:t>б) пересказывают текст.</w:t>
      </w:r>
      <w:r w:rsidRPr="00A6481A">
        <w:rPr>
          <w:bCs/>
          <w:color w:val="FFFFFF"/>
          <w:sz w:val="24"/>
          <w:szCs w:val="24"/>
          <w:lang w:eastAsia="ru-RU"/>
        </w:rPr>
        <w:t xml:space="preserve"> </w:t>
      </w:r>
      <w:r w:rsidRPr="00A6481A">
        <w:rPr>
          <w:b w:val="0"/>
          <w:bCs/>
          <w:sz w:val="24"/>
          <w:szCs w:val="24"/>
          <w:lang w:eastAsia="ru-RU"/>
        </w:rPr>
        <w:t xml:space="preserve">Находят факты, описание явления, идеи, законы, закономерности;  </w:t>
      </w:r>
    </w:p>
    <w:p w:rsidR="00D04BA3" w:rsidRPr="00A6481A" w:rsidRDefault="00D04BA3" w:rsidP="00D04BA3">
      <w:pPr>
        <w:tabs>
          <w:tab w:val="left" w:pos="720"/>
        </w:tabs>
        <w:jc w:val="both"/>
        <w:rPr>
          <w:b w:val="0"/>
          <w:bCs/>
          <w:sz w:val="24"/>
          <w:szCs w:val="24"/>
          <w:lang w:eastAsia="ru-RU"/>
        </w:rPr>
      </w:pPr>
      <w:r w:rsidRPr="00A6481A">
        <w:rPr>
          <w:b w:val="0"/>
          <w:bCs/>
          <w:sz w:val="24"/>
          <w:szCs w:val="24"/>
          <w:lang w:eastAsia="ru-RU"/>
        </w:rPr>
        <w:t>в) составляют план – конспект (кластер), графически размечают текст.</w:t>
      </w:r>
    </w:p>
    <w:p w:rsidR="00D04BA3" w:rsidRPr="00A6481A" w:rsidRDefault="00D04BA3" w:rsidP="00D04BA3">
      <w:pPr>
        <w:rPr>
          <w:b w:val="0"/>
          <w:bCs/>
          <w:sz w:val="24"/>
          <w:szCs w:val="24"/>
          <w:lang w:eastAsia="ru-RU"/>
        </w:rPr>
      </w:pPr>
      <w:r w:rsidRPr="00A6481A">
        <w:rPr>
          <w:b w:val="0"/>
          <w:sz w:val="24"/>
          <w:szCs w:val="24"/>
          <w:lang w:eastAsia="ru-RU"/>
        </w:rPr>
        <w:t xml:space="preserve">3.Построение кластера, </w:t>
      </w:r>
      <w:r w:rsidRPr="00A6481A">
        <w:rPr>
          <w:b w:val="0"/>
          <w:sz w:val="24"/>
          <w:szCs w:val="24"/>
          <w:lang w:val="en-US" w:eastAsia="ru-RU"/>
        </w:rPr>
        <w:t>Insert</w:t>
      </w:r>
      <w:r w:rsidRPr="00A6481A">
        <w:rPr>
          <w:b w:val="0"/>
          <w:sz w:val="24"/>
          <w:szCs w:val="24"/>
          <w:lang w:eastAsia="ru-RU"/>
        </w:rPr>
        <w:t>.</w:t>
      </w:r>
      <w:r w:rsidRPr="00A6481A">
        <w:rPr>
          <w:b w:val="0"/>
          <w:bCs/>
          <w:sz w:val="24"/>
          <w:szCs w:val="24"/>
          <w:lang w:eastAsia="ru-RU"/>
        </w:rPr>
        <w:t xml:space="preserve"> Выделение критериев. </w:t>
      </w:r>
    </w:p>
    <w:p w:rsidR="00D04BA3" w:rsidRPr="00A6481A" w:rsidRDefault="00D04BA3" w:rsidP="00D04BA3">
      <w:pPr>
        <w:jc w:val="center"/>
        <w:rPr>
          <w:b w:val="0"/>
          <w:sz w:val="24"/>
          <w:szCs w:val="24"/>
          <w:lang w:eastAsia="ru-RU"/>
        </w:rPr>
      </w:pPr>
      <w:r w:rsidRPr="00A6481A">
        <w:rPr>
          <w:b w:val="0"/>
          <w:noProof/>
          <w:sz w:val="24"/>
          <w:szCs w:val="24"/>
          <w:lang w:eastAsia="ru-RU"/>
        </w:rPr>
        <w:drawing>
          <wp:inline distT="0" distB="0" distL="0" distR="0" wp14:anchorId="150BA95C" wp14:editId="7B6CFB5F">
            <wp:extent cx="5353050" cy="5076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BA3" w:rsidRPr="00A6481A" w:rsidRDefault="00D04BA3" w:rsidP="00D04BA3">
      <w:pPr>
        <w:tabs>
          <w:tab w:val="left" w:pos="6000"/>
        </w:tabs>
        <w:jc w:val="both"/>
        <w:rPr>
          <w:b w:val="0"/>
          <w:sz w:val="24"/>
          <w:szCs w:val="24"/>
          <w:lang w:eastAsia="ru-RU"/>
        </w:rPr>
      </w:pPr>
      <w:r w:rsidRPr="00A6481A">
        <w:rPr>
          <w:b w:val="0"/>
          <w:bCs/>
          <w:sz w:val="24"/>
          <w:szCs w:val="24"/>
          <w:lang w:eastAsia="ru-RU"/>
        </w:rPr>
        <w:t>4.</w:t>
      </w:r>
      <w:r w:rsidRPr="00A6481A">
        <w:rPr>
          <w:b w:val="0"/>
          <w:sz w:val="24"/>
          <w:szCs w:val="24"/>
          <w:lang w:eastAsia="ru-RU"/>
        </w:rPr>
        <w:t xml:space="preserve">Закрепление: просмотр </w:t>
      </w:r>
      <w:proofErr w:type="spellStart"/>
      <w:r w:rsidRPr="00A6481A">
        <w:rPr>
          <w:b w:val="0"/>
          <w:sz w:val="24"/>
          <w:szCs w:val="24"/>
          <w:lang w:eastAsia="ru-RU"/>
        </w:rPr>
        <w:t>анимации:</w:t>
      </w:r>
      <w:hyperlink r:id="rId7" w:history="1">
        <w:r w:rsidRPr="00A6481A">
          <w:rPr>
            <w:rStyle w:val="a3"/>
            <w:b w:val="0"/>
            <w:sz w:val="24"/>
            <w:szCs w:val="24"/>
            <w:lang w:eastAsia="ru-RU"/>
          </w:rPr>
          <w:t>«Образование</w:t>
        </w:r>
        <w:proofErr w:type="spellEnd"/>
        <w:r w:rsidRPr="00A6481A">
          <w:rPr>
            <w:rStyle w:val="a3"/>
            <w:b w:val="0"/>
            <w:sz w:val="24"/>
            <w:szCs w:val="24"/>
            <w:lang w:eastAsia="ru-RU"/>
          </w:rPr>
          <w:t xml:space="preserve"> и движение дырок в полупроводниках при двух температурах»</w:t>
        </w:r>
      </w:hyperlink>
      <w:r w:rsidRPr="00A6481A">
        <w:rPr>
          <w:b w:val="0"/>
          <w:sz w:val="24"/>
          <w:szCs w:val="24"/>
          <w:lang w:eastAsia="ru-RU"/>
        </w:rPr>
        <w:t xml:space="preserve"> №18 (программа 1с образовательные комплексы 10 - 11 класс); использование плаката  «Полупроводники»; демонстрация работы приборов</w:t>
      </w:r>
      <w:r w:rsidRPr="00A6481A">
        <w:rPr>
          <w:sz w:val="24"/>
          <w:szCs w:val="24"/>
          <w:lang w:eastAsia="ru-RU"/>
        </w:rPr>
        <w:t xml:space="preserve">: </w:t>
      </w:r>
      <w:r w:rsidRPr="00A6481A">
        <w:rPr>
          <w:b w:val="0"/>
          <w:sz w:val="24"/>
          <w:szCs w:val="24"/>
          <w:lang w:eastAsia="ru-RU"/>
        </w:rPr>
        <w:t xml:space="preserve">терморезисторы,  фоторезисторы, фотодатчики;  ответы на вопросы по учебнику (Касьянов В.А. Физика. 11 </w:t>
      </w:r>
      <w:proofErr w:type="spellStart"/>
      <w:r w:rsidRPr="00A6481A">
        <w:rPr>
          <w:b w:val="0"/>
          <w:sz w:val="24"/>
          <w:szCs w:val="24"/>
          <w:lang w:eastAsia="ru-RU"/>
        </w:rPr>
        <w:t>кл</w:t>
      </w:r>
      <w:proofErr w:type="spellEnd"/>
      <w:r w:rsidRPr="00A6481A">
        <w:rPr>
          <w:b w:val="0"/>
          <w:sz w:val="24"/>
          <w:szCs w:val="24"/>
          <w:lang w:eastAsia="ru-RU"/>
        </w:rPr>
        <w:t xml:space="preserve">.,) § 44 №1-5. </w:t>
      </w:r>
    </w:p>
    <w:p w:rsidR="00D04BA3" w:rsidRPr="00A6481A" w:rsidRDefault="00D04BA3" w:rsidP="00D04BA3">
      <w:pPr>
        <w:widowControl w:val="0"/>
        <w:autoSpaceDE w:val="0"/>
        <w:autoSpaceDN w:val="0"/>
        <w:adjustRightInd w:val="0"/>
        <w:jc w:val="both"/>
        <w:rPr>
          <w:b w:val="0"/>
          <w:sz w:val="24"/>
          <w:szCs w:val="24"/>
          <w:lang w:eastAsia="ru-RU"/>
        </w:rPr>
      </w:pPr>
      <w:r w:rsidRPr="00A6481A">
        <w:rPr>
          <w:b w:val="0"/>
          <w:sz w:val="24"/>
          <w:szCs w:val="24"/>
          <w:lang w:eastAsia="ru-RU"/>
        </w:rPr>
        <w:t>5.Организация контроля:</w:t>
      </w:r>
      <w:r w:rsidRPr="00A6481A">
        <w:rPr>
          <w:b w:val="0"/>
          <w:bCs/>
          <w:sz w:val="24"/>
          <w:szCs w:val="24"/>
          <w:lang w:eastAsia="ru-RU"/>
        </w:rPr>
        <w:t xml:space="preserve"> закрытый и открытый тип </w:t>
      </w:r>
      <w:r w:rsidRPr="00A6481A">
        <w:rPr>
          <w:b w:val="0"/>
          <w:sz w:val="24"/>
          <w:szCs w:val="24"/>
          <w:lang w:eastAsia="ru-RU"/>
        </w:rPr>
        <w:t>теста, д\з –</w:t>
      </w:r>
      <w:r w:rsidRPr="00A6481A">
        <w:rPr>
          <w:b w:val="0"/>
          <w:bCs/>
          <w:sz w:val="24"/>
          <w:szCs w:val="24"/>
          <w:lang w:eastAsia="ru-RU"/>
        </w:rPr>
        <w:t xml:space="preserve"> портфолио.</w:t>
      </w:r>
      <w:r w:rsidRPr="00A6481A">
        <w:rPr>
          <w:b w:val="0"/>
          <w:sz w:val="24"/>
          <w:szCs w:val="24"/>
          <w:lang w:eastAsia="ru-RU"/>
        </w:rPr>
        <w:t xml:space="preserve">   </w:t>
      </w:r>
    </w:p>
    <w:p w:rsidR="00D04BA3" w:rsidRPr="00A6481A" w:rsidRDefault="00D04BA3" w:rsidP="00D04BA3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A6481A">
        <w:rPr>
          <w:sz w:val="24"/>
          <w:szCs w:val="24"/>
          <w:lang w:eastAsia="ru-RU"/>
        </w:rPr>
        <w:lastRenderedPageBreak/>
        <w:t>Литература:</w:t>
      </w:r>
    </w:p>
    <w:p w:rsidR="00D04BA3" w:rsidRPr="00A6481A" w:rsidRDefault="00D04BA3" w:rsidP="00D04BA3">
      <w:pPr>
        <w:widowControl w:val="0"/>
        <w:autoSpaceDE w:val="0"/>
        <w:autoSpaceDN w:val="0"/>
        <w:adjustRightInd w:val="0"/>
        <w:jc w:val="both"/>
        <w:rPr>
          <w:b w:val="0"/>
          <w:sz w:val="24"/>
          <w:szCs w:val="24"/>
          <w:lang w:eastAsia="ru-RU"/>
        </w:rPr>
      </w:pPr>
      <w:r w:rsidRPr="00A6481A">
        <w:rPr>
          <w:b w:val="0"/>
          <w:sz w:val="24"/>
          <w:szCs w:val="24"/>
          <w:lang w:eastAsia="ru-RU"/>
        </w:rPr>
        <w:t>В.А. Касьянов Физика. 11 класс: тематическое поурочное планирование. – М.: Дрофа, 2002.</w:t>
      </w:r>
    </w:p>
    <w:p w:rsidR="00D04BA3" w:rsidRPr="00A6481A" w:rsidRDefault="00D04BA3" w:rsidP="00D04BA3">
      <w:pPr>
        <w:widowControl w:val="0"/>
        <w:autoSpaceDE w:val="0"/>
        <w:autoSpaceDN w:val="0"/>
        <w:adjustRightInd w:val="0"/>
        <w:jc w:val="both"/>
        <w:rPr>
          <w:b w:val="0"/>
          <w:sz w:val="24"/>
          <w:szCs w:val="24"/>
          <w:lang w:eastAsia="ru-RU"/>
        </w:rPr>
      </w:pPr>
      <w:r w:rsidRPr="00A6481A">
        <w:rPr>
          <w:b w:val="0"/>
          <w:sz w:val="24"/>
          <w:szCs w:val="24"/>
          <w:lang w:eastAsia="ru-RU"/>
        </w:rPr>
        <w:t>В.А. Касьянов Физика. 11 класс: учебник для общеобразовательных учреждений. - М.: Дрофа, 2002.</w:t>
      </w:r>
    </w:p>
    <w:p w:rsidR="00D04BA3" w:rsidRPr="00A6481A" w:rsidRDefault="00D04BA3" w:rsidP="00D04BA3">
      <w:pPr>
        <w:widowControl w:val="0"/>
        <w:autoSpaceDE w:val="0"/>
        <w:autoSpaceDN w:val="0"/>
        <w:adjustRightInd w:val="0"/>
        <w:jc w:val="both"/>
        <w:rPr>
          <w:b w:val="0"/>
          <w:sz w:val="24"/>
          <w:szCs w:val="24"/>
          <w:lang w:eastAsia="ru-RU"/>
        </w:rPr>
      </w:pPr>
      <w:r w:rsidRPr="00A6481A">
        <w:rPr>
          <w:b w:val="0"/>
          <w:sz w:val="24"/>
          <w:szCs w:val="24"/>
          <w:lang w:eastAsia="ru-RU"/>
        </w:rPr>
        <w:t xml:space="preserve">Н.В. </w:t>
      </w:r>
      <w:proofErr w:type="spellStart"/>
      <w:r w:rsidRPr="00A6481A">
        <w:rPr>
          <w:b w:val="0"/>
          <w:sz w:val="24"/>
          <w:szCs w:val="24"/>
          <w:lang w:eastAsia="ru-RU"/>
        </w:rPr>
        <w:t>Ханнанов</w:t>
      </w:r>
      <w:proofErr w:type="spellEnd"/>
      <w:r w:rsidRPr="00A6481A">
        <w:rPr>
          <w:b w:val="0"/>
          <w:sz w:val="24"/>
          <w:szCs w:val="24"/>
          <w:lang w:eastAsia="ru-RU"/>
        </w:rPr>
        <w:t xml:space="preserve">,  В.А. Орлов,  Г.Г. Никифоров Тесты по физике. Уровни «А» и «В». – М.; </w:t>
      </w:r>
      <w:proofErr w:type="spellStart"/>
      <w:r w:rsidRPr="00A6481A">
        <w:rPr>
          <w:b w:val="0"/>
          <w:sz w:val="24"/>
          <w:szCs w:val="24"/>
          <w:lang w:eastAsia="ru-RU"/>
        </w:rPr>
        <w:t>Вербум</w:t>
      </w:r>
      <w:proofErr w:type="spellEnd"/>
      <w:r w:rsidRPr="00A6481A">
        <w:rPr>
          <w:b w:val="0"/>
          <w:sz w:val="24"/>
          <w:szCs w:val="24"/>
          <w:lang w:eastAsia="ru-RU"/>
        </w:rPr>
        <w:t>, 2001.</w:t>
      </w:r>
    </w:p>
    <w:p w:rsidR="00D04BA3" w:rsidRPr="00A6481A" w:rsidRDefault="00D04BA3" w:rsidP="00D04BA3">
      <w:pPr>
        <w:rPr>
          <w:b w:val="0"/>
          <w:iCs/>
          <w:sz w:val="24"/>
          <w:szCs w:val="24"/>
          <w:lang w:eastAsia="ru-RU"/>
        </w:rPr>
      </w:pPr>
      <w:r w:rsidRPr="00A6481A">
        <w:rPr>
          <w:b w:val="0"/>
          <w:sz w:val="24"/>
          <w:szCs w:val="24"/>
          <w:lang w:eastAsia="ru-RU"/>
        </w:rPr>
        <w:t>Курс лекций</w:t>
      </w:r>
      <w:r w:rsidRPr="00A6481A">
        <w:rPr>
          <w:b w:val="0"/>
          <w:iCs/>
          <w:sz w:val="24"/>
          <w:szCs w:val="24"/>
          <w:lang w:eastAsia="ru-RU"/>
        </w:rPr>
        <w:t xml:space="preserve"> ИПКРО  «Образовательные технологии и новое качество образования в контексте КПМО». </w:t>
      </w:r>
    </w:p>
    <w:p w:rsidR="00012513" w:rsidRPr="00A6481A" w:rsidRDefault="00012513">
      <w:pPr>
        <w:rPr>
          <w:sz w:val="24"/>
          <w:szCs w:val="24"/>
        </w:rPr>
      </w:pPr>
    </w:p>
    <w:sectPr w:rsidR="00012513" w:rsidRPr="00A64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BA3"/>
    <w:rsid w:val="00012513"/>
    <w:rsid w:val="00785408"/>
    <w:rsid w:val="00A6481A"/>
    <w:rsid w:val="00D0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BA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4BA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4B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BA3"/>
    <w:rPr>
      <w:rFonts w:ascii="Tahoma" w:eastAsia="Times New Roman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BA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4BA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4B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BA3"/>
    <w:rPr>
      <w:rFonts w:ascii="Tahoma" w:eastAsia="Times New Roman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6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openResByGUIDInNewWindow('E3A7986D-EDFA-46A4-91AA-F3758509AAC1',0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javascript:openResByGUIDInNewWindow('E3A7986D-EDFA-46A4-91AA-F3758509AAC1',0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2014-04-09T15:10:00Z</dcterms:created>
  <dcterms:modified xsi:type="dcterms:W3CDTF">2014-04-09T15:10:00Z</dcterms:modified>
</cp:coreProperties>
</file>