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D7" w:rsidRDefault="00C31806" w:rsidP="00C31806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620B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5B65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Анализ загрязнения воды, почвы, воздуха вредными химическими веществами в </w:t>
      </w:r>
      <w:proofErr w:type="spellStart"/>
      <w:r w:rsidR="005B65D7">
        <w:rPr>
          <w:rFonts w:ascii="Times New Roman" w:hAnsi="Times New Roman" w:cs="Times New Roman"/>
          <w:b/>
          <w:color w:val="C00000"/>
          <w:sz w:val="28"/>
          <w:szCs w:val="28"/>
        </w:rPr>
        <w:t>РСО-Алании</w:t>
      </w:r>
      <w:proofErr w:type="spellEnd"/>
      <w:r w:rsidR="005B65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620B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</w:t>
      </w:r>
    </w:p>
    <w:p w:rsidR="009B4369" w:rsidRDefault="009B4369" w:rsidP="009B436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96110" cy="2539398"/>
            <wp:effectExtent l="19050" t="0" r="4390" b="0"/>
            <wp:docPr id="16" name="Рисунок 16" descr="Пауло Коэльо- я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ауло Коэльо- я.р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302" cy="254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806" w:rsidRPr="001215F6" w:rsidRDefault="00C31806" w:rsidP="00C31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На  всех  стадиях своего развития человека был тесно связан с окружающим миром.  Но с тех пор как появилось высокоиндустриальное общество, опасное вмешательство человека в природу резко усилилось, расширился объём этого вмешательства, оно стало многообразнее и сейчас грозит стать глобальной опасностью для человечества.  Расход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невозобновимых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 видов сырья повышается, все больше пахотных земель выбывает из экономики, так на них строятся города и заводы. Человеку приходится все больше вмешиваться в хозяйство биосферы – той части нашей планеты, в которой существует жизнь. Биосфера Земли в настоящее время подвергается нарастающему антропогенному воздействию. При этом можно выделить несколько наиболее существенных процессов, любой из которых не улучшает экологическую ситуацию на планете.</w:t>
      </w:r>
    </w:p>
    <w:p w:rsidR="00C31806" w:rsidRPr="001215F6" w:rsidRDefault="00C31806" w:rsidP="00C31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Наиболее масштабным и значительным является химическое загрязнение среды несвойственными ей веществами химической природы. Среди них  -  газообразные и аэрозольные загрязнители промышленно-бытового происхождения.  Прогрессирует и накопление углекислого газа в атмосфере. Дальнейшее развитие этого процесса будет усиливать нежелательную тенденцию в сторону повышения среднегодовой температуры на планете.</w:t>
      </w:r>
    </w:p>
    <w:p w:rsidR="00C31806" w:rsidRPr="001215F6" w:rsidRDefault="00C31806" w:rsidP="00C31806">
      <w:pPr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 Вызывает тревогу у экологов и продолжающееся загрязнение Мирового океана нефтью и нефтепродуктами, достигшее уже 1/5 его общей поверхности. Нефтяное загрязнение таких размеров может вызвать существенные нарушения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водообменна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 между гидросферой и атмосферой.</w:t>
      </w:r>
    </w:p>
    <w:p w:rsidR="00BA4CF2" w:rsidRDefault="00C31806" w:rsidP="00C31806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20B9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</w:t>
      </w:r>
    </w:p>
    <w:p w:rsidR="00C31806" w:rsidRDefault="00C31806" w:rsidP="00BA4CF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620B9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2. Химическое загрязнение атмосферы.</w:t>
      </w:r>
    </w:p>
    <w:p w:rsidR="00D03DB0" w:rsidRDefault="00D03DB0" w:rsidP="0096418D">
      <w:pPr>
        <w:tabs>
          <w:tab w:val="left" w:pos="180"/>
        </w:tabs>
        <w:ind w:left="-180" w:right="279" w:firstLine="18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3DB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143719" cy="3188087"/>
            <wp:effectExtent l="247650" t="247650" r="228381" b="202813"/>
            <wp:docPr id="6" name="Рисунок 1" descr="Прогноз развития экологической ситуации на территории РСО-Алания - Положение о территориальном планировании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ноз развития экологической ситуации на территории РСО-Алания - Положение о территориальном планировании: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211" cy="318901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31806" w:rsidRPr="001215F6" w:rsidRDefault="00C31806" w:rsidP="00D03DB0">
      <w:pPr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215F6">
        <w:rPr>
          <w:rFonts w:ascii="Times New Roman" w:hAnsi="Times New Roman" w:cs="Times New Roman"/>
          <w:sz w:val="28"/>
          <w:szCs w:val="28"/>
        </w:rPr>
        <w:t xml:space="preserve">Свой реферат я начну с обзора тех факторов, которые приводят к ухудшению состояния одной из важнейших составляющих биосферы - атмосферы.  Человек загрязняет атмосферу уже тысячелетиями, однако последствия употребления огня, которым он пользовался весь этот период, были незначительны.         Приходилось мириться с тем, что дым 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мешал дыханию и что сажа ложилась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черным покровом на потолке и стенах жилища.     Получаемое тепло было для человека важнее, чем чистый воздух и незаконченные стены пещеры.  Это начальное загрязнение воздуха не представляло проблемы, ибо люди обитали тогда небольшими группами, занимая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неизмерно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 обширную нетронутую природную среду. И даже значительное сосредоточение людей на сравнительно небольшой территории, как это было в классической древности, не сопровождалось еще серьезными последствиями.</w:t>
      </w:r>
    </w:p>
    <w:p w:rsidR="00C31806" w:rsidRPr="001215F6" w:rsidRDefault="00C31806" w:rsidP="00C31806">
      <w:pPr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</w:t>
      </w:r>
      <w:r w:rsidR="007362EA">
        <w:rPr>
          <w:rFonts w:ascii="Times New Roman" w:hAnsi="Times New Roman" w:cs="Times New Roman"/>
          <w:sz w:val="28"/>
          <w:szCs w:val="28"/>
        </w:rPr>
        <w:t xml:space="preserve">      </w:t>
      </w:r>
      <w:r w:rsidRPr="001215F6">
        <w:rPr>
          <w:rFonts w:ascii="Times New Roman" w:hAnsi="Times New Roman" w:cs="Times New Roman"/>
          <w:sz w:val="28"/>
          <w:szCs w:val="28"/>
        </w:rPr>
        <w:t>Так было вплоть до начала девятнадцатого века. Лишь за последние сто лет развитие промышленности «одарило» нас такими производственными процессами, последствия которых вначале человек еще не мог себе представить. Возникли города-миллионеры, рост которых остановить нельзя.</w:t>
      </w:r>
    </w:p>
    <w:p w:rsidR="00C31806" w:rsidRDefault="00C31806" w:rsidP="00C31806">
      <w:pPr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Все это результат великих изобретений и 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завоевании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620B9" w:rsidRDefault="005620B9" w:rsidP="005620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95440" cy="3024836"/>
            <wp:effectExtent l="266700" t="247650" r="243260" b="213664"/>
            <wp:docPr id="1" name="Рисунок 1" descr="2. Химическое загрязнение биосферы - Презентация 2206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 Химическое загрязнение биосферы - Презентация 2206/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368" cy="303202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B4369" w:rsidRDefault="009B4369" w:rsidP="00D03D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8487" cy="1886733"/>
            <wp:effectExtent l="247650" t="247650" r="226363" b="208767"/>
            <wp:docPr id="19" name="Рисунок 19" descr="Литература 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итература прило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948" cy="188649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31806" w:rsidRPr="007362EA" w:rsidRDefault="00C31806" w:rsidP="005620B9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</w:t>
      </w:r>
      <w:r w:rsidRPr="007362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а) Оксид углерода.     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2EA">
        <w:rPr>
          <w:rFonts w:ascii="Times New Roman" w:hAnsi="Times New Roman" w:cs="Times New Roman"/>
          <w:sz w:val="28"/>
          <w:szCs w:val="28"/>
        </w:rPr>
        <w:t xml:space="preserve">  </w:t>
      </w:r>
      <w:r w:rsidRPr="001215F6">
        <w:rPr>
          <w:rFonts w:ascii="Times New Roman" w:hAnsi="Times New Roman" w:cs="Times New Roman"/>
          <w:sz w:val="28"/>
          <w:szCs w:val="28"/>
        </w:rPr>
        <w:t xml:space="preserve">Получается при неполном сгорании углеродистых веществ. В Воздух он попадает в результате сжигания твердых отходов, с выхлопными газами и выбросами промышленных предприятий. Ежегодно  этого газа поступает в атмосферу не менее 1250 млн.т. Оксид углерода является 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соединением, активно реагирующим с составными частями атмосферы и способствует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повышению температуры на планете, и созданию парникового эффекта.</w:t>
      </w:r>
    </w:p>
    <w:p w:rsidR="00C31806" w:rsidRPr="007362EA" w:rsidRDefault="00C31806" w:rsidP="00843E9B">
      <w:pPr>
        <w:spacing w:after="0"/>
        <w:ind w:left="-180" w:firstLine="18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215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62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б) Сернистый ангидрид.  </w:t>
      </w:r>
    </w:p>
    <w:p w:rsidR="00D03DB0" w:rsidRDefault="00C31806" w:rsidP="005620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</w:t>
      </w:r>
      <w:r w:rsidR="007362EA">
        <w:rPr>
          <w:rFonts w:ascii="Times New Roman" w:hAnsi="Times New Roman" w:cs="Times New Roman"/>
          <w:sz w:val="28"/>
          <w:szCs w:val="28"/>
        </w:rPr>
        <w:t xml:space="preserve">  </w:t>
      </w:r>
      <w:r w:rsidRPr="001215F6">
        <w:rPr>
          <w:rFonts w:ascii="Times New Roman" w:hAnsi="Times New Roman" w:cs="Times New Roman"/>
          <w:sz w:val="28"/>
          <w:szCs w:val="28"/>
        </w:rPr>
        <w:t xml:space="preserve">Выделяется в процессе сгорания серосодержащего  топлива или переработки сернистых руд 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>до 170 млн.т. в год). Часть соединений серы</w:t>
      </w:r>
    </w:p>
    <w:p w:rsidR="00C31806" w:rsidRPr="001215F6" w:rsidRDefault="00C31806" w:rsidP="005620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lastRenderedPageBreak/>
        <w:t xml:space="preserve"> выделяется при горении органических остатков в горнорудных отвалах.   Только в США общее количество выброшенного в атмосферу сернистого ангидрида составило 65% от общемирового выброса.</w:t>
      </w:r>
    </w:p>
    <w:p w:rsidR="00C31806" w:rsidRPr="007362EA" w:rsidRDefault="007362EA" w:rsidP="00D03DB0">
      <w:pPr>
        <w:spacing w:after="0" w:line="36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7362E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C31806" w:rsidRPr="007362EA">
        <w:rPr>
          <w:rFonts w:ascii="Times New Roman" w:hAnsi="Times New Roman" w:cs="Times New Roman"/>
          <w:b/>
          <w:i/>
          <w:color w:val="C00000"/>
          <w:sz w:val="28"/>
          <w:szCs w:val="28"/>
        </w:rPr>
        <w:t>в) Серный  ангидрид.</w:t>
      </w:r>
      <w:r w:rsidR="00C31806" w:rsidRPr="007362EA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</w:t>
      </w:r>
    </w:p>
    <w:p w:rsidR="00C50952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5F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7362E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215F6">
        <w:rPr>
          <w:rFonts w:ascii="Times New Roman" w:hAnsi="Times New Roman" w:cs="Times New Roman"/>
          <w:i/>
          <w:sz w:val="28"/>
          <w:szCs w:val="28"/>
        </w:rPr>
        <w:t xml:space="preserve">Образуется при окислении сернистого ангидрида. Конечным продуктом реакции является аэрозоль или раствор серной кислоты  в дождевой воде,  который подкисляет почву, обостряет заболевания дыхательных путей человека.  Выпадение аэрозоля серной кислоты из дымовых факелов химических предприятий отмечается при низкой облачности и высокой </w:t>
      </w:r>
      <w:r w:rsidR="007362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15F6">
        <w:rPr>
          <w:rFonts w:ascii="Times New Roman" w:hAnsi="Times New Roman" w:cs="Times New Roman"/>
          <w:i/>
          <w:sz w:val="28"/>
          <w:szCs w:val="28"/>
        </w:rPr>
        <w:t>влажности воздуха. Листовые пластинки  растений, произрастающих на расстоянии  менее  11 км</w:t>
      </w:r>
      <w:proofErr w:type="gramStart"/>
      <w:r w:rsidRPr="001215F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215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215F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1215F6">
        <w:rPr>
          <w:rFonts w:ascii="Times New Roman" w:hAnsi="Times New Roman" w:cs="Times New Roman"/>
          <w:i/>
          <w:sz w:val="28"/>
          <w:szCs w:val="28"/>
        </w:rPr>
        <w:t xml:space="preserve">т таких   предприятий, обычно бывают густо усеяны  мелкими некротическими  пятнами, образовавшихся в местах оседания капель серной кислоты.  </w:t>
      </w:r>
    </w:p>
    <w:p w:rsidR="00D23E9B" w:rsidRDefault="00C50952" w:rsidP="00C318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i/>
          <w:sz w:val="28"/>
          <w:szCs w:val="28"/>
        </w:rPr>
        <w:t>Пирометаллургические предприятия цветной и черной металлургии, а также ТЭС ежегодно выбрасывают в атмосферу десятки миллионов тонн серного ангидрида.</w:t>
      </w:r>
    </w:p>
    <w:p w:rsidR="00C31806" w:rsidRPr="001215F6" w:rsidRDefault="007362EA" w:rsidP="00C318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806" w:rsidRPr="00D23E9B">
        <w:rPr>
          <w:rFonts w:ascii="Times New Roman" w:hAnsi="Times New Roman" w:cs="Times New Roman"/>
          <w:b/>
          <w:color w:val="C00000"/>
          <w:sz w:val="28"/>
          <w:szCs w:val="28"/>
        </w:rPr>
        <w:t>г</w:t>
      </w:r>
      <w:r w:rsidR="00C31806" w:rsidRPr="00C50952">
        <w:rPr>
          <w:rFonts w:ascii="Times New Roman" w:hAnsi="Times New Roman" w:cs="Times New Roman"/>
          <w:b/>
          <w:color w:val="C00000"/>
          <w:sz w:val="28"/>
          <w:szCs w:val="28"/>
        </w:rPr>
        <w:t>) Сероводород и сероуглерод.</w:t>
      </w:r>
      <w:r w:rsidR="00C31806" w:rsidRPr="001215F6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982BC7" w:rsidRDefault="00C31806" w:rsidP="00982BC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5F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7362E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215F6">
        <w:rPr>
          <w:rFonts w:ascii="Times New Roman" w:hAnsi="Times New Roman" w:cs="Times New Roman"/>
          <w:i/>
          <w:sz w:val="28"/>
          <w:szCs w:val="28"/>
        </w:rPr>
        <w:t>Поступают в атмосферу раздельно или  вместе с другими соединениями серы.  Основными источниками выброса являются предприятия по изготовлению искусственного волокна, сахара,</w:t>
      </w:r>
      <w:r w:rsidRPr="001215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15F6">
        <w:rPr>
          <w:rFonts w:ascii="Times New Roman" w:hAnsi="Times New Roman" w:cs="Times New Roman"/>
          <w:i/>
          <w:sz w:val="28"/>
          <w:szCs w:val="28"/>
        </w:rPr>
        <w:t>коксохимические, нефтеперерабатывающие, а также нефтепромыслы. В атмосфере при взаимодействии с другими загрязнителями подвергаются медленному окислению до серного ангидрида.</w:t>
      </w:r>
    </w:p>
    <w:p w:rsidR="00C31806" w:rsidRPr="00982BC7" w:rsidRDefault="00C31806" w:rsidP="00982BC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362EA">
        <w:rPr>
          <w:rFonts w:ascii="Times New Roman" w:hAnsi="Times New Roman" w:cs="Times New Roman"/>
          <w:b/>
          <w:color w:val="C00000"/>
          <w:sz w:val="28"/>
          <w:szCs w:val="28"/>
        </w:rPr>
        <w:t>д</w:t>
      </w:r>
      <w:proofErr w:type="spellEnd"/>
      <w:r w:rsidRPr="007362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  </w:t>
      </w:r>
      <w:proofErr w:type="spellStart"/>
      <w:r w:rsidRPr="007362EA">
        <w:rPr>
          <w:rFonts w:ascii="Times New Roman" w:hAnsi="Times New Roman" w:cs="Times New Roman"/>
          <w:b/>
          <w:color w:val="C00000"/>
          <w:sz w:val="28"/>
          <w:szCs w:val="28"/>
        </w:rPr>
        <w:t>Оксилы</w:t>
      </w:r>
      <w:proofErr w:type="spellEnd"/>
      <w:r w:rsidRPr="007362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азота.</w:t>
      </w:r>
      <w:r w:rsidRPr="007362EA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5F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D23E9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215F6">
        <w:rPr>
          <w:rFonts w:ascii="Times New Roman" w:hAnsi="Times New Roman" w:cs="Times New Roman"/>
          <w:i/>
          <w:sz w:val="28"/>
          <w:szCs w:val="28"/>
        </w:rPr>
        <w:t xml:space="preserve">Основными источниками выброса  являются   предприятия, производящие азотные удобрения, азотную  кислоту и  нитраты, анилиновые красители, нитро соединения, вискозный шелк,  целлулоид.  Количество </w:t>
      </w:r>
      <w:proofErr w:type="spellStart"/>
      <w:r w:rsidRPr="001215F6">
        <w:rPr>
          <w:rFonts w:ascii="Times New Roman" w:hAnsi="Times New Roman" w:cs="Times New Roman"/>
          <w:i/>
          <w:sz w:val="28"/>
          <w:szCs w:val="28"/>
        </w:rPr>
        <w:t>оксилов</w:t>
      </w:r>
      <w:proofErr w:type="spellEnd"/>
      <w:r w:rsidRPr="001215F6">
        <w:rPr>
          <w:rFonts w:ascii="Times New Roman" w:hAnsi="Times New Roman" w:cs="Times New Roman"/>
          <w:i/>
          <w:sz w:val="28"/>
          <w:szCs w:val="28"/>
        </w:rPr>
        <w:t xml:space="preserve">  азота, </w:t>
      </w:r>
      <w:proofErr w:type="gramStart"/>
      <w:r w:rsidRPr="001215F6">
        <w:rPr>
          <w:rFonts w:ascii="Times New Roman" w:hAnsi="Times New Roman" w:cs="Times New Roman"/>
          <w:i/>
          <w:sz w:val="28"/>
          <w:szCs w:val="28"/>
        </w:rPr>
        <w:t>поступающих</w:t>
      </w:r>
      <w:proofErr w:type="gramEnd"/>
      <w:r w:rsidRPr="001215F6">
        <w:rPr>
          <w:rFonts w:ascii="Times New Roman" w:hAnsi="Times New Roman" w:cs="Times New Roman"/>
          <w:i/>
          <w:sz w:val="28"/>
          <w:szCs w:val="28"/>
        </w:rPr>
        <w:t xml:space="preserve"> в атмосферу,  составляет 20 млн.т. в год.</w:t>
      </w:r>
    </w:p>
    <w:p w:rsidR="00C31806" w:rsidRPr="007362EA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362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е)  Соединения фтора.   </w:t>
      </w:r>
    </w:p>
    <w:p w:rsidR="00982BC7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5F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362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215F6">
        <w:rPr>
          <w:rFonts w:ascii="Times New Roman" w:hAnsi="Times New Roman" w:cs="Times New Roman"/>
          <w:i/>
          <w:sz w:val="28"/>
          <w:szCs w:val="28"/>
        </w:rPr>
        <w:t xml:space="preserve">Источниками загрязнения являются предприятия по  производству 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5F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алюминия, эмалей, стекла, керамики, стали, фосфорных удобрений.   Фторсодержащие  вещества  поступают в атмосферу в виде  газообразных соединений – </w:t>
      </w:r>
      <w:proofErr w:type="spellStart"/>
      <w:r w:rsidRPr="001215F6">
        <w:rPr>
          <w:rFonts w:ascii="Times New Roman" w:hAnsi="Times New Roman" w:cs="Times New Roman"/>
          <w:i/>
          <w:sz w:val="28"/>
          <w:szCs w:val="28"/>
        </w:rPr>
        <w:t>фтороводорода</w:t>
      </w:r>
      <w:proofErr w:type="spellEnd"/>
      <w:r w:rsidRPr="001215F6">
        <w:rPr>
          <w:rFonts w:ascii="Times New Roman" w:hAnsi="Times New Roman" w:cs="Times New Roman"/>
          <w:i/>
          <w:sz w:val="28"/>
          <w:szCs w:val="28"/>
        </w:rPr>
        <w:t xml:space="preserve"> или пыли фторида натрия и   кальция.  Соединения характеризуются токсическим эффектом.  Производные  фтора являются  сильными инсектицидами.</w:t>
      </w:r>
    </w:p>
    <w:p w:rsidR="00C31806" w:rsidRPr="007362EA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7362EA">
        <w:rPr>
          <w:rFonts w:ascii="Times New Roman" w:hAnsi="Times New Roman" w:cs="Times New Roman"/>
          <w:b/>
          <w:color w:val="C00000"/>
          <w:sz w:val="28"/>
          <w:szCs w:val="28"/>
        </w:rPr>
        <w:t>ж) Соединения  хлора.</w:t>
      </w:r>
      <w:r w:rsidRPr="007362EA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5F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7362E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215F6">
        <w:rPr>
          <w:rFonts w:ascii="Times New Roman" w:hAnsi="Times New Roman" w:cs="Times New Roman"/>
          <w:i/>
          <w:sz w:val="28"/>
          <w:szCs w:val="28"/>
        </w:rPr>
        <w:t xml:space="preserve">Поступают в атмосферу от химических  предприятий, </w:t>
      </w:r>
      <w:proofErr w:type="spellStart"/>
      <w:r w:rsidRPr="001215F6">
        <w:rPr>
          <w:rFonts w:ascii="Times New Roman" w:hAnsi="Times New Roman" w:cs="Times New Roman"/>
          <w:i/>
          <w:sz w:val="28"/>
          <w:szCs w:val="28"/>
        </w:rPr>
        <w:t>произволящих</w:t>
      </w:r>
      <w:proofErr w:type="spellEnd"/>
      <w:r w:rsidRPr="001215F6">
        <w:rPr>
          <w:rFonts w:ascii="Times New Roman" w:hAnsi="Times New Roman" w:cs="Times New Roman"/>
          <w:i/>
          <w:sz w:val="28"/>
          <w:szCs w:val="28"/>
        </w:rPr>
        <w:t xml:space="preserve"> соляную кислоту, </w:t>
      </w:r>
      <w:proofErr w:type="spellStart"/>
      <w:r w:rsidRPr="001215F6">
        <w:rPr>
          <w:rFonts w:ascii="Times New Roman" w:hAnsi="Times New Roman" w:cs="Times New Roman"/>
          <w:i/>
          <w:sz w:val="28"/>
          <w:szCs w:val="28"/>
        </w:rPr>
        <w:t>хлоросодержащие</w:t>
      </w:r>
      <w:proofErr w:type="spellEnd"/>
      <w:r w:rsidRPr="001215F6">
        <w:rPr>
          <w:rFonts w:ascii="Times New Roman" w:hAnsi="Times New Roman" w:cs="Times New Roman"/>
          <w:i/>
          <w:sz w:val="28"/>
          <w:szCs w:val="28"/>
        </w:rPr>
        <w:t xml:space="preserve">   пестициды, органические красители, гидролизный спирт, хлорную известь,  соду.  В атмосфере встречаются как примесь молекулы хлора и паров соляной кислоты.  Токсичность хлора определяется видом соединений и их  концентрацией.  В металлургической промышленности при выплавке чугуна  и при переработке его на сталь происходит выброс в атмосферу различных тяжелых металлов и ядовитых газов.  Так, в расчете на  1 т. предельного чугуна выделяется кроме 12,7 кг. Сернистого газа и 14,5 кг пылевых частиц, определяющих количество соединений мышьяка, фосфора, сурьмы, свинца, паров ртути и редких металлов, смоляных веществ и цианистого водорода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1806" w:rsidRDefault="00C31806" w:rsidP="007362E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7362EA">
        <w:rPr>
          <w:rFonts w:ascii="Times New Roman" w:hAnsi="Times New Roman" w:cs="Times New Roman"/>
          <w:b/>
          <w:i/>
          <w:color w:val="C00000"/>
          <w:sz w:val="28"/>
          <w:szCs w:val="28"/>
        </w:rPr>
        <w:t>2.2.  Аэрозольное  загрязнение атмосферы.</w:t>
      </w:r>
    </w:p>
    <w:p w:rsidR="00B769EB" w:rsidRDefault="00B769EB" w:rsidP="007362E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769EB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362119" cy="2787205"/>
            <wp:effectExtent l="19050" t="0" r="331" b="0"/>
            <wp:docPr id="2" name="Рисунок 1" descr="Как нарисовать как располагаются частицы воздуха Учитесь ри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как располагаются частицы воздуха Учитесь рисова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639" cy="279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C7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</w:t>
      </w:r>
      <w:r w:rsidR="007362EA">
        <w:rPr>
          <w:rFonts w:ascii="Times New Roman" w:hAnsi="Times New Roman" w:cs="Times New Roman"/>
          <w:sz w:val="28"/>
          <w:szCs w:val="28"/>
        </w:rPr>
        <w:t xml:space="preserve">  </w:t>
      </w:r>
      <w:r w:rsidRPr="001215F6">
        <w:rPr>
          <w:rFonts w:ascii="Times New Roman" w:hAnsi="Times New Roman" w:cs="Times New Roman"/>
          <w:sz w:val="28"/>
          <w:szCs w:val="28"/>
        </w:rPr>
        <w:t xml:space="preserve">Аэрозоли    -    это   твердые  или  жидкие   частицы,  находящиеся  </w:t>
      </w:r>
    </w:p>
    <w:p w:rsidR="00982BC7" w:rsidRDefault="00982BC7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BC7" w:rsidRDefault="00982BC7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5F6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  взвешенном состоянии в воздухе. Твердые компоненты аэрозолей в ряде  случаев   особенно опасны  для организмов,  а  у  людей  вызывают   специфические  заболевания.  В  атмосфере  аэрозольные  загрязнения  воспринимаются  в виде дыма, тумана, мглы или дымки.  Значительная часть  аэрозолей образуется в атмосфере при взаимодействии твердых и жидких частиц между собой или с водяным паром.  Средний размер аэрозольных  частиц составляет 1-5 мкм.  В атмосферу  Земли  ежегодно поступает около 1  куб.км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>ылевидных частиц искусственного  происхождения. Большое  количество пылевых частиц образуется также в ходже  производственной деятельности людей.  Сведения о некоторых источниках техногенной пыли  приведены ниже.</w:t>
      </w:r>
    </w:p>
    <w:p w:rsidR="00C31806" w:rsidRPr="007362EA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362EA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ПРОИЗВОДСТВЕННЫЙ  ПРОЦЕСС</w:t>
      </w:r>
    </w:p>
    <w:p w:rsidR="00C31806" w:rsidRPr="007362EA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7362E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ВЫБРОС  ПЫЛИ, МЛН.Т.ГОД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31806" w:rsidRPr="001215F6" w:rsidRDefault="00C31806" w:rsidP="00C318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5F6">
        <w:rPr>
          <w:rFonts w:ascii="Times New Roman" w:hAnsi="Times New Roman" w:cs="Times New Roman"/>
          <w:i/>
          <w:sz w:val="28"/>
          <w:szCs w:val="28"/>
        </w:rPr>
        <w:t xml:space="preserve">  Сжигание</w:t>
      </w:r>
      <w:r w:rsidRPr="001215F6">
        <w:rPr>
          <w:rFonts w:ascii="Times New Roman" w:hAnsi="Times New Roman" w:cs="Times New Roman"/>
          <w:i/>
          <w:sz w:val="28"/>
          <w:szCs w:val="28"/>
        </w:rPr>
        <w:tab/>
        <w:t xml:space="preserve"> каменного  угля           93,600</w:t>
      </w:r>
    </w:p>
    <w:p w:rsidR="00C31806" w:rsidRPr="001215F6" w:rsidRDefault="00C31806" w:rsidP="00C318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5F6">
        <w:rPr>
          <w:rFonts w:ascii="Times New Roman" w:hAnsi="Times New Roman" w:cs="Times New Roman"/>
          <w:i/>
          <w:sz w:val="28"/>
          <w:szCs w:val="28"/>
        </w:rPr>
        <w:t xml:space="preserve">  Выплавка  чугуна                         20,210</w:t>
      </w:r>
    </w:p>
    <w:p w:rsidR="00C31806" w:rsidRPr="001215F6" w:rsidRDefault="00C31806" w:rsidP="00C318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5F6">
        <w:rPr>
          <w:rFonts w:ascii="Times New Roman" w:hAnsi="Times New Roman" w:cs="Times New Roman"/>
          <w:i/>
          <w:sz w:val="28"/>
          <w:szCs w:val="28"/>
        </w:rPr>
        <w:t xml:space="preserve">  Выплавка меди (без очистки)       6,230</w:t>
      </w:r>
    </w:p>
    <w:p w:rsidR="00C31806" w:rsidRPr="001215F6" w:rsidRDefault="00C31806" w:rsidP="00C318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5F6">
        <w:rPr>
          <w:rFonts w:ascii="Times New Roman" w:hAnsi="Times New Roman" w:cs="Times New Roman"/>
          <w:i/>
          <w:sz w:val="28"/>
          <w:szCs w:val="28"/>
        </w:rPr>
        <w:t xml:space="preserve">  Выплавка  цинка                           0,180</w:t>
      </w:r>
    </w:p>
    <w:p w:rsidR="00C31806" w:rsidRPr="001215F6" w:rsidRDefault="00C31806" w:rsidP="00C318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5F6">
        <w:rPr>
          <w:rFonts w:ascii="Times New Roman" w:hAnsi="Times New Roman" w:cs="Times New Roman"/>
          <w:i/>
          <w:sz w:val="28"/>
          <w:szCs w:val="28"/>
        </w:rPr>
        <w:t xml:space="preserve">  Выплавка  олова (без очистки)    0,004</w:t>
      </w:r>
    </w:p>
    <w:p w:rsidR="00C31806" w:rsidRPr="001215F6" w:rsidRDefault="00C31806" w:rsidP="00C318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5F6">
        <w:rPr>
          <w:rFonts w:ascii="Times New Roman" w:hAnsi="Times New Roman" w:cs="Times New Roman"/>
          <w:i/>
          <w:sz w:val="28"/>
          <w:szCs w:val="28"/>
        </w:rPr>
        <w:t xml:space="preserve">  Выплавка  свинца                         0,130</w:t>
      </w:r>
    </w:p>
    <w:p w:rsidR="00C31806" w:rsidRPr="001215F6" w:rsidRDefault="00C31806" w:rsidP="00C318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5F6">
        <w:rPr>
          <w:rFonts w:ascii="Times New Roman" w:hAnsi="Times New Roman" w:cs="Times New Roman"/>
          <w:i/>
          <w:sz w:val="28"/>
          <w:szCs w:val="28"/>
        </w:rPr>
        <w:t xml:space="preserve">  Производство  цемента                53,370</w:t>
      </w:r>
    </w:p>
    <w:p w:rsidR="00C31806" w:rsidRPr="001215F6" w:rsidRDefault="007362EA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Основными  источниками искусственных аэрозольных загрязнений  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воздуха являются ТЭС,  которые потребляют уголь высокой зольности,  обогатительные  фабрики, металлургические, цементные, магнезитовые и сажевые заводы.  Аэрозольные  частицы  от этих источников отличаются   большим разнообразием химического состава. 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Чаще  всего в их составе  обнаруживаются соединения кремния, кальция и углерода, реже  -  оксиды  металлов:  железа, магния, марганца, цинка, меди, никеля, свинца, сурьмы, висмута, селена, мышьяка, бериллия, кадмия, хрома, кобальта, молибдена, а также асбест.</w:t>
      </w:r>
      <w:proofErr w:type="gramEnd"/>
    </w:p>
    <w:p w:rsidR="00843E9B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    Еще большее  разнообразие  свойственно органической пыли, 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lastRenderedPageBreak/>
        <w:t xml:space="preserve"> включающей алифатические и ароматические углеводороды, соли кислот.  Она  образуется  при сжигании остаточных нефтепродуктов, в процессе   пиролиза на нефтеперерабатывающих, нефтехимических и других подобных предприятиях.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   Постоянными источниками аэрозольного загрязнения являются  промышленные отвалы  –  искусственные   насыпи   из      переотложенного материала, преимущественно вскрышных пород, образуемых при добыче  полезных  ископаемых или же отходов предприятий перерабатывающей промышленности, ТЭС.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 Источником пыли и ядовитых газов служат массовые взрывные работы.  Так, в результате одного среднего по массе взрыва (250-300 тонн взрывчатых веществ)  в атмосферу  выбрасывается около 2 тыс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уб.м. условного оксида  углерода и более 150 т. пыли.  </w:t>
      </w:r>
    </w:p>
    <w:p w:rsidR="000C734C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  Производство цемента и других строительных материалов также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является источником загрязнения атмосферы     пылью.  Основные   технологические процессы этих производств  -  измельчение и химическая   обработка полуфабрикатов и получаемых продуктов в потоках горячих газов  всегда сопровождается выбросами пыли и других вредных веществ  и   атмосферу.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  К атмосферным загрязнителям  относятся углеводороды – насыщенные  и ненасыщенные,  включающие  от  1  до 13 атомов углерода.  Они  подвергаются   различным  превращениям,  окислению,  полимеризации,   взаимодействуя  с другими  атмосферными  загрязнителями после   возбуждения солнечной радиацией.  В результате  этих реакций  образуются   перекисные  соединения, свободные радикалы, соединения углеводорода  с оксидами  азота  и  серы часто в виде аэрозольных частиц.  При некоторых  погодных  условиях могут образовываться  особо большие скопления вредных газообразных и аэрозольных примесей в приземном слое воздуха.</w:t>
      </w:r>
    </w:p>
    <w:p w:rsidR="00FE507C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</w:t>
      </w:r>
      <w:r w:rsidR="007362EA">
        <w:rPr>
          <w:rFonts w:ascii="Times New Roman" w:hAnsi="Times New Roman" w:cs="Times New Roman"/>
          <w:sz w:val="28"/>
          <w:szCs w:val="28"/>
        </w:rPr>
        <w:t xml:space="preserve">  </w:t>
      </w:r>
      <w:r w:rsidRPr="001215F6">
        <w:rPr>
          <w:rFonts w:ascii="Times New Roman" w:hAnsi="Times New Roman" w:cs="Times New Roman"/>
          <w:sz w:val="28"/>
          <w:szCs w:val="28"/>
        </w:rPr>
        <w:t>Обычно это происходит в тех случаях, когда в слое воздуха</w:t>
      </w:r>
    </w:p>
    <w:p w:rsidR="00C31806" w:rsidRPr="001215F6" w:rsidRDefault="00FE507C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непосредственно над источниками  газопылевой эмиссии   существует   инверсия – расположения слоя более холодного воздуха под теплым, что  </w:t>
      </w:r>
      <w:r w:rsidR="00C31806" w:rsidRPr="001215F6">
        <w:rPr>
          <w:rFonts w:ascii="Times New Roman" w:hAnsi="Times New Roman" w:cs="Times New Roman"/>
          <w:sz w:val="28"/>
          <w:szCs w:val="28"/>
        </w:rPr>
        <w:lastRenderedPageBreak/>
        <w:t>препятствует воздушным массам и задерживает перенос примесей вверх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 результате вредные выбросы сосредотачиваются    под  слоем     инверсии,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>содержание их у земли резко возрастает, что становится одной из причин  образования ранее неизвестного в природе фотохимического тумана.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806" w:rsidRDefault="00C31806" w:rsidP="007362E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7362EA">
        <w:rPr>
          <w:rFonts w:ascii="Times New Roman" w:hAnsi="Times New Roman" w:cs="Times New Roman"/>
          <w:b/>
          <w:i/>
          <w:color w:val="C00000"/>
          <w:sz w:val="28"/>
          <w:szCs w:val="28"/>
        </w:rPr>
        <w:t>2.3.  Фотохимический  туман  (смог).</w:t>
      </w:r>
    </w:p>
    <w:p w:rsidR="000F2C9D" w:rsidRDefault="000F2C9D" w:rsidP="007362E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41136" cy="2168221"/>
            <wp:effectExtent l="19050" t="0" r="2264" b="0"/>
            <wp:docPr id="4" name="Рисунок 4" descr="ХИМИЧЕСКОЕ ЗАГРЯЗНЕНИЕ АТМОСФ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ИМИЧЕСКОЕ ЗАГРЯЗНЕНИЕ АТМОСФЕР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167" cy="216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9D" w:rsidRPr="007362EA" w:rsidRDefault="000F2C9D" w:rsidP="007362E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</w:t>
      </w:r>
      <w:r w:rsidR="007362EA">
        <w:rPr>
          <w:rFonts w:ascii="Times New Roman" w:hAnsi="Times New Roman" w:cs="Times New Roman"/>
          <w:sz w:val="28"/>
          <w:szCs w:val="28"/>
        </w:rPr>
        <w:t xml:space="preserve">  </w:t>
      </w:r>
      <w:r w:rsidR="00FE507C">
        <w:rPr>
          <w:rFonts w:ascii="Times New Roman" w:hAnsi="Times New Roman" w:cs="Times New Roman"/>
          <w:sz w:val="28"/>
          <w:szCs w:val="28"/>
        </w:rPr>
        <w:t xml:space="preserve"> </w:t>
      </w:r>
      <w:r w:rsidRPr="001215F6">
        <w:rPr>
          <w:rFonts w:ascii="Times New Roman" w:hAnsi="Times New Roman" w:cs="Times New Roman"/>
          <w:sz w:val="28"/>
          <w:szCs w:val="28"/>
        </w:rPr>
        <w:t xml:space="preserve">Фотохимический  туман представляет собой многокомпонентную смесь  газов и аэрозольных частиц первичного и вторичного происхождения.  В  состав основных компонентов смога входят  озон, оксиды  азота  и  серы, многочисленные  органические соединения перекисной природы, называемые в совокупности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фотооксидантами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>.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  Фотохимический смог возникает в результате фотохимических   реакций при определенных  условиях: наличии в атмосфере высокой концентрации оксидов азота, углеводородов и других загрязнителей, интенсивной солнечной радиации и безветрия или очень слабого обмена   воздуха ив приземном слое при мощной и в течение не менее суток   повышенной инверсии.  Устойчивая  безветренная  погода, обычно   сопровождающаяся инверсиями,  необходима  для  создания высокой концентрации реагирующих  веществ.</w:t>
      </w:r>
    </w:p>
    <w:p w:rsidR="00FE507C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2EA">
        <w:rPr>
          <w:rFonts w:ascii="Times New Roman" w:hAnsi="Times New Roman" w:cs="Times New Roman"/>
          <w:sz w:val="28"/>
          <w:szCs w:val="28"/>
        </w:rPr>
        <w:t xml:space="preserve"> </w:t>
      </w:r>
      <w:r w:rsidRPr="001215F6">
        <w:rPr>
          <w:rFonts w:ascii="Times New Roman" w:hAnsi="Times New Roman" w:cs="Times New Roman"/>
          <w:sz w:val="28"/>
          <w:szCs w:val="28"/>
        </w:rPr>
        <w:t xml:space="preserve">Такие условия  создаются чаще в июне – сентябре и реже зимой.  </w:t>
      </w:r>
    </w:p>
    <w:p w:rsidR="00C31806" w:rsidRPr="001215F6" w:rsidRDefault="00FE507C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>При  продолжительной ясной погоде солнечная радиация  вызывает расщепление  молекул диоксида азота с образованием оксида азота и атомарного кислорода</w:t>
      </w:r>
      <w:r w:rsidR="007362EA"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1806" w:rsidRPr="001215F6" w:rsidRDefault="007362EA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>Атомарный кислород с молекулярным кисл</w:t>
      </w:r>
      <w:r>
        <w:rPr>
          <w:rFonts w:ascii="Times New Roman" w:hAnsi="Times New Roman" w:cs="Times New Roman"/>
          <w:sz w:val="28"/>
          <w:szCs w:val="28"/>
        </w:rPr>
        <w:t xml:space="preserve">ородом дают озон. Казалось бы,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последний, окисляя оксид  азота, должен снова превращаться в  молекулярный кислород, а оксид азота – в диоксид. Но этого не происходит.  Оксид азота вступает в реакции с олефинами выхлопных газов, которые  при этом расщепляются по двойной связи и образуют   осколки   молекул       и </w:t>
      </w:r>
      <w:r w:rsidR="00FE507C">
        <w:rPr>
          <w:rFonts w:ascii="Times New Roman" w:hAnsi="Times New Roman" w:cs="Times New Roman"/>
          <w:sz w:val="28"/>
          <w:szCs w:val="28"/>
        </w:rPr>
        <w:t xml:space="preserve"> </w:t>
      </w:r>
      <w:r w:rsidR="00C31806" w:rsidRPr="001215F6">
        <w:rPr>
          <w:rFonts w:ascii="Times New Roman" w:hAnsi="Times New Roman" w:cs="Times New Roman"/>
          <w:sz w:val="28"/>
          <w:szCs w:val="28"/>
        </w:rPr>
        <w:t>избыток  озона.  В результате  продолжающейся диссоциации новые массы  диоксида    азота расщепляются и дают дополнительные количества озона.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</w:t>
      </w:r>
      <w:r w:rsidR="007362EA">
        <w:rPr>
          <w:rFonts w:ascii="Times New Roman" w:hAnsi="Times New Roman" w:cs="Times New Roman"/>
          <w:sz w:val="28"/>
          <w:szCs w:val="28"/>
        </w:rPr>
        <w:t xml:space="preserve">    </w:t>
      </w:r>
      <w:r w:rsidRPr="001215F6">
        <w:rPr>
          <w:rFonts w:ascii="Times New Roman" w:hAnsi="Times New Roman" w:cs="Times New Roman"/>
          <w:sz w:val="28"/>
          <w:szCs w:val="28"/>
        </w:rPr>
        <w:t xml:space="preserve">Возникает циклическая реакция, в итоге которой в атмосфере  постепенно накапливается озон.  Этот процесс в ночное время прекращается. </w:t>
      </w:r>
    </w:p>
    <w:p w:rsidR="00C31806" w:rsidRPr="001215F6" w:rsidRDefault="00FE507C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В свою очередь озон вступает в реакцию олефинами.  В атмосфере  концентрируются различные перекиси, которые в сумме и образуют    характерные для фотохимического тумана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оксиданты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.  Последние являются 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>источником</w:t>
      </w:r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 так называемых свободных радикалов, отличающихся особой реакционной  способностью. 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</w:t>
      </w:r>
      <w:r w:rsidR="007362EA">
        <w:rPr>
          <w:rFonts w:ascii="Times New Roman" w:hAnsi="Times New Roman" w:cs="Times New Roman"/>
          <w:sz w:val="28"/>
          <w:szCs w:val="28"/>
        </w:rPr>
        <w:t xml:space="preserve">   </w:t>
      </w:r>
      <w:r w:rsidRPr="001215F6">
        <w:rPr>
          <w:rFonts w:ascii="Times New Roman" w:hAnsi="Times New Roman" w:cs="Times New Roman"/>
          <w:sz w:val="28"/>
          <w:szCs w:val="28"/>
        </w:rPr>
        <w:t xml:space="preserve">Такие смоги – нередкое явление над Лондоном, Парижем, </w:t>
      </w:r>
      <w:proofErr w:type="spellStart"/>
      <w:proofErr w:type="gramStart"/>
      <w:r w:rsidRPr="001215F6">
        <w:rPr>
          <w:rFonts w:ascii="Times New Roman" w:hAnsi="Times New Roman" w:cs="Times New Roman"/>
          <w:sz w:val="28"/>
          <w:szCs w:val="28"/>
        </w:rPr>
        <w:t>Лос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Анджелесом</w:t>
      </w:r>
      <w:proofErr w:type="spellEnd"/>
      <w:proofErr w:type="gramEnd"/>
      <w:r w:rsidRPr="001215F6">
        <w:rPr>
          <w:rFonts w:ascii="Times New Roman" w:hAnsi="Times New Roman" w:cs="Times New Roman"/>
          <w:sz w:val="28"/>
          <w:szCs w:val="28"/>
        </w:rPr>
        <w:t>,  Нью-Йорком и другими городами   Европы  и  Америки,  По   своему физиологическому воздействию на организм  человека они крайне  опасны для дыхательной и кровеносной системы и часто бывают причиной преждевременной смерти городских жителей с ослабленным здоровьем.</w:t>
      </w:r>
    </w:p>
    <w:p w:rsidR="00C31806" w:rsidRPr="007362EA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215F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362E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2.4. Проблема контролирования выброса в атмосферу </w:t>
      </w:r>
      <w:proofErr w:type="gramStart"/>
      <w:r w:rsidRPr="007362EA">
        <w:rPr>
          <w:rFonts w:ascii="Times New Roman" w:hAnsi="Times New Roman" w:cs="Times New Roman"/>
          <w:b/>
          <w:i/>
          <w:color w:val="C00000"/>
          <w:sz w:val="28"/>
          <w:szCs w:val="28"/>
        </w:rPr>
        <w:t>загрязняющих</w:t>
      </w:r>
      <w:proofErr w:type="gramEnd"/>
      <w:r w:rsidRPr="007362E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</w:t>
      </w:r>
    </w:p>
    <w:p w:rsidR="00C31806" w:rsidRPr="007362EA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7362E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веще</w:t>
      </w:r>
      <w:proofErr w:type="gramStart"/>
      <w:r w:rsidRPr="007362EA">
        <w:rPr>
          <w:rFonts w:ascii="Times New Roman" w:hAnsi="Times New Roman" w:cs="Times New Roman"/>
          <w:b/>
          <w:i/>
          <w:color w:val="C00000"/>
          <w:sz w:val="28"/>
          <w:szCs w:val="28"/>
        </w:rPr>
        <w:t>ств  пр</w:t>
      </w:r>
      <w:proofErr w:type="gramEnd"/>
      <w:r w:rsidRPr="007362EA">
        <w:rPr>
          <w:rFonts w:ascii="Times New Roman" w:hAnsi="Times New Roman" w:cs="Times New Roman"/>
          <w:b/>
          <w:i/>
          <w:color w:val="C00000"/>
          <w:sz w:val="28"/>
          <w:szCs w:val="28"/>
        </w:rPr>
        <w:t>омышленными предприятиями  (ПДК).</w:t>
      </w:r>
    </w:p>
    <w:p w:rsidR="00FE507C" w:rsidRDefault="007362EA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Приоритет в области разработки предельно допустимых  концентраций в воздухе принадлежит  СССР.  ПДК  -  такие концентрации,  которые на человека и его потомство прямого или косвенного воздействия,  не ухудшают их работоспособности,</w:t>
      </w:r>
    </w:p>
    <w:p w:rsidR="00FE507C" w:rsidRDefault="00FE507C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само</w:t>
      </w:r>
      <w:r w:rsidR="00FE507C">
        <w:rPr>
          <w:rFonts w:ascii="Times New Roman" w:hAnsi="Times New Roman" w:cs="Times New Roman"/>
          <w:sz w:val="28"/>
          <w:szCs w:val="28"/>
        </w:rPr>
        <w:t>чувствия,  а  также санитарно-</w:t>
      </w:r>
      <w:r w:rsidRPr="001215F6">
        <w:rPr>
          <w:rFonts w:ascii="Times New Roman" w:hAnsi="Times New Roman" w:cs="Times New Roman"/>
          <w:sz w:val="28"/>
          <w:szCs w:val="28"/>
        </w:rPr>
        <w:t xml:space="preserve"> бытовых  условий жизни людей.</w:t>
      </w:r>
    </w:p>
    <w:p w:rsidR="00C31806" w:rsidRPr="001215F6" w:rsidRDefault="00D23E9B" w:rsidP="00D23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2EA">
        <w:rPr>
          <w:rFonts w:ascii="Times New Roman" w:hAnsi="Times New Roman" w:cs="Times New Roman"/>
          <w:sz w:val="28"/>
          <w:szCs w:val="28"/>
        </w:rPr>
        <w:t xml:space="preserve"> </w:t>
      </w:r>
      <w:r w:rsidR="00C31806" w:rsidRPr="001215F6">
        <w:rPr>
          <w:rFonts w:ascii="Times New Roman" w:hAnsi="Times New Roman" w:cs="Times New Roman"/>
          <w:sz w:val="28"/>
          <w:szCs w:val="28"/>
        </w:rPr>
        <w:t>Обобщение всей информации по ПДК, получаемой всеми ведомствами, осуществляется в ГГО  Главной Геофизи</w:t>
      </w:r>
      <w:r w:rsidR="007362EA">
        <w:rPr>
          <w:rFonts w:ascii="Times New Roman" w:hAnsi="Times New Roman" w:cs="Times New Roman"/>
          <w:sz w:val="28"/>
          <w:szCs w:val="28"/>
        </w:rPr>
        <w:t xml:space="preserve">ческой </w:t>
      </w:r>
      <w:r w:rsidR="007362EA">
        <w:rPr>
          <w:rFonts w:ascii="Times New Roman" w:hAnsi="Times New Roman" w:cs="Times New Roman"/>
          <w:sz w:val="28"/>
          <w:szCs w:val="28"/>
        </w:rPr>
        <w:lastRenderedPageBreak/>
        <w:t xml:space="preserve">Обсерватории. Чтобы по результатам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наблюдений определить значения воздуха, измеренные значения концентраций сравнивают с максимальной разовой предельно допустимой концентрацией и определяют число случаев, когда были превышены  ПДК, а также во сколько раз наибольшее значение было выше ПДК.  Среднее  значение концентрации за месяц или за год сравнивается с ПДК длительного действия  -  среднеустойчивой  ПДК.  </w:t>
      </w:r>
      <w:r w:rsidR="00FE507C">
        <w:rPr>
          <w:rFonts w:ascii="Times New Roman" w:hAnsi="Times New Roman" w:cs="Times New Roman"/>
          <w:sz w:val="28"/>
          <w:szCs w:val="28"/>
        </w:rPr>
        <w:t xml:space="preserve">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Состояние загрязнение воздуха  несколькими  веществами, наблюдаемые в атмосфере города, оценивается с помощью комплексного показателя – индекса загрязнения атмосферы (ИЗА). Для этого нормированные на 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значения ПДК и средние  концентрации различных веществ с помощью несложных расчетов приводят</w:t>
      </w:r>
      <w:r w:rsidR="00FE507C">
        <w:rPr>
          <w:rFonts w:ascii="Times New Roman" w:hAnsi="Times New Roman" w:cs="Times New Roman"/>
          <w:sz w:val="28"/>
          <w:szCs w:val="28"/>
        </w:rPr>
        <w:t xml:space="preserve">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к величине концентраций сернистого ангидрида,  а затем   суммируют.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</w:t>
      </w:r>
      <w:r w:rsidR="008C648F">
        <w:rPr>
          <w:rFonts w:ascii="Times New Roman" w:hAnsi="Times New Roman" w:cs="Times New Roman"/>
          <w:sz w:val="28"/>
          <w:szCs w:val="28"/>
        </w:rPr>
        <w:t xml:space="preserve">    </w:t>
      </w:r>
      <w:r w:rsidRPr="001215F6">
        <w:rPr>
          <w:rFonts w:ascii="Times New Roman" w:hAnsi="Times New Roman" w:cs="Times New Roman"/>
          <w:sz w:val="28"/>
          <w:szCs w:val="28"/>
        </w:rPr>
        <w:t>Максимальные разовые концентрации основных загрязняющих   веществ были наибольшими  в Норильске (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оксилы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 азота и серы),  Фрунзе (пыль), Омске (угарный газ). Степень загрязнения  воздуха  основными   загрязняющими  веществами находится в прямой зависимости от  промышленного развития города.  Наибольшие максимальные концентрации  характерны для городов с численностью населения более 5900 тыс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>ителей.  Загрязнение воздуха специфическими веществами зависит от вида   промышленности, развитой в городе.  Если в крупном городе размещены  предприятия нескольких отраслей промышленности,  то создается  очень высокий уровень загрязнения воздуха, однако проблема снижения выбросов многих специфических веществ до сих пор остается нерешенной.</w:t>
      </w:r>
    </w:p>
    <w:p w:rsidR="00FE507C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>Среди стационарных загрязнителей атмосферного воздуха в республике основными являются ОАО «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Электроцинк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>», АО «Победит», АО «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Иристонстекло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», Моздокские тепловые сети,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Садонский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 свинцово-</w:t>
      </w:r>
    </w:p>
    <w:p w:rsidR="00C3180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цинковый комбинат, Владикавказский вагоноремонтный завод и другие предприятия. В целом по республике первое место, как загрязнитель воздуха занимает автомобильный транспорт. Его доля в общем объеме выбросов в 2013 году составила 87%. Основными токсичными </w:t>
      </w:r>
      <w:r w:rsidRPr="001215F6">
        <w:rPr>
          <w:rFonts w:ascii="Times New Roman" w:hAnsi="Times New Roman" w:cs="Times New Roman"/>
          <w:sz w:val="28"/>
          <w:szCs w:val="28"/>
        </w:rPr>
        <w:lastRenderedPageBreak/>
        <w:t>компонентами, выбрасываемыми автомобилями в атмосферу являются: окислы азота, углерода, двуокись серы, сажа.</w:t>
      </w:r>
    </w:p>
    <w:tbl>
      <w:tblPr>
        <w:tblStyle w:val="a4"/>
        <w:tblW w:w="0" w:type="auto"/>
        <w:tblLook w:val="04A0"/>
      </w:tblPr>
      <w:tblGrid>
        <w:gridCol w:w="2590"/>
        <w:gridCol w:w="6545"/>
      </w:tblGrid>
      <w:tr w:rsidR="00C31806" w:rsidRPr="001215F6" w:rsidTr="00D71F6E">
        <w:trPr>
          <w:trHeight w:val="557"/>
        </w:trPr>
        <w:tc>
          <w:tcPr>
            <w:tcW w:w="2660" w:type="dxa"/>
          </w:tcPr>
          <w:p w:rsidR="00C31806" w:rsidRPr="008C648F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48F">
              <w:rPr>
                <w:rFonts w:ascii="Times New Roman" w:hAnsi="Times New Roman" w:cs="Times New Roman"/>
                <w:b/>
              </w:rPr>
              <w:t>Вредные вещества</w:t>
            </w:r>
          </w:p>
        </w:tc>
        <w:tc>
          <w:tcPr>
            <w:tcW w:w="6911" w:type="dxa"/>
          </w:tcPr>
          <w:p w:rsidR="00C31806" w:rsidRPr="008C648F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48F">
              <w:rPr>
                <w:rFonts w:ascii="Times New Roman" w:hAnsi="Times New Roman" w:cs="Times New Roman"/>
                <w:b/>
              </w:rPr>
              <w:t xml:space="preserve">       Выбросы вредных веществ, тыс</w:t>
            </w:r>
            <w:proofErr w:type="gramStart"/>
            <w:r w:rsidRPr="008C648F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8C648F">
              <w:rPr>
                <w:rFonts w:ascii="Times New Roman" w:hAnsi="Times New Roman" w:cs="Times New Roman"/>
                <w:b/>
              </w:rPr>
              <w:t>/год</w:t>
            </w:r>
          </w:p>
        </w:tc>
      </w:tr>
      <w:tr w:rsidR="00C31806" w:rsidRPr="001215F6" w:rsidTr="00D71F6E">
        <w:trPr>
          <w:trHeight w:val="3043"/>
        </w:trPr>
        <w:tc>
          <w:tcPr>
            <w:tcW w:w="2660" w:type="dxa"/>
          </w:tcPr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Всего в том числе:</w:t>
            </w:r>
            <w:r w:rsidRPr="001215F6">
              <w:rPr>
                <w:rFonts w:ascii="Times New Roman" w:hAnsi="Times New Roman" w:cs="Times New Roman"/>
              </w:rPr>
              <w:tab/>
            </w: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15F6">
              <w:rPr>
                <w:rFonts w:ascii="Times New Roman" w:hAnsi="Times New Roman" w:cs="Times New Roman"/>
              </w:rPr>
              <w:t>Твердые из них:</w:t>
            </w:r>
            <w:proofErr w:type="gramEnd"/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Свинец и его соединения</w:t>
            </w: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 xml:space="preserve">Цинк </w:t>
            </w: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15F6">
              <w:rPr>
                <w:rFonts w:ascii="Times New Roman" w:hAnsi="Times New Roman" w:cs="Times New Roman"/>
              </w:rPr>
              <w:t>Газообразные и жидкие, из них:</w:t>
            </w:r>
            <w:proofErr w:type="gramEnd"/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Диоксид серы</w:t>
            </w: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Окись углерода</w:t>
            </w: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Окислы азота</w:t>
            </w: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Углеводороды</w:t>
            </w: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Серная кислота</w:t>
            </w: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Соляная кислота</w:t>
            </w: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1" w:type="dxa"/>
          </w:tcPr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1995          1996</w:t>
            </w:r>
            <w:r w:rsidRPr="001215F6">
              <w:rPr>
                <w:rFonts w:ascii="Times New Roman" w:hAnsi="Times New Roman" w:cs="Times New Roman"/>
              </w:rPr>
              <w:tab/>
              <w:t xml:space="preserve">   1997</w:t>
            </w:r>
            <w:r w:rsidRPr="001215F6">
              <w:rPr>
                <w:rFonts w:ascii="Times New Roman" w:hAnsi="Times New Roman" w:cs="Times New Roman"/>
              </w:rPr>
              <w:tab/>
              <w:t xml:space="preserve">          1998</w:t>
            </w:r>
            <w:r w:rsidRPr="001215F6">
              <w:rPr>
                <w:rFonts w:ascii="Times New Roman" w:hAnsi="Times New Roman" w:cs="Times New Roman"/>
              </w:rPr>
              <w:tab/>
              <w:t xml:space="preserve">              1999</w:t>
            </w:r>
          </w:p>
          <w:p w:rsidR="00C31806" w:rsidRPr="001215F6" w:rsidRDefault="00C31806" w:rsidP="00D71F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97,014       100,892     113,914        116,036               119,63</w:t>
            </w: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4,549           3,090           2,940              2,729                     3,03</w:t>
            </w: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tabs>
                <w:tab w:val="left" w:pos="5055"/>
              </w:tabs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0,037           0,051            0,024             0,013</w:t>
            </w:r>
            <w:r w:rsidRPr="001215F6">
              <w:rPr>
                <w:rFonts w:ascii="Times New Roman" w:hAnsi="Times New Roman" w:cs="Times New Roman"/>
              </w:rPr>
              <w:tab/>
              <w:t xml:space="preserve"> 0,029</w:t>
            </w: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 xml:space="preserve">0,098 </w:t>
            </w:r>
            <w:r w:rsidRPr="001215F6">
              <w:rPr>
                <w:rFonts w:ascii="Times New Roman" w:hAnsi="Times New Roman" w:cs="Times New Roman"/>
              </w:rPr>
              <w:tab/>
              <w:t>0,091            0,098             0,08                        0,089</w:t>
            </w: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81,291        97,789           110,974         113,336                  116,600</w:t>
            </w: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7,911          6,957              8,21               5,987                      6,672</w:t>
            </w: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70,260        74,949            83,602           86,474                    87,744</w:t>
            </w: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6,216           6,325              7,107             7,579                     7,975</w:t>
            </w: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7,215           8,572              11,101            12,377                 13,059</w:t>
            </w: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>0,760           0,088               0,118              0,126                    0,128</w:t>
            </w: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</w:p>
          <w:p w:rsidR="00C31806" w:rsidRPr="001215F6" w:rsidRDefault="00C31806" w:rsidP="00D71F6E">
            <w:pPr>
              <w:jc w:val="both"/>
              <w:rPr>
                <w:rFonts w:ascii="Times New Roman" w:hAnsi="Times New Roman" w:cs="Times New Roman"/>
              </w:rPr>
            </w:pPr>
            <w:r w:rsidRPr="001215F6">
              <w:rPr>
                <w:rFonts w:ascii="Times New Roman" w:hAnsi="Times New Roman" w:cs="Times New Roman"/>
              </w:rPr>
              <w:t xml:space="preserve">0,010           </w:t>
            </w:r>
            <w:proofErr w:type="spellStart"/>
            <w:r w:rsidRPr="001215F6">
              <w:rPr>
                <w:rFonts w:ascii="Times New Roman" w:hAnsi="Times New Roman" w:cs="Times New Roman"/>
              </w:rPr>
              <w:t>0,010</w:t>
            </w:r>
            <w:proofErr w:type="spellEnd"/>
            <w:r w:rsidRPr="001215F6">
              <w:rPr>
                <w:rFonts w:ascii="Times New Roman" w:hAnsi="Times New Roman" w:cs="Times New Roman"/>
              </w:rPr>
              <w:t xml:space="preserve">                0,012             0,004                    0,003</w:t>
            </w:r>
          </w:p>
        </w:tc>
      </w:tr>
    </w:tbl>
    <w:p w:rsidR="00C31806" w:rsidRPr="001215F6" w:rsidRDefault="00C31806" w:rsidP="00C318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806" w:rsidRPr="001215F6" w:rsidRDefault="00C31806" w:rsidP="00C318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>Анализ представленных в таблицах среднегодовых и максимальных концентраций загрязняющих веществ за год, показывает,  что наибольшие концентрации и индексы загрязнения атмосферы (ИЗА) наблюдались в районах с наибольшим движением транспорта и санитарно- защитных зонах промышленных предприятий.</w:t>
      </w:r>
    </w:p>
    <w:p w:rsidR="00FE507C" w:rsidRDefault="008C648F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>Наблюдения за состоянием атмосферного воздуха показывают, что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для снижения концентраций в атмосферном воздухе загрязняющих веществ, выбрасываемых автотранспортом, необходимо совершенствовать работу контрольно- регулировочных пунктов, улучшить техническое обслуживание транспорта.</w:t>
      </w:r>
    </w:p>
    <w:p w:rsidR="00C31806" w:rsidRDefault="00C31806" w:rsidP="008C648F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1215F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97DC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B97DC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Влияние загрязнения воздуха на организм человека.</w:t>
      </w:r>
    </w:p>
    <w:p w:rsidR="00BB04C8" w:rsidRDefault="00BB04C8" w:rsidP="00FE507C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71987" cy="1636769"/>
            <wp:effectExtent l="266700" t="266700" r="242763" b="230131"/>
            <wp:docPr id="7" name="Рисунок 7" descr="http://im0-tub-ru.yandex.net/i?id=0ae091af89a60a52d40b414d0291aaf0-13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0ae091af89a60a52d40b414d0291aaf0-138-144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172" cy="16396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  Ядовитые выбросы в атмосферу убивают ежегодно около трех миллионов человек. Основные причины смертей, вызванных загрязнением атмосферного </w:t>
      </w:r>
      <w:proofErr w:type="spellStart"/>
      <w:proofErr w:type="gramStart"/>
      <w:r w:rsidRPr="001215F6">
        <w:rPr>
          <w:rFonts w:ascii="Times New Roman" w:hAnsi="Times New Roman" w:cs="Times New Roman"/>
          <w:sz w:val="28"/>
          <w:szCs w:val="28"/>
        </w:rPr>
        <w:t>воздуха-это</w:t>
      </w:r>
      <w:proofErr w:type="spellEnd"/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рак, врожденные патологии, нарушение работы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имунной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 системы организма человека.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ab/>
        <w:t xml:space="preserve">Различные вещества, загрязняющие воздух, 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влияют на состояние здоровья человека, вызывая различные болезни. Вдыхание воздуха, в котором присутствуют продукты горения (разреженный выхлоп дизельного двигателя), даже в течение непродолжительного времени,  увеличивают риск получить ишемическую болезнь сердца.</w:t>
      </w:r>
    </w:p>
    <w:p w:rsidR="00FE507C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ab/>
        <w:t>Промышленные предприятия и автотранспорт выбрасывают черный дым и зеленовато- желтый диоксид, которые повышают риск ранней смерти. Даже сравнительно низкая концентрация этих вещей в атмосфере вызывают от 4 до 22 процентов смертей до сорока лет. Выхлопы автомобильного транспорта, а также выбросы предприятий, сжигающих уголь, насыщают воздух крошечными частицами загрязнений, способных вызывать повышение свертываемости крови и образование тромбов в кровеносной системе человека. Загрязненный воздух приводит также повышению давления. Это вызвано тем, что загрязнение атмосферы приводит к изменению той части нервной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системы, которая контролирует уровень кровяного давления. Из-за загрязнения воздуха в крупных городах происходит примерно пять процентов случаев госпитализации.</w:t>
      </w:r>
    </w:p>
    <w:p w:rsidR="00C31806" w:rsidRPr="001215F6" w:rsidRDefault="00C31806" w:rsidP="008C648F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ab/>
        <w:t xml:space="preserve">Нередко крупные промышленные города накрывает густой туман-смог. Это очень сильное загрязнение воздуха, представляющее собой густой туман с примесями дыма и газовых отходов или пелену едких </w:t>
      </w:r>
      <w:r w:rsidRPr="001215F6">
        <w:rPr>
          <w:rFonts w:ascii="Times New Roman" w:hAnsi="Times New Roman" w:cs="Times New Roman"/>
          <w:sz w:val="28"/>
          <w:szCs w:val="28"/>
        </w:rPr>
        <w:lastRenderedPageBreak/>
        <w:t xml:space="preserve">газов и аэрозолей повышенной концентрации. Такое явление обычно наблюдается в безветренную погоду. Это очень большая проблема крупных городов, которая отрицательно влияет на здоровье человека. Особенно опасен смог для детей и пожилых людей с ослабленным организмом, страдающих </w:t>
      </w:r>
      <w:proofErr w:type="spellStart"/>
      <w:proofErr w:type="gramStart"/>
      <w:r w:rsidRPr="001215F6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заболеваниями и заболеваниями дыхательной системы. Он может стать причиной затруднения дыхания или даже его остановкой, вызывает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восполение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 слизистых оболочек. Наибольшая</w:t>
      </w:r>
      <w:r w:rsidR="00FE507C">
        <w:rPr>
          <w:rFonts w:ascii="Times New Roman" w:hAnsi="Times New Roman" w:cs="Times New Roman"/>
          <w:sz w:val="28"/>
          <w:szCs w:val="28"/>
        </w:rPr>
        <w:t xml:space="preserve"> </w:t>
      </w:r>
      <w:r w:rsidRPr="001215F6">
        <w:rPr>
          <w:rFonts w:ascii="Times New Roman" w:hAnsi="Times New Roman" w:cs="Times New Roman"/>
          <w:sz w:val="28"/>
          <w:szCs w:val="28"/>
        </w:rPr>
        <w:t xml:space="preserve"> концентрация вредных веществ в приземном воздухе наблюдается утром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в течение дня смог поднимается вверх под воздействием восходящих потоков воздуха. Напрямую связана с загрязнением воздуха – бронхиальная астма. </w:t>
      </w:r>
      <w:r w:rsidR="008C648F">
        <w:rPr>
          <w:rFonts w:ascii="Times New Roman" w:hAnsi="Times New Roman" w:cs="Times New Roman"/>
          <w:sz w:val="28"/>
          <w:szCs w:val="28"/>
        </w:rPr>
        <w:t xml:space="preserve">  </w:t>
      </w:r>
      <w:r w:rsidRPr="001215F6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8C648F" w:rsidRPr="001215F6">
        <w:rPr>
          <w:rFonts w:ascii="Times New Roman" w:hAnsi="Times New Roman" w:cs="Times New Roman"/>
          <w:sz w:val="28"/>
          <w:szCs w:val="28"/>
        </w:rPr>
        <w:t>опасным</w:t>
      </w:r>
      <w:r w:rsidRPr="001215F6">
        <w:rPr>
          <w:rFonts w:ascii="Times New Roman" w:hAnsi="Times New Roman" w:cs="Times New Roman"/>
          <w:sz w:val="28"/>
          <w:szCs w:val="28"/>
        </w:rPr>
        <w:t xml:space="preserve"> симптомом для человечества является то, что загрязнение воздуха повышает вероятность рождения детей с пороками развития.</w:t>
      </w:r>
    </w:p>
    <w:p w:rsidR="00C31806" w:rsidRPr="001215F6" w:rsidRDefault="00C31806" w:rsidP="00C318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5F6">
        <w:rPr>
          <w:rFonts w:ascii="Times New Roman" w:hAnsi="Times New Roman" w:cs="Times New Roman"/>
          <w:sz w:val="28"/>
          <w:szCs w:val="28"/>
        </w:rPr>
        <w:t>Актуальность темы в настоящее время острой проблемой является рациональное использование сырья в различных отраслях промышленности и экологическая чистота применяемых технологий важность этих направлений обусловлена не только экономическими факторами, но и тем, что антропогенное влияние на окружающую среду превышает возможности экосистем по компенсации вредных воздействий Истощение легко доступных источников минерального и органического сырья привело к необходимости использования бедного ценными компонентами сырья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и вторичных ресурсов разного рода, в том числе твердых отходов, газообразных выбросов и сточных вод промышленных предприятий, растворов подземного и кучного выщелачивания в </w:t>
      </w:r>
      <w:proofErr w:type="spellStart"/>
      <w:proofErr w:type="gramStart"/>
      <w:r w:rsidRPr="001215F6"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 - добывающих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и перерабатывающих комплексах</w:t>
      </w:r>
      <w:r w:rsidR="00FE507C">
        <w:rPr>
          <w:rFonts w:ascii="Times New Roman" w:hAnsi="Times New Roman" w:cs="Times New Roman"/>
          <w:sz w:val="28"/>
          <w:szCs w:val="28"/>
        </w:rPr>
        <w:t>.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 Исследованиями установлено, что экологическая напряженность в зоне деятельности горнопромышленных объектов Кавказа характеризуется повышенной техногенной нагрузкой, что прогрессирует деградацию природно-рекреационных, биоэнергетических и курортно-оздоровительных ресурсов и может привести к истощению и потере их потенциальных свойств, развитию устойчивых разрушительных проявлений на генетическом уровне</w:t>
      </w:r>
      <w:r w:rsidR="008C648F" w:rsidRPr="001215F6">
        <w:rPr>
          <w:rFonts w:ascii="Times New Roman" w:hAnsi="Times New Roman" w:cs="Times New Roman"/>
          <w:sz w:val="28"/>
          <w:szCs w:val="28"/>
        </w:rPr>
        <w:t>. П</w:t>
      </w:r>
      <w:r w:rsidRPr="001215F6">
        <w:rPr>
          <w:rFonts w:ascii="Times New Roman" w:hAnsi="Times New Roman" w:cs="Times New Roman"/>
          <w:sz w:val="28"/>
          <w:szCs w:val="28"/>
        </w:rPr>
        <w:t xml:space="preserve">рактически любая форма </w:t>
      </w:r>
      <w:r w:rsidRPr="001215F6">
        <w:rPr>
          <w:rFonts w:ascii="Times New Roman" w:hAnsi="Times New Roman" w:cs="Times New Roman"/>
          <w:sz w:val="28"/>
          <w:szCs w:val="28"/>
        </w:rPr>
        <w:lastRenderedPageBreak/>
        <w:t>техногенной деятельности прямо или косвенно влияет на усиление экологической напряженности в регионе.</w:t>
      </w:r>
    </w:p>
    <w:p w:rsidR="00C31806" w:rsidRPr="001215F6" w:rsidRDefault="00263B61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Важным направлением исследований является разработка способов очистки разнородных стоков и отходов, позволяющих с минимальными затратами осуществлять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рециклизацию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нефтепродуктов в различных переделах горнопромышленного производства и обезвреживать различные промышленные стоки, содержащие нефтепродукты и ионы тяжёлых металлов, в том числе шахтные воды</w:t>
      </w:r>
    </w:p>
    <w:p w:rsidR="008C648F" w:rsidRPr="008C648F" w:rsidRDefault="00C31806" w:rsidP="008C648F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C648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Объект и предмет исследования.</w:t>
      </w:r>
    </w:p>
    <w:p w:rsidR="008C648F" w:rsidRDefault="008C648F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Объектом исследования являются технологии, обеспечивающие совершенствование защиты окружающей среды в зоне влияния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горнометаллургического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комплекса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Предметом исследования являются технологические процессы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рециклизации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отработанных масляных СОЖ и обезвреживания стоков, содержащих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эмульгированную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органику и ионы тяжелых металлов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B61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</w:t>
      </w:r>
      <w:r w:rsidR="00B97DC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5F6">
        <w:rPr>
          <w:rFonts w:ascii="Times New Roman" w:hAnsi="Times New Roman" w:cs="Times New Roman"/>
          <w:sz w:val="28"/>
          <w:szCs w:val="28"/>
        </w:rPr>
        <w:t>Значительный ущерб уникальным биогеоценозам Северной Осетии наносит загрязнение бассейнов рек промышленными стоками, в том числе отработанными масляными и водно-масляными СОЖ и стоками, содержащими ионы тяжелых цветных металлов</w:t>
      </w:r>
      <w:r w:rsidR="00B97DC4">
        <w:rPr>
          <w:rFonts w:ascii="Times New Roman" w:hAnsi="Times New Roman" w:cs="Times New Roman"/>
          <w:sz w:val="28"/>
          <w:szCs w:val="28"/>
        </w:rPr>
        <w:t>.</w:t>
      </w:r>
      <w:r w:rsidRPr="001215F6">
        <w:rPr>
          <w:rFonts w:ascii="Times New Roman" w:hAnsi="Times New Roman" w:cs="Times New Roman"/>
          <w:sz w:val="28"/>
          <w:szCs w:val="28"/>
        </w:rPr>
        <w:t xml:space="preserve"> Оценивая динамику изменения качества воды в реках региона, следует отметить, что во всех створах главных рек (Терек, Баксан, Кубань, Малка), начиная с 1992 г содержание тяжелых металлов, нитратов, нефтепродуктов, 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СПАВ непрерывно возрастает</w:t>
      </w:r>
      <w:proofErr w:type="gramEnd"/>
      <w:r w:rsidR="00B97DC4">
        <w:rPr>
          <w:rFonts w:ascii="Times New Roman" w:hAnsi="Times New Roman" w:cs="Times New Roman"/>
          <w:sz w:val="28"/>
          <w:szCs w:val="28"/>
        </w:rPr>
        <w:t>.</w:t>
      </w:r>
      <w:r w:rsidRPr="001215F6">
        <w:rPr>
          <w:rFonts w:ascii="Times New Roman" w:hAnsi="Times New Roman" w:cs="Times New Roman"/>
          <w:sz w:val="28"/>
          <w:szCs w:val="28"/>
        </w:rPr>
        <w:t xml:space="preserve"> Количество проб воды с превышением</w:t>
      </w:r>
      <w:r w:rsidR="00263B61">
        <w:rPr>
          <w:rFonts w:ascii="Times New Roman" w:hAnsi="Times New Roman" w:cs="Times New Roman"/>
          <w:sz w:val="28"/>
          <w:szCs w:val="28"/>
        </w:rPr>
        <w:t xml:space="preserve"> </w:t>
      </w:r>
      <w:r w:rsidRPr="00121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>нормативов качества достигает в среднем 1020%, а в некоторых из них (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Камбилеевка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>, Ардон, Терек, Баксан, Кубань) содержание тяжелых металлов (Си, РЬ, ¿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>) в десятки раз превышает установленные санитарные требования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аже в курортных зонах (река Цей,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>) концентрация по азоту</w:t>
      </w:r>
      <w:r w:rsidR="00263B61">
        <w:rPr>
          <w:rFonts w:ascii="Times New Roman" w:hAnsi="Times New Roman" w:cs="Times New Roman"/>
          <w:sz w:val="28"/>
          <w:szCs w:val="28"/>
        </w:rPr>
        <w:t>.</w:t>
      </w:r>
    </w:p>
    <w:p w:rsidR="00C3180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>Количество проб воды с превышением нормативов качества достигает в среднем 1020%, а в некоторых из них (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Камбилеевка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, Ардон, Терек, Баксан, Кубань) содержание тяжёлых металлов (Си,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>) в десятки раз превышает установленные санитарные требования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аже в курортных </w:t>
      </w:r>
      <w:r w:rsidRPr="001215F6">
        <w:rPr>
          <w:rFonts w:ascii="Times New Roman" w:hAnsi="Times New Roman" w:cs="Times New Roman"/>
          <w:sz w:val="28"/>
          <w:szCs w:val="28"/>
        </w:rPr>
        <w:lastRenderedPageBreak/>
        <w:t xml:space="preserve">зонах (река Цей,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>) концентрация по азоту доходит до 4 ПДК, а по цинку - до 3 ПДК. По индексу загрязнения вода большей части малых горных рек оценивается как «грязная» или «очень грязная» По микробиологическим показателям, по сравнению с пробами воды многолетней давности, качество воды ухудшилось на 10-20%.</w:t>
      </w:r>
    </w:p>
    <w:p w:rsidR="00FA468D" w:rsidRDefault="003C1243" w:rsidP="003C1243">
      <w:pPr>
        <w:spacing w:after="0" w:line="360" w:lineRule="auto"/>
        <w:ind w:left="-360" w:right="355"/>
        <w:rPr>
          <w:rFonts w:ascii="Times New Roman" w:hAnsi="Times New Roman" w:cs="Times New Roman"/>
          <w:sz w:val="28"/>
          <w:szCs w:val="28"/>
        </w:rPr>
      </w:pPr>
      <w:r w:rsidRPr="003C1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8095" cy="3450949"/>
            <wp:effectExtent l="247650" t="228600" r="227855" b="187601"/>
            <wp:docPr id="5" name="Рисунок 1" descr="Прогноз развития экологической ситуации на территории РСО-Алания - Положение о территориальном планировании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ноз развития экологической ситуации на территории РСО-Алания - Положение о территориальном планировании: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005" cy="345531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415FF" w:rsidRDefault="00B97DC4" w:rsidP="003C1243">
      <w:pPr>
        <w:spacing w:after="0" w:line="36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7A30">
        <w:rPr>
          <w:rFonts w:ascii="Times New Roman" w:hAnsi="Times New Roman" w:cs="Times New Roman"/>
          <w:sz w:val="28"/>
          <w:szCs w:val="28"/>
        </w:rPr>
        <w:t xml:space="preserve">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В пустотах месторождений Северного Кавказа сформированы техногенные месторождения руд, в которых содержание полезных компонентов сравнимо с содержанием их 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уже разведанных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3415FF" w:rsidRDefault="003415FF" w:rsidP="003C1243">
      <w:pPr>
        <w:spacing w:after="0" w:line="36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C31806" w:rsidRPr="001215F6" w:rsidRDefault="003415FF" w:rsidP="003415FF">
      <w:pPr>
        <w:spacing w:after="0" w:line="36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Садонском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806" w:rsidRPr="001215F6">
        <w:rPr>
          <w:rFonts w:ascii="Times New Roman" w:hAnsi="Times New Roman" w:cs="Times New Roman"/>
          <w:sz w:val="28"/>
          <w:szCs w:val="28"/>
        </w:rPr>
        <w:t>руднике (Северная Осетия) в закладке содержание полезных компонентов п</w:t>
      </w:r>
      <w:bookmarkStart w:id="0" w:name="_GoBack"/>
      <w:bookmarkEnd w:id="0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ревышает нынешнее плановое в 2-4 и более раза Их количество сопоставимо с запасами ещё не отработанной части месторождения Так, на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Садонском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руднике в 5 </w:t>
      </w:r>
      <w:proofErr w:type="spellStart"/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м3 пустот оставлено 2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т полиметаллических руд</w:t>
      </w:r>
      <w:r w:rsidR="002F2395"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Минералы легко выщелачиваются из руд водами, вынося в гидросферу десятки и сотни тонн минералов, в том числе полезных компонентов</w:t>
      </w:r>
    </w:p>
    <w:p w:rsidR="00C31806" w:rsidRPr="001215F6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Количество твердых отходов добычи и переработки 4-х классов опасности достигает 7 </w:t>
      </w:r>
      <w:proofErr w:type="spellStart"/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Только в г Владикавказе накоплено более </w:t>
      </w:r>
      <w:r w:rsidR="00C31806" w:rsidRPr="001215F6">
        <w:rPr>
          <w:rFonts w:ascii="Times New Roman" w:hAnsi="Times New Roman" w:cs="Times New Roman"/>
          <w:sz w:val="28"/>
          <w:szCs w:val="28"/>
        </w:rPr>
        <w:lastRenderedPageBreak/>
        <w:t>150 т отходов, содержащих кобальт, более 180 т - содержащих селен и ртуть, около 1,5 т отходов, содержащих 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806" w:rsidRPr="001215F6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При объёмах сбросов в окружающую среду до 4 </w:t>
      </w:r>
      <w:r w:rsidR="005B4393" w:rsidRPr="001215F6">
        <w:rPr>
          <w:rFonts w:ascii="Times New Roman" w:hAnsi="Times New Roman" w:cs="Times New Roman"/>
          <w:sz w:val="28"/>
          <w:szCs w:val="28"/>
        </w:rPr>
        <w:t>млн.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м</w:t>
      </w:r>
      <w:r w:rsidR="005B4393">
        <w:rPr>
          <w:rFonts w:ascii="Times New Roman" w:hAnsi="Times New Roman" w:cs="Times New Roman"/>
          <w:sz w:val="28"/>
          <w:szCs w:val="28"/>
        </w:rPr>
        <w:t>3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в год очистке подлежит до 0,5 </w:t>
      </w:r>
      <w:r w:rsidR="005B4393" w:rsidRPr="001215F6">
        <w:rPr>
          <w:rFonts w:ascii="Times New Roman" w:hAnsi="Times New Roman" w:cs="Times New Roman"/>
          <w:sz w:val="28"/>
          <w:szCs w:val="28"/>
        </w:rPr>
        <w:t>млн.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м3 в год, причём технология очистки не всегда обеспечивает достаточно полное извлечение из стоков тяжёлых металлов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1806" w:rsidRPr="001215F6">
        <w:rPr>
          <w:rFonts w:ascii="Times New Roman" w:hAnsi="Times New Roman" w:cs="Times New Roman"/>
          <w:sz w:val="28"/>
          <w:szCs w:val="28"/>
        </w:rPr>
        <w:t>Превышение ПДК достигает по цинку - 400 раз, по меди - 40 раз, по свинцу - 15 раз, по нитратам - 250 раз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Шахтные воды, сбрасываемые в гидросферу, следует рассматривать как жидкую полиметаллическую руду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</w:t>
      </w:r>
      <w:r w:rsidR="005B4393">
        <w:rPr>
          <w:rFonts w:ascii="Times New Roman" w:hAnsi="Times New Roman" w:cs="Times New Roman"/>
          <w:sz w:val="28"/>
          <w:szCs w:val="28"/>
        </w:rPr>
        <w:t xml:space="preserve">   </w:t>
      </w:r>
      <w:r w:rsidR="00C31806" w:rsidRPr="001215F6">
        <w:rPr>
          <w:rFonts w:ascii="Times New Roman" w:hAnsi="Times New Roman" w:cs="Times New Roman"/>
          <w:sz w:val="28"/>
          <w:szCs w:val="28"/>
        </w:rPr>
        <w:t>Существующие в настоящее время инженерные решения позволяют рентабельно извлечь находящиеся в водах металлы, причём после такой обработки шахтные воды становятся менее опасными для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806" w:rsidRPr="001215F6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>Разрушение экосистемы продолжается и после извлечения руд на поверхность и складирования в отвалах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Площадь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Унальского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хвост хранилища - 61 га, количество отходов - около 300 000 т Площадь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Фиагдонского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хвост хранилища - 56 га, количество отходов - более 2 </w:t>
      </w:r>
      <w:proofErr w:type="spellStart"/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303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Отвалы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Садонского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СЦК объёмом 230 000 м3, карьеров «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Мукуланский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», «Высотный» и хвост хранилищ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Тырныаузского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вольфрамо-молибденового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комбината объёмом 22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м3 участвуют в развитии оползней, оврагов и размывах субальпийских и горных грунтов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Хвостохранилища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обогатительных фабрик занимают пойменные земли и представляют дополнительную угрозу окружающей среде, так как в технологии обогащения применяются цианиды и свободная кремнекислота</w:t>
      </w:r>
      <w:r w:rsidR="003415FF">
        <w:rPr>
          <w:rFonts w:ascii="Times New Roman" w:hAnsi="Times New Roman" w:cs="Times New Roman"/>
          <w:sz w:val="28"/>
          <w:szCs w:val="28"/>
        </w:rPr>
        <w:t>.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>Тонко размолотая в процессе обогащения кварцевая составляющая загрязняет атмосферу, гидросферу, литосферу и биосферу в целом</w:t>
      </w:r>
      <w:r w:rsidR="003415FF">
        <w:rPr>
          <w:rFonts w:ascii="Times New Roman" w:hAnsi="Times New Roman" w:cs="Times New Roman"/>
          <w:sz w:val="28"/>
          <w:szCs w:val="28"/>
        </w:rPr>
        <w:t>.</w:t>
      </w:r>
    </w:p>
    <w:p w:rsidR="00C31806" w:rsidRPr="001215F6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>Анализом опыта предприятий по добыче и переработке полезных ископаемых Северного Кавказа установлено, что в цепи добычи и переработок степень загрязнения окружающей среды тяжёлыми металлами возрастает примерно на 2-3 порядка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В 1995 году из почти 20000 т выбросов от стационарных источников на минералы приходится 8,4 тыс. т кадмия, свинца, цинка, меди, мышьяка и др. загрязнённые </w:t>
      </w:r>
      <w:r w:rsidR="00C31806" w:rsidRPr="001215F6">
        <w:rPr>
          <w:rFonts w:ascii="Times New Roman" w:hAnsi="Times New Roman" w:cs="Times New Roman"/>
          <w:sz w:val="28"/>
          <w:szCs w:val="28"/>
        </w:rPr>
        <w:lastRenderedPageBreak/>
        <w:t>металлами воды активно участвуют в формировании экологического состояния не только горного региона, но и всей акватории Каспийского моря</w:t>
      </w:r>
      <w:r w:rsidR="00247A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1806" w:rsidRPr="001215F6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Горнопромышленные предприятия и металлургический завод по выплавке цветных металлов, преимущественно цинка и свинца, располагаются на реке Терек и его притоках Ардон и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Фиагдон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1806" w:rsidRPr="001215F6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В целом степень загрязненности рек бассейна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Терек по данным наблюдений Гидрометнадзора и Центр вод ресурсы за последний период имеет тенденцию к улучшению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то же время индекс загрязнения воды (ИЗВ) в створе выше г Владикавказ составил 1,15, а в створе ниже города -1,92, что соответствует классу чистоты III- вода умеренного загрязнения</w:t>
      </w:r>
    </w:p>
    <w:p w:rsidR="003415FF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>Значительная часть свинца и цинка, выносимых рудничными водами микроорганизмами и водной растительностью естественных водоёмов переводятся из растворимого состояния в биологические соединения и в конечном итоге накапливаются в организмах ихтиофауны, входящих в пищевой рацион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Биологические соединения свинца и цинка легко усваиваются организмом человека и могут стать источником онкологических и др. серьёзных заболеваний, поражающих центральную нервную и сердечн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сосудистую системы (свинец), вызывают раковые заболевания (цинк), поражают наследственный механизм (кадмий)</w:t>
      </w:r>
      <w:r w:rsidR="003415FF"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5FF" w:rsidRDefault="003415FF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806" w:rsidRPr="00247A30" w:rsidRDefault="003415FF" w:rsidP="00C31806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>В результате исследований на животных установлено, что основными органами, депонирующими ионы токсичных металлов, являются почки, селезёнка и печень, что связано с высоким уровнем кровоснабжения, большой поверхностью эпителия</w:t>
      </w:r>
      <w:r w:rsidR="002F2395"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Биоаккумуляция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координационных соединений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>выражена</w:t>
      </w:r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ярче, что может объясняться реакциями обмена, в результате которых образуются прочные комплексные соединения и происходит включение ионов тяжёлых металлов (например, цинка и кадмия), </w:t>
      </w:r>
      <w:r w:rsidR="00C31806" w:rsidRPr="00247A30">
        <w:rPr>
          <w:rFonts w:ascii="Times New Roman" w:hAnsi="Times New Roman" w:cs="Times New Roman"/>
          <w:color w:val="C00000"/>
          <w:sz w:val="28"/>
          <w:szCs w:val="28"/>
        </w:rPr>
        <w:t xml:space="preserve">в </w:t>
      </w:r>
      <w:proofErr w:type="spellStart"/>
      <w:r w:rsidR="00C31806" w:rsidRPr="00247A30">
        <w:rPr>
          <w:rFonts w:ascii="Times New Roman" w:hAnsi="Times New Roman" w:cs="Times New Roman"/>
          <w:color w:val="C00000"/>
          <w:sz w:val="28"/>
          <w:szCs w:val="28"/>
        </w:rPr>
        <w:t>протопорфирин</w:t>
      </w:r>
      <w:proofErr w:type="spellEnd"/>
      <w:r w:rsidR="00C31806" w:rsidRPr="00247A30">
        <w:rPr>
          <w:rFonts w:ascii="Times New Roman" w:hAnsi="Times New Roman" w:cs="Times New Roman"/>
          <w:color w:val="C00000"/>
          <w:sz w:val="28"/>
          <w:szCs w:val="28"/>
        </w:rPr>
        <w:t xml:space="preserve"> IX</w:t>
      </w:r>
      <w:r w:rsidR="00247A30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C31806" w:rsidRPr="001215F6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При изучении хромосомных аберраций в метафазах митотического деления клеток костного мозга млекопитающих отмечено, что </w:t>
      </w:r>
      <w:r w:rsidR="00C31806" w:rsidRPr="001215F6">
        <w:rPr>
          <w:rFonts w:ascii="Times New Roman" w:hAnsi="Times New Roman" w:cs="Times New Roman"/>
          <w:sz w:val="28"/>
          <w:szCs w:val="28"/>
        </w:rPr>
        <w:lastRenderedPageBreak/>
        <w:t>чувствительными к действию ионов тяжёлых металлов оказываются все стадии клеточного цикла, и повреждения, индуцируемые введенными веществами, могут фиксироваться в истинные мутации в последующих поколениях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Поэтому для оздоровления экологической ситуации необходима очистка рудничных вод и стоков обогатительного, перерабатывающего и жилищно-коммунального комплексов</w:t>
      </w:r>
      <w:r w:rsidR="00247A30">
        <w:rPr>
          <w:rFonts w:ascii="Times New Roman" w:hAnsi="Times New Roman" w:cs="Times New Roman"/>
          <w:sz w:val="28"/>
          <w:szCs w:val="28"/>
        </w:rPr>
        <w:t>.</w:t>
      </w:r>
    </w:p>
    <w:p w:rsidR="00C31806" w:rsidRPr="001215F6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>В горнопромышленном комплексе широко используются органические вещества и их эмульсии, в частности, в процессах обогащения руд цветных металлов</w:t>
      </w:r>
      <w:r w:rsidR="005B4393"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Особенно широко органические вещества, в том числе минеральные масла и жирные кислоты используются при флотационном обогащении руд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806" w:rsidRPr="001215F6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Нефтепродукты, применяющиеся 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добычи и переработки геоматериалов, постоянно попадают в природную среду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В частности, нередко попадание в природные объекта масляных смазочно-охлаждающих жидкостей, применяемых в качестве смазки в двигателях внутреннего сгорания автотранспорта, рабочей жидкости гидросистем грузоподъёмной техники, смазочных жидкостей в горных машинах трансмиссиях, редукторах и стационарных транспортных механизмах по причине отсутствия технологий, позволяющих утилизировать смазочные жидкости, загрязнённые тонкодисперсными примесями на основе кремния, попадающего в СОЖ при работе механизмов в условиях значительной запылённости, что характерно для горнопромышленного производства</w:t>
      </w:r>
    </w:p>
    <w:p w:rsidR="005B4393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Нефтепродукты имеют сложный качественный состав (различного рода присадки и механические примеси) и попадают в природную среду в практически неизменённом виде, за исключением 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>подвергшихся</w:t>
      </w:r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термическому воздействию, и воздействие их 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бионту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имеет комплексный характер - воздействие не только масляной основы, но и присадок и примесей</w:t>
      </w:r>
      <w:r w:rsidR="00247A30">
        <w:rPr>
          <w:rFonts w:ascii="Times New Roman" w:hAnsi="Times New Roman" w:cs="Times New Roman"/>
          <w:sz w:val="28"/>
          <w:szCs w:val="28"/>
        </w:rPr>
        <w:t>.</w:t>
      </w:r>
    </w:p>
    <w:p w:rsidR="00C31806" w:rsidRPr="001215F6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>Расчеты показывают, что наиболее биологически активный и плодородный слой почвы толщиной в 10 см при сбросе 10000 дм3 масла будет поражен на площади от 4500 до 12 ООО м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Масло, попав на </w:t>
      </w:r>
      <w:r w:rsidR="00C31806" w:rsidRPr="001215F6">
        <w:rPr>
          <w:rFonts w:ascii="Times New Roman" w:hAnsi="Times New Roman" w:cs="Times New Roman"/>
          <w:sz w:val="28"/>
          <w:szCs w:val="28"/>
        </w:rPr>
        <w:lastRenderedPageBreak/>
        <w:t xml:space="preserve">растение, нарушает его газообмен и терморегуляцию, процесс поглощения из окружающей среды СО г, фотосинтез, а из почвы путём капиллярного поднятия по корневой системе проникает внутрь растения и нарушает также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водно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>олевой обмен растения, вызывая его гибель</w:t>
      </w:r>
    </w:p>
    <w:p w:rsidR="00C31806" w:rsidRPr="001215F6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>Лишённая растительного покрова почва подвергается усиленной эрозии, особенно в условиях горного и предгорного ландшафтов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Ежегодная эрозия составляет от 1 до 60 т/га в зависимости от рельефа местности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В РСО-Алания эрозионно-опасными являются 56 % от общей площади сельскохозяйственных угодий</w:t>
      </w:r>
    </w:p>
    <w:p w:rsidR="00C31806" w:rsidRPr="001215F6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Сброс эмульсированной органики в 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>водоёмы</w:t>
      </w:r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прежде всего приводит к снижению количества растворённого кислорода и поражению органов кислородного обмена у водной фауны с её последующей гибелью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806" w:rsidRPr="001215F6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>Попадание в окружающую среду стоков, загрязнённых ионами тяжёлых металлов (ТМ) и нефтепродуктами в различной форме, может приводить к концентрированию ионов ТМ в растениях (как в водных, так и в наземных), в организмах животных и рыб, и последующему переходу их в опасных концентрациях в пищевые продукты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5FF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Деградация экосистем при попадании в них любых загрязняющих веществ опосредованно отражается на здоровье и уровне благосостояния </w:t>
      </w:r>
    </w:p>
    <w:p w:rsidR="003415FF" w:rsidRDefault="003415FF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>населения</w:t>
      </w:r>
      <w:r w:rsidR="002F2395">
        <w:rPr>
          <w:rFonts w:ascii="Times New Roman" w:hAnsi="Times New Roman" w:cs="Times New Roman"/>
          <w:sz w:val="28"/>
          <w:szCs w:val="28"/>
        </w:rPr>
        <w:t>.</w:t>
      </w:r>
    </w:p>
    <w:p w:rsidR="00C31806" w:rsidRPr="001215F6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>Таким образом, сброс нефтепродуктов в окружающую среду резко нарушает сложившийся баланс в экосистемах</w:t>
      </w:r>
      <w:r w:rsidR="00993E1A"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Он особенно опасен в горной местности ввиду возможной ветровой и гидр эрозии почв</w:t>
      </w:r>
      <w:r w:rsidR="00993E1A"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Недопустим сброс в окружающую среду недостаточно очищенных стоков промышленных предприятий в горной и предгорной местности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>, которая является курортной территорией, где сложились неповторимые и весьма уязвимые биогеоценозы</w:t>
      </w:r>
      <w:r w:rsidR="003415FF">
        <w:rPr>
          <w:rFonts w:ascii="Times New Roman" w:hAnsi="Times New Roman" w:cs="Times New Roman"/>
          <w:sz w:val="28"/>
          <w:szCs w:val="28"/>
        </w:rPr>
        <w:t>.</w:t>
      </w:r>
    </w:p>
    <w:p w:rsidR="00C31806" w:rsidRPr="001215F6" w:rsidRDefault="00247A30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Одним из направлений работы по улучшению экологической обстановки в зоне влияния промышленных предприятий является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рециклизация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отработанных масляных и водно-масляных СОЖ</w:t>
      </w:r>
      <w:r w:rsidR="002F2395">
        <w:rPr>
          <w:rFonts w:ascii="Times New Roman" w:hAnsi="Times New Roman" w:cs="Times New Roman"/>
          <w:sz w:val="28"/>
          <w:szCs w:val="28"/>
        </w:rPr>
        <w:t>,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</w:t>
      </w:r>
      <w:r w:rsidR="00C31806" w:rsidRPr="001215F6">
        <w:rPr>
          <w:rFonts w:ascii="Times New Roman" w:hAnsi="Times New Roman" w:cs="Times New Roman"/>
          <w:sz w:val="28"/>
          <w:szCs w:val="28"/>
        </w:rPr>
        <w:lastRenderedPageBreak/>
        <w:t>применяемых в различных отраслях промышленности, в т ч при экстракционном извлечении цветных металлов, а так же обезвреживание водных растворов и стоков, содержащих ионы тяжёлых цветных металлов</w:t>
      </w:r>
      <w:r w:rsidR="002F2395"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В некоторых случаях</w:t>
      </w:r>
      <w:r w:rsidR="002F2395">
        <w:rPr>
          <w:rFonts w:ascii="Times New Roman" w:hAnsi="Times New Roman" w:cs="Times New Roman"/>
          <w:sz w:val="28"/>
          <w:szCs w:val="28"/>
        </w:rPr>
        <w:t xml:space="preserve"> </w:t>
      </w:r>
      <w:r w:rsidR="00C31806" w:rsidRPr="001215F6">
        <w:rPr>
          <w:rFonts w:ascii="Times New Roman" w:hAnsi="Times New Roman" w:cs="Times New Roman"/>
          <w:sz w:val="28"/>
          <w:szCs w:val="28"/>
        </w:rPr>
        <w:t>отработанные СОЖ и стоки могут рассматриваться как источники вторичного сырья или топлива</w:t>
      </w:r>
      <w:r w:rsidR="002F2395">
        <w:rPr>
          <w:rFonts w:ascii="Times New Roman" w:hAnsi="Times New Roman" w:cs="Times New Roman"/>
          <w:sz w:val="28"/>
          <w:szCs w:val="28"/>
        </w:rPr>
        <w:t>.</w:t>
      </w:r>
    </w:p>
    <w:p w:rsidR="00C31806" w:rsidRPr="001215F6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>Многокомпонентность производственных отходов и стоков, разнообразие свойств их составляющих, обуславливает необходимость применения комплексных методов очистки или регенерации данных веществ</w:t>
      </w:r>
    </w:p>
    <w:p w:rsidR="00C31806" w:rsidRPr="001215F6" w:rsidRDefault="002F2395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>В настоящее время наиболее перспективными способами защиты окружающей среды от влияния вредных промышленных выбросов являются комплексные технологические схемы, основанные на физико-химических методах переработки обеднённого или вторичного сырья</w:t>
      </w:r>
    </w:p>
    <w:p w:rsidR="00C31806" w:rsidRPr="001215F6" w:rsidRDefault="002B1B90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>При проведении взрывных, буровых, погрузочно-разгрузочных и транспортных работ в горнопромышленном комплексе важную роль имеет пылеподавление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Для этого рекомендованы различные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пылесвязующие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 вещества, в том числе топочный мазут, битумные эмульсии, каменноугольные дегти и др.</w:t>
      </w:r>
    </w:p>
    <w:p w:rsidR="003415FF" w:rsidRDefault="002B1B90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Итого, из общего объема 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>потребляемых</w:t>
      </w:r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в горнопромышленном комплексе СОЖ собирается до 30,2% масляных СОЖ, являющихся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сильными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токсикантами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>, попадающими в окружающую среду и способных образовывать "линзы" нефтепродуктов, появляющиеся в местах нахождения крупных предприятий</w:t>
      </w:r>
      <w:r w:rsidR="002B1B90">
        <w:rPr>
          <w:rFonts w:ascii="Times New Roman" w:hAnsi="Times New Roman" w:cs="Times New Roman"/>
          <w:sz w:val="28"/>
          <w:szCs w:val="28"/>
        </w:rPr>
        <w:t>.</w:t>
      </w:r>
      <w:r w:rsidRPr="001215F6">
        <w:rPr>
          <w:rFonts w:ascii="Times New Roman" w:hAnsi="Times New Roman" w:cs="Times New Roman"/>
          <w:sz w:val="28"/>
          <w:szCs w:val="28"/>
        </w:rPr>
        <w:t xml:space="preserve"> Вредные отходы попадают в окружающую среду в виде масел и водно-масляных эмульсий, поражающих практически все компоненты горных биогеоценозов</w:t>
      </w:r>
    </w:p>
    <w:p w:rsidR="002B1B90" w:rsidRDefault="002B1B90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Нефтепродукты загрязняют водоносные горизонты, в том числе и питьевые, а так же поверхностные водные потоки, в частности, реки Ардон, Терек,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Фиагдон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06" w:rsidRPr="001215F6" w:rsidRDefault="002B1B90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Таким образом, проблема сбора, регенерации и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рециклизации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>масляных</w:t>
      </w:r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и водно-масляных СОЖ весьма актуальна для всего горнопромышленного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В условиях горного производства в масляную СОЖ транспортных механизмов, трансмиссий и компрессоров </w:t>
      </w:r>
      <w:r w:rsidR="00C31806" w:rsidRPr="001215F6">
        <w:rPr>
          <w:rFonts w:ascii="Times New Roman" w:hAnsi="Times New Roman" w:cs="Times New Roman"/>
          <w:sz w:val="28"/>
          <w:szCs w:val="28"/>
        </w:rPr>
        <w:lastRenderedPageBreak/>
        <w:t>попадает в основном тонкодисперсная силикатная фаза, образующая трудноразделимую пульпу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Аналогичные отходы образуются при обработке технического камня в приборостроении, где масляная СОЖ применяется как рабочая жидкость.</w:t>
      </w:r>
    </w:p>
    <w:p w:rsidR="00C31806" w:rsidRPr="001215F6" w:rsidRDefault="002B1B90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>В исследованиях применяли реагенты в виде кристаллогидратов и безводных солей щелочноземельных и тяжёлых металлов, смеси реагентов, кислоты и щелочи, другие растворы электролитов, в том числе отработанные</w:t>
      </w:r>
      <w:r w:rsidR="00247A30"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1806" w:rsidRPr="001215F6">
        <w:rPr>
          <w:rFonts w:ascii="Times New Roman" w:hAnsi="Times New Roman" w:cs="Times New Roman"/>
          <w:sz w:val="28"/>
          <w:szCs w:val="28"/>
        </w:rPr>
        <w:t>Для сорбционной доочистки водной фазы использовали активированный уголь и глинистые материалы, которые, 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806" w:rsidRPr="001215F6">
        <w:rPr>
          <w:rFonts w:ascii="Times New Roman" w:hAnsi="Times New Roman" w:cs="Times New Roman"/>
          <w:sz w:val="28"/>
          <w:szCs w:val="28"/>
        </w:rPr>
        <w:t>использовали и как коагулянты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5FF" w:rsidRDefault="002B1B90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>Для снижения устойчивости отработанной водно-масляной эмульсии, образованной компонентами смазки СП-3, в коллоид вводили реагенты в различных количествах, обеспечивающих разделение фаз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В качестве реагентов использовали щёлочи, кислоты, в том числе и отработанные электролиты, содержащие ионы тяжёлых металлов, соли щелочноземельных и тяжёлых металлов в виде растворов и порошков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После разделения фаз и осветления водной фазы определяли концентрацию в водной фазе органики и ионов металлов,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>, жёсткость, содержание нефтепродуктов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Водную фазу в некоторых случаях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дополнительно пропускали через слой активированного угля или обрабатывали смесью глинистого материала с ламповой сажей</w:t>
      </w:r>
      <w:r w:rsidR="002B1B90">
        <w:rPr>
          <w:rFonts w:ascii="Times New Roman" w:hAnsi="Times New Roman" w:cs="Times New Roman"/>
          <w:sz w:val="28"/>
          <w:szCs w:val="28"/>
        </w:rPr>
        <w:t>.</w:t>
      </w:r>
      <w:r w:rsidRPr="001215F6">
        <w:rPr>
          <w:rFonts w:ascii="Times New Roman" w:hAnsi="Times New Roman" w:cs="Times New Roman"/>
          <w:sz w:val="28"/>
          <w:szCs w:val="28"/>
        </w:rPr>
        <w:t xml:space="preserve"> </w:t>
      </w:r>
      <w:r w:rsidR="002B1B90">
        <w:rPr>
          <w:rFonts w:ascii="Times New Roman" w:hAnsi="Times New Roman" w:cs="Times New Roman"/>
          <w:sz w:val="28"/>
          <w:szCs w:val="28"/>
        </w:rPr>
        <w:t xml:space="preserve">  </w:t>
      </w:r>
      <w:r w:rsidRPr="001215F6">
        <w:rPr>
          <w:rFonts w:ascii="Times New Roman" w:hAnsi="Times New Roman" w:cs="Times New Roman"/>
          <w:sz w:val="28"/>
          <w:szCs w:val="28"/>
        </w:rPr>
        <w:t>Образовавшийся осадок после применения кальцийсодержащих реагентов прокаливали в муфельной печи при температуре до 1000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для регенерации реагента</w:t>
      </w:r>
      <w:r w:rsidR="002B1B90">
        <w:rPr>
          <w:rFonts w:ascii="Times New Roman" w:hAnsi="Times New Roman" w:cs="Times New Roman"/>
          <w:sz w:val="28"/>
          <w:szCs w:val="28"/>
        </w:rPr>
        <w:t>.</w:t>
      </w:r>
    </w:p>
    <w:p w:rsidR="00C31806" w:rsidRPr="001215F6" w:rsidRDefault="002B1B90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Анализ всей совокупности проведённых исследований позволяет сделать вывод о том, что некоторые отходы промышленных предприятий можно перерабатывать таким образом, чтобы снизить содержание экологически опасных составляющих до </w:t>
      </w:r>
      <w:proofErr w:type="spellStart"/>
      <w:r w:rsidR="00C31806" w:rsidRPr="001215F6">
        <w:rPr>
          <w:rFonts w:ascii="Times New Roman" w:hAnsi="Times New Roman" w:cs="Times New Roman"/>
          <w:sz w:val="28"/>
          <w:szCs w:val="28"/>
        </w:rPr>
        <w:t>норм</w:t>
      </w:r>
      <w:proofErr w:type="gramStart"/>
      <w:r w:rsidR="00C31806" w:rsidRPr="001215F6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C31806" w:rsidRPr="001215F6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C31806" w:rsidRPr="001215F6">
        <w:rPr>
          <w:rFonts w:ascii="Times New Roman" w:hAnsi="Times New Roman" w:cs="Times New Roman"/>
          <w:sz w:val="28"/>
          <w:szCs w:val="28"/>
        </w:rPr>
        <w:t xml:space="preserve"> улучшит экологическую ситуацию в зоне влияния промышленных предприятий</w:t>
      </w:r>
    </w:p>
    <w:p w:rsidR="00C31806" w:rsidRPr="001215F6" w:rsidRDefault="00C31806" w:rsidP="00C318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Оценки экологического состояния среды и почв 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. Владикавказа на основе метода биологической индикации свидетельствуют, что содержание тяжелых металлов превышает фоновые значения в десятки </w:t>
      </w:r>
      <w:r w:rsidRPr="001215F6">
        <w:rPr>
          <w:rFonts w:ascii="Times New Roman" w:hAnsi="Times New Roman" w:cs="Times New Roman"/>
          <w:sz w:val="28"/>
          <w:szCs w:val="28"/>
        </w:rPr>
        <w:lastRenderedPageBreak/>
        <w:t xml:space="preserve">раз. В почвах исследуемых районов 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>. Владикавказа повышено содержание всех анализируемых химических элементов, особенно в зоне Северо-западного въезда, а также между ул. Московской и проспектом Доватора - по цинку (40 раз), кадмию (17 раз) и свинцу (15 раз). На участке между Кировским и Чапаевским мостами также установлено превышение ПДК по цинку (15 раз), кадмию (11 раз) и свинцу (5 раз). В рекреационно-курортной зоне санаторий «Осетия» выявлено превышение ПДК по цинку в 5 раз, кадмию — в 3 раза и свинцу - в 2 раза.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</w:t>
      </w:r>
      <w:r w:rsidRPr="001215F6">
        <w:rPr>
          <w:rFonts w:ascii="Times New Roman" w:hAnsi="Times New Roman" w:cs="Times New Roman"/>
          <w:sz w:val="28"/>
          <w:szCs w:val="28"/>
        </w:rPr>
        <w:tab/>
        <w:t>Установлено, что деревья и кустарники способствуют очищению атмосферного воздуха от пыли, и загрязняющих веществ. По способности задерживать пыль на поверхности листьев деревья и кустарники располагаются следующим образом: вяз шершавый — 3,39 г/м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>, снежноягодник белый - 1,61, липа мелколистная - 1,32, клен остролистный - 1,0 и тополь бальзамический - 0,55 г/м. Запыленность листьев березы в 2,5 раза, а хвойных пород в 30 раз больше запыленности осины.</w:t>
      </w:r>
    </w:p>
    <w:p w:rsidR="003415FF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</w:t>
      </w:r>
      <w:r w:rsidR="002B1B9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15F6">
        <w:rPr>
          <w:rFonts w:ascii="Times New Roman" w:hAnsi="Times New Roman" w:cs="Times New Roman"/>
          <w:sz w:val="28"/>
          <w:szCs w:val="28"/>
        </w:rPr>
        <w:t xml:space="preserve">Предложенная методика определения причиняемого ущерба природным комплексам по всем загрязняющим веществам дает 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>возможность оценки их негативного влияния на различные объекты озеленения не по суммарному количеству загрязнителей, а по величине ущерба природной среде. Определены следующие значения оценок годового экономического ущерба от загрязнения атмосферного воздуха в регионе: за 2003 г. - 292,05 млн. руб., 2004 г. - 264,79 млн. руб. и за 2005 г. - 271,15 млн. руб.</w:t>
      </w:r>
    </w:p>
    <w:p w:rsidR="00C31806" w:rsidRPr="001215F6" w:rsidRDefault="00C31806" w:rsidP="00341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Придорожные зеленые насаждения обладают различным </w:t>
      </w:r>
      <w:proofErr w:type="spellStart"/>
      <w:proofErr w:type="gramStart"/>
      <w:r w:rsidRPr="001215F6">
        <w:rPr>
          <w:rFonts w:ascii="Times New Roman" w:hAnsi="Times New Roman" w:cs="Times New Roman"/>
          <w:sz w:val="28"/>
          <w:szCs w:val="28"/>
        </w:rPr>
        <w:t>шума-защитным</w:t>
      </w:r>
      <w:proofErr w:type="spellEnd"/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эффектом, зависящим от ширины и конструкции полос, схем размещения и смешения древесных пород и кустарников, их ассортимента, густоты и плотности крон. Факторами, определяющими уровень шумового</w:t>
      </w:r>
      <w:r w:rsidR="003415FF">
        <w:rPr>
          <w:rFonts w:ascii="Times New Roman" w:hAnsi="Times New Roman" w:cs="Times New Roman"/>
          <w:sz w:val="28"/>
          <w:szCs w:val="28"/>
        </w:rPr>
        <w:t xml:space="preserve"> </w:t>
      </w:r>
      <w:r w:rsidRPr="001215F6">
        <w:rPr>
          <w:rFonts w:ascii="Times New Roman" w:hAnsi="Times New Roman" w:cs="Times New Roman"/>
          <w:sz w:val="28"/>
          <w:szCs w:val="28"/>
        </w:rPr>
        <w:t xml:space="preserve"> воздействия, является интенсивность движения и виды автотранспорта,</w:t>
      </w:r>
      <w:r w:rsidR="003415FF">
        <w:rPr>
          <w:rFonts w:ascii="Times New Roman" w:hAnsi="Times New Roman" w:cs="Times New Roman"/>
          <w:sz w:val="28"/>
          <w:szCs w:val="28"/>
        </w:rPr>
        <w:t xml:space="preserve"> </w:t>
      </w:r>
      <w:r w:rsidRPr="001215F6">
        <w:rPr>
          <w:rFonts w:ascii="Times New Roman" w:hAnsi="Times New Roman" w:cs="Times New Roman"/>
          <w:sz w:val="28"/>
          <w:szCs w:val="28"/>
        </w:rPr>
        <w:t xml:space="preserve"> техническое состояние и обустройство дорог 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. Владикавказа. Шумовое воздействие автотранспорта колеблется в </w:t>
      </w:r>
      <w:r w:rsidRPr="001215F6">
        <w:rPr>
          <w:rFonts w:ascii="Times New Roman" w:hAnsi="Times New Roman" w:cs="Times New Roman"/>
          <w:sz w:val="28"/>
          <w:szCs w:val="28"/>
        </w:rPr>
        <w:lastRenderedPageBreak/>
        <w:t>пределах 88-97 (дБ), значительно превышая санитарно-гигиенические нормы.</w:t>
      </w:r>
    </w:p>
    <w:p w:rsidR="00C31806" w:rsidRPr="002B1B90" w:rsidRDefault="00C31806" w:rsidP="002B1B9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B1B90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Загрязнение почвы и влияние на человека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    В минеральной части почв присутствовали около 50 элементов Химические элементы находятся в почве в окисленном состоянии или в виде солей</w:t>
      </w:r>
      <w:r w:rsidR="002B1B90">
        <w:rPr>
          <w:rFonts w:ascii="Times New Roman" w:hAnsi="Times New Roman" w:cs="Times New Roman"/>
          <w:sz w:val="28"/>
          <w:szCs w:val="28"/>
        </w:rPr>
        <w:t>.</w:t>
      </w:r>
      <w:r w:rsidRPr="001215F6">
        <w:rPr>
          <w:rFonts w:ascii="Times New Roman" w:hAnsi="Times New Roman" w:cs="Times New Roman"/>
          <w:sz w:val="28"/>
          <w:szCs w:val="28"/>
        </w:rPr>
        <w:t xml:space="preserve"> Органическая составляющая почв представляет собой продукты разложения животного или растительного происхождения (гумус), а также белки, углеводороды, органические кислоты, жиры, дубильные вещества и т.д. В почвах находится большое количество живых организмов, имеют большое значение для почвообразования. Из почвы химические вещества частично переходят в растения, а из растений с пищей попадают в организмы животных и людей</w:t>
      </w:r>
      <w:r w:rsidR="002B1B90">
        <w:rPr>
          <w:rFonts w:ascii="Times New Roman" w:hAnsi="Times New Roman" w:cs="Times New Roman"/>
          <w:sz w:val="28"/>
          <w:szCs w:val="28"/>
        </w:rPr>
        <w:t>.</w:t>
      </w:r>
      <w:r w:rsidRPr="001215F6">
        <w:rPr>
          <w:rFonts w:ascii="Times New Roman" w:hAnsi="Times New Roman" w:cs="Times New Roman"/>
          <w:sz w:val="28"/>
          <w:szCs w:val="28"/>
        </w:rPr>
        <w:t xml:space="preserve"> Химические микроэлементы имеют большое значение для развития растительного и животного мир ту, в том числе и человека Недостаток или избыток микроэлементов в почве приводит к нарушению обменных процессов не только у травоядных, но и плотоядных животных и в организме  человека. Это 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вызывает эндемик ни заболевания Почвы обладают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способностью накапливать радиоактивные вещества, которые поражают живые организмы, а попадая с пищей в организм животных и людей, вызывают заболевания различных органоид</w:t>
      </w:r>
      <w:r w:rsidR="0045196A">
        <w:rPr>
          <w:rFonts w:ascii="Times New Roman" w:hAnsi="Times New Roman" w:cs="Times New Roman"/>
          <w:sz w:val="28"/>
          <w:szCs w:val="28"/>
        </w:rPr>
        <w:t>.</w:t>
      </w:r>
    </w:p>
    <w:p w:rsidR="00C31806" w:rsidRPr="001215F6" w:rsidRDefault="002B1B90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i/>
          <w:iCs/>
          <w:sz w:val="28"/>
          <w:szCs w:val="28"/>
        </w:rPr>
        <w:t>В результате деятельности человека возникли совершенно новые типы почв. Серьезную проблему создает антропогенное загрязнение почв.</w:t>
      </w:r>
    </w:p>
    <w:p w:rsidR="00C31806" w:rsidRPr="001215F6" w:rsidRDefault="00C31806" w:rsidP="002B1B90">
      <w:pPr>
        <w:tabs>
          <w:tab w:val="left" w:pos="1260"/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> </w:t>
      </w:r>
      <w:r w:rsidR="00247A30">
        <w:rPr>
          <w:rFonts w:ascii="Times New Roman" w:hAnsi="Times New Roman" w:cs="Times New Roman"/>
          <w:sz w:val="28"/>
          <w:szCs w:val="28"/>
        </w:rPr>
        <w:t xml:space="preserve">  </w:t>
      </w:r>
      <w:r w:rsidRPr="001215F6">
        <w:rPr>
          <w:rFonts w:ascii="Times New Roman" w:hAnsi="Times New Roman" w:cs="Times New Roman"/>
          <w:sz w:val="28"/>
          <w:szCs w:val="28"/>
        </w:rPr>
        <w:t>Наиболее распространенными являются загрязнения почв канцерогенами типа полициклических ароматических углеводородов</w:t>
      </w:r>
      <w:r w:rsidR="002B1B90">
        <w:rPr>
          <w:rFonts w:ascii="Times New Roman" w:hAnsi="Times New Roman" w:cs="Times New Roman"/>
          <w:sz w:val="28"/>
          <w:szCs w:val="28"/>
        </w:rPr>
        <w:t>.</w:t>
      </w:r>
      <w:r w:rsidRPr="001215F6">
        <w:rPr>
          <w:rFonts w:ascii="Times New Roman" w:hAnsi="Times New Roman" w:cs="Times New Roman"/>
          <w:sz w:val="28"/>
          <w:szCs w:val="28"/>
        </w:rPr>
        <w:t xml:space="preserve"> Основными источниками канцерогенных загрязнений являются выхлопные газы двигателей автомобилей, тракторов, тепловой озон, самолетов, а также выбросы котельных и промышленных предприятий Загрязнение почвы канцерогенами фиксируется на расстоянии до 5 км от дороги и источников выбросов.</w:t>
      </w:r>
    </w:p>
    <w:p w:rsidR="0045196A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> </w:t>
      </w:r>
      <w:r w:rsidR="00247A30">
        <w:rPr>
          <w:rFonts w:ascii="Times New Roman" w:hAnsi="Times New Roman" w:cs="Times New Roman"/>
          <w:sz w:val="28"/>
          <w:szCs w:val="28"/>
        </w:rPr>
        <w:t xml:space="preserve">  </w:t>
      </w:r>
      <w:r w:rsidRPr="001215F6">
        <w:rPr>
          <w:rFonts w:ascii="Times New Roman" w:hAnsi="Times New Roman" w:cs="Times New Roman"/>
          <w:sz w:val="28"/>
          <w:szCs w:val="28"/>
        </w:rPr>
        <w:t xml:space="preserve">Патогенные микроорганизмы, которые попадают в почву и размножаются в нем, могут быть возбудителями инфекционных </w:t>
      </w:r>
      <w:r w:rsidRPr="001215F6">
        <w:rPr>
          <w:rFonts w:ascii="Times New Roman" w:hAnsi="Times New Roman" w:cs="Times New Roman"/>
          <w:sz w:val="28"/>
          <w:szCs w:val="28"/>
        </w:rPr>
        <w:lastRenderedPageBreak/>
        <w:t>заболеваний</w:t>
      </w:r>
      <w:r w:rsidR="00ED430A">
        <w:rPr>
          <w:rFonts w:ascii="Times New Roman" w:hAnsi="Times New Roman" w:cs="Times New Roman"/>
          <w:sz w:val="28"/>
          <w:szCs w:val="28"/>
        </w:rPr>
        <w:t>.</w:t>
      </w:r>
      <w:r w:rsidRPr="001215F6">
        <w:rPr>
          <w:rFonts w:ascii="Times New Roman" w:hAnsi="Times New Roman" w:cs="Times New Roman"/>
          <w:sz w:val="28"/>
          <w:szCs w:val="28"/>
        </w:rPr>
        <w:t xml:space="preserve"> К патогенны</w:t>
      </w:r>
      <w:r w:rsidR="00ED430A">
        <w:rPr>
          <w:rFonts w:ascii="Times New Roman" w:hAnsi="Times New Roman" w:cs="Times New Roman"/>
          <w:sz w:val="28"/>
          <w:szCs w:val="28"/>
        </w:rPr>
        <w:t>м</w:t>
      </w:r>
      <w:r w:rsidRPr="001215F6">
        <w:rPr>
          <w:rFonts w:ascii="Times New Roman" w:hAnsi="Times New Roman" w:cs="Times New Roman"/>
          <w:sz w:val="28"/>
          <w:szCs w:val="28"/>
        </w:rPr>
        <w:t xml:space="preserve"> бактери</w:t>
      </w:r>
      <w:r w:rsidR="00ED430A">
        <w:rPr>
          <w:rFonts w:ascii="Times New Roman" w:hAnsi="Times New Roman" w:cs="Times New Roman"/>
          <w:sz w:val="28"/>
          <w:szCs w:val="28"/>
        </w:rPr>
        <w:t>ям</w:t>
      </w:r>
      <w:r w:rsidRPr="001215F6">
        <w:rPr>
          <w:rFonts w:ascii="Times New Roman" w:hAnsi="Times New Roman" w:cs="Times New Roman"/>
          <w:sz w:val="28"/>
          <w:szCs w:val="28"/>
        </w:rPr>
        <w:t xml:space="preserve"> относятся возбудители таких инфекционных заболеваний  как сибирская язва, газовая гангрена, столбняк, ботулизм, холера, брюшной тиф, дизентерия, бруцеллез, чума и т.д. Загрязнение почв патогенными организмами происходит от животных и человеческих рук</w:t>
      </w:r>
      <w:r w:rsidR="0045196A">
        <w:rPr>
          <w:rFonts w:ascii="Times New Roman" w:hAnsi="Times New Roman" w:cs="Times New Roman"/>
          <w:sz w:val="28"/>
          <w:szCs w:val="28"/>
        </w:rPr>
        <w:t>.</w:t>
      </w:r>
      <w:r w:rsidRPr="001215F6">
        <w:rPr>
          <w:rFonts w:ascii="Times New Roman" w:hAnsi="Times New Roman" w:cs="Times New Roman"/>
          <w:sz w:val="28"/>
          <w:szCs w:val="28"/>
        </w:rPr>
        <w:t xml:space="preserve"> Заражение животных и человека патогенными микроорганизмами наблюдается при употреблении неочищенной сырой растительной, плохо проваренной животной пищи, путем контакта с зараженной почвой, который является местом существования и размножения мух. Особую группу паразитарных болезней, распространяющихся через почвы, составляют гельминты (паразитные черви) Таким образом, почвы могут быть источником нарушения здоровья животных и людей</w:t>
      </w:r>
      <w:r w:rsidR="00247A30">
        <w:rPr>
          <w:rFonts w:ascii="Times New Roman" w:hAnsi="Times New Roman" w:cs="Times New Roman"/>
          <w:sz w:val="28"/>
          <w:szCs w:val="28"/>
        </w:rPr>
        <w:t>.</w:t>
      </w:r>
      <w:r w:rsidRPr="001215F6">
        <w:rPr>
          <w:rFonts w:ascii="Times New Roman" w:hAnsi="Times New Roman" w:cs="Times New Roman"/>
          <w:sz w:val="28"/>
          <w:szCs w:val="28"/>
        </w:rPr>
        <w:t xml:space="preserve"> Важными мерами по сохранению почв является гигиеническое регламентирование их загрязнения</w:t>
      </w:r>
      <w:r w:rsidR="00247A30">
        <w:rPr>
          <w:rFonts w:ascii="Times New Roman" w:hAnsi="Times New Roman" w:cs="Times New Roman"/>
          <w:sz w:val="28"/>
          <w:szCs w:val="28"/>
        </w:rPr>
        <w:t>.</w:t>
      </w:r>
      <w:r w:rsidRPr="001215F6">
        <w:rPr>
          <w:rFonts w:ascii="Times New Roman" w:hAnsi="Times New Roman" w:cs="Times New Roman"/>
          <w:sz w:val="28"/>
          <w:szCs w:val="28"/>
        </w:rPr>
        <w:t xml:space="preserve"> Нормирование химических веществ в почвах началось лишь в 1976 году Разработаны методические рекомендации по</w:t>
      </w:r>
      <w:r w:rsidR="00DF45F6">
        <w:rPr>
          <w:rFonts w:ascii="Times New Roman" w:hAnsi="Times New Roman" w:cs="Times New Roman"/>
          <w:sz w:val="28"/>
          <w:szCs w:val="28"/>
        </w:rPr>
        <w:t xml:space="preserve"> </w:t>
      </w:r>
      <w:r w:rsidRPr="001215F6">
        <w:rPr>
          <w:rFonts w:ascii="Times New Roman" w:hAnsi="Times New Roman" w:cs="Times New Roman"/>
          <w:sz w:val="28"/>
          <w:szCs w:val="28"/>
        </w:rPr>
        <w:t xml:space="preserve"> восстановления ПДК химических веществ в почвах. При этом термин "предельно допустимое количество (ПДК) 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загрязняющих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почвы" означает долю химического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вещества, загряз</w:t>
      </w:r>
      <w:r w:rsidR="0045196A">
        <w:rPr>
          <w:rFonts w:ascii="Times New Roman" w:hAnsi="Times New Roman" w:cs="Times New Roman"/>
          <w:sz w:val="28"/>
          <w:szCs w:val="28"/>
        </w:rPr>
        <w:t>няющего почвы, мг/м3, и не дела</w:t>
      </w:r>
      <w:r w:rsidRPr="001215F6">
        <w:rPr>
          <w:rFonts w:ascii="Times New Roman" w:hAnsi="Times New Roman" w:cs="Times New Roman"/>
          <w:sz w:val="28"/>
          <w:szCs w:val="28"/>
        </w:rPr>
        <w:t>ет прямого или косвенного</w:t>
      </w:r>
      <w:r w:rsidR="002B1B90">
        <w:rPr>
          <w:rFonts w:ascii="Times New Roman" w:hAnsi="Times New Roman" w:cs="Times New Roman"/>
          <w:sz w:val="28"/>
          <w:szCs w:val="28"/>
        </w:rPr>
        <w:t xml:space="preserve"> </w:t>
      </w:r>
      <w:r w:rsidRPr="001215F6">
        <w:rPr>
          <w:rFonts w:ascii="Times New Roman" w:hAnsi="Times New Roman" w:cs="Times New Roman"/>
          <w:sz w:val="28"/>
          <w:szCs w:val="28"/>
        </w:rPr>
        <w:t xml:space="preserve"> действия, включая отдаленные последствия для окружающей среды и здоровья человека.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215F6">
        <w:rPr>
          <w:rFonts w:ascii="Times New Roman" w:hAnsi="Times New Roman" w:cs="Times New Roman"/>
          <w:b/>
          <w:sz w:val="28"/>
          <w:szCs w:val="28"/>
        </w:rPr>
        <w:t>3.  Заключение.</w:t>
      </w:r>
    </w:p>
    <w:p w:rsidR="00FC5A8E" w:rsidRDefault="00FC5A8E" w:rsidP="00002B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2170" cy="1326440"/>
            <wp:effectExtent l="285750" t="266700" r="267280" b="235660"/>
            <wp:docPr id="13" name="Рисунок 13" descr="Всемирный день охраны окружающей сред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семирный день охраны окружающей среды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90" cy="133094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</w:t>
      </w:r>
      <w:r w:rsidR="002B1B90">
        <w:rPr>
          <w:rFonts w:ascii="Times New Roman" w:hAnsi="Times New Roman" w:cs="Times New Roman"/>
          <w:sz w:val="28"/>
          <w:szCs w:val="28"/>
        </w:rPr>
        <w:t xml:space="preserve">     </w:t>
      </w:r>
      <w:r w:rsidRPr="001215F6">
        <w:rPr>
          <w:rFonts w:ascii="Times New Roman" w:hAnsi="Times New Roman" w:cs="Times New Roman"/>
          <w:sz w:val="28"/>
          <w:szCs w:val="28"/>
        </w:rPr>
        <w:t>Охрана   природы  -  задача  нашего века, проблема,  ставшая социальной.</w:t>
      </w:r>
    </w:p>
    <w:p w:rsidR="00C31806" w:rsidRPr="001215F6" w:rsidRDefault="007B138D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Снова и снова мы слышим об опасности, грозящей окружающей  среде, но до  сих пор многие из нас считают их неприятным, но </w:t>
      </w:r>
      <w:r w:rsidR="00C31806" w:rsidRPr="001215F6">
        <w:rPr>
          <w:rFonts w:ascii="Times New Roman" w:hAnsi="Times New Roman" w:cs="Times New Roman"/>
          <w:sz w:val="28"/>
          <w:szCs w:val="28"/>
        </w:rPr>
        <w:lastRenderedPageBreak/>
        <w:t xml:space="preserve">неизбежным порождением цивилизации и полагают, что мы ещё успеем справиться со </w:t>
      </w:r>
      <w:r>
        <w:rPr>
          <w:rFonts w:ascii="Times New Roman" w:hAnsi="Times New Roman" w:cs="Times New Roman"/>
          <w:sz w:val="28"/>
          <w:szCs w:val="28"/>
        </w:rPr>
        <w:t xml:space="preserve">всеми </w:t>
      </w:r>
      <w:r w:rsidR="00C31806" w:rsidRPr="001215F6">
        <w:rPr>
          <w:rFonts w:ascii="Times New Roman" w:hAnsi="Times New Roman" w:cs="Times New Roman"/>
          <w:sz w:val="28"/>
          <w:szCs w:val="28"/>
        </w:rPr>
        <w:t xml:space="preserve"> выявившимися затруднениями.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</w:t>
      </w:r>
      <w:r w:rsidR="002B1B90">
        <w:rPr>
          <w:rFonts w:ascii="Times New Roman" w:hAnsi="Times New Roman" w:cs="Times New Roman"/>
          <w:sz w:val="28"/>
          <w:szCs w:val="28"/>
        </w:rPr>
        <w:t xml:space="preserve">    </w:t>
      </w:r>
      <w:r w:rsidR="007B138D">
        <w:rPr>
          <w:rFonts w:ascii="Times New Roman" w:hAnsi="Times New Roman" w:cs="Times New Roman"/>
          <w:sz w:val="28"/>
          <w:szCs w:val="28"/>
        </w:rPr>
        <w:t xml:space="preserve"> </w:t>
      </w:r>
      <w:r w:rsidRPr="001215F6">
        <w:rPr>
          <w:rFonts w:ascii="Times New Roman" w:hAnsi="Times New Roman" w:cs="Times New Roman"/>
          <w:sz w:val="28"/>
          <w:szCs w:val="28"/>
        </w:rPr>
        <w:t xml:space="preserve">Однако  воздействие человека на окружающую  среду приняло угрожающие масштабы.  Чтобы в корне улучшить положение, понадобятся целенаправленные и продуманные действия.  Ответственная и действенная  политика по отношению к окружающей среде будет возможна лишь в том случае, если мы накопим надёжные данные о современном состоянии среды, обоснованные знания о взаимодействии важных экологических факторов,  если разработает новые методы уменьшения и предотвращения вреда, наносимого Природе  Человеком. 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</w:t>
      </w:r>
      <w:r w:rsidR="002B1B90">
        <w:rPr>
          <w:rFonts w:ascii="Times New Roman" w:hAnsi="Times New Roman" w:cs="Times New Roman"/>
          <w:sz w:val="28"/>
          <w:szCs w:val="28"/>
        </w:rPr>
        <w:t xml:space="preserve">      </w:t>
      </w:r>
      <w:r w:rsidRPr="001215F6">
        <w:rPr>
          <w:rFonts w:ascii="Times New Roman" w:hAnsi="Times New Roman" w:cs="Times New Roman"/>
          <w:sz w:val="28"/>
          <w:szCs w:val="28"/>
        </w:rPr>
        <w:t xml:space="preserve">Полностью здоровым можно быть только в здоровой жизненной среде. Поэтому забота о чистоте и охране окружающей природной </w:t>
      </w:r>
      <w:proofErr w:type="gramStart"/>
      <w:r w:rsidRPr="001215F6">
        <w:rPr>
          <w:rFonts w:ascii="Times New Roman" w:hAnsi="Times New Roman" w:cs="Times New Roman"/>
          <w:sz w:val="28"/>
          <w:szCs w:val="28"/>
        </w:rPr>
        <w:t>среды-это</w:t>
      </w:r>
      <w:proofErr w:type="gramEnd"/>
      <w:r w:rsidRPr="001215F6">
        <w:rPr>
          <w:rFonts w:ascii="Times New Roman" w:hAnsi="Times New Roman" w:cs="Times New Roman"/>
          <w:sz w:val="28"/>
          <w:szCs w:val="28"/>
        </w:rPr>
        <w:t xml:space="preserve"> забота о здоровье людей.</w:t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31806" w:rsidRPr="001215F6" w:rsidRDefault="00BB04C8" w:rsidP="00453EE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64120" cy="3556718"/>
            <wp:effectExtent l="19050" t="0" r="3230" b="0"/>
            <wp:docPr id="10" name="Рисунок 10" descr="Проблемы загрязнения окружающей среды - Загрязнение - Картинки по эк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блемы загрязнения окружающей среды - Загрязнение - Картинки по экологи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965" cy="355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806" w:rsidRPr="001215F6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01E" w:rsidRDefault="00C31806" w:rsidP="00C31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7B138D" w:rsidRDefault="007B138D" w:rsidP="006849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96A" w:rsidRDefault="0045196A" w:rsidP="006849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96A" w:rsidRDefault="0045196A" w:rsidP="006849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96A" w:rsidRDefault="0045196A" w:rsidP="006849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96A" w:rsidRDefault="0045196A" w:rsidP="006849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96A" w:rsidRDefault="0045196A" w:rsidP="006849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96A" w:rsidRDefault="0045196A" w:rsidP="006849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96A" w:rsidRDefault="0045196A" w:rsidP="006849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96A" w:rsidRDefault="0045196A" w:rsidP="006849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96A" w:rsidRDefault="0045196A" w:rsidP="006849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96A" w:rsidRDefault="0045196A" w:rsidP="006849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96A" w:rsidRDefault="0045196A" w:rsidP="006849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96A" w:rsidRDefault="0045196A" w:rsidP="006849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96A" w:rsidRDefault="0045196A" w:rsidP="006849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06" w:rsidRPr="001215F6" w:rsidRDefault="00C31806" w:rsidP="006849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>Литература.</w:t>
      </w:r>
    </w:p>
    <w:p w:rsidR="00C31806" w:rsidRPr="001215F6" w:rsidRDefault="00C31806" w:rsidP="00C318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>Аксенов И.Я., Аксенов В.И.</w:t>
      </w:r>
    </w:p>
    <w:p w:rsidR="00C31806" w:rsidRPr="001215F6" w:rsidRDefault="00C31806" w:rsidP="006849BE">
      <w:pPr>
        <w:pStyle w:val="a3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>Транспорт и охрана окружающей среды.    2002год</w:t>
      </w:r>
    </w:p>
    <w:p w:rsidR="00C31806" w:rsidRPr="001215F6" w:rsidRDefault="00C31806" w:rsidP="006849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    Вакулин А.А. « Охрана природы»    2008год.</w:t>
      </w:r>
    </w:p>
    <w:p w:rsidR="00C31806" w:rsidRPr="001215F6" w:rsidRDefault="00C31806" w:rsidP="00C318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>Обухов А.М. « Контроль чистоты воздушного бассейна» 2008год.</w:t>
      </w:r>
    </w:p>
    <w:p w:rsidR="00C31806" w:rsidRPr="001215F6" w:rsidRDefault="00C31806" w:rsidP="006849BE">
      <w:pPr>
        <w:pStyle w:val="a3"/>
        <w:numPr>
          <w:ilvl w:val="0"/>
          <w:numId w:val="2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5F6">
        <w:rPr>
          <w:rFonts w:ascii="Times New Roman" w:hAnsi="Times New Roman" w:cs="Times New Roman"/>
          <w:sz w:val="28"/>
          <w:szCs w:val="28"/>
        </w:rPr>
        <w:t>Страдомская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 М.П. « Загрязнение окружающей среды и здоровье человека»  2009год.</w:t>
      </w:r>
    </w:p>
    <w:p w:rsidR="00C31806" w:rsidRPr="001215F6" w:rsidRDefault="00C31806" w:rsidP="00C318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5F6">
        <w:rPr>
          <w:rFonts w:ascii="Times New Roman" w:hAnsi="Times New Roman" w:cs="Times New Roman"/>
          <w:sz w:val="28"/>
          <w:szCs w:val="28"/>
        </w:rPr>
        <w:t>Бясов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 К.Х. « Почвы Северной Осетии».</w:t>
      </w:r>
    </w:p>
    <w:p w:rsidR="00C31806" w:rsidRPr="001215F6" w:rsidRDefault="00C31806" w:rsidP="00C318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5F6">
        <w:rPr>
          <w:rFonts w:ascii="Times New Roman" w:hAnsi="Times New Roman" w:cs="Times New Roman"/>
          <w:sz w:val="28"/>
          <w:szCs w:val="28"/>
        </w:rPr>
        <w:t>Бадов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Макоев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 Х.Х. « Экологический потенциал природной среды».</w:t>
      </w:r>
    </w:p>
    <w:p w:rsidR="00C31806" w:rsidRPr="001215F6" w:rsidRDefault="00C31806" w:rsidP="00C318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5F6">
        <w:rPr>
          <w:rFonts w:ascii="Times New Roman" w:hAnsi="Times New Roman" w:cs="Times New Roman"/>
          <w:sz w:val="28"/>
          <w:szCs w:val="28"/>
        </w:rPr>
        <w:t xml:space="preserve">Воропанова Л.А.,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Швыдко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Рубановская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 w:rsidRPr="001215F6">
        <w:rPr>
          <w:rFonts w:ascii="Times New Roman" w:hAnsi="Times New Roman" w:cs="Times New Roman"/>
          <w:sz w:val="28"/>
          <w:szCs w:val="28"/>
        </w:rPr>
        <w:t>Булацев</w:t>
      </w:r>
      <w:proofErr w:type="spellEnd"/>
      <w:r w:rsidRPr="001215F6">
        <w:rPr>
          <w:rFonts w:ascii="Times New Roman" w:hAnsi="Times New Roman" w:cs="Times New Roman"/>
          <w:sz w:val="28"/>
          <w:szCs w:val="28"/>
        </w:rPr>
        <w:t xml:space="preserve"> С.Б., Кривченко Ю.Б. « Очистка промышленности стоков от ионов тяжелых цветных металлов и органических соединений Тезисы докладов НТК СКГТУ».</w:t>
      </w:r>
    </w:p>
    <w:p w:rsidR="00243861" w:rsidRDefault="00243861"/>
    <w:sectPr w:rsidR="00243861" w:rsidSect="003C1243">
      <w:pgSz w:w="11906" w:h="16838"/>
      <w:pgMar w:top="1134" w:right="1286" w:bottom="142" w:left="1701" w:header="708" w:footer="708" w:gutter="0"/>
      <w:pgBorders w:offsetFrom="page">
        <w:top w:val="thinThickThinMediumGap" w:sz="24" w:space="24" w:color="4F81BD" w:themeColor="accent1"/>
        <w:left w:val="thinThickThinMediumGap" w:sz="24" w:space="24" w:color="4F81BD" w:themeColor="accent1"/>
        <w:bottom w:val="thinThickThinMediumGap" w:sz="24" w:space="24" w:color="4F81BD" w:themeColor="accent1"/>
        <w:right w:val="thinThickThinMedium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274CE"/>
    <w:multiLevelType w:val="hybridMultilevel"/>
    <w:tmpl w:val="E91A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704D5"/>
    <w:multiLevelType w:val="hybridMultilevel"/>
    <w:tmpl w:val="55785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1806"/>
    <w:rsid w:val="00002BA9"/>
    <w:rsid w:val="000C734C"/>
    <w:rsid w:val="000F2C9D"/>
    <w:rsid w:val="000F6332"/>
    <w:rsid w:val="001E30F6"/>
    <w:rsid w:val="00242216"/>
    <w:rsid w:val="00243861"/>
    <w:rsid w:val="00247A30"/>
    <w:rsid w:val="00263B61"/>
    <w:rsid w:val="002B1B90"/>
    <w:rsid w:val="002F2395"/>
    <w:rsid w:val="003415FF"/>
    <w:rsid w:val="003861FE"/>
    <w:rsid w:val="003C1243"/>
    <w:rsid w:val="004377D4"/>
    <w:rsid w:val="0045196A"/>
    <w:rsid w:val="00453EEF"/>
    <w:rsid w:val="004A562C"/>
    <w:rsid w:val="004C09B2"/>
    <w:rsid w:val="005620B9"/>
    <w:rsid w:val="0059714D"/>
    <w:rsid w:val="005B4393"/>
    <w:rsid w:val="005B65D7"/>
    <w:rsid w:val="006849BE"/>
    <w:rsid w:val="006D6116"/>
    <w:rsid w:val="007362EA"/>
    <w:rsid w:val="00787B47"/>
    <w:rsid w:val="00797FFE"/>
    <w:rsid w:val="007B138D"/>
    <w:rsid w:val="00843E9B"/>
    <w:rsid w:val="008C648F"/>
    <w:rsid w:val="00946F53"/>
    <w:rsid w:val="0096418D"/>
    <w:rsid w:val="00973AA8"/>
    <w:rsid w:val="00982BC7"/>
    <w:rsid w:val="00993E1A"/>
    <w:rsid w:val="009B4369"/>
    <w:rsid w:val="00B769EB"/>
    <w:rsid w:val="00B97DC4"/>
    <w:rsid w:val="00BA4CF2"/>
    <w:rsid w:val="00BB04C8"/>
    <w:rsid w:val="00BC4301"/>
    <w:rsid w:val="00BD5AD9"/>
    <w:rsid w:val="00C31806"/>
    <w:rsid w:val="00C50952"/>
    <w:rsid w:val="00D03DB0"/>
    <w:rsid w:val="00D23E9B"/>
    <w:rsid w:val="00D4401E"/>
    <w:rsid w:val="00DA35F1"/>
    <w:rsid w:val="00DD0BE6"/>
    <w:rsid w:val="00DF45F6"/>
    <w:rsid w:val="00E549CA"/>
    <w:rsid w:val="00ED430A"/>
    <w:rsid w:val="00FA468D"/>
    <w:rsid w:val="00FC5A8E"/>
    <w:rsid w:val="00FE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806"/>
    <w:pPr>
      <w:ind w:left="720"/>
      <w:contextualSpacing/>
    </w:pPr>
  </w:style>
  <w:style w:type="table" w:styleId="a4">
    <w:name w:val="Table Grid"/>
    <w:basedOn w:val="a1"/>
    <w:uiPriority w:val="59"/>
    <w:rsid w:val="00C3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A8EE-94D8-4050-8FF7-F4146CD5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6278</Words>
  <Characters>35786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Казик</cp:lastModifiedBy>
  <cp:revision>3</cp:revision>
  <cp:lastPrinted>2014-09-28T18:50:00Z</cp:lastPrinted>
  <dcterms:created xsi:type="dcterms:W3CDTF">2014-09-29T05:46:00Z</dcterms:created>
  <dcterms:modified xsi:type="dcterms:W3CDTF">2014-12-13T13:51:00Z</dcterms:modified>
</cp:coreProperties>
</file>