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909" w:rsidRDefault="00CC7909" w:rsidP="007F23A5">
      <w:pPr>
        <w:spacing w:before="120" w:after="120" w:line="390" w:lineRule="atLeast"/>
        <w:jc w:val="center"/>
        <w:outlineLvl w:val="0"/>
        <w:rPr>
          <w:rFonts w:eastAsia="Times New Roman" w:cs="Helvetica"/>
          <w:b/>
          <w:bCs/>
          <w:color w:val="199043"/>
          <w:kern w:val="36"/>
          <w:sz w:val="33"/>
          <w:szCs w:val="33"/>
          <w:lang w:eastAsia="ru-RU"/>
        </w:rPr>
      </w:pPr>
      <w:r>
        <w:rPr>
          <w:rFonts w:eastAsia="Times New Roman" w:cs="Helvetica"/>
          <w:b/>
          <w:bCs/>
          <w:color w:val="199043"/>
          <w:kern w:val="36"/>
          <w:sz w:val="33"/>
          <w:szCs w:val="33"/>
          <w:lang w:eastAsia="ru-RU"/>
        </w:rPr>
        <w:t>План-конспект</w:t>
      </w:r>
    </w:p>
    <w:p w:rsidR="007F23A5" w:rsidRPr="007F23A5" w:rsidRDefault="007F23A5" w:rsidP="00CC7909">
      <w:pPr>
        <w:spacing w:before="120" w:after="120" w:line="390" w:lineRule="atLeast"/>
        <w:jc w:val="center"/>
        <w:outlineLvl w:val="0"/>
        <w:rPr>
          <w:rFonts w:eastAsia="Times New Roman" w:cs="Helvetica"/>
          <w:b/>
          <w:bCs/>
          <w:color w:val="199043"/>
          <w:kern w:val="36"/>
          <w:sz w:val="33"/>
          <w:szCs w:val="33"/>
          <w:lang w:eastAsia="ru-RU"/>
        </w:rPr>
      </w:pPr>
      <w:r w:rsidRPr="007F23A5">
        <w:rPr>
          <w:rFonts w:ascii="inherit" w:eastAsia="Times New Roman" w:hAnsi="inherit" w:cs="Helvetica"/>
          <w:b/>
          <w:bCs/>
          <w:color w:val="199043"/>
          <w:kern w:val="36"/>
          <w:sz w:val="33"/>
          <w:szCs w:val="33"/>
          <w:lang w:eastAsia="ru-RU"/>
        </w:rPr>
        <w:t xml:space="preserve">Открытый урок по физической культуре на тему: </w:t>
      </w:r>
      <w:r w:rsidR="009A237A">
        <w:rPr>
          <w:rFonts w:eastAsia="Times New Roman" w:cs="Helvetica"/>
          <w:b/>
          <w:bCs/>
          <w:color w:val="199043"/>
          <w:kern w:val="36"/>
          <w:sz w:val="33"/>
          <w:szCs w:val="33"/>
          <w:lang w:eastAsia="ru-RU"/>
        </w:rPr>
        <w:t>Ловля, передача и ведение мяча</w:t>
      </w:r>
    </w:p>
    <w:p w:rsidR="007F23A5" w:rsidRPr="007F23A5" w:rsidRDefault="00E046D9" w:rsidP="007F23A5">
      <w:pPr>
        <w:spacing w:before="240" w:after="24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046D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pict>
          <v:rect id="_x0000_i1025" style="width:0;height:1.5pt" o:hralign="center" o:hrstd="t" o:hr="t" fillcolor="#aca899" stroked="f"/>
        </w:pict>
      </w:r>
    </w:p>
    <w:p w:rsidR="007F23A5" w:rsidRPr="007F23A5" w:rsidRDefault="007F23A5" w:rsidP="007F23A5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F23A5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Задачи урока:</w:t>
      </w:r>
    </w:p>
    <w:p w:rsidR="007F23A5" w:rsidRPr="007F23A5" w:rsidRDefault="007F23A5" w:rsidP="007F23A5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F23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1. Обучение ловле и передачи мяча на месте и в движении.</w:t>
      </w:r>
      <w:r w:rsidRPr="007F23A5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7F23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2. Обучение техники ведения мяча поочередно правой и левой рукой.</w:t>
      </w:r>
      <w:r w:rsidRPr="007F23A5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7F23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3. Развитие двигательных качеств посредством игры в баскетбол.</w:t>
      </w:r>
    </w:p>
    <w:p w:rsidR="007F23A5" w:rsidRPr="007F23A5" w:rsidRDefault="007F23A5" w:rsidP="007F23A5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F23A5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Цель:</w:t>
      </w:r>
    </w:p>
    <w:p w:rsidR="007F23A5" w:rsidRPr="007F23A5" w:rsidRDefault="007F23A5" w:rsidP="007F23A5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F23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1. Развитие согласованности координации движений в баскетболе.</w:t>
      </w:r>
      <w:r w:rsidRPr="007F23A5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7F23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2. Воспитание целеустремленности при выполнении ловли и передачи мяча на месте и в движении.</w:t>
      </w:r>
    </w:p>
    <w:p w:rsidR="007F23A5" w:rsidRPr="007F23A5" w:rsidRDefault="007F23A5" w:rsidP="007F23A5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F23A5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Место</w:t>
      </w:r>
      <w:r w:rsidRPr="007F23A5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7F23A5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проведения:</w:t>
      </w:r>
      <w:r w:rsidRPr="007F23A5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7F23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спортивный зал.</w:t>
      </w:r>
    </w:p>
    <w:p w:rsidR="007F23A5" w:rsidRPr="007F23A5" w:rsidRDefault="007F23A5" w:rsidP="007F23A5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F23A5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Инвентарь</w:t>
      </w:r>
      <w:r w:rsidRPr="007F23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: баскетбольные мячи, секундомер, свисток, стойки.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280"/>
        <w:gridCol w:w="1372"/>
        <w:gridCol w:w="2913"/>
      </w:tblGrid>
      <w:tr w:rsidR="00452810" w:rsidRPr="007F23A5" w:rsidTr="007F23A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F23A5" w:rsidRPr="007F23A5" w:rsidRDefault="007F23A5" w:rsidP="007F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3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F23A5" w:rsidRPr="007F23A5" w:rsidRDefault="007F23A5" w:rsidP="007F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3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Дозировка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F23A5" w:rsidRPr="007F23A5" w:rsidRDefault="007F23A5" w:rsidP="007F23A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3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Организационно-методические указания</w:t>
            </w:r>
          </w:p>
        </w:tc>
      </w:tr>
      <w:tr w:rsidR="00452810" w:rsidRPr="007F23A5" w:rsidTr="007F23A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F23A5" w:rsidRPr="007F23A5" w:rsidRDefault="007F23A5" w:rsidP="007F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3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Подготовительная часть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F23A5" w:rsidRPr="007F23A5" w:rsidRDefault="007F23A5" w:rsidP="007F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3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 мин.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F23A5" w:rsidRPr="007F23A5" w:rsidRDefault="007F23A5" w:rsidP="007F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2810" w:rsidRPr="007F23A5" w:rsidTr="00D67E83">
        <w:trPr>
          <w:trHeight w:val="737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F23A5" w:rsidRPr="00D67E83" w:rsidRDefault="00D67E83" w:rsidP="00D67E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7F23A5" w:rsidRPr="00D67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</w:t>
            </w:r>
            <w:r w:rsidR="00591080" w:rsidRPr="00D67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приветствие, сообщение</w:t>
            </w:r>
            <w:r w:rsidR="007F23A5" w:rsidRPr="00D67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 урока.</w:t>
            </w:r>
          </w:p>
          <w:p w:rsidR="00D67E83" w:rsidRDefault="00D67E83" w:rsidP="00D67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E83" w:rsidRDefault="00D67E83" w:rsidP="00D67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E83" w:rsidRDefault="00D67E83" w:rsidP="00D67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E83" w:rsidRDefault="00D67E83" w:rsidP="00D67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E83" w:rsidRDefault="00D67E83" w:rsidP="00D67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Беговые упражнения:</w:t>
            </w:r>
          </w:p>
          <w:p w:rsidR="00D67E83" w:rsidRDefault="00D67E83" w:rsidP="00D67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Приставными шагами  левым боком;</w:t>
            </w:r>
          </w:p>
          <w:p w:rsidR="00D67E83" w:rsidRDefault="00D67E83" w:rsidP="00D67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же правым боком;</w:t>
            </w:r>
          </w:p>
          <w:p w:rsidR="00D67E83" w:rsidRDefault="00D67E83" w:rsidP="00D67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Спиной вперед;</w:t>
            </w:r>
          </w:p>
          <w:p w:rsidR="00D67E83" w:rsidRDefault="00D67E83" w:rsidP="00D67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захлестыванием голени;</w:t>
            </w:r>
          </w:p>
          <w:p w:rsidR="00D67E83" w:rsidRDefault="00D67E83" w:rsidP="00D67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высоким подниманием бедра;</w:t>
            </w:r>
          </w:p>
          <w:p w:rsidR="00D67E83" w:rsidRDefault="00D67E83" w:rsidP="00D67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Прыжками.</w:t>
            </w:r>
          </w:p>
          <w:p w:rsidR="00D67E83" w:rsidRDefault="00D67E83" w:rsidP="00D67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E83" w:rsidRPr="00D67E83" w:rsidRDefault="00D67E83" w:rsidP="00D67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F23A5" w:rsidRPr="007F23A5" w:rsidRDefault="007F23A5" w:rsidP="007F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F23A5" w:rsidRDefault="00591080" w:rsidP="007F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Обратить внимание  на наличие спортивной формы, обуви, выявление больных.</w:t>
            </w:r>
          </w:p>
          <w:p w:rsidR="00D67E83" w:rsidRDefault="00D67E83" w:rsidP="007F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E83" w:rsidRDefault="00D67E83" w:rsidP="007F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E83" w:rsidRPr="007F23A5" w:rsidRDefault="00D67E83" w:rsidP="007F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Следить за правильной осанкой во время выполнения  беговых упражнений, за движениями рук и дыханием</w:t>
            </w:r>
            <w:r w:rsidRPr="007F2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Ученики выполняют беговые упражнения  в колонне по диагонали.</w:t>
            </w:r>
          </w:p>
        </w:tc>
      </w:tr>
      <w:tr w:rsidR="00452810" w:rsidRPr="007F23A5" w:rsidTr="00891BEE">
        <w:trPr>
          <w:trHeight w:val="1088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44F1B" w:rsidRDefault="00C44F1B" w:rsidP="0059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.ОРУ на месте:</w:t>
            </w:r>
          </w:p>
          <w:p w:rsidR="00C44F1B" w:rsidRDefault="00C44F1B" w:rsidP="0059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И.п.: руки на пояс, наклоны головы</w:t>
            </w:r>
          </w:p>
          <w:p w:rsidR="00C44F1B" w:rsidRDefault="00C44F1B" w:rsidP="0059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1-влево;</w:t>
            </w:r>
          </w:p>
          <w:p w:rsidR="00C44F1B" w:rsidRDefault="00C44F1B" w:rsidP="0059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2-вправо;</w:t>
            </w:r>
          </w:p>
          <w:p w:rsidR="00C44F1B" w:rsidRDefault="00C44F1B" w:rsidP="0059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вперед;</w:t>
            </w:r>
          </w:p>
          <w:p w:rsidR="00C44F1B" w:rsidRDefault="00C44F1B" w:rsidP="0059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4-назад.</w:t>
            </w:r>
          </w:p>
          <w:p w:rsidR="00C44F1B" w:rsidRDefault="00C44F1B" w:rsidP="0059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И.п.: руки на пояс, круговые движения головы:</w:t>
            </w:r>
          </w:p>
          <w:p w:rsidR="00C44F1B" w:rsidRDefault="00C44F1B" w:rsidP="0059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влево;</w:t>
            </w:r>
          </w:p>
          <w:p w:rsidR="00C44F1B" w:rsidRDefault="00C44F1B" w:rsidP="0059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  вправо.</w:t>
            </w:r>
          </w:p>
          <w:p w:rsidR="00C44F1B" w:rsidRDefault="00C44F1B" w:rsidP="0059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3)И.п. руки к плечам:</w:t>
            </w:r>
          </w:p>
          <w:p w:rsidR="00C44F1B" w:rsidRDefault="00C44F1B" w:rsidP="0059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круговые движения рук вперед;</w:t>
            </w:r>
          </w:p>
          <w:p w:rsidR="00C44F1B" w:rsidRDefault="00C44F1B" w:rsidP="0059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круговые движения рук назад.</w:t>
            </w:r>
          </w:p>
          <w:p w:rsidR="00C44F1B" w:rsidRDefault="00C44F1B" w:rsidP="0059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4)И.п. руки согнуты в локтях:</w:t>
            </w:r>
          </w:p>
          <w:p w:rsidR="00C44F1B" w:rsidRDefault="00C44F1B" w:rsidP="0059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круговое вращение согнутых рук  вперед;</w:t>
            </w:r>
          </w:p>
          <w:p w:rsidR="00C44F1B" w:rsidRDefault="00C44F1B" w:rsidP="00FA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круговое вращение согнутых рук  вперед;</w:t>
            </w:r>
          </w:p>
          <w:p w:rsidR="00C44F1B" w:rsidRDefault="00C44F1B" w:rsidP="00FA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5)И.п.- руки в замок за голову:</w:t>
            </w:r>
          </w:p>
          <w:p w:rsidR="00C44F1B" w:rsidRDefault="00C44F1B" w:rsidP="00FA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1-поворот туловища вправо;</w:t>
            </w:r>
          </w:p>
          <w:p w:rsidR="00C44F1B" w:rsidRDefault="00C44F1B" w:rsidP="00FA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2-и.п.</w:t>
            </w:r>
          </w:p>
          <w:p w:rsidR="00C44F1B" w:rsidRDefault="00C44F1B" w:rsidP="00FA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 поворот туловища влево;</w:t>
            </w:r>
          </w:p>
          <w:p w:rsidR="00C44F1B" w:rsidRDefault="00C44F1B" w:rsidP="00FA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и.п.</w:t>
            </w:r>
          </w:p>
          <w:p w:rsidR="00C44F1B" w:rsidRDefault="00C44F1B" w:rsidP="00FA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6)И.п.- стойка ноги врозь, руки на пояс:</w:t>
            </w:r>
          </w:p>
          <w:p w:rsidR="00C44F1B" w:rsidRDefault="00C44F1B" w:rsidP="00FA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1-наклон к правой ноге;</w:t>
            </w:r>
          </w:p>
          <w:p w:rsidR="00C44F1B" w:rsidRDefault="00C44F1B" w:rsidP="00FA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2-и. п.</w:t>
            </w:r>
          </w:p>
          <w:p w:rsidR="00C44F1B" w:rsidRDefault="00C44F1B" w:rsidP="00FA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3-наклон к левой ноге;</w:t>
            </w:r>
          </w:p>
          <w:p w:rsidR="00C44F1B" w:rsidRDefault="00C44F1B" w:rsidP="00FA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4-и.п.</w:t>
            </w:r>
          </w:p>
          <w:p w:rsidR="00C44F1B" w:rsidRDefault="00C44F1B" w:rsidP="00FA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7)И.п. руки вперед ладонями вниз:</w:t>
            </w:r>
          </w:p>
          <w:p w:rsidR="00C44F1B" w:rsidRDefault="00C44F1B" w:rsidP="00FA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1-мах правой к левой руке;</w:t>
            </w:r>
            <w:proofErr w:type="gramEnd"/>
          </w:p>
          <w:p w:rsidR="00C44F1B" w:rsidRDefault="00C44F1B" w:rsidP="00FA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2-и.п.</w:t>
            </w:r>
          </w:p>
          <w:p w:rsidR="00C44F1B" w:rsidRDefault="00C44F1B" w:rsidP="00FA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 мах левой  к правой руке;</w:t>
            </w:r>
            <w:proofErr w:type="gramEnd"/>
          </w:p>
          <w:p w:rsidR="00C44F1B" w:rsidRDefault="00C44F1B" w:rsidP="00FA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4-и.п.</w:t>
            </w:r>
          </w:p>
          <w:p w:rsidR="00C44F1B" w:rsidRDefault="00C44F1B" w:rsidP="00FA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4F1B" w:rsidRDefault="00C44F1B" w:rsidP="00FA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4F1B" w:rsidRDefault="00C44F1B" w:rsidP="00FA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4F1B" w:rsidRDefault="00C44F1B" w:rsidP="0059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4F1B" w:rsidRPr="007F23A5" w:rsidRDefault="00C44F1B" w:rsidP="0059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4F1B" w:rsidRPr="007F23A5" w:rsidRDefault="00C44F1B" w:rsidP="007F23A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44F1B" w:rsidRPr="007F23A5" w:rsidRDefault="00C44F1B" w:rsidP="007F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44F1B" w:rsidRPr="007F23A5" w:rsidRDefault="00C44F1B" w:rsidP="007F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Следить за правильностью выполнения приставного шага, нога ставится с носка руки на пояс, следить за положением туловища во время бега.</w:t>
            </w:r>
          </w:p>
        </w:tc>
      </w:tr>
      <w:tr w:rsidR="00452810" w:rsidRPr="007F23A5" w:rsidTr="007F23A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F23A5" w:rsidRPr="007F23A5" w:rsidRDefault="007F23A5" w:rsidP="007F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3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Основная часть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F23A5" w:rsidRPr="007F23A5" w:rsidRDefault="007F23A5" w:rsidP="007F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3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мин.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F23A5" w:rsidRPr="007F23A5" w:rsidRDefault="007F23A5" w:rsidP="007F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2810" w:rsidRPr="007F23A5" w:rsidTr="007F23A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F23A5" w:rsidRPr="007F23A5" w:rsidRDefault="007F23A5" w:rsidP="007F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3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1. Обучение ловли и передачи мяча </w:t>
            </w:r>
            <w:r w:rsidR="002249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двумя руками от груди </w:t>
            </w:r>
            <w:r w:rsidRPr="007F23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месте.</w:t>
            </w:r>
          </w:p>
          <w:p w:rsidR="007F23A5" w:rsidRDefault="007F23A5" w:rsidP="007F23A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 в две </w:t>
            </w:r>
            <w:r w:rsidR="002249C7" w:rsidRPr="007F2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шеренги,</w:t>
            </w:r>
            <w:r w:rsidR="00224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учащиеся</w:t>
            </w:r>
            <w:r w:rsidRPr="007F2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делятся по парам, каждой паре учащ</w:t>
            </w:r>
            <w:r w:rsidR="00452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ихся выдается баскетбольный мяч</w:t>
            </w:r>
            <w:r w:rsidR="00452810" w:rsidRPr="007F2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сигналу уч-ся начинают передачу и ловлю мяча</w:t>
            </w:r>
          </w:p>
          <w:p w:rsidR="002249C7" w:rsidRPr="007F23A5" w:rsidRDefault="002249C7" w:rsidP="007F23A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9C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2743200" cy="752475"/>
                  <wp:effectExtent l="19050" t="0" r="0" b="0"/>
                  <wp:docPr id="2" name="Рисунок 2" descr="http://festival.1september.ru/articles/503736/img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festival.1september.ru/articles/503736/img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23A5" w:rsidRPr="007F23A5" w:rsidRDefault="007F23A5" w:rsidP="007F23A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F23A5" w:rsidRPr="007F23A5" w:rsidRDefault="007F23A5" w:rsidP="007F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F23A5" w:rsidRDefault="007F23A5" w:rsidP="007F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между шеренгами 4м.</w:t>
            </w:r>
            <w:r w:rsidR="00C44F1B" w:rsidRPr="007F2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F2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между учащимися в каждой шеренге 1,5 - 2м. Учащиеся в шеренгах расположены друг - против друга.</w:t>
            </w:r>
          </w:p>
          <w:p w:rsidR="002249C7" w:rsidRDefault="002249C7" w:rsidP="007F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49C7" w:rsidRDefault="002249C7" w:rsidP="007F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49C7" w:rsidRDefault="002249C7" w:rsidP="007F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Необходимо обратить внимание  на правильность положения кистей рук  при передаче и ловле мяча. Локти рук  не должны быть расставлены в стороны. Мяч  надо передавать </w:t>
            </w:r>
            <w:r w:rsidR="00452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уровне  партнера. Путь мяча должен быть прямым, параллельным поверхности площадки. Ноги при этом должны быть согнуты в коленях.</w:t>
            </w:r>
          </w:p>
          <w:p w:rsidR="00D56811" w:rsidRPr="007F23A5" w:rsidRDefault="00D56811" w:rsidP="007F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2810" w:rsidRPr="007F23A5" w:rsidTr="007F23A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F23A5" w:rsidRPr="00D67E83" w:rsidRDefault="00D67E83" w:rsidP="007F2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2.</w:t>
            </w:r>
            <w:r w:rsidR="00452810" w:rsidRPr="00D67E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Передача  мяча одной руко</w:t>
            </w:r>
            <w:r w:rsidR="00EF4627" w:rsidRPr="00D67E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й (левой, правой</w:t>
            </w:r>
            <w:r w:rsidR="00452810" w:rsidRPr="00D67E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  <w:r w:rsidR="00EF4627" w:rsidRPr="00D67E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от плеча.</w:t>
            </w:r>
          </w:p>
          <w:p w:rsidR="00EF4627" w:rsidRPr="007F23A5" w:rsidRDefault="00EF4627" w:rsidP="007F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62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0" cy="676275"/>
                  <wp:effectExtent l="19050" t="0" r="0" b="0"/>
                  <wp:docPr id="3" name="Рисунок 3" descr="http://festival.1september.ru/articles/503736/Image547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festival.1september.ru/articles/503736/Image547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F23A5" w:rsidRPr="007F23A5" w:rsidRDefault="007F23A5" w:rsidP="007F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F4627" w:rsidRPr="00EF4627" w:rsidRDefault="00EF4627" w:rsidP="00EF4627">
            <w:pPr>
              <w:rPr>
                <w:rFonts w:ascii="Times New Roman" w:hAnsi="Times New Roman" w:cs="Times New Roman"/>
                <w:lang w:eastAsia="ru-RU"/>
              </w:rPr>
            </w:pPr>
            <w:r w:rsidRPr="00EF4627">
              <w:rPr>
                <w:rFonts w:ascii="Times New Roman" w:hAnsi="Times New Roman" w:cs="Times New Roman"/>
                <w:lang w:eastAsia="ru-RU"/>
              </w:rPr>
              <w:t>При передаче правой рукой левая нога находится впереди. При передаче левой рукой правая нога находится впереди. Ноги при этом должны быть согнуты в коленях.</w:t>
            </w:r>
          </w:p>
          <w:p w:rsidR="007F23A5" w:rsidRPr="007F23A5" w:rsidRDefault="007F23A5" w:rsidP="007F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2810" w:rsidRPr="007F23A5" w:rsidTr="007F23A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F23A5" w:rsidRPr="00D67E83" w:rsidRDefault="00D67E83" w:rsidP="007F23A5">
            <w:pPr>
              <w:spacing w:after="120" w:line="240" w:lineRule="auto"/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3.</w:t>
            </w:r>
            <w:r w:rsidR="00EF4627" w:rsidRPr="00D67E8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Передача мяча двумя руками с отскоком о площадку</w:t>
            </w:r>
            <w:r w:rsidR="00EF4627" w:rsidRPr="00D67E83"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  <w:lang w:eastAsia="ru-RU"/>
              </w:rPr>
              <w:t>.</w:t>
            </w:r>
          </w:p>
          <w:p w:rsidR="00EF4627" w:rsidRPr="007F23A5" w:rsidRDefault="00CB0FD5" w:rsidP="007F23A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FD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09700" cy="514350"/>
                  <wp:effectExtent l="19050" t="0" r="0" b="0"/>
                  <wp:docPr id="4" name="Рисунок 4" descr="http://festival.1september.ru/articles/503736/Image547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festival.1september.ru/articles/503736/Image547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F23A5" w:rsidRPr="007F23A5" w:rsidRDefault="007F23A5" w:rsidP="007F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F23A5" w:rsidRPr="00CB0FD5" w:rsidRDefault="00CB0FD5" w:rsidP="007F23A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F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То же, что и при передаче двумя руками от груди, только мяч попадает партнеру после отскока о площадку. Передача мяча должна быть как можно ближе к партнеру (необходимо обращать внимание на правильность положения рук при передаче и ловле мяча). Ноги – согнуты в коленях</w:t>
            </w:r>
          </w:p>
        </w:tc>
      </w:tr>
      <w:tr w:rsidR="00452810" w:rsidRPr="007F23A5" w:rsidTr="007F23A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F23A5" w:rsidRPr="00D67E83" w:rsidRDefault="00D67E83" w:rsidP="007F2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7F23A5" w:rsidRPr="007F2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F23A5" w:rsidRPr="00D67E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Передача мяча в парах с продвижением</w:t>
            </w:r>
          </w:p>
          <w:p w:rsidR="007F23A5" w:rsidRPr="007F23A5" w:rsidRDefault="007F23A5" w:rsidP="007F23A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E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вперед</w:t>
            </w:r>
            <w:r w:rsidRPr="007F2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Одновременно участник справа выполняет передачу мяча из-за головы, а участник слева – передачу с отскоком от пола.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F23A5" w:rsidRPr="007F23A5" w:rsidRDefault="007F23A5" w:rsidP="007F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F23A5" w:rsidRPr="007F23A5" w:rsidRDefault="007F23A5" w:rsidP="007F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Умело выбирать правильный способ передач.</w:t>
            </w:r>
          </w:p>
        </w:tc>
      </w:tr>
      <w:tr w:rsidR="00452810" w:rsidRPr="007F23A5" w:rsidTr="007F23A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6954" w:rsidRPr="005D71DF" w:rsidRDefault="00D67E83" w:rsidP="003F6954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5.</w:t>
            </w:r>
            <w:r w:rsidR="003F6954" w:rsidRPr="005D71DF">
              <w:rPr>
                <w:b/>
                <w:lang w:eastAsia="ru-RU"/>
              </w:rPr>
              <w:t>Ведение мяча на месте.</w:t>
            </w:r>
          </w:p>
          <w:p w:rsidR="003F6954" w:rsidRDefault="003F6954" w:rsidP="003F695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в две шеренги,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учащиеся</w:t>
            </w:r>
            <w:r w:rsidRPr="007F2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делятся по парам, каждой паре учащ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ихся выдается баскетбольный мяч</w:t>
            </w:r>
            <w:r w:rsidRPr="007F2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 сигналу уч-ся начинают </w:t>
            </w:r>
            <w:r w:rsidR="005D7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ведение мяча на месте. </w:t>
            </w:r>
          </w:p>
          <w:p w:rsidR="003F6954" w:rsidRDefault="003F777E" w:rsidP="003F6954">
            <w:pPr>
              <w:rPr>
                <w:lang w:eastAsia="ru-RU"/>
              </w:rPr>
            </w:pPr>
            <w:r w:rsidRPr="003F6954"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1238250" cy="809625"/>
                  <wp:effectExtent l="19050" t="0" r="0" b="0"/>
                  <wp:docPr id="8" name="Рисунок 5" descr="http://festival.1september.ru/articles/503736/Image547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festival.1september.ru/articles/503736/Image547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3374" cy="81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6954" w:rsidRDefault="003F6954" w:rsidP="003F6954">
            <w:pPr>
              <w:rPr>
                <w:lang w:eastAsia="ru-RU"/>
              </w:rPr>
            </w:pPr>
          </w:p>
          <w:p w:rsidR="003F6954" w:rsidRPr="003F6954" w:rsidRDefault="003F6954" w:rsidP="003F6954">
            <w:pPr>
              <w:rPr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F23A5" w:rsidRPr="007F23A5" w:rsidRDefault="007F23A5" w:rsidP="007F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F23A5" w:rsidRPr="007F23A5" w:rsidRDefault="003F6954" w:rsidP="007F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 следует направлять (толкать  одной рукой) к полу. Ладонь при этом согнута в виде чаши, пальцы широко раздвинуты</w:t>
            </w:r>
            <w:r w:rsidR="005D7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При ведении </w:t>
            </w:r>
            <w:r w:rsidR="005D7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ноги согнуты в коленях.</w:t>
            </w:r>
          </w:p>
        </w:tc>
      </w:tr>
      <w:tr w:rsidR="00452810" w:rsidRPr="007F23A5" w:rsidTr="007F23A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D71DF" w:rsidRDefault="00D67E83" w:rsidP="005D7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6.</w:t>
            </w:r>
            <w:r w:rsidR="005D71DF" w:rsidRPr="00D67E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Ведение мяча шагом вокруг партнера</w:t>
            </w:r>
            <w:r w:rsidR="005D7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D71DF" w:rsidRPr="007F23A5" w:rsidRDefault="005D71DF" w:rsidP="005D7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23A5" w:rsidRPr="007F23A5" w:rsidRDefault="005D71DF" w:rsidP="007F23A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1D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96143" cy="1257300"/>
                  <wp:effectExtent l="19050" t="0" r="0" b="0"/>
                  <wp:docPr id="6" name="Рисунок 6" descr="http://festival.1september.ru/articles/503736/Image547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festival.1september.ru/articles/503736/Image547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2601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F23A5" w:rsidRPr="007F23A5" w:rsidRDefault="007F23A5" w:rsidP="007F23A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777E" w:rsidRPr="003F777E" w:rsidRDefault="003F777E" w:rsidP="003F777E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 </w:t>
            </w:r>
            <w:r w:rsidRPr="003F77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правую сторону – правой рукой, в левую сторону – левой рукой. Необходимо следить за тем, чтобы в процессе ведения мяча кисть толкала мяч, а не ударяла по нему. При этом кисть должна быть расслаблена. Толкать мяч нужно вперед и несколько в сторону от ноги.</w:t>
            </w:r>
          </w:p>
          <w:p w:rsidR="007F23A5" w:rsidRPr="007F23A5" w:rsidRDefault="007F23A5" w:rsidP="007F23A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2810" w:rsidRPr="007F23A5" w:rsidTr="007F23A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F23A5" w:rsidRPr="00D67E83" w:rsidRDefault="00D67E83" w:rsidP="007F2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  <w:r w:rsidR="003F777E" w:rsidRPr="00D67E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Ведение мяча бегом вокруг партнера  в медленном темпе.</w:t>
            </w:r>
          </w:p>
          <w:p w:rsidR="003F777E" w:rsidRDefault="003F777E" w:rsidP="007F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77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00175" cy="885825"/>
                  <wp:effectExtent l="19050" t="0" r="9525" b="0"/>
                  <wp:docPr id="9" name="Рисунок 7" descr="http://festival.1september.ru/articles/503736/Image547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festival.1september.ru/articles/503736/Image547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777E" w:rsidRPr="007F23A5" w:rsidRDefault="003F777E" w:rsidP="007F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F23A5" w:rsidRPr="007F23A5" w:rsidRDefault="007F23A5" w:rsidP="007F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F23A5" w:rsidRPr="007F23A5" w:rsidRDefault="003F777E" w:rsidP="003F777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7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 правую сторону – правой рукой, в левую сторону – левой рукой.</w:t>
            </w:r>
          </w:p>
        </w:tc>
      </w:tr>
      <w:tr w:rsidR="00452810" w:rsidRPr="007F23A5" w:rsidTr="007F23A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F23A5" w:rsidRPr="007F23A5" w:rsidRDefault="00D67E83" w:rsidP="007F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r w:rsidR="007F23A5" w:rsidRPr="007F2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Каждый игрок берет мяч, затем строятся в колонну по одному за учителем на расстоянии - 2-2,5 м. друг от друга и повторяют за ним все движения с мячом.</w:t>
            </w:r>
          </w:p>
          <w:p w:rsidR="007F23A5" w:rsidRPr="007F23A5" w:rsidRDefault="007F23A5" w:rsidP="007F23A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1). </w:t>
            </w:r>
            <w:r w:rsidR="001A378F" w:rsidRPr="007F2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F2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изменением направления,</w:t>
            </w:r>
          </w:p>
          <w:p w:rsidR="007F23A5" w:rsidRPr="007F23A5" w:rsidRDefault="007F23A5" w:rsidP="007F23A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2). </w:t>
            </w:r>
            <w:r w:rsidR="001A378F" w:rsidRPr="007F2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F2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изменением высоты отскока,</w:t>
            </w:r>
          </w:p>
          <w:p w:rsidR="007F23A5" w:rsidRPr="007F23A5" w:rsidRDefault="007F23A5" w:rsidP="007F23A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3). </w:t>
            </w:r>
            <w:r w:rsidR="001A378F" w:rsidRPr="007F2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F2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изменением скорости.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F23A5" w:rsidRPr="007F23A5" w:rsidRDefault="007F23A5" w:rsidP="007F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F23A5" w:rsidRPr="007F23A5" w:rsidRDefault="007F23A5" w:rsidP="007F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3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Существенные ошибки при выполнении ведения мяча:</w:t>
            </w:r>
          </w:p>
          <w:p w:rsidR="007F23A5" w:rsidRPr="007F23A5" w:rsidRDefault="007F23A5" w:rsidP="007F23A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Кисть руки накладывается на мяч ударом (шлепком); неправильная координация работы рук и ног, неумение управлять мячом </w:t>
            </w:r>
            <w:proofErr w:type="gramStart"/>
            <w:r w:rsidRPr="007F2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</w:t>
            </w:r>
            <w:proofErr w:type="gramEnd"/>
          </w:p>
          <w:p w:rsidR="007F23A5" w:rsidRPr="007F23A5" w:rsidRDefault="007F23A5" w:rsidP="007F23A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постоянного зрительного контроля;</w:t>
            </w:r>
          </w:p>
        </w:tc>
      </w:tr>
      <w:tr w:rsidR="00452810" w:rsidRPr="007F23A5" w:rsidTr="007F23A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F23A5" w:rsidRPr="007F23A5" w:rsidRDefault="00D67E83" w:rsidP="007F2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7E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</w:t>
            </w:r>
            <w:r w:rsidR="007F23A5" w:rsidRPr="00D67E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Ведение мяча поочередно правой и левой рукой</w:t>
            </w:r>
            <w:r w:rsidR="007F23A5" w:rsidRPr="007F2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Затем игроки после краткого пояснения учителя выполняют все эти действия по сигналу.</w:t>
            </w:r>
          </w:p>
          <w:p w:rsidR="007F23A5" w:rsidRPr="007F23A5" w:rsidRDefault="007F23A5" w:rsidP="007F23A5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23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двигательных качеств.</w:t>
            </w:r>
          </w:p>
          <w:p w:rsidR="007F23A5" w:rsidRPr="007F23A5" w:rsidRDefault="007F23A5" w:rsidP="007F23A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Игроки строятся в две колонны параллельно </w:t>
            </w:r>
            <w:proofErr w:type="spellStart"/>
            <w:proofErr w:type="gramStart"/>
            <w:r w:rsidRPr="007F2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друг-другу</w:t>
            </w:r>
            <w:proofErr w:type="spellEnd"/>
            <w:proofErr w:type="gramEnd"/>
            <w:r w:rsidRPr="007F2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 сигналу игроки выполняют ведение мяча правой рукой приставными шагами левым боком вперед, добегая до </w:t>
            </w:r>
            <w:proofErr w:type="gramStart"/>
            <w:r w:rsidRPr="007F2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стойки</w:t>
            </w:r>
            <w:proofErr w:type="gramEnd"/>
            <w:r w:rsidRPr="007F2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меняют руку и продолжают ведение правым боком вперед, следующий игрок получает мяч от партнера повторяет тоже самое.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F23A5" w:rsidRPr="007F23A5" w:rsidRDefault="007F23A5" w:rsidP="007F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F23A5" w:rsidRPr="007F23A5" w:rsidRDefault="007F23A5" w:rsidP="007F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Обратить внимание на согласованность приставного шага и ведения мяча.</w:t>
            </w:r>
          </w:p>
          <w:p w:rsidR="007F23A5" w:rsidRPr="007F23A5" w:rsidRDefault="007F23A5" w:rsidP="007F23A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О. </w:t>
            </w:r>
            <w:proofErr w:type="gramStart"/>
            <w:r w:rsidRPr="007F2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F2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7F2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7F2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положение кисти при ведении мяча левой рукой.</w:t>
            </w:r>
          </w:p>
        </w:tc>
      </w:tr>
      <w:tr w:rsidR="00452810" w:rsidRPr="007F23A5" w:rsidTr="007F23A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F23A5" w:rsidRPr="007F23A5" w:rsidRDefault="00D67E83" w:rsidP="007F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</w:t>
            </w:r>
            <w:r w:rsidR="007F23A5" w:rsidRPr="007F2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Команды строятся в колонну по одному</w:t>
            </w:r>
          </w:p>
          <w:p w:rsidR="007F23A5" w:rsidRPr="007F23A5" w:rsidRDefault="007F23A5" w:rsidP="007F23A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противоположных сторонах зала. Впереди каждой колоны четыре игрока на расстоянии</w:t>
            </w:r>
          </w:p>
          <w:p w:rsidR="007F23A5" w:rsidRPr="007F23A5" w:rsidRDefault="007F23A5" w:rsidP="007F23A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1,5 м друг от друга. По сигналу первый игрок каждой колонны ведет мяч вдоль разомкнутой колонны, обводя каждого играющего. В конце поворачивается лицом к колонне, прокатывает мяч очередному игроку, а сам встает в конец колонны.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F23A5" w:rsidRPr="007F23A5" w:rsidRDefault="007F23A5" w:rsidP="007F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F23A5" w:rsidRPr="007F23A5" w:rsidRDefault="007F23A5" w:rsidP="007F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 можно выполнять правой и левой рукой, прикрывая мяч от пассивно или активно стоящего игрока.</w:t>
            </w:r>
          </w:p>
        </w:tc>
      </w:tr>
      <w:tr w:rsidR="00452810" w:rsidRPr="007F23A5" w:rsidTr="007F23A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F23A5" w:rsidRPr="007F23A5" w:rsidRDefault="007F23A5" w:rsidP="007F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3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Варианты игры</w:t>
            </w:r>
            <w:r w:rsidRPr="007F23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</w:t>
            </w:r>
          </w:p>
          <w:p w:rsidR="007F23A5" w:rsidRPr="007F23A5" w:rsidRDefault="007F23A5" w:rsidP="007F23A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после обводки игроков выполнить три передачи от стенки.</w:t>
            </w:r>
          </w:p>
          <w:p w:rsidR="007F23A5" w:rsidRPr="007F23A5" w:rsidRDefault="007F23A5" w:rsidP="007F23A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после обводки игроков выполнить бросок по кольцу.</w:t>
            </w:r>
          </w:p>
          <w:p w:rsidR="007F23A5" w:rsidRPr="007F23A5" w:rsidRDefault="007F23A5" w:rsidP="007F23A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F23A5" w:rsidRPr="007F23A5" w:rsidRDefault="007F23A5" w:rsidP="007F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3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7F23A5" w:rsidRPr="007F23A5" w:rsidRDefault="007F23A5" w:rsidP="007F23A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F23A5" w:rsidRPr="007F23A5" w:rsidRDefault="007F23A5" w:rsidP="007F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 можно выполнять то правой, то левой рукой, со зрительным контролем либо без него.</w:t>
            </w:r>
          </w:p>
        </w:tc>
      </w:tr>
      <w:tr w:rsidR="00452810" w:rsidRPr="007F23A5" w:rsidTr="007F23A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F23A5" w:rsidRPr="007F23A5" w:rsidRDefault="007F23A5" w:rsidP="007F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3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Учебная игра в баскетбол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F23A5" w:rsidRPr="007F23A5" w:rsidRDefault="007F23A5" w:rsidP="007F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3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мин.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F23A5" w:rsidRPr="007F23A5" w:rsidRDefault="007F23A5" w:rsidP="007F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2810" w:rsidRPr="007F23A5" w:rsidTr="007F23A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F23A5" w:rsidRPr="007F23A5" w:rsidRDefault="007F23A5" w:rsidP="007F23A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3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Заключительная часть</w:t>
            </w:r>
          </w:p>
          <w:p w:rsidR="007F23A5" w:rsidRPr="007F23A5" w:rsidRDefault="007F23A5" w:rsidP="007F23A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Построение. Подведение итогов.</w:t>
            </w:r>
          </w:p>
          <w:p w:rsidR="007F23A5" w:rsidRPr="007F23A5" w:rsidRDefault="007F23A5" w:rsidP="007F23A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Оценки за урок. Домашнее задание.</w:t>
            </w:r>
          </w:p>
          <w:p w:rsidR="007F23A5" w:rsidRPr="007F23A5" w:rsidRDefault="007F23A5" w:rsidP="007F23A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Организованный уход.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F23A5" w:rsidRPr="007F23A5" w:rsidRDefault="007F23A5" w:rsidP="007F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3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мин.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F23A5" w:rsidRPr="007F23A5" w:rsidRDefault="007F23A5" w:rsidP="007F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F23A5" w:rsidRPr="007F23A5" w:rsidRDefault="007F23A5" w:rsidP="007F23A5">
      <w:pPr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sectPr w:rsidR="007F23A5" w:rsidRPr="007F23A5" w:rsidSect="00196A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inheri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F1B59"/>
    <w:multiLevelType w:val="multilevel"/>
    <w:tmpl w:val="A98A7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252A56"/>
    <w:multiLevelType w:val="hybridMultilevel"/>
    <w:tmpl w:val="99DE6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23A5"/>
    <w:rsid w:val="00196A1A"/>
    <w:rsid w:val="001A378F"/>
    <w:rsid w:val="002249C7"/>
    <w:rsid w:val="002B4CBA"/>
    <w:rsid w:val="003F6954"/>
    <w:rsid w:val="003F777E"/>
    <w:rsid w:val="00452810"/>
    <w:rsid w:val="004545C9"/>
    <w:rsid w:val="00477D12"/>
    <w:rsid w:val="00591080"/>
    <w:rsid w:val="005D71DF"/>
    <w:rsid w:val="006873E8"/>
    <w:rsid w:val="006F204A"/>
    <w:rsid w:val="00753341"/>
    <w:rsid w:val="007604F6"/>
    <w:rsid w:val="007F23A5"/>
    <w:rsid w:val="00834770"/>
    <w:rsid w:val="009A237A"/>
    <w:rsid w:val="00AE26FC"/>
    <w:rsid w:val="00C44F1B"/>
    <w:rsid w:val="00CB0FD5"/>
    <w:rsid w:val="00CC7909"/>
    <w:rsid w:val="00D56811"/>
    <w:rsid w:val="00D67E83"/>
    <w:rsid w:val="00E046D9"/>
    <w:rsid w:val="00EF4627"/>
    <w:rsid w:val="00FA4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A1A"/>
  </w:style>
  <w:style w:type="paragraph" w:styleId="1">
    <w:name w:val="heading 1"/>
    <w:basedOn w:val="a"/>
    <w:link w:val="10"/>
    <w:uiPriority w:val="9"/>
    <w:qFormat/>
    <w:rsid w:val="007F23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23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F23A5"/>
    <w:rPr>
      <w:color w:val="0000FF"/>
      <w:u w:val="single"/>
    </w:rPr>
  </w:style>
  <w:style w:type="character" w:customStyle="1" w:styleId="apple-converted-space">
    <w:name w:val="apple-converted-space"/>
    <w:basedOn w:val="a0"/>
    <w:rsid w:val="007F23A5"/>
  </w:style>
  <w:style w:type="character" w:styleId="a4">
    <w:name w:val="Emphasis"/>
    <w:basedOn w:val="a0"/>
    <w:uiPriority w:val="20"/>
    <w:qFormat/>
    <w:rsid w:val="007F23A5"/>
    <w:rPr>
      <w:i/>
      <w:iCs/>
    </w:rPr>
  </w:style>
  <w:style w:type="paragraph" w:styleId="a5">
    <w:name w:val="Normal (Web)"/>
    <w:basedOn w:val="a"/>
    <w:uiPriority w:val="99"/>
    <w:unhideWhenUsed/>
    <w:rsid w:val="007F2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F23A5"/>
    <w:rPr>
      <w:b/>
      <w:bCs/>
    </w:rPr>
  </w:style>
  <w:style w:type="character" w:customStyle="1" w:styleId="b-share-form-button">
    <w:name w:val="b-share-form-button"/>
    <w:basedOn w:val="a0"/>
    <w:rsid w:val="007F23A5"/>
  </w:style>
  <w:style w:type="character" w:customStyle="1" w:styleId="street-address">
    <w:name w:val="street-address"/>
    <w:basedOn w:val="a0"/>
    <w:rsid w:val="007F23A5"/>
  </w:style>
  <w:style w:type="character" w:customStyle="1" w:styleId="locality">
    <w:name w:val="locality"/>
    <w:basedOn w:val="a0"/>
    <w:rsid w:val="007F23A5"/>
  </w:style>
  <w:style w:type="character" w:customStyle="1" w:styleId="country-name">
    <w:name w:val="country-name"/>
    <w:basedOn w:val="a0"/>
    <w:rsid w:val="007F23A5"/>
  </w:style>
  <w:style w:type="character" w:customStyle="1" w:styleId="postal-code">
    <w:name w:val="postal-code"/>
    <w:basedOn w:val="a0"/>
    <w:rsid w:val="007F23A5"/>
  </w:style>
  <w:style w:type="character" w:customStyle="1" w:styleId="extended-address">
    <w:name w:val="extended-address"/>
    <w:basedOn w:val="a0"/>
    <w:rsid w:val="007F23A5"/>
  </w:style>
  <w:style w:type="character" w:customStyle="1" w:styleId="tel">
    <w:name w:val="tel"/>
    <w:basedOn w:val="a0"/>
    <w:rsid w:val="007F23A5"/>
  </w:style>
  <w:style w:type="paragraph" w:styleId="a7">
    <w:name w:val="Balloon Text"/>
    <w:basedOn w:val="a"/>
    <w:link w:val="a8"/>
    <w:uiPriority w:val="99"/>
    <w:semiHidden/>
    <w:unhideWhenUsed/>
    <w:rsid w:val="007F2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23A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67E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7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0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730630">
                  <w:marLeft w:val="30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522239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807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7217">
                          <w:blockQuote w:val="1"/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750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144081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single" w:sz="6" w:space="8" w:color="EAEA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198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6464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175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5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1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0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659A8-5200-49E9-8794-921CFD371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895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5</cp:revision>
  <dcterms:created xsi:type="dcterms:W3CDTF">2013-12-17T20:28:00Z</dcterms:created>
  <dcterms:modified xsi:type="dcterms:W3CDTF">2013-12-17T20:40:00Z</dcterms:modified>
</cp:coreProperties>
</file>