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40"/>
      </w:tblGrid>
      <w:tr w:rsidR="00D802EE" w:rsidRPr="00561CD9" w:rsidTr="00561CD9">
        <w:trPr>
          <w:trHeight w:val="1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2EE" w:rsidRPr="00561CD9" w:rsidRDefault="00561CD9" w:rsidP="00561CD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61CD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Естественный прирост и воспроизводство населения</w:t>
            </w:r>
          </w:p>
        </w:tc>
      </w:tr>
    </w:tbl>
    <w:p w:rsidR="00D802EE" w:rsidRPr="00D802EE" w:rsidRDefault="00D802EE" w:rsidP="00D802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02E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Цель урока </w:t>
      </w:r>
    </w:p>
    <w:p w:rsidR="00D802EE" w:rsidRPr="00D802EE" w:rsidRDefault="00D802EE" w:rsidP="00D802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освоить понятия численности и </w:t>
      </w:r>
      <w:hyperlink r:id="rId6" w:tooltip="Відтворення населення. Демографічні процеси і демографічна політика. Міграційні процеси і міграційна політика держав" w:history="1">
        <w:r w:rsidRPr="003C19B6">
          <w:rPr>
            <w:rFonts w:ascii="Times New Roman" w:eastAsia="Times New Roman" w:hAnsi="Times New Roman" w:cs="Times New Roman"/>
            <w:sz w:val="24"/>
            <w:szCs w:val="24"/>
          </w:rPr>
          <w:t>воспроизводства населения</w:t>
        </w:r>
      </w:hyperlink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02E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Тип урока </w:t>
      </w:r>
    </w:p>
    <w:p w:rsidR="00D802EE" w:rsidRPr="00D802EE" w:rsidRDefault="003C19B6" w:rsidP="003C19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802EE" w:rsidRPr="00D802EE">
        <w:rPr>
          <w:rFonts w:ascii="Times New Roman" w:eastAsia="Times New Roman" w:hAnsi="Times New Roman" w:cs="Times New Roman"/>
          <w:sz w:val="24"/>
          <w:szCs w:val="24"/>
        </w:rPr>
        <w:t xml:space="preserve">олучения новых знаний и навыков </w:t>
      </w:r>
      <w:r>
        <w:rPr>
          <w:rFonts w:ascii="Times New Roman" w:eastAsia="Times New Roman" w:hAnsi="Times New Roman" w:cs="Times New Roman"/>
          <w:sz w:val="24"/>
          <w:szCs w:val="24"/>
        </w:rPr>
        <w:t>с использыванием технологий:</w:t>
      </w:r>
      <w:r w:rsidRPr="003C19B6">
        <w:rPr>
          <w:rFonts w:ascii="Times New Roman" w:hAnsi="Times New Roman"/>
          <w:szCs w:val="28"/>
        </w:rPr>
        <w:t xml:space="preserve"> </w:t>
      </w:r>
      <w:r w:rsidRPr="00FE5806">
        <w:rPr>
          <w:rFonts w:ascii="Times New Roman" w:hAnsi="Times New Roman"/>
          <w:szCs w:val="28"/>
        </w:rPr>
        <w:t>проблемного обучения</w:t>
      </w:r>
      <w:r>
        <w:rPr>
          <w:rFonts w:ascii="Times New Roman" w:hAnsi="Times New Roman"/>
          <w:szCs w:val="28"/>
        </w:rPr>
        <w:t>, з</w:t>
      </w:r>
      <w:r w:rsidRPr="00FE5806">
        <w:rPr>
          <w:rFonts w:ascii="Times New Roman" w:hAnsi="Times New Roman"/>
          <w:szCs w:val="28"/>
        </w:rPr>
        <w:t>доровьесберегающие технологии</w:t>
      </w:r>
      <w:r>
        <w:rPr>
          <w:rFonts w:ascii="Times New Roman" w:hAnsi="Times New Roman"/>
          <w:szCs w:val="28"/>
        </w:rPr>
        <w:t>, и</w:t>
      </w:r>
      <w:r w:rsidRPr="00FE5806">
        <w:rPr>
          <w:rFonts w:ascii="Times New Roman" w:hAnsi="Times New Roman"/>
          <w:szCs w:val="28"/>
        </w:rPr>
        <w:t>нформационно-коммуникационные технологии</w:t>
      </w:r>
    </w:p>
    <w:p w:rsidR="00D802EE" w:rsidRPr="00D802EE" w:rsidRDefault="00D802EE" w:rsidP="00D802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02E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Задачи урока </w:t>
      </w:r>
    </w:p>
    <w:p w:rsidR="00D802EE" w:rsidRPr="00D802EE" w:rsidRDefault="00D802EE" w:rsidP="003C19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понять, что такое население </w:t>
      </w:r>
      <w:proofErr w:type="gramStart"/>
      <w:r w:rsidRPr="00D802EE">
        <w:rPr>
          <w:rFonts w:ascii="Times New Roman" w:eastAsia="Times New Roman" w:hAnsi="Times New Roman" w:cs="Times New Roman"/>
          <w:sz w:val="24"/>
          <w:szCs w:val="24"/>
        </w:rPr>
        <w:t>мира</w:t>
      </w:r>
      <w:proofErr w:type="gramEnd"/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D802EE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 факторы влияют на его численность </w:t>
      </w:r>
    </w:p>
    <w:p w:rsidR="00D802EE" w:rsidRPr="00D802EE" w:rsidRDefault="00D802EE" w:rsidP="003C19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научиться объяснять основные термины и понятия урока </w:t>
      </w:r>
    </w:p>
    <w:p w:rsidR="00D802EE" w:rsidRPr="00D802EE" w:rsidRDefault="00D802EE" w:rsidP="003C19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>научиться анал</w:t>
      </w:r>
      <w:r w:rsidR="000C064B">
        <w:rPr>
          <w:rFonts w:ascii="Times New Roman" w:eastAsia="Times New Roman" w:hAnsi="Times New Roman" w:cs="Times New Roman"/>
          <w:sz w:val="24"/>
          <w:szCs w:val="24"/>
        </w:rPr>
        <w:t>изировать процессы</w:t>
      </w: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, которые происходят в мировом обществе </w:t>
      </w:r>
    </w:p>
    <w:p w:rsidR="00D802EE" w:rsidRPr="00D802EE" w:rsidRDefault="00D802EE" w:rsidP="003C19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закрепить полученные знания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02E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План урока </w:t>
      </w:r>
    </w:p>
    <w:p w:rsidR="00D802EE" w:rsidRPr="00D802EE" w:rsidRDefault="00D802EE" w:rsidP="003C19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Приветствие и мотивация </w:t>
      </w:r>
    </w:p>
    <w:p w:rsidR="00D802EE" w:rsidRPr="00D802EE" w:rsidRDefault="00D802EE" w:rsidP="003C19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Изучение нового материала </w:t>
      </w:r>
    </w:p>
    <w:p w:rsidR="00D802EE" w:rsidRPr="00D802EE" w:rsidRDefault="00D802EE" w:rsidP="003C19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знаний </w:t>
      </w:r>
    </w:p>
    <w:p w:rsidR="00D802EE" w:rsidRPr="00D802EE" w:rsidRDefault="00D802EE" w:rsidP="003C19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 </w:t>
      </w:r>
    </w:p>
    <w:p w:rsidR="00D802EE" w:rsidRDefault="00D802EE" w:rsidP="003C19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Заключение: вопросы, ответы, обсуждения </w:t>
      </w:r>
    </w:p>
    <w:p w:rsidR="003C19B6" w:rsidRPr="00D802EE" w:rsidRDefault="003C19B6" w:rsidP="003C19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Рефлексия</w:t>
      </w:r>
    </w:p>
    <w:p w:rsidR="00D802EE" w:rsidRPr="00D802EE" w:rsidRDefault="00D802EE" w:rsidP="00D802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02E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Ожидаемые результаты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 этого урока ученики смогут:</w:t>
      </w: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2EE" w:rsidRPr="00D802EE" w:rsidRDefault="00D802EE" w:rsidP="003C19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населением мира и его изменением во времени; </w:t>
      </w:r>
    </w:p>
    <w:p w:rsidR="00D802EE" w:rsidRPr="00D802EE" w:rsidRDefault="00D802EE" w:rsidP="003C19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давать определения понятиям естественный прирост, </w:t>
      </w:r>
      <w:hyperlink r:id="rId7" w:tooltip="Фішки для допитливих до уроку: Відтворення населення. Демографічні процеси і демографічна політика. Міграційні процеси" w:history="1">
        <w:r w:rsidRPr="003C19B6">
          <w:rPr>
            <w:rFonts w:ascii="Times New Roman" w:eastAsia="Times New Roman" w:hAnsi="Times New Roman" w:cs="Times New Roman"/>
            <w:sz w:val="24"/>
            <w:szCs w:val="24"/>
          </w:rPr>
          <w:t>миграция</w:t>
        </w:r>
      </w:hyperlink>
      <w:r w:rsidR="003C19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02EE" w:rsidRPr="00D802EE" w:rsidRDefault="00D802EE" w:rsidP="003C19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>раскрывать влияние природных, исторических условий на размещение населения любой страны</w:t>
      </w:r>
      <w:r w:rsidR="003C19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02EE" w:rsidRPr="000C064B" w:rsidRDefault="00D802EE" w:rsidP="003C19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>объяснять, от чего зависит численность населения</w:t>
      </w:r>
      <w:r w:rsidR="003C19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02E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Основные понятия и термины урока </w:t>
      </w:r>
    </w:p>
    <w:p w:rsidR="00D802EE" w:rsidRPr="003C19B6" w:rsidRDefault="00D802EE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Демография </w:t>
      </w:r>
    </w:p>
    <w:p w:rsidR="00D802EE" w:rsidRPr="003C19B6" w:rsidRDefault="00D802EE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Плотность </w:t>
      </w:r>
    </w:p>
    <w:p w:rsidR="00D802EE" w:rsidRPr="003C19B6" w:rsidRDefault="00D802EE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Естественный прирост </w:t>
      </w:r>
    </w:p>
    <w:p w:rsidR="00D802EE" w:rsidRPr="003C19B6" w:rsidRDefault="00D802EE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Возрастная структура </w:t>
      </w:r>
    </w:p>
    <w:p w:rsidR="00D802EE" w:rsidRPr="003C19B6" w:rsidRDefault="00D802EE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Половая структура </w:t>
      </w:r>
    </w:p>
    <w:p w:rsidR="00D802EE" w:rsidRPr="003C19B6" w:rsidRDefault="00D802EE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Миграция </w:t>
      </w:r>
    </w:p>
    <w:p w:rsidR="00D802EE" w:rsidRPr="003C19B6" w:rsidRDefault="00D802EE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Эмиграция </w:t>
      </w:r>
    </w:p>
    <w:p w:rsidR="00D802EE" w:rsidRPr="003C19B6" w:rsidRDefault="00D802EE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Иммиграция </w:t>
      </w:r>
    </w:p>
    <w:p w:rsidR="00D802EE" w:rsidRPr="003C19B6" w:rsidRDefault="00D802EE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Диаспора </w:t>
      </w:r>
    </w:p>
    <w:p w:rsidR="00D802EE" w:rsidRPr="003C19B6" w:rsidRDefault="00D802EE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Нация </w:t>
      </w:r>
    </w:p>
    <w:p w:rsidR="00D802EE" w:rsidRPr="003C19B6" w:rsidRDefault="00D802EE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Этнос </w:t>
      </w:r>
    </w:p>
    <w:p w:rsidR="00D802EE" w:rsidRPr="003C19B6" w:rsidRDefault="00D802EE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Численность населения </w:t>
      </w:r>
    </w:p>
    <w:p w:rsidR="00D802EE" w:rsidRPr="003C19B6" w:rsidRDefault="007E0FC2" w:rsidP="003C19B6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Презентація уроку до теми Відтворення населення" w:history="1">
        <w:r w:rsidR="00D802EE" w:rsidRPr="003C19B6">
          <w:rPr>
            <w:rFonts w:ascii="Times New Roman" w:eastAsia="Times New Roman" w:hAnsi="Times New Roman" w:cs="Times New Roman"/>
            <w:sz w:val="24"/>
            <w:szCs w:val="24"/>
          </w:rPr>
          <w:t>Воспроизводство населения</w:t>
        </w:r>
      </w:hyperlink>
      <w:r w:rsidR="00D802EE" w:rsidRPr="003C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02E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Ход урока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02E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Приветствие и мотивация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Приветствие и объявление темы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Проверка отсутствующих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02E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Изучение нового материала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что может влиять на </w:t>
      </w:r>
      <w:hyperlink r:id="rId9" w:tooltip="Відео до уроку: Відтворення населення. Демографічні процеси і демографічна політика. Міграційні процеси і міграційна політика держав" w:history="1">
        <w:r w:rsidRPr="007C4914">
          <w:rPr>
            <w:rFonts w:ascii="Times New Roman" w:eastAsia="Times New Roman" w:hAnsi="Times New Roman" w:cs="Times New Roman"/>
            <w:sz w:val="24"/>
            <w:szCs w:val="24"/>
          </w:rPr>
          <w:t>численность населения</w:t>
        </w:r>
      </w:hyperlink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 страны? Перечислите факторы. (Учитель записывает на доске). А теперь давайте выберем основные из них и запишем в тетради. </w:t>
      </w:r>
    </w:p>
    <w:p w:rsidR="002D1FF8" w:rsidRDefault="007E0FC2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  <w:hyperlink r:id="rId10" w:tooltip="Численность и воспроизводство населения" w:history="1">
        <w:r w:rsidR="00D802EE" w:rsidRPr="007C4914">
          <w:rPr>
            <w:rFonts w:ascii="Times New Roman" w:eastAsia="Times New Roman" w:hAnsi="Times New Roman" w:cs="Times New Roman"/>
            <w:sz w:val="24"/>
            <w:szCs w:val="24"/>
          </w:rPr>
          <w:t>Население</w:t>
        </w:r>
      </w:hyperlink>
      <w:r w:rsidR="00D802EE" w:rsidRPr="00D802EE">
        <w:rPr>
          <w:rFonts w:ascii="Times New Roman" w:eastAsia="Times New Roman" w:hAnsi="Times New Roman" w:cs="Times New Roman"/>
          <w:sz w:val="24"/>
          <w:szCs w:val="24"/>
        </w:rPr>
        <w:t xml:space="preserve"> Земли размещено очень неравномерно: на 7% территории суши сосредоточено 70% населения. Плотность населения в этих районах составляет несколько сотен человек на 1 км</w:t>
      </w:r>
      <w:proofErr w:type="gramStart"/>
      <w:r w:rsidR="00D802EE" w:rsidRPr="003C19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802EE" w:rsidRPr="00D802EE">
        <w:rPr>
          <w:rFonts w:ascii="Times New Roman" w:eastAsia="Times New Roman" w:hAnsi="Times New Roman" w:cs="Times New Roman"/>
          <w:sz w:val="24"/>
          <w:szCs w:val="24"/>
        </w:rPr>
        <w:t>. В то же время на большей части обитаемой суши плотность населения не превышает 5 чел./км</w:t>
      </w:r>
      <w:proofErr w:type="gramStart"/>
      <w:r w:rsidR="00D802EE" w:rsidRPr="003C19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802EE" w:rsidRPr="00D802EE">
        <w:rPr>
          <w:rFonts w:ascii="Times New Roman" w:eastAsia="Times New Roman" w:hAnsi="Times New Roman" w:cs="Times New Roman"/>
          <w:sz w:val="24"/>
          <w:szCs w:val="24"/>
        </w:rPr>
        <w:t xml:space="preserve">, а 15% суши вообще не заселено. </w:t>
      </w:r>
    </w:p>
    <w:p w:rsidR="002D1FF8" w:rsidRDefault="002D1FF8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3C19B6" w:rsidRDefault="002D1FF8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923772" cy="2695353"/>
            <wp:effectExtent l="19050" t="0" r="0" b="0"/>
            <wp:docPr id="10" name="Рисунок 1" descr="Плотность населения">
              <a:hlinkClick xmlns:a="http://schemas.openxmlformats.org/drawingml/2006/main" r:id="rId11" tooltip="&quot;Плотность насел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тность населения">
                      <a:hlinkClick r:id="rId11" tooltip="&quot;Плотность насел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43" cy="269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D802EE" w:rsidRPr="00D802EE">
        <w:rPr>
          <w:rFonts w:ascii="Times New Roman" w:eastAsia="Times New Roman" w:hAnsi="Times New Roman" w:cs="Times New Roman"/>
          <w:sz w:val="24"/>
          <w:szCs w:val="24"/>
        </w:rPr>
        <w:t>Т</w:t>
      </w:r>
    </w:p>
    <w:p w:rsidR="00D802EE" w:rsidRPr="00D802EE" w:rsidRDefault="003C19B6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D802EE" w:rsidRPr="00D802EE">
        <w:rPr>
          <w:rFonts w:ascii="Times New Roman" w:eastAsia="Times New Roman" w:hAnsi="Times New Roman" w:cs="Times New Roman"/>
          <w:sz w:val="24"/>
          <w:szCs w:val="24"/>
        </w:rPr>
        <w:t xml:space="preserve">акое неравномерное размещение населения вызвано рядом взаимосвязанных </w:t>
      </w:r>
      <w:r w:rsidR="00D802EE" w:rsidRPr="00D802EE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факторов:</w:t>
      </w:r>
      <w:r w:rsidR="00D802EE" w:rsidRPr="00D80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2EE" w:rsidRPr="003C19B6" w:rsidRDefault="00D802EE" w:rsidP="003C19B6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естественными </w:t>
      </w:r>
      <w:proofErr w:type="gramEnd"/>
    </w:p>
    <w:p w:rsidR="00D802EE" w:rsidRPr="003C19B6" w:rsidRDefault="00D802EE" w:rsidP="003C19B6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историческими </w:t>
      </w:r>
      <w:proofErr w:type="gramEnd"/>
    </w:p>
    <w:p w:rsidR="00D802EE" w:rsidRPr="003C19B6" w:rsidRDefault="00D802EE" w:rsidP="003C19B6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демографическими </w:t>
      </w:r>
      <w:proofErr w:type="gramEnd"/>
    </w:p>
    <w:p w:rsidR="00D802EE" w:rsidRPr="003C19B6" w:rsidRDefault="00D802EE" w:rsidP="003C19B6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социально-экономическими. </w:t>
      </w:r>
      <w:proofErr w:type="gramEnd"/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183706" cy="2099256"/>
            <wp:effectExtent l="19050" t="0" r="0" b="0"/>
            <wp:docPr id="2" name="Рисунок 2" descr="Неравномерное размещение населения">
              <a:hlinkClick xmlns:a="http://schemas.openxmlformats.org/drawingml/2006/main" r:id="rId13" tooltip="&quot;Неравномерное размещение насел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равномерное размещение населения">
                      <a:hlinkClick r:id="rId13" tooltip="&quot;Неравномерное размещение насел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690" cy="209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продолжительность жизни:</w:t>
      </w: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19B6" w:rsidRDefault="003C19B6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C19B6" w:rsidSect="00781172">
          <w:pgSz w:w="11906" w:h="16838"/>
          <w:pgMar w:top="709" w:right="566" w:bottom="1134" w:left="709" w:header="708" w:footer="708" w:gutter="0"/>
          <w:cols w:space="708"/>
          <w:docGrid w:linePitch="360"/>
        </w:sectPr>
      </w:pPr>
    </w:p>
    <w:p w:rsidR="00D802EE" w:rsidRPr="00D802EE" w:rsidRDefault="00D802EE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-Италия - 83 года </w:t>
      </w:r>
    </w:p>
    <w:p w:rsidR="00D802EE" w:rsidRPr="00D802EE" w:rsidRDefault="00D802EE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-Япония - 82 года </w:t>
      </w:r>
    </w:p>
    <w:p w:rsidR="00D802EE" w:rsidRPr="00D802EE" w:rsidRDefault="00D802EE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-Норвегия - 80 лет </w:t>
      </w:r>
    </w:p>
    <w:p w:rsidR="00D802EE" w:rsidRPr="00D802EE" w:rsidRDefault="00D802EE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-Исландия - 81 год </w:t>
      </w:r>
    </w:p>
    <w:p w:rsidR="00D802EE" w:rsidRPr="00D802EE" w:rsidRDefault="00D802EE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-Греция - 79 лет </w:t>
      </w:r>
    </w:p>
    <w:p w:rsidR="00D802EE" w:rsidRPr="00D802EE" w:rsidRDefault="00D802EE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-США - 78 лет </w:t>
      </w:r>
    </w:p>
    <w:p w:rsidR="00D802EE" w:rsidRPr="00D802EE" w:rsidRDefault="00D802EE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-Китай - 73 года </w:t>
      </w:r>
    </w:p>
    <w:p w:rsidR="00D802EE" w:rsidRPr="00D802EE" w:rsidRDefault="00D802EE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-Украина - 67 лет </w:t>
      </w:r>
    </w:p>
    <w:p w:rsidR="00D802EE" w:rsidRPr="00D802EE" w:rsidRDefault="00D802EE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-Узбекистан - 66 лет </w:t>
      </w:r>
    </w:p>
    <w:p w:rsidR="00D802EE" w:rsidRPr="00D802EE" w:rsidRDefault="00D802EE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-Россия - 65 лет </w:t>
      </w:r>
    </w:p>
    <w:p w:rsidR="00D802EE" w:rsidRPr="00D802EE" w:rsidRDefault="00D802EE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-Таджикистан - 63 года </w:t>
      </w:r>
    </w:p>
    <w:p w:rsidR="00D802EE" w:rsidRPr="00D802EE" w:rsidRDefault="00D802EE" w:rsidP="003C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-Зимбабве - 36 лет </w:t>
      </w:r>
    </w:p>
    <w:p w:rsidR="003C19B6" w:rsidRDefault="003C19B6" w:rsidP="00D80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  <w:sectPr w:rsidR="003C19B6" w:rsidSect="003C19B6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D802EE" w:rsidRPr="00D802EE" w:rsidRDefault="00D802EE" w:rsidP="00D80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02E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Заглянем в будущее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По данным ученых, общая численность населения Земли к 2025 году составит около 8 млрд человек. При этом наибольшие сокращения численности населения произойдут в России, Восточной Европе и Японии.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921885" cy="3002693"/>
            <wp:effectExtent l="19050" t="0" r="2415" b="0"/>
            <wp:docPr id="4" name="Рисунок 4" descr="Общая численность населения Земли к 2025 году">
              <a:hlinkClick xmlns:a="http://schemas.openxmlformats.org/drawingml/2006/main" r:id="rId15" tooltip="&quot;Общая численность населения Земли к 2025 го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щая численность населения Земли к 2025 году">
                      <a:hlinkClick r:id="rId15" tooltip="&quot;Общая численность населения Земли к 2025 го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758" cy="300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Составлением карты населения мира 2025 занялись ученые исследовательского Института Земли, действующего в составе Колумбийского университета. Один из руководителей проекта Стюарт </w:t>
      </w:r>
      <w:r w:rsidRPr="00D802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Гаффин объяснил, что их работа поможет нынешним правительствам не только лучше строить экономическую политику, но и уже сейчас работать над улучшением экологии и развития мест наибольшего прироста землян.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i/>
          <w:iCs/>
          <w:sz w:val="24"/>
          <w:szCs w:val="24"/>
        </w:rPr>
        <w:t>Как вы думаете, в какой стране произойдет наибольшее сокращение численности населения?</w:t>
      </w: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4286846" cy="3889420"/>
            <wp:effectExtent l="19050" t="0" r="0" b="0"/>
            <wp:docPr id="5" name="Рисунок 5" descr="Сокращение численности населения">
              <a:hlinkClick xmlns:a="http://schemas.openxmlformats.org/drawingml/2006/main" r:id="rId17" tooltip="&quot;Сокращение численности насел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кращение численности населения">
                      <a:hlinkClick r:id="rId17" tooltip="&quot;Сокращение численности насел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361" cy="388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br/>
      </w:r>
      <w:r w:rsidRPr="00D802E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Воспроизводство населения</w:t>
      </w: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 – один из главных процессов воспроизводства общества, постоянное обновление генерации людей. Воспроизведение не существует вне постоянных взаимодействий двух конкретных демографических процессов: рождаемости и смертности. Воспроизводство населения – единство этих двух процессов. Именно в рождаемости и смертности получают отражение результаты взаимодействия демографического процесса со всеми другими процессами, которые проходят в обществе. </w:t>
      </w:r>
    </w:p>
    <w:p w:rsidR="002D1FF8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Выделяют </w:t>
      </w:r>
      <w:r w:rsidRPr="00D802EE">
        <w:rPr>
          <w:rFonts w:ascii="Times New Roman" w:eastAsia="Times New Roman" w:hAnsi="Times New Roman" w:cs="Times New Roman"/>
          <w:b/>
          <w:bCs/>
          <w:sz w:val="24"/>
          <w:szCs w:val="24"/>
        </w:rPr>
        <w:t>три типа воспроизводства населения</w:t>
      </w: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: расширенное, простое, суженное.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При расширенном воспроизводстве населения рождаемость превышает смертность. Простое воспроизводство характеризуется постоянным количеством населения вследствие примерно одинаковой рождаемости и смертности. При суженном типе воспроизводства населения смертность превышает рождаемость.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Расширенное воспроизводство может быть экстенсивным и интенсивным. Как вы думаете, что это означает?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Помните ли вы, что означает понятие «механический прирост населения»? </w:t>
      </w:r>
    </w:p>
    <w:p w:rsidR="00D802EE" w:rsidRPr="00D802EE" w:rsidRDefault="00D802EE" w:rsidP="00781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913558" cy="2963490"/>
            <wp:effectExtent l="19050" t="0" r="1342" b="0"/>
            <wp:docPr id="8" name="Рисунок 8" descr="Виды миграции">
              <a:hlinkClick xmlns:a="http://schemas.openxmlformats.org/drawingml/2006/main" r:id="rId19" tooltip="&quot;Виды мигра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ды миграции">
                      <a:hlinkClick r:id="rId19" tooltip="&quot;Виды мигра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00" cy="296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EE" w:rsidRPr="00D802EE" w:rsidRDefault="00D802EE" w:rsidP="00D80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02E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Закрепление знаний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Что такое численность населения?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Как можно измерить численность населения? </w:t>
      </w:r>
    </w:p>
    <w:p w:rsidR="00D802EE" w:rsidRPr="00D802EE" w:rsidRDefault="003C19B6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D802EE" w:rsidRPr="00D802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Что такое воспроизводство населения? </w:t>
      </w:r>
    </w:p>
    <w:p w:rsidR="00D802EE" w:rsidRPr="00D802EE" w:rsidRDefault="003C19B6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D802EE" w:rsidRPr="00D802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Как влияют процессы миграции на численность населения страны? </w:t>
      </w:r>
    </w:p>
    <w:p w:rsidR="00D802EE" w:rsidRPr="00D802EE" w:rsidRDefault="003C19B6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="00D802EE" w:rsidRPr="00D802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Что такое «естественный прирост»? </w:t>
      </w:r>
    </w:p>
    <w:p w:rsidR="00D802EE" w:rsidRPr="00D802EE" w:rsidRDefault="003C19B6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D802EE" w:rsidRPr="00D802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Какая численность населения всех стран мира?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02E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Домашнее задание </w:t>
      </w:r>
    </w:p>
    <w:p w:rsidR="00D802EE" w:rsidRPr="00D802EE" w:rsidRDefault="00D802EE" w:rsidP="003C19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Изучить материал по учебнику </w:t>
      </w:r>
    </w:p>
    <w:p w:rsidR="00D802EE" w:rsidRPr="00D802EE" w:rsidRDefault="00D802EE" w:rsidP="003C19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Найти статистику численности и воспроизводства любой страны, проанализировать, оформить как презентацию PowerPoint </w:t>
      </w:r>
    </w:p>
    <w:p w:rsidR="00D802EE" w:rsidRPr="00D802EE" w:rsidRDefault="00D802EE" w:rsidP="00D802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02E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Заключение: вопросы, ответы, обсуждения </w:t>
      </w:r>
    </w:p>
    <w:p w:rsidR="00D802EE" w:rsidRDefault="00D802EE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EE">
        <w:rPr>
          <w:rFonts w:ascii="Times New Roman" w:eastAsia="Times New Roman" w:hAnsi="Times New Roman" w:cs="Times New Roman"/>
          <w:sz w:val="24"/>
          <w:szCs w:val="24"/>
        </w:rPr>
        <w:t xml:space="preserve">Учитель отвечает на вопросы учеников (организационные; непонятные моменты) и выставляет оценки активным ученикам за работу на уроке. </w:t>
      </w:r>
    </w:p>
    <w:p w:rsidR="003C19B6" w:rsidRPr="003C19B6" w:rsidRDefault="003C19B6" w:rsidP="00D8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Рефлексия. </w:t>
      </w:r>
      <w:r>
        <w:rPr>
          <w:rFonts w:ascii="Times New Roman" w:eastAsia="Times New Roman" w:hAnsi="Times New Roman" w:cs="Times New Roman"/>
          <w:sz w:val="24"/>
          <w:szCs w:val="24"/>
        </w:rPr>
        <w:t>Ученики соотносят цель и результа</w:t>
      </w:r>
      <w:r w:rsidRPr="003C19B6">
        <w:rPr>
          <w:rFonts w:ascii="Times New Roman" w:eastAsia="Times New Roman" w:hAnsi="Times New Roman" w:cs="Times New Roman"/>
          <w:sz w:val="24"/>
          <w:szCs w:val="24"/>
        </w:rPr>
        <w:t xml:space="preserve">ты своей  учебной деятельности с помощью карточек трех видов: </w:t>
      </w:r>
    </w:p>
    <w:p w:rsidR="003C19B6" w:rsidRPr="003C19B6" w:rsidRDefault="003C19B6" w:rsidP="003C19B6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>Полностью усвоил материал (красная карточка)</w:t>
      </w:r>
    </w:p>
    <w:p w:rsidR="003C19B6" w:rsidRPr="003C19B6" w:rsidRDefault="003C19B6" w:rsidP="003C19B6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B6">
        <w:rPr>
          <w:rFonts w:ascii="Times New Roman" w:eastAsia="Times New Roman" w:hAnsi="Times New Roman" w:cs="Times New Roman"/>
          <w:sz w:val="24"/>
          <w:szCs w:val="24"/>
        </w:rPr>
        <w:t>Усвоил частично (желтая карточка)</w:t>
      </w:r>
    </w:p>
    <w:p w:rsidR="00D802EE" w:rsidRDefault="003C19B6" w:rsidP="00781172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</w:pPr>
      <w:r w:rsidRPr="00781172">
        <w:rPr>
          <w:rFonts w:ascii="Times New Roman" w:eastAsia="Times New Roman" w:hAnsi="Times New Roman" w:cs="Times New Roman"/>
          <w:sz w:val="24"/>
          <w:szCs w:val="24"/>
        </w:rPr>
        <w:t>Не усвоил (синяя карточка)</w:t>
      </w:r>
    </w:p>
    <w:sectPr w:rsidR="00D802EE" w:rsidSect="003C19B6">
      <w:type w:val="continuous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39F"/>
    <w:multiLevelType w:val="multilevel"/>
    <w:tmpl w:val="CDEA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0720D"/>
    <w:multiLevelType w:val="multilevel"/>
    <w:tmpl w:val="624A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57953"/>
    <w:multiLevelType w:val="multilevel"/>
    <w:tmpl w:val="CDEA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A1168"/>
    <w:multiLevelType w:val="multilevel"/>
    <w:tmpl w:val="CDEA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974C4"/>
    <w:multiLevelType w:val="multilevel"/>
    <w:tmpl w:val="CDEA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56D35"/>
    <w:multiLevelType w:val="multilevel"/>
    <w:tmpl w:val="AFE4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64150"/>
    <w:multiLevelType w:val="multilevel"/>
    <w:tmpl w:val="CDEA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65607"/>
    <w:multiLevelType w:val="multilevel"/>
    <w:tmpl w:val="8EE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97563"/>
    <w:multiLevelType w:val="multilevel"/>
    <w:tmpl w:val="CDEA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22FA7"/>
    <w:multiLevelType w:val="multilevel"/>
    <w:tmpl w:val="D10E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DA2534"/>
    <w:multiLevelType w:val="hybridMultilevel"/>
    <w:tmpl w:val="C49C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D802EE"/>
    <w:rsid w:val="00016421"/>
    <w:rsid w:val="00067AC4"/>
    <w:rsid w:val="000C064B"/>
    <w:rsid w:val="001F4D77"/>
    <w:rsid w:val="002D1FF8"/>
    <w:rsid w:val="003C19B6"/>
    <w:rsid w:val="00561CD9"/>
    <w:rsid w:val="00781172"/>
    <w:rsid w:val="007C4914"/>
    <w:rsid w:val="007E0FC2"/>
    <w:rsid w:val="00861774"/>
    <w:rsid w:val="00D802EE"/>
    <w:rsid w:val="00FA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1D"/>
  </w:style>
  <w:style w:type="paragraph" w:styleId="1">
    <w:name w:val="heading 1"/>
    <w:basedOn w:val="a"/>
    <w:link w:val="10"/>
    <w:uiPriority w:val="9"/>
    <w:qFormat/>
    <w:rsid w:val="00D80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0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0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2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802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02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8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02EE"/>
    <w:rPr>
      <w:color w:val="0000FF"/>
      <w:u w:val="single"/>
    </w:rPr>
  </w:style>
  <w:style w:type="character" w:customStyle="1" w:styleId="toctoggle">
    <w:name w:val="toctoggle"/>
    <w:basedOn w:val="a0"/>
    <w:rsid w:val="00D802EE"/>
  </w:style>
  <w:style w:type="character" w:customStyle="1" w:styleId="tocnumber">
    <w:name w:val="tocnumber"/>
    <w:basedOn w:val="a0"/>
    <w:rsid w:val="00D802EE"/>
  </w:style>
  <w:style w:type="character" w:customStyle="1" w:styleId="toctext">
    <w:name w:val="toctext"/>
    <w:basedOn w:val="a0"/>
    <w:rsid w:val="00D802EE"/>
  </w:style>
  <w:style w:type="character" w:customStyle="1" w:styleId="mw-headline">
    <w:name w:val="mw-headline"/>
    <w:basedOn w:val="a0"/>
    <w:rsid w:val="00D802EE"/>
  </w:style>
  <w:style w:type="paragraph" w:styleId="a5">
    <w:name w:val="Balloon Text"/>
    <w:basedOn w:val="a"/>
    <w:link w:val="a6"/>
    <w:uiPriority w:val="99"/>
    <w:semiHidden/>
    <w:unhideWhenUsed/>
    <w:rsid w:val="00D8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F%D1%80%D0%B5%D0%B7%D0%B5%D0%BD%D1%82%D0%B0%D1%86%D1%96%D1%8F_%D1%83%D1%80%D0%BE%D0%BA%D1%83_%D0%B4%D0%BE_%D1%82%D0%B5%D0%BC%D0%B8_%D0%92%D1%96%D0%B4%D1%82%D0%B2%D0%BE%D1%80%D0%B5%D0%BD%D0%BD%D1%8F_%D0%BD%D0%B0%D1%81%D0%B5%D0%BB%D0%B5%D0%BD%D0%BD%D1%8F" TargetMode="External"/><Relationship Id="rId13" Type="http://schemas.openxmlformats.org/officeDocument/2006/relationships/hyperlink" Target="http://school.xvatit.com/index.php?title=%D0%A4%D0%B0%D0%B9%D0%BB:PolnieUr_geogr10_3.1-1.jpg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chool.xvatit.com/index.php?title=%D0%A4%D1%96%D1%88%D0%BA%D0%B8_%D0%B4%D0%BB%D1%8F_%D0%B4%D0%BE%D0%BF%D0%B8%D1%82%D0%BB%D0%B8%D0%B2%D0%B8%D1%85_%D0%B4%D0%BE_%D1%83%D1%80%D0%BE%D0%BA%D1%83:_%D0%92%D1%96%D0%B4%D1%82%D0%B2%D0%BE%D1%80%D0%B5%D0%BD%D0%BD%D1%8F_%D0%BD%D0%B0%D1%81%D0%B5%D0%BB%D0%B5%D0%BD%D0%BD%D1%8F._%D0%94%D0%B5%D0%BC%D0%BE%D0%B3%D1%80%D0%B0%D1%84%D1%96%D1%87%D0%BD%D1%96_%D0%BF%D1%80%D0%BE%D1%86%D0%B5%D1%81%D0%B8_%D1%96_%D0%B4%D0%B5%D0%BC%D0%BE%D0%B3%D1%80%D0%B0%D1%84%D1%96%D1%87%D0%BD%D0%B0_%D0%BF%D0%BE%D0%BB%D1%96%D1%82%D0%B8%D0%BA%D0%B0._%D0%9C%D1%96%D0%B3%D1%80%D0%B0%D1%86%D1%96%D0%B9%D0%BD%D1%96_%D0%BF%D1%80%D0%BE%D1%86%D0%B5%D1%81%D0%B8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school.xvatit.com/index.php?title=%D0%A4%D0%B0%D0%B9%D0%BB:PolnieUr_geogr10_3.1-3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hyperlink" Target="http://school.xvatit.com/index.php?title=%D0%92%D1%96%D0%B4%D1%82%D0%B2%D0%BE%D1%80%D0%B5%D0%BD%D0%BD%D1%8F_%D0%BD%D0%B0%D1%81%D0%B5%D0%BB%D0%B5%D0%BD%D0%BD%D1%8F._%D0%94%D0%B5%D0%BC%D0%BE%D0%B3%D1%80%D0%B0%D1%84%D1%96%D1%87%D0%BD%D1%96_%D0%BF%D1%80%D0%BE%D1%86%D0%B5%D1%81%D0%B8_%D1%96_%D0%B4%D0%B5%D0%BC%D0%BE%D0%B3%D1%80%D0%B0%D1%84%D1%96%D1%87%D0%BD%D0%B0_%D0%BF%D0%BE%D0%BB%D1%96%D1%82%D0%B8%D0%BA%D0%B0._%D0%9C%D1%96%D0%B3%D1%80%D0%B0%D1%86%D1%96%D0%B9%D0%BD%D1%96_%D0%BF%D1%80%D0%BE%D1%86%D0%B5%D1%81%D0%B8_%D1%96_%D0%BC%D1%96%D0%B3%D1%80%D0%B0%D1%86%D1%96%D0%B9%D0%BD%D0%B0_%D0%BF%D0%BE%D0%BB%D1%96%D1%82%D0%B8%D0%BA%D0%B0_%D0%B4%D0%B5%D1%80%D0%B6%D0%B0%D0%B2" TargetMode="External"/><Relationship Id="rId11" Type="http://schemas.openxmlformats.org/officeDocument/2006/relationships/hyperlink" Target="http://school.xvatit.com/index.php?title=%D0%A4%D0%B0%D0%B9%D0%BB:Pop2000-2050-geog10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.xvatit.com/index.php?title=%D0%A4%D0%B0%D0%B9%D0%BB:PolnieUr_geogr10_3.1-2.jpg" TargetMode="External"/><Relationship Id="rId10" Type="http://schemas.openxmlformats.org/officeDocument/2006/relationships/hyperlink" Target="http://school.xvatit.com/index.php?title=%D0%A7%D0%B8%D1%81%D0%BB%D0%B5%D0%BD%D0%BD%D0%BE%D1%81%D1%82%D1%8C_%D0%B8_%D0%B2%D0%BE%D1%81%D0%BF%D1%80%D0%BE%D0%B8%D0%B7%D0%B2%D0%BE%D0%B4%D1%81%D1%82%D0%B2%D0%BE_%D0%BD%D0%B0%D1%81%D0%B5%D0%BB%D0%B5%D0%BD%D0%B8%D1%8F" TargetMode="External"/><Relationship Id="rId19" Type="http://schemas.openxmlformats.org/officeDocument/2006/relationships/hyperlink" Target="http://school.xvatit.com/index.php?title=%D0%A4%D0%B0%D0%B9%D0%BB:Geog10-3.1-migrac.gi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xvatit.com/index.php?title=%D0%92%D1%96%D0%B4%D0%B5%D0%BE_%D0%B4%D0%BE_%D1%83%D1%80%D0%BE%D0%BA%D1%83:_%D0%92%D1%96%D0%B4%D1%82%D0%B2%D0%BE%D1%80%D0%B5%D0%BD%D0%BD%D1%8F_%D0%BD%D0%B0%D1%81%D0%B5%D0%BB%D0%B5%D0%BD%D0%BD%D1%8F._%D0%94%D0%B5%D0%BC%D0%BE%D0%B3%D1%80%D0%B0%D1%84%D1%96%D1%87%D0%BD%D1%96_%D0%BF%D1%80%D0%BE%D1%86%D0%B5%D1%81%D0%B8_%D1%96_%D0%B4%D0%B5%D0%BC%D0%BE%D0%B3%D1%80%D0%B0%D1%84%D1%96%D1%87%D0%BD%D0%B0_%D0%BF%D0%BE%D0%BB%D1%96%D1%82%D0%B8%D0%BA%D0%B0._%D0%9C%D1%96%D0%B3%D1%80%D0%B0%D1%86%D1%96%D0%B9%D0%BD%D1%96_%D0%BF%D1%80%D0%BE%D1%86%D0%B5%D1%81%D0%B8_%D1%96_%D0%BC%D1%96%D0%B3%D1%80%D0%B0%D1%86%D1%96%D0%B9%D0%BD%D0%B0_%D0%BF%D0%BE%D0%BB%D1%96%D1%82%D0%B8%D0%BA%D0%B0_%D0%B4%D0%B5%D1%80%D0%B6%D0%B0%D0%B2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EDB3-AAA7-4DB5-8453-7778DA8C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школа</cp:lastModifiedBy>
  <cp:revision>7</cp:revision>
  <dcterms:created xsi:type="dcterms:W3CDTF">2013-11-17T20:18:00Z</dcterms:created>
  <dcterms:modified xsi:type="dcterms:W3CDTF">2013-11-18T09:50:00Z</dcterms:modified>
</cp:coreProperties>
</file>