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A4" w:rsidRPr="00F630A4" w:rsidRDefault="00F630A4" w:rsidP="00F630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0A4">
        <w:rPr>
          <w:rFonts w:ascii="Times New Roman" w:hAnsi="Times New Roman" w:cs="Times New Roman"/>
          <w:b/>
          <w:sz w:val="28"/>
          <w:szCs w:val="28"/>
        </w:rPr>
        <w:t>Областное бюджетное образовательное учреждение</w:t>
      </w:r>
    </w:p>
    <w:p w:rsidR="00F630A4" w:rsidRPr="00F630A4" w:rsidRDefault="00F630A4" w:rsidP="00F630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0A4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F630A4" w:rsidRPr="00F630A4" w:rsidRDefault="00F630A4" w:rsidP="00F630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0A4">
        <w:rPr>
          <w:rFonts w:ascii="Times New Roman" w:hAnsi="Times New Roman" w:cs="Times New Roman"/>
          <w:b/>
          <w:sz w:val="28"/>
          <w:szCs w:val="28"/>
        </w:rPr>
        <w:t>«Курский монтажный техникум»</w:t>
      </w:r>
    </w:p>
    <w:p w:rsidR="00F630A4" w:rsidRPr="00083F53" w:rsidRDefault="00F630A4" w:rsidP="00F630A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4E3C" w:rsidRDefault="00FC4E3C" w:rsidP="00FC4E3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C4E3C" w:rsidRPr="008C089B" w:rsidRDefault="00FC4E3C" w:rsidP="00FC4E3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C4E3C" w:rsidRPr="008C089B" w:rsidRDefault="00FC4E3C" w:rsidP="00FC4E3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C4E3C" w:rsidRPr="008C089B" w:rsidRDefault="00FC4E3C" w:rsidP="00FC4E3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089B">
        <w:rPr>
          <w:rFonts w:ascii="Times New Roman" w:eastAsia="Times New Roman" w:hAnsi="Times New Roman" w:cs="Times New Roman"/>
          <w:sz w:val="28"/>
          <w:szCs w:val="28"/>
        </w:rPr>
        <w:t>Автор работы</w:t>
      </w:r>
      <w:r w:rsidRPr="008C089B">
        <w:rPr>
          <w:rFonts w:ascii="Times New Roman" w:hAnsi="Times New Roman" w:cs="Times New Roman"/>
          <w:sz w:val="28"/>
          <w:szCs w:val="28"/>
        </w:rPr>
        <w:t>: Новичкова Е.В.</w:t>
      </w:r>
    </w:p>
    <w:p w:rsidR="00FC4E3C" w:rsidRPr="008C089B" w:rsidRDefault="00FC4E3C" w:rsidP="00FC4E3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4E3C" w:rsidRPr="008C089B" w:rsidRDefault="00FC4E3C" w:rsidP="00FC4E3C">
      <w:pPr>
        <w:jc w:val="center"/>
        <w:rPr>
          <w:rFonts w:ascii="Times New Roman" w:eastAsia="Times New Roman" w:hAnsi="Times New Roman" w:cs="Times New Roman"/>
        </w:rPr>
      </w:pPr>
    </w:p>
    <w:p w:rsidR="00FC4E3C" w:rsidRDefault="00FC4E3C" w:rsidP="00FC4E3C">
      <w:pPr>
        <w:rPr>
          <w:rFonts w:ascii="Times New Roman" w:eastAsia="Times New Roman" w:hAnsi="Times New Roman" w:cs="Times New Roman"/>
          <w:sz w:val="28"/>
        </w:rPr>
      </w:pPr>
    </w:p>
    <w:p w:rsidR="00FC4E3C" w:rsidRDefault="00FC4E3C" w:rsidP="00FC4E3C">
      <w:pPr>
        <w:rPr>
          <w:rFonts w:ascii="Times New Roman" w:eastAsia="Times New Roman" w:hAnsi="Times New Roman" w:cs="Times New Roman"/>
          <w:sz w:val="28"/>
        </w:rPr>
      </w:pPr>
    </w:p>
    <w:p w:rsidR="00FC4E3C" w:rsidRPr="008C089B" w:rsidRDefault="00FC4E3C" w:rsidP="00FC4E3C">
      <w:pPr>
        <w:rPr>
          <w:rFonts w:ascii="Times New Roman" w:eastAsia="Times New Roman" w:hAnsi="Times New Roman" w:cs="Times New Roman"/>
          <w:sz w:val="28"/>
        </w:rPr>
      </w:pPr>
    </w:p>
    <w:p w:rsidR="00FC4E3C" w:rsidRPr="008C089B" w:rsidRDefault="00FC4E3C" w:rsidP="00FC4E3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C4E3C" w:rsidRDefault="00FC4E3C" w:rsidP="00FC4E3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Методическая разработка по организации самостоятельной работы студентов в кружке «Эколог»</w:t>
      </w:r>
    </w:p>
    <w:p w:rsidR="00FC4E3C" w:rsidRPr="00790EC3" w:rsidRDefault="00FC4E3C" w:rsidP="00FC4E3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4E3C" w:rsidRPr="008C089B" w:rsidRDefault="00FC4E3C" w:rsidP="00FC4E3C">
      <w:pPr>
        <w:jc w:val="center"/>
        <w:rPr>
          <w:rFonts w:ascii="Times New Roman" w:eastAsia="Times New Roman" w:hAnsi="Times New Roman" w:cs="Times New Roman"/>
        </w:rPr>
      </w:pPr>
    </w:p>
    <w:p w:rsidR="00FC4E3C" w:rsidRPr="008C089B" w:rsidRDefault="00FC4E3C" w:rsidP="00FC4E3C">
      <w:pPr>
        <w:jc w:val="center"/>
        <w:rPr>
          <w:rFonts w:ascii="Times New Roman" w:eastAsia="Times New Roman" w:hAnsi="Times New Roman" w:cs="Times New Roman"/>
        </w:rPr>
      </w:pPr>
    </w:p>
    <w:p w:rsidR="00FC4E3C" w:rsidRPr="008C089B" w:rsidRDefault="00FC4E3C" w:rsidP="00FC4E3C">
      <w:pPr>
        <w:jc w:val="center"/>
        <w:rPr>
          <w:rFonts w:ascii="Times New Roman" w:eastAsia="Times New Roman" w:hAnsi="Times New Roman" w:cs="Times New Roman"/>
        </w:rPr>
      </w:pPr>
    </w:p>
    <w:p w:rsidR="00FC4E3C" w:rsidRPr="008C089B" w:rsidRDefault="00FC4E3C" w:rsidP="00FC4E3C">
      <w:pPr>
        <w:jc w:val="center"/>
        <w:rPr>
          <w:rFonts w:ascii="Times New Roman" w:eastAsia="Times New Roman" w:hAnsi="Times New Roman" w:cs="Times New Roman"/>
        </w:rPr>
      </w:pPr>
    </w:p>
    <w:p w:rsidR="00FC4E3C" w:rsidRPr="008C089B" w:rsidRDefault="00FC4E3C" w:rsidP="00FC4E3C">
      <w:pPr>
        <w:jc w:val="center"/>
        <w:rPr>
          <w:rFonts w:ascii="Times New Roman" w:eastAsia="Times New Roman" w:hAnsi="Times New Roman" w:cs="Times New Roman"/>
        </w:rPr>
      </w:pPr>
    </w:p>
    <w:p w:rsidR="00FC4E3C" w:rsidRDefault="00FC4E3C" w:rsidP="00FC4E3C">
      <w:pPr>
        <w:jc w:val="center"/>
        <w:rPr>
          <w:rFonts w:ascii="Times New Roman" w:hAnsi="Times New Roman" w:cs="Times New Roman"/>
        </w:rPr>
      </w:pPr>
    </w:p>
    <w:p w:rsidR="00FC4E3C" w:rsidRDefault="00FC4E3C" w:rsidP="00FC4E3C">
      <w:pPr>
        <w:jc w:val="center"/>
        <w:rPr>
          <w:rFonts w:ascii="Times New Roman" w:hAnsi="Times New Roman" w:cs="Times New Roman"/>
        </w:rPr>
      </w:pPr>
    </w:p>
    <w:p w:rsidR="00FC4E3C" w:rsidRDefault="00FC4E3C" w:rsidP="00FC4E3C">
      <w:pPr>
        <w:jc w:val="center"/>
        <w:rPr>
          <w:rFonts w:ascii="Times New Roman" w:hAnsi="Times New Roman" w:cs="Times New Roman"/>
        </w:rPr>
      </w:pPr>
    </w:p>
    <w:p w:rsidR="00FC4E3C" w:rsidRPr="008C089B" w:rsidRDefault="00FC4E3C" w:rsidP="00FC4E3C">
      <w:pPr>
        <w:jc w:val="center"/>
        <w:rPr>
          <w:rFonts w:ascii="Times New Roman" w:eastAsia="Times New Roman" w:hAnsi="Times New Roman" w:cs="Times New Roman"/>
        </w:rPr>
      </w:pPr>
    </w:p>
    <w:p w:rsidR="00FC4E3C" w:rsidRPr="008C089B" w:rsidRDefault="00FC4E3C" w:rsidP="00FC4E3C">
      <w:pPr>
        <w:rPr>
          <w:rFonts w:ascii="Times New Roman" w:eastAsia="Times New Roman" w:hAnsi="Times New Roman" w:cs="Times New Roman"/>
        </w:rPr>
      </w:pPr>
    </w:p>
    <w:p w:rsidR="00FC4E3C" w:rsidRDefault="00FC4E3C" w:rsidP="00FC4E3C">
      <w:pPr>
        <w:pStyle w:val="a3"/>
      </w:pPr>
      <w:r>
        <w:t xml:space="preserve">                                     </w:t>
      </w:r>
    </w:p>
    <w:p w:rsidR="00FC4E3C" w:rsidRPr="008C089B" w:rsidRDefault="00F630A4" w:rsidP="00FC4E3C">
      <w:pPr>
        <w:pStyle w:val="a3"/>
      </w:pPr>
      <w:r>
        <w:t xml:space="preserve">   Курск </w:t>
      </w: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Pr="008C089B" w:rsidRDefault="00FC4E3C" w:rsidP="00FC4E3C">
      <w:pPr>
        <w:pStyle w:val="a3"/>
      </w:pPr>
    </w:p>
    <w:tbl>
      <w:tblPr>
        <w:tblW w:w="0" w:type="auto"/>
        <w:tblInd w:w="288" w:type="dxa"/>
        <w:tblLook w:val="01E0"/>
      </w:tblPr>
      <w:tblGrid>
        <w:gridCol w:w="4497"/>
        <w:gridCol w:w="4683"/>
      </w:tblGrid>
      <w:tr w:rsidR="00FC4E3C" w:rsidRPr="008C089B" w:rsidTr="00FA3BBD">
        <w:tc>
          <w:tcPr>
            <w:tcW w:w="4497" w:type="dxa"/>
          </w:tcPr>
          <w:p w:rsidR="00FC4E3C" w:rsidRPr="008C089B" w:rsidRDefault="00FC4E3C" w:rsidP="00FA3B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089B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цикловой комиссии _</w:t>
            </w:r>
            <w:r w:rsidRPr="008C0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8C0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</w:p>
          <w:p w:rsidR="00FC4E3C" w:rsidRPr="008C089B" w:rsidRDefault="00FC4E3C" w:rsidP="00FA3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89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_______ </w:t>
            </w:r>
          </w:p>
          <w:p w:rsidR="00FC4E3C" w:rsidRDefault="00FC4E3C" w:rsidP="00FA3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89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ЦК   </w:t>
            </w:r>
          </w:p>
          <w:p w:rsidR="00FC4E3C" w:rsidRPr="008C089B" w:rsidRDefault="00FC4E3C" w:rsidP="00FA3B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0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Кузецова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C0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О.В._____________</w:t>
            </w:r>
          </w:p>
          <w:p w:rsidR="00FC4E3C" w:rsidRPr="008C089B" w:rsidRDefault="00FC4E3C" w:rsidP="00FA3B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08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Ф.И.О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</w:t>
            </w:r>
            <w:r w:rsidRPr="008C08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подпись                                 </w:t>
            </w:r>
          </w:p>
        </w:tc>
        <w:tc>
          <w:tcPr>
            <w:tcW w:w="4683" w:type="dxa"/>
          </w:tcPr>
          <w:p w:rsidR="00FC4E3C" w:rsidRPr="008C089B" w:rsidRDefault="00FC4E3C" w:rsidP="00FA3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9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C4E3C" w:rsidRPr="008C089B" w:rsidRDefault="00FC4E3C" w:rsidP="00FA3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9B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FC4E3C" w:rsidRPr="008C089B" w:rsidRDefault="00FC4E3C" w:rsidP="00FA3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9B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:rsidR="00FC4E3C" w:rsidRPr="008C089B" w:rsidRDefault="00FC4E3C" w:rsidP="00FA3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30A4">
              <w:rPr>
                <w:rFonts w:ascii="Times New Roman" w:hAnsi="Times New Roman" w:cs="Times New Roman"/>
                <w:sz w:val="24"/>
                <w:szCs w:val="24"/>
              </w:rPr>
              <w:t xml:space="preserve">__» _______________________ 201 </w:t>
            </w:r>
            <w:r w:rsidRPr="008C08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C4E3C" w:rsidRPr="008C089B" w:rsidRDefault="00FC4E3C" w:rsidP="00FA3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9B">
              <w:rPr>
                <w:rFonts w:ascii="Times New Roman" w:hAnsi="Times New Roman" w:cs="Times New Roman"/>
                <w:sz w:val="24"/>
                <w:szCs w:val="24"/>
              </w:rPr>
              <w:t>_______________________ Грунева О.Б.</w:t>
            </w:r>
          </w:p>
        </w:tc>
      </w:tr>
    </w:tbl>
    <w:p w:rsidR="00FC4E3C" w:rsidRPr="008C089B" w:rsidRDefault="00FC4E3C" w:rsidP="00FC4E3C">
      <w:pPr>
        <w:pStyle w:val="a3"/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rPr>
          <w:rFonts w:ascii="Times New Roman" w:hAnsi="Times New Roman" w:cs="Times New Roman"/>
        </w:rPr>
      </w:pPr>
    </w:p>
    <w:p w:rsidR="00FC4E3C" w:rsidRDefault="00FC4E3C" w:rsidP="00FC4E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FC4E3C" w:rsidRDefault="00FC4E3C" w:rsidP="00FC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Введение………………………………………………………………………….3</w:t>
      </w:r>
    </w:p>
    <w:p w:rsidR="00FC4E3C" w:rsidRDefault="003478DC" w:rsidP="00FC4E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Взаимодействие руководителя кружка «Эколог» и его член</w:t>
      </w:r>
      <w:r w:rsidR="008813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в процессе занятий в кружке ………………………………………………………</w:t>
      </w:r>
      <w:r w:rsidR="0088138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FC4E3C" w:rsidRDefault="00FC4E3C" w:rsidP="00FC4E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1.1.</w:t>
      </w:r>
      <w:r w:rsidRPr="00B05C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Объяс</w:t>
      </w:r>
      <w:r w:rsidR="00FE23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нительно-иллюстративное взаимодействие….…</w:t>
      </w:r>
      <w:r w:rsidR="009B7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…………………4</w:t>
      </w:r>
    </w:p>
    <w:p w:rsidR="00FC4E3C" w:rsidRDefault="00FC4E3C" w:rsidP="00FC4E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1.2. </w:t>
      </w:r>
      <w:r w:rsidR="00FE23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Проблемное взаимодействие……</w:t>
      </w:r>
      <w:r w:rsidR="009B71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………………………………………...5</w:t>
      </w:r>
    </w:p>
    <w:p w:rsidR="00F328C9" w:rsidRPr="00F328C9" w:rsidRDefault="00F328C9" w:rsidP="00F32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328C9">
        <w:rPr>
          <w:rFonts w:ascii="Times New Roman" w:hAnsi="Times New Roman" w:cs="Times New Roman"/>
          <w:sz w:val="28"/>
          <w:szCs w:val="28"/>
        </w:rPr>
        <w:t>Организация работы кружка «Эколог»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……………………………………….9</w:t>
      </w:r>
    </w:p>
    <w:p w:rsidR="00FC4E3C" w:rsidRDefault="00FC4E3C" w:rsidP="00FC4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</w:t>
      </w:r>
      <w:r w:rsidR="00F328C9">
        <w:rPr>
          <w:rFonts w:ascii="Times New Roman" w:hAnsi="Times New Roman" w:cs="Times New Roman"/>
          <w:sz w:val="28"/>
          <w:szCs w:val="28"/>
        </w:rPr>
        <w:t>ратуры………………………………………………………………10</w:t>
      </w:r>
    </w:p>
    <w:p w:rsidR="00FC4E3C" w:rsidRPr="003714AE" w:rsidRDefault="00FC4E3C" w:rsidP="00FC4E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FC4E3C" w:rsidRPr="00BA0E8F" w:rsidRDefault="00FC4E3C" w:rsidP="00FC4E3C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C4E3C" w:rsidRPr="00B05CBB" w:rsidRDefault="00FC4E3C" w:rsidP="00FC4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E3C" w:rsidRPr="00B05CBB" w:rsidRDefault="00FC4E3C" w:rsidP="00FC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3C" w:rsidRPr="00B05CBB" w:rsidRDefault="00FC4E3C" w:rsidP="00FC4E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E3C" w:rsidRDefault="00FC4E3C" w:rsidP="00FC4E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4E3C" w:rsidRDefault="00FC4E3C" w:rsidP="00FC4E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4E3C" w:rsidRDefault="00FC4E3C" w:rsidP="00FC4E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4E3C" w:rsidRDefault="00FC4E3C" w:rsidP="00FC4E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4E3C" w:rsidRDefault="00FC4E3C" w:rsidP="00FC4E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4E3C" w:rsidRDefault="00FC4E3C" w:rsidP="00FC4E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4E3C" w:rsidRDefault="00FC4E3C" w:rsidP="00FC4E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4E3C" w:rsidRDefault="00FC4E3C" w:rsidP="00FC4E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4E3C" w:rsidRDefault="00FC4E3C" w:rsidP="00FC4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923" w:rsidRDefault="00D32923" w:rsidP="00FC4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923" w:rsidRDefault="00D32923" w:rsidP="00FC4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923" w:rsidRDefault="00D32923" w:rsidP="00FC4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82B" w:rsidRDefault="00A9782B" w:rsidP="00FC4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0A4" w:rsidRPr="00ED2363" w:rsidRDefault="00F630A4" w:rsidP="00FC4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E3C" w:rsidRPr="00652E00" w:rsidRDefault="00FC4E3C" w:rsidP="00FC4E3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52E00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D32923" w:rsidRPr="00D32923" w:rsidRDefault="00D32923" w:rsidP="00D3292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32923">
        <w:rPr>
          <w:rFonts w:ascii="Times New Roman" w:hAnsi="Times New Roman" w:cs="Times New Roman"/>
          <w:sz w:val="28"/>
          <w:szCs w:val="28"/>
        </w:rPr>
        <w:t>Введение.</w:t>
      </w:r>
    </w:p>
    <w:p w:rsidR="00D32923" w:rsidRPr="00D32923" w:rsidRDefault="00D32923" w:rsidP="00D329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923" w:rsidRPr="00D32923" w:rsidRDefault="00D32923" w:rsidP="00D32923">
      <w:pPr>
        <w:jc w:val="both"/>
        <w:rPr>
          <w:rFonts w:ascii="Times New Roman" w:hAnsi="Times New Roman" w:cs="Times New Roman"/>
          <w:sz w:val="28"/>
          <w:szCs w:val="28"/>
        </w:rPr>
      </w:pPr>
      <w:r w:rsidRPr="00D32923">
        <w:rPr>
          <w:rFonts w:ascii="Times New Roman" w:hAnsi="Times New Roman" w:cs="Times New Roman"/>
          <w:sz w:val="28"/>
          <w:szCs w:val="28"/>
        </w:rPr>
        <w:t>Цель методических указаний – обеспечить четкую орг</w:t>
      </w:r>
      <w:r>
        <w:rPr>
          <w:rFonts w:ascii="Times New Roman" w:hAnsi="Times New Roman" w:cs="Times New Roman"/>
          <w:sz w:val="28"/>
          <w:szCs w:val="28"/>
        </w:rPr>
        <w:t xml:space="preserve">анизацию проведения  занятий в кружке «Эколог» и </w:t>
      </w:r>
      <w:r w:rsidRPr="00D32923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е оформление</w:t>
      </w:r>
      <w:r w:rsidRPr="00D32923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32923">
        <w:rPr>
          <w:rFonts w:ascii="Times New Roman" w:hAnsi="Times New Roman" w:cs="Times New Roman"/>
          <w:sz w:val="28"/>
          <w:szCs w:val="28"/>
        </w:rPr>
        <w:t>.</w:t>
      </w:r>
    </w:p>
    <w:p w:rsidR="00D32923" w:rsidRPr="00D32923" w:rsidRDefault="00D32923" w:rsidP="00D32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923" w:rsidRPr="00D32923" w:rsidRDefault="00D32923" w:rsidP="00D32923">
      <w:pPr>
        <w:jc w:val="both"/>
        <w:rPr>
          <w:rFonts w:ascii="Times New Roman" w:hAnsi="Times New Roman" w:cs="Times New Roman"/>
          <w:sz w:val="28"/>
          <w:szCs w:val="28"/>
        </w:rPr>
      </w:pPr>
      <w:r w:rsidRPr="00D3292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32923" w:rsidRPr="00D32923" w:rsidRDefault="00D32923" w:rsidP="00D3292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32923">
        <w:rPr>
          <w:rFonts w:ascii="Times New Roman" w:hAnsi="Times New Roman" w:cs="Times New Roman"/>
          <w:sz w:val="28"/>
          <w:szCs w:val="28"/>
        </w:rPr>
        <w:t>Дать возможность студентам</w:t>
      </w:r>
      <w:r w:rsidR="00E8667A">
        <w:rPr>
          <w:rFonts w:ascii="Times New Roman" w:hAnsi="Times New Roman" w:cs="Times New Roman"/>
          <w:sz w:val="28"/>
          <w:szCs w:val="28"/>
        </w:rPr>
        <w:t xml:space="preserve"> - членам кружка</w:t>
      </w:r>
      <w:r w:rsidRPr="00D32923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проработать </w:t>
      </w:r>
      <w:r w:rsidRPr="00D32923">
        <w:rPr>
          <w:rFonts w:ascii="Times New Roman" w:hAnsi="Times New Roman" w:cs="Times New Roman"/>
          <w:sz w:val="28"/>
          <w:szCs w:val="28"/>
        </w:rPr>
        <w:t xml:space="preserve">материал. </w:t>
      </w:r>
    </w:p>
    <w:p w:rsidR="00D32923" w:rsidRDefault="00D32923" w:rsidP="00D3292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32923">
        <w:rPr>
          <w:rFonts w:ascii="Times New Roman" w:hAnsi="Times New Roman" w:cs="Times New Roman"/>
          <w:sz w:val="28"/>
          <w:szCs w:val="28"/>
        </w:rPr>
        <w:t>Дать возможность студентам</w:t>
      </w:r>
      <w:r w:rsidR="00E8667A">
        <w:rPr>
          <w:rFonts w:ascii="Times New Roman" w:hAnsi="Times New Roman" w:cs="Times New Roman"/>
          <w:sz w:val="28"/>
          <w:szCs w:val="28"/>
        </w:rPr>
        <w:t xml:space="preserve"> – членам кружка</w:t>
      </w:r>
      <w:r w:rsidRPr="00D32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расширить </w:t>
      </w:r>
      <w:r w:rsidRPr="00D32923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свои знания с помощью</w:t>
      </w:r>
      <w:r w:rsidRPr="00D32923">
        <w:rPr>
          <w:rFonts w:ascii="Times New Roman" w:hAnsi="Times New Roman" w:cs="Times New Roman"/>
          <w:sz w:val="28"/>
          <w:szCs w:val="28"/>
        </w:rPr>
        <w:t xml:space="preserve"> учебно- мет</w:t>
      </w:r>
      <w:r>
        <w:rPr>
          <w:rFonts w:ascii="Times New Roman" w:hAnsi="Times New Roman" w:cs="Times New Roman"/>
          <w:sz w:val="28"/>
          <w:szCs w:val="28"/>
        </w:rPr>
        <w:t>одич</w:t>
      </w:r>
      <w:r w:rsidR="00E8667A">
        <w:rPr>
          <w:rFonts w:ascii="Times New Roman" w:hAnsi="Times New Roman" w:cs="Times New Roman"/>
          <w:sz w:val="28"/>
          <w:szCs w:val="28"/>
        </w:rPr>
        <w:t>еской литературы, схем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667A">
        <w:rPr>
          <w:rFonts w:ascii="Times New Roman" w:hAnsi="Times New Roman" w:cs="Times New Roman"/>
          <w:sz w:val="28"/>
          <w:szCs w:val="28"/>
        </w:rPr>
        <w:t xml:space="preserve"> экологических интернет сайтов и т.д.</w:t>
      </w:r>
    </w:p>
    <w:p w:rsidR="009633ED" w:rsidRPr="00D32923" w:rsidRDefault="009633ED" w:rsidP="00D3292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возможность студентам – членам кружка обмениваться информацией.</w:t>
      </w:r>
    </w:p>
    <w:p w:rsidR="00D32923" w:rsidRPr="00D32923" w:rsidRDefault="00D32923" w:rsidP="00D32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923" w:rsidRPr="00D32923" w:rsidRDefault="00E8667A" w:rsidP="00D329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D32923" w:rsidRPr="00D32923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в кружке</w:t>
      </w:r>
      <w:r w:rsidR="00D32923" w:rsidRPr="00D32923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D32923" w:rsidRPr="00D32923" w:rsidRDefault="00D32923" w:rsidP="00D32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923" w:rsidRPr="00D32923" w:rsidRDefault="009633ED" w:rsidP="00D3292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сообщение</w:t>
      </w:r>
      <w:r w:rsidR="006833FB">
        <w:rPr>
          <w:rFonts w:ascii="Times New Roman" w:hAnsi="Times New Roman" w:cs="Times New Roman"/>
          <w:sz w:val="28"/>
          <w:szCs w:val="28"/>
        </w:rPr>
        <w:t xml:space="preserve"> руководителя кружка</w:t>
      </w:r>
      <w:r w:rsidR="00E8667A">
        <w:rPr>
          <w:rFonts w:ascii="Times New Roman" w:hAnsi="Times New Roman" w:cs="Times New Roman"/>
          <w:sz w:val="28"/>
          <w:szCs w:val="28"/>
        </w:rPr>
        <w:t xml:space="preserve"> о целях</w:t>
      </w:r>
      <w:r w:rsidR="006833FB">
        <w:rPr>
          <w:rFonts w:ascii="Times New Roman" w:hAnsi="Times New Roman" w:cs="Times New Roman"/>
          <w:sz w:val="28"/>
          <w:szCs w:val="28"/>
        </w:rPr>
        <w:t xml:space="preserve"> занятий, порядке их проведений и оформлении отчетов</w:t>
      </w:r>
      <w:r w:rsidR="00D32923" w:rsidRPr="00D32923">
        <w:rPr>
          <w:rFonts w:ascii="Times New Roman" w:hAnsi="Times New Roman" w:cs="Times New Roman"/>
          <w:sz w:val="28"/>
          <w:szCs w:val="28"/>
        </w:rPr>
        <w:t>.</w:t>
      </w:r>
    </w:p>
    <w:p w:rsidR="00D32923" w:rsidRPr="00D32923" w:rsidRDefault="009633ED" w:rsidP="00D3292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задания творческим группам кружка.</w:t>
      </w:r>
    </w:p>
    <w:p w:rsidR="00D32923" w:rsidRPr="00D32923" w:rsidRDefault="009633ED" w:rsidP="00D3292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задания студентами- членами кружка.</w:t>
      </w:r>
    </w:p>
    <w:p w:rsidR="00D32923" w:rsidRPr="00D32923" w:rsidRDefault="00D32923" w:rsidP="00D3292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923">
        <w:rPr>
          <w:rFonts w:ascii="Times New Roman" w:hAnsi="Times New Roman" w:cs="Times New Roman"/>
          <w:sz w:val="28"/>
          <w:szCs w:val="28"/>
        </w:rPr>
        <w:t>Индивидуал</w:t>
      </w:r>
      <w:r w:rsidR="009633ED">
        <w:rPr>
          <w:rFonts w:ascii="Times New Roman" w:hAnsi="Times New Roman" w:cs="Times New Roman"/>
          <w:sz w:val="28"/>
          <w:szCs w:val="28"/>
        </w:rPr>
        <w:t>ьные консультации руководителя кружка со студентами – членами кружка.</w:t>
      </w:r>
    </w:p>
    <w:p w:rsidR="00D32923" w:rsidRPr="00D32923" w:rsidRDefault="00D32923" w:rsidP="00D3292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923">
        <w:rPr>
          <w:rFonts w:ascii="Times New Roman" w:hAnsi="Times New Roman" w:cs="Times New Roman"/>
          <w:sz w:val="28"/>
          <w:szCs w:val="28"/>
        </w:rPr>
        <w:t>Подведе</w:t>
      </w:r>
      <w:r w:rsidR="009633ED">
        <w:rPr>
          <w:rFonts w:ascii="Times New Roman" w:hAnsi="Times New Roman" w:cs="Times New Roman"/>
          <w:sz w:val="28"/>
          <w:szCs w:val="28"/>
        </w:rPr>
        <w:t>ние итогов работы кружка</w:t>
      </w:r>
      <w:r w:rsidRPr="00D32923">
        <w:rPr>
          <w:rFonts w:ascii="Times New Roman" w:hAnsi="Times New Roman" w:cs="Times New Roman"/>
          <w:sz w:val="28"/>
          <w:szCs w:val="28"/>
        </w:rPr>
        <w:t>.</w:t>
      </w:r>
    </w:p>
    <w:p w:rsidR="00D32923" w:rsidRPr="00D32923" w:rsidRDefault="00D32923" w:rsidP="00D32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923" w:rsidRPr="00D32923" w:rsidRDefault="00D32923" w:rsidP="00D32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923" w:rsidRDefault="00D32923" w:rsidP="00D3292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9655A" w:rsidRDefault="0009655A" w:rsidP="00D3292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18F1" w:rsidRDefault="004818F1" w:rsidP="003478DC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F630A4" w:rsidRDefault="00F630A4" w:rsidP="003478DC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F630A4" w:rsidRDefault="00F630A4" w:rsidP="003478DC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478DC" w:rsidRDefault="003478DC" w:rsidP="003478DC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478DC" w:rsidRDefault="003478DC" w:rsidP="003478DC">
      <w:pPr>
        <w:shd w:val="clear" w:color="auto" w:fill="FFFFFF"/>
        <w:spacing w:after="0" w:line="36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3478DC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3478DC" w:rsidRPr="00881383" w:rsidRDefault="00881383" w:rsidP="00881383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38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руководителя кружка «Эколог» и его членов, в процессе занятий в кружке.</w:t>
      </w:r>
    </w:p>
    <w:p w:rsidR="00881383" w:rsidRPr="00881383" w:rsidRDefault="00881383" w:rsidP="00881383">
      <w:pPr>
        <w:pStyle w:val="a4"/>
        <w:shd w:val="clear" w:color="auto" w:fill="FFFFFF"/>
        <w:spacing w:after="0" w:line="360" w:lineRule="auto"/>
        <w:ind w:right="5"/>
        <w:rPr>
          <w:rFonts w:ascii="Times New Roman" w:hAnsi="Times New Roman" w:cs="Times New Roman"/>
          <w:sz w:val="24"/>
          <w:szCs w:val="24"/>
        </w:rPr>
      </w:pPr>
    </w:p>
    <w:p w:rsidR="00881383" w:rsidRDefault="00FC4E3C" w:rsidP="003478DC">
      <w:p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деятельности</w:t>
      </w:r>
      <w:r w:rsidR="00881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кружка 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зависит от специфики построе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(струк</w:t>
      </w:r>
      <w:r w:rsidR="00881383">
        <w:rPr>
          <w:rFonts w:ascii="Times New Roman" w:eastAsia="Times New Roman" w:hAnsi="Times New Roman" w:cs="Times New Roman"/>
          <w:color w:val="000000"/>
          <w:sz w:val="28"/>
          <w:szCs w:val="28"/>
        </w:rPr>
        <w:t>турирования) содержания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 и применяемых ведущих методов и средств обучения. Это ока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зывает существенное влияни</w:t>
      </w:r>
      <w:r w:rsidR="00881383">
        <w:rPr>
          <w:rFonts w:ascii="Times New Roman" w:eastAsia="Times New Roman" w:hAnsi="Times New Roman" w:cs="Times New Roman"/>
          <w:color w:val="000000"/>
          <w:sz w:val="28"/>
          <w:szCs w:val="28"/>
        </w:rPr>
        <w:t>е на характер взаимодействия руководителя и студентов - членов кружка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, на хара</w:t>
      </w:r>
      <w:r w:rsidR="00881383">
        <w:rPr>
          <w:rFonts w:ascii="Times New Roman" w:eastAsia="Times New Roman" w:hAnsi="Times New Roman" w:cs="Times New Roman"/>
          <w:color w:val="000000"/>
          <w:sz w:val="28"/>
          <w:szCs w:val="28"/>
        </w:rPr>
        <w:t>ктер организуемой руководителем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мыслительной деятельности обучающихся, спосо</w:t>
      </w:r>
      <w:r w:rsidR="00881383">
        <w:rPr>
          <w:rFonts w:ascii="Times New Roman" w:eastAsia="Times New Roman" w:hAnsi="Times New Roman" w:cs="Times New Roman"/>
          <w:color w:val="000000"/>
          <w:sz w:val="28"/>
          <w:szCs w:val="28"/>
        </w:rPr>
        <w:t>б рас</w:t>
      </w:r>
      <w:r w:rsidR="008813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крытия содержания 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материала, характер</w:t>
      </w:r>
      <w:r w:rsidR="00881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его усвоения студентами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. В зависимост</w:t>
      </w:r>
      <w:r w:rsidR="00881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 этого я, как руководитель кружка, использую в своей работе, </w:t>
      </w:r>
      <w:r w:rsidR="0009655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модели взаимодействия со студентами – членами кружка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: объяснительно-иллю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стративное (сообщающее),</w:t>
      </w:r>
      <w:r w:rsidR="0009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проблемное.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наиболее распространенные в  практ</w:t>
      </w:r>
      <w:r w:rsidR="0009655A">
        <w:rPr>
          <w:rFonts w:ascii="Times New Roman" w:eastAsia="Times New Roman" w:hAnsi="Times New Roman" w:cs="Times New Roman"/>
          <w:color w:val="000000"/>
          <w:sz w:val="28"/>
          <w:szCs w:val="28"/>
        </w:rPr>
        <w:t>ике модели, или виды, взаимодействия.</w:t>
      </w:r>
    </w:p>
    <w:p w:rsidR="00A9782B" w:rsidRDefault="00A9782B" w:rsidP="00881383">
      <w:pPr>
        <w:shd w:val="clear" w:color="auto" w:fill="FFFFFF"/>
        <w:spacing w:after="0" w:line="360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E3C" w:rsidRDefault="00FC4E3C" w:rsidP="00881383">
      <w:pPr>
        <w:shd w:val="clear" w:color="auto" w:fill="FFFFFF"/>
        <w:spacing w:after="0" w:line="360" w:lineRule="auto"/>
        <w:ind w:right="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1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1.1.Объяс</w:t>
      </w:r>
      <w:r w:rsidR="00265C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нительно-иллюстративное взаимодействие</w:t>
      </w:r>
      <w:r w:rsidRPr="002121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C4E3C" w:rsidRPr="00EF1C11" w:rsidRDefault="00FC4E3C" w:rsidP="00FC4E3C">
      <w:pPr>
        <w:shd w:val="clear" w:color="auto" w:fill="FFFFFF"/>
        <w:spacing w:after="0" w:line="360" w:lineRule="auto"/>
        <w:ind w:right="1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212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="009B7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ьность руководителя и членов кружка 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объясн</w:t>
      </w:r>
      <w:r w:rsidR="00265CE4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ительно-иллюстративном взаимодействии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организуется следующим образом:</w:t>
      </w:r>
    </w:p>
    <w:p w:rsidR="00FC4E3C" w:rsidRPr="008B6C63" w:rsidRDefault="00FC4E3C" w:rsidP="00FC4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5387"/>
      </w:tblGrid>
      <w:tr w:rsidR="00FC4E3C" w:rsidRPr="008B6C63" w:rsidTr="00FA3BBD">
        <w:trPr>
          <w:trHeight w:hRule="exact" w:val="4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8B6C63" w:rsidRDefault="009B7147" w:rsidP="00FA3BBD">
            <w:pPr>
              <w:shd w:val="clear" w:color="auto" w:fill="FFFFFF"/>
              <w:spacing w:after="0" w:line="360" w:lineRule="auto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Руководитель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8B6C63" w:rsidRDefault="00FC4E3C" w:rsidP="00FA3BBD">
            <w:pPr>
              <w:shd w:val="clear" w:color="auto" w:fill="FFFFFF"/>
              <w:spacing w:after="0" w:line="360" w:lineRule="auto"/>
              <w:ind w:left="9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               </w:t>
            </w:r>
            <w:r w:rsidR="009B7147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Студент – член кружка</w:t>
            </w:r>
          </w:p>
        </w:tc>
      </w:tr>
      <w:tr w:rsidR="00FC4E3C" w:rsidRPr="008B6C63" w:rsidTr="009B7147">
        <w:trPr>
          <w:trHeight w:hRule="exact" w:val="173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682AC3" w:rsidRDefault="009B7147" w:rsidP="00FA3BBD">
            <w:pPr>
              <w:shd w:val="clear" w:color="auto" w:fill="FFFFFF"/>
              <w:spacing w:after="0" w:line="240" w:lineRule="auto"/>
              <w:ind w:left="34" w:right="149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Информирует студентов – членов кружка</w:t>
            </w:r>
            <w:r w:rsidR="00FC4E3C" w:rsidRPr="00682AC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о новых элементах знаний </w:t>
            </w:r>
            <w:r w:rsidR="00FC4E3C" w:rsidRPr="00682A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 умений, используя разные </w:t>
            </w:r>
            <w:r w:rsidR="00FC4E3C" w:rsidRPr="00682AC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средства наглядности</w:t>
            </w:r>
            <w:r w:rsidR="00FC4E3C" w:rsidRPr="00682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682AC3" w:rsidRDefault="009B7147" w:rsidP="00FA3BBD">
            <w:pPr>
              <w:shd w:val="clear" w:color="auto" w:fill="FFFFFF"/>
              <w:spacing w:after="0" w:line="240" w:lineRule="auto"/>
              <w:ind w:left="14"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Воспроизводит полученную</w:t>
            </w:r>
            <w:r w:rsidR="00FC4E3C" w:rsidRPr="00682AC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ин</w:t>
            </w:r>
            <w:r w:rsidR="00FC4E3C" w:rsidRPr="00682AC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="00FC4E3C" w:rsidRPr="00682A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формацию</w:t>
            </w:r>
            <w:r w:rsidR="00FC4E3C" w:rsidRPr="00682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E3C" w:rsidRPr="008B6C63" w:rsidTr="00FA3BBD">
        <w:trPr>
          <w:trHeight w:hRule="exact" w:val="113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682AC3" w:rsidRDefault="00FC4E3C" w:rsidP="00FA3BBD">
            <w:pPr>
              <w:shd w:val="clear" w:color="auto" w:fill="FFFFFF"/>
              <w:spacing w:after="0" w:line="240" w:lineRule="auto"/>
              <w:ind w:left="43" w:right="110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A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Объясняет наиболее важные </w:t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моменты</w:t>
            </w:r>
            <w:r w:rsidRPr="00682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682AC3" w:rsidRDefault="00FC4E3C" w:rsidP="00FA3BBD">
            <w:pPr>
              <w:shd w:val="clear" w:color="auto" w:fill="FFFFFF"/>
              <w:spacing w:after="0" w:line="240" w:lineRule="auto"/>
              <w:ind w:left="14" w:right="62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A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Усваивает наиболее важные </w:t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моменты в общем виде, обна</w:t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>руживает первичное понима</w:t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ние материала</w:t>
            </w:r>
            <w:r w:rsidRPr="00682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E3C" w:rsidRPr="008B6C63" w:rsidTr="00FA3BBD">
        <w:trPr>
          <w:trHeight w:hRule="exact" w:val="128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682AC3" w:rsidRDefault="009B7147" w:rsidP="009B7147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Помогает осмыслить  полученную </w:t>
            </w:r>
            <w:r w:rsidR="00FC4E3C" w:rsidRPr="00682AC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информацию</w:t>
            </w:r>
            <w:r w:rsidR="00FC4E3C" w:rsidRPr="00682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682AC3" w:rsidRDefault="00FC4E3C" w:rsidP="00FA3BBD">
            <w:pPr>
              <w:shd w:val="clear" w:color="auto" w:fill="FFFFFF"/>
              <w:spacing w:after="0" w:line="240" w:lineRule="auto"/>
              <w:ind w:left="19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A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Применяет различные спосо</w:t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 xml:space="preserve">бы осмысливания и углубляет </w:t>
            </w:r>
            <w:r w:rsidR="009B714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понимание полученного </w:t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мате</w:t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>риала</w:t>
            </w:r>
            <w:r w:rsidRPr="00682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E3C" w:rsidRPr="008B6C63" w:rsidTr="00FA3BBD">
        <w:trPr>
          <w:trHeight w:hRule="exact" w:val="52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682AC3" w:rsidRDefault="00FC4E3C" w:rsidP="00FA3BBD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A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Обобщает знания</w:t>
            </w:r>
            <w:r w:rsidRPr="00682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682AC3" w:rsidRDefault="00FC4E3C" w:rsidP="00FA3BBD">
            <w:pPr>
              <w:shd w:val="clear" w:color="auto" w:fill="FFFFFF"/>
              <w:spacing w:after="0" w:line="240" w:lineRule="auto"/>
              <w:ind w:left="29" w:right="73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AC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Обобщает усвоенный материал</w:t>
            </w:r>
            <w:r w:rsidRPr="00682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E3C" w:rsidRPr="008B6C63" w:rsidTr="00FA3BBD">
        <w:trPr>
          <w:trHeight w:hRule="exact" w:val="16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682AC3" w:rsidRDefault="00FC4E3C" w:rsidP="00FA3BBD">
            <w:pPr>
              <w:shd w:val="clear" w:color="auto" w:fill="FFFFFF"/>
              <w:spacing w:after="0" w:line="240" w:lineRule="auto"/>
              <w:ind w:left="48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AC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Организует закрепление учеб</w:t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ного материала путем повто</w:t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  <w:t xml:space="preserve">рения, разъяснения сложных </w:t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моментов, контроля</w:t>
            </w:r>
            <w:r w:rsidRPr="00682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682AC3" w:rsidRDefault="00FC4E3C" w:rsidP="00FA3BBD">
            <w:pPr>
              <w:shd w:val="clear" w:color="auto" w:fill="FFFFFF"/>
              <w:spacing w:after="0" w:line="240" w:lineRule="auto"/>
              <w:ind w:left="2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AC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Закрепляет изученное путем </w:t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повторения нового материала, </w:t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использования разных прие</w:t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мов запоминания</w:t>
            </w:r>
            <w:r w:rsidRPr="00682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E3C" w:rsidRPr="008B6C63" w:rsidTr="00FA3BBD">
        <w:trPr>
          <w:trHeight w:hRule="exact" w:val="170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682AC3" w:rsidRDefault="00FC4E3C" w:rsidP="00FA3BBD">
            <w:pPr>
              <w:shd w:val="clear" w:color="auto" w:fill="FFFFFF"/>
              <w:spacing w:after="0" w:line="240" w:lineRule="auto"/>
              <w:ind w:left="48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A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Организует применение зна</w:t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ний путем постановки практи</w:t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ческих задач, организации </w:t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выполнения упражнений, тру</w:t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довых заданий и др.</w:t>
            </w:r>
            <w:r w:rsidRPr="00682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682AC3" w:rsidRDefault="00FC4E3C" w:rsidP="00FA3BBD">
            <w:pPr>
              <w:shd w:val="clear" w:color="auto" w:fill="FFFFFF"/>
              <w:spacing w:after="0" w:line="240" w:lineRule="auto"/>
              <w:ind w:left="2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A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Применяет изученное в ходе </w:t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выполнения упражнений, тру</w:t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довых заданий, анализа жиз</w:t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682AC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ненных ситуаций и пр.</w:t>
            </w:r>
            <w:r w:rsidRPr="00682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C4E3C" w:rsidRDefault="00FC4E3C" w:rsidP="00FC4E3C">
      <w:pPr>
        <w:shd w:val="clear" w:color="auto" w:fill="FFFFFF"/>
        <w:spacing w:after="0" w:line="360" w:lineRule="auto"/>
        <w:ind w:left="29" w:right="10" w:firstLine="28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FC4E3C" w:rsidRPr="00235342" w:rsidRDefault="0018414D" w:rsidP="00FC4E3C">
      <w:pPr>
        <w:shd w:val="clear" w:color="auto" w:fill="FFFFFF"/>
        <w:spacing w:after="0" w:line="360" w:lineRule="auto"/>
        <w:ind w:left="34" w:firstLine="25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1.2.Проблемное взаимодействие</w:t>
      </w:r>
      <w:r w:rsidR="00FC4E3C" w:rsidRPr="002353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C4E3C" w:rsidRPr="00265CE4" w:rsidRDefault="00FC4E3C" w:rsidP="00265CE4">
      <w:pPr>
        <w:shd w:val="clear" w:color="auto" w:fill="FFFFFF"/>
        <w:spacing w:after="0" w:line="360" w:lineRule="auto"/>
        <w:ind w:left="34"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Еще Сократ (469—399) учил сво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их слушателей умению логически мыслить, искать истину, раз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мышляя, отсюда название метода обучения — сократическая беседа, поисковая, эвристическая. Руссо (1712—1778), для </w:t>
      </w:r>
    </w:p>
    <w:p w:rsidR="00265CE4" w:rsidRDefault="00FC4E3C" w:rsidP="00FC4E3C">
      <w:pPr>
        <w:shd w:val="clear" w:color="auto" w:fill="FFFFFF"/>
        <w:spacing w:after="0" w:line="36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того чтобы ученик захотел что-то узнать и найти нужный материал, создавал для него ситуации, вынуждающие к познаватель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ному поиску. Песталоцци, Дистервег и другие педагоги учили так, чтобы ученик не только получал, но и искал знание. </w:t>
      </w:r>
    </w:p>
    <w:p w:rsidR="00C76EC9" w:rsidRDefault="00265CE4" w:rsidP="0018414D">
      <w:pPr>
        <w:shd w:val="clear" w:color="auto" w:fill="FFFFFF"/>
        <w:spacing w:after="0" w:line="36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как руководитель кружка, я считаю что дан</w:t>
      </w:r>
      <w:r w:rsidR="001841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184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взаимодействие необходимо, как не отъемлимая часть работы кружка. Здесь как руководитель, я получаю возможность организовывать деятельность студентов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, в ходе котор</w:t>
      </w:r>
      <w:r w:rsidR="00184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они решают поставленные перед ними 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r w:rsidR="0018414D">
        <w:rPr>
          <w:rFonts w:ascii="Times New Roman" w:eastAsia="Times New Roman" w:hAnsi="Times New Roman" w:cs="Times New Roman"/>
          <w:color w:val="000000"/>
          <w:sz w:val="28"/>
          <w:szCs w:val="28"/>
        </w:rPr>
        <w:t>, а студенты – члены кружка,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18414D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олуча</w:t>
      </w:r>
      <w:r w:rsidR="001841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возможность научиться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ставить задачи, находить решения, применять</w:t>
      </w:r>
      <w:r w:rsidR="00184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расширять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полученные</w:t>
      </w:r>
      <w:r w:rsidR="00184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знания, организовывать 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относительно самостоятельную поис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ковую деят</w:t>
      </w:r>
      <w:r w:rsidR="00184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ельность, в ходе которой они 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усваивают но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вые знания, умения и развивают общие </w:t>
      </w:r>
    </w:p>
    <w:p w:rsidR="00F771A8" w:rsidRDefault="00F771A8" w:rsidP="00C76EC9">
      <w:pPr>
        <w:shd w:val="clear" w:color="auto" w:fill="FFFFFF"/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0A4" w:rsidRDefault="00F630A4" w:rsidP="00C76EC9">
      <w:pPr>
        <w:shd w:val="clear" w:color="auto" w:fill="FFFFFF"/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0A4" w:rsidRDefault="00F630A4" w:rsidP="00C76EC9">
      <w:pPr>
        <w:shd w:val="clear" w:color="auto" w:fill="FFFFFF"/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0A4" w:rsidRDefault="00F630A4" w:rsidP="00C76EC9">
      <w:pPr>
        <w:shd w:val="clear" w:color="auto" w:fill="FFFFFF"/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0A4" w:rsidRDefault="00F630A4" w:rsidP="00C76EC9">
      <w:pPr>
        <w:shd w:val="clear" w:color="auto" w:fill="FFFFFF"/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0A4" w:rsidRDefault="00F630A4" w:rsidP="00C76EC9">
      <w:pPr>
        <w:shd w:val="clear" w:color="auto" w:fill="FFFFFF"/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782B" w:rsidRDefault="00A9782B" w:rsidP="00C76EC9">
      <w:pPr>
        <w:shd w:val="clear" w:color="auto" w:fill="FFFFFF"/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C9" w:rsidRPr="00C76EC9" w:rsidRDefault="00C76EC9" w:rsidP="00C76EC9">
      <w:pPr>
        <w:shd w:val="clear" w:color="auto" w:fill="FFFFFF"/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E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</w:p>
    <w:p w:rsidR="0018414D" w:rsidRDefault="00FC4E3C" w:rsidP="0018414D">
      <w:pPr>
        <w:shd w:val="clear" w:color="auto" w:fill="FFFFFF"/>
        <w:spacing w:after="0" w:line="36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способности, а такж</w:t>
      </w:r>
      <w:r w:rsidR="00184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исследовательскую активность и 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 творческие уме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ния. </w:t>
      </w:r>
    </w:p>
    <w:p w:rsidR="00FC4E3C" w:rsidRPr="00EF1C11" w:rsidRDefault="0018414D" w:rsidP="0018414D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Студенты – члены кружка, 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 мини-ис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следование или творческую практическую работу. В ходе этой деятельности формируются новые знания: усваиваются факты, закономерности, понятия, принципы, теории, прави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ла, алгоритмы. При </w:t>
      </w:r>
      <w:r w:rsidR="00C7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 структура процесса 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ва:</w:t>
      </w:r>
    </w:p>
    <w:p w:rsidR="00FC4E3C" w:rsidRPr="00EF1C11" w:rsidRDefault="00FC4E3C" w:rsidP="00FC4E3C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615" w:hanging="615"/>
        <w:rPr>
          <w:rFonts w:ascii="Times New Roman" w:hAnsi="Times New Roman" w:cs="Times New Roman"/>
          <w:color w:val="000000"/>
          <w:sz w:val="28"/>
          <w:szCs w:val="28"/>
        </w:rPr>
      </w:pP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проблемной ситуации и постановка проб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лемы;</w:t>
      </w:r>
    </w:p>
    <w:p w:rsidR="00FC4E3C" w:rsidRPr="00EF1C11" w:rsidRDefault="00FC4E3C" w:rsidP="00FC4E3C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615" w:hanging="615"/>
        <w:rPr>
          <w:rFonts w:ascii="Times New Roman" w:hAnsi="Times New Roman" w:cs="Times New Roman"/>
          <w:color w:val="000000"/>
          <w:sz w:val="28"/>
          <w:szCs w:val="28"/>
        </w:rPr>
      </w:pP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выдвижение гипотез о возможных путях решения проб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лемы, их обоснование и выбор одной или нескольких;</w:t>
      </w:r>
    </w:p>
    <w:p w:rsidR="00FC4E3C" w:rsidRPr="00C76EC9" w:rsidRDefault="00FC4E3C" w:rsidP="00FC4E3C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615" w:hanging="615"/>
        <w:rPr>
          <w:rFonts w:ascii="Times New Roman" w:hAnsi="Times New Roman" w:cs="Times New Roman"/>
          <w:color w:val="000000"/>
          <w:sz w:val="28"/>
          <w:szCs w:val="28"/>
        </w:rPr>
      </w:pP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опытная </w:t>
      </w:r>
      <w:r w:rsidR="00C7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принятых гипотез 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анализ материалов, источников для доказательства выдвинутых </w:t>
      </w:r>
      <w:r w:rsidRPr="00C7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76EC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предположений</w:t>
      </w:r>
      <w:r w:rsidRPr="00C76E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4E3C" w:rsidRPr="00EF1C11" w:rsidRDefault="00FC4E3C" w:rsidP="00FC4E3C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615" w:hanging="615"/>
        <w:rPr>
          <w:rFonts w:ascii="Times New Roman" w:hAnsi="Times New Roman" w:cs="Times New Roman"/>
          <w:color w:val="000000"/>
          <w:sz w:val="28"/>
          <w:szCs w:val="28"/>
        </w:rPr>
      </w:pP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результатов: включение новых знаний и уме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C76EC9">
        <w:rPr>
          <w:rFonts w:ascii="Times New Roman" w:eastAsia="Times New Roman" w:hAnsi="Times New Roman" w:cs="Times New Roman"/>
          <w:color w:val="000000"/>
          <w:sz w:val="28"/>
          <w:szCs w:val="28"/>
        </w:rPr>
        <w:t>ний в уже освоенную студентами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систему, закрепление и при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менение их в теории и на практике.</w:t>
      </w:r>
    </w:p>
    <w:p w:rsidR="00FC4E3C" w:rsidRDefault="00FC4E3C" w:rsidP="00FC4E3C">
      <w:pPr>
        <w:shd w:val="clear" w:color="auto" w:fill="FFFFFF"/>
        <w:spacing w:after="0" w:line="360" w:lineRule="auto"/>
        <w:ind w:left="14" w:right="34" w:firstLine="2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проблемн</w:t>
      </w:r>
      <w:r w:rsidR="00C76EC9">
        <w:rPr>
          <w:rFonts w:ascii="Times New Roman" w:eastAsia="Times New Roman" w:hAnsi="Times New Roman" w:cs="Times New Roman"/>
          <w:color w:val="000000"/>
          <w:sz w:val="28"/>
          <w:szCs w:val="28"/>
        </w:rPr>
        <w:t>ом взаимодействии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руководителя и студентов – членов кружка </w:t>
      </w:r>
      <w:r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протекает следующим образом:</w:t>
      </w:r>
    </w:p>
    <w:p w:rsidR="00C76EC9" w:rsidRPr="00EF1C11" w:rsidRDefault="00C76EC9" w:rsidP="00FC4E3C">
      <w:pPr>
        <w:shd w:val="clear" w:color="auto" w:fill="FFFFFF"/>
        <w:spacing w:after="0" w:line="360" w:lineRule="auto"/>
        <w:ind w:left="14" w:right="34" w:firstLine="29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5103"/>
      </w:tblGrid>
      <w:tr w:rsidR="00FC4E3C" w:rsidRPr="008B6C63" w:rsidTr="00FA3BBD">
        <w:trPr>
          <w:trHeight w:hRule="exact" w:val="4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8B6C63" w:rsidRDefault="00C76EC9" w:rsidP="00FA3BBD">
            <w:pPr>
              <w:shd w:val="clear" w:color="auto" w:fill="FFFFFF"/>
              <w:spacing w:after="0" w:line="360" w:lineRule="auto"/>
              <w:ind w:left="9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Руководитель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8B6C63" w:rsidRDefault="00C76EC9" w:rsidP="00C76EC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Студенты – члены кружка</w:t>
            </w:r>
          </w:p>
        </w:tc>
      </w:tr>
      <w:tr w:rsidR="00FC4E3C" w:rsidRPr="008B6C63" w:rsidTr="00C76EC9">
        <w:trPr>
          <w:trHeight w:hRule="exact" w:val="137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3714AE" w:rsidRDefault="00C76EC9" w:rsidP="00FA3BBD">
            <w:pPr>
              <w:shd w:val="clear" w:color="auto" w:fill="FFFFFF"/>
              <w:spacing w:after="0" w:line="240" w:lineRule="auto"/>
              <w:ind w:left="43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Ставит перед студентами – членами кружка</w:t>
            </w:r>
            <w:r w:rsidR="00FC4E3C" w:rsidRPr="003714A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проб</w:t>
            </w:r>
            <w:r w:rsidR="00FC4E3C" w:rsidRPr="003714A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="00FC4E3C" w:rsidRPr="003714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лемную задачу в виде вопроса, </w:t>
            </w:r>
            <w:r w:rsidR="00FC4E3C" w:rsidRPr="003714A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опыта и пр.</w:t>
            </w:r>
            <w:r w:rsidR="00FC4E3C" w:rsidRPr="0037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3714AE" w:rsidRDefault="00FC4E3C" w:rsidP="00FA3BBD">
            <w:pPr>
              <w:shd w:val="clear" w:color="auto" w:fill="FFFFFF"/>
              <w:spacing w:after="0" w:line="240" w:lineRule="auto"/>
              <w:ind w:left="38" w:right="29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4A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Воспринимает задачу и начи</w:t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нает осмысливать возможные </w:t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пути ее решения</w:t>
            </w:r>
            <w:r w:rsidRPr="0037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E3C" w:rsidRPr="008B6C63" w:rsidTr="00C76EC9">
        <w:trPr>
          <w:trHeight w:hRule="exact" w:val="142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3714AE" w:rsidRDefault="00FC4E3C" w:rsidP="00FA3BBD">
            <w:pPr>
              <w:shd w:val="clear" w:color="auto" w:fill="FFFFFF"/>
              <w:spacing w:after="0" w:line="240" w:lineRule="auto"/>
              <w:ind w:left="38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714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Организует размышления</w:t>
            </w:r>
            <w:r w:rsidR="00C76EC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студентов  - членов кружка </w:t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над поставленной зада</w:t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чей</w:t>
            </w:r>
            <w:r w:rsidRPr="0037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3714AE" w:rsidRDefault="00FC4E3C" w:rsidP="00FA3BBD">
            <w:pPr>
              <w:shd w:val="clear" w:color="auto" w:fill="FFFFFF"/>
              <w:spacing w:after="0" w:line="240" w:lineRule="auto"/>
              <w:ind w:left="29" w:right="115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4A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Высказывает возможные ва</w:t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рианты решения этой задачи</w:t>
            </w:r>
            <w:r w:rsidRPr="0037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E3C" w:rsidRPr="008B6C63" w:rsidTr="00C76EC9">
        <w:trPr>
          <w:trHeight w:hRule="exact" w:val="127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3714AE" w:rsidRDefault="00FC4E3C" w:rsidP="00FA3BBD">
            <w:pPr>
              <w:shd w:val="clear" w:color="auto" w:fill="FFFFFF"/>
              <w:spacing w:after="0" w:line="240" w:lineRule="auto"/>
              <w:ind w:left="3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4A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Предлагает доказать справед</w:t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  <w:t xml:space="preserve">ливость выдвинутого варианта </w:t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решения задачи</w:t>
            </w:r>
            <w:r w:rsidRPr="0037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3714AE" w:rsidRDefault="00FC4E3C" w:rsidP="00FA3BBD">
            <w:pPr>
              <w:shd w:val="clear" w:color="auto" w:fill="FFFFFF"/>
              <w:spacing w:after="0" w:line="240" w:lineRule="auto"/>
              <w:ind w:left="19" w:right="58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4A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Доказывает рациональность </w:t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одного из вариантов решения </w:t>
            </w:r>
            <w:r w:rsidRPr="0037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E3C" w:rsidRPr="008B6C63" w:rsidTr="00FA3BBD">
        <w:trPr>
          <w:trHeight w:hRule="exact" w:val="112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3714AE" w:rsidRDefault="00FC4E3C" w:rsidP="00FA3BBD">
            <w:pPr>
              <w:shd w:val="clear" w:color="auto" w:fill="FFFFFF"/>
              <w:spacing w:after="0" w:line="240" w:lineRule="auto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Если гипотеза учащихся</w:t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верна, то просит сделать из нее выво</w:t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 xml:space="preserve">ды о приобретенных новых </w:t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знаниях</w:t>
            </w:r>
            <w:r w:rsidRPr="0037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3714AE" w:rsidRDefault="00FC4E3C" w:rsidP="00FA3BBD">
            <w:pPr>
              <w:shd w:val="clear" w:color="auto" w:fill="FFFFFF"/>
              <w:spacing w:after="0" w:line="240" w:lineRule="auto"/>
              <w:ind w:left="19" w:right="134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4A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Делает выводы и обобщения о приобретенных новых зна</w:t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ниях</w:t>
            </w:r>
            <w:r w:rsidRPr="0037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E3C" w:rsidRPr="008B6C63" w:rsidTr="00FA3BBD">
        <w:trPr>
          <w:trHeight w:hRule="exact" w:val="155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3714AE" w:rsidRDefault="00FC4E3C" w:rsidP="00FA3BBD">
            <w:pPr>
              <w:shd w:val="clear" w:color="auto" w:fill="FFFFFF"/>
              <w:spacing w:after="0" w:line="240" w:lineRule="auto"/>
              <w:ind w:left="34"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714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В случае ошибочных предпо</w:t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 xml:space="preserve">ложений предлагает найти ошибку, ставит уточняющую задачу или конкретизирует ее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3714AE" w:rsidRDefault="00FC4E3C" w:rsidP="00FA3BBD">
            <w:pPr>
              <w:shd w:val="clear" w:color="auto" w:fill="FFFFFF"/>
              <w:spacing w:after="0" w:line="240" w:lineRule="auto"/>
              <w:ind w:left="19" w:right="134" w:hanging="1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714A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Ищет верное решение задачи </w:t>
            </w:r>
          </w:p>
        </w:tc>
      </w:tr>
      <w:tr w:rsidR="00FC4E3C" w:rsidRPr="008B6C63" w:rsidTr="00FA3BBD">
        <w:trPr>
          <w:trHeight w:hRule="exact" w:val="212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3714AE" w:rsidRDefault="00FC4E3C" w:rsidP="00FA3BBD">
            <w:pPr>
              <w:shd w:val="clear" w:color="auto" w:fill="FFFFFF"/>
              <w:spacing w:after="0" w:line="240" w:lineRule="auto"/>
              <w:ind w:left="34" w:firstLine="5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Обобщает полученное учащимися </w:t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решение задачи, поощря</w:t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>ет успехи или ука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зывает на некоторые неточности, </w:t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чтобы совершенствовать процесс проблемных рассуждений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3714AE" w:rsidRDefault="00FC4E3C" w:rsidP="00FA3BBD">
            <w:pPr>
              <w:shd w:val="clear" w:color="auto" w:fill="FFFFFF"/>
              <w:spacing w:after="0" w:line="240" w:lineRule="auto"/>
              <w:ind w:left="19" w:right="134" w:hanging="1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714A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Усваивает более емкие обоб</w:t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 xml:space="preserve">щения по теме </w:t>
            </w:r>
          </w:p>
        </w:tc>
      </w:tr>
      <w:tr w:rsidR="00FC4E3C" w:rsidRPr="008B6C63" w:rsidTr="00FA3BBD">
        <w:trPr>
          <w:trHeight w:hRule="exact" w:val="97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3714AE" w:rsidRDefault="00FC4E3C" w:rsidP="00FA3BBD">
            <w:pPr>
              <w:shd w:val="clear" w:color="auto" w:fill="FFFFFF"/>
              <w:spacing w:after="0" w:line="240" w:lineRule="auto"/>
              <w:ind w:left="34"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714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Ставит вопросы в целях за</w:t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 xml:space="preserve">крепления новых знаний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3C" w:rsidRPr="003714AE" w:rsidRDefault="00FC4E3C" w:rsidP="00FA3BBD">
            <w:pPr>
              <w:shd w:val="clear" w:color="auto" w:fill="FFFFFF"/>
              <w:spacing w:after="0" w:line="240" w:lineRule="auto"/>
              <w:ind w:left="19" w:right="134" w:hanging="1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714A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Закрепляет полученные зна</w:t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>ния путем повторения выво</w:t>
            </w:r>
            <w:r w:rsidRPr="003714A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 xml:space="preserve">дов, самоконтроля и пр. </w:t>
            </w:r>
          </w:p>
        </w:tc>
      </w:tr>
    </w:tbl>
    <w:p w:rsidR="00FC4E3C" w:rsidRPr="00EF1C11" w:rsidRDefault="00FC4E3C" w:rsidP="00FC4E3C">
      <w:pPr>
        <w:shd w:val="clear" w:color="auto" w:fill="FFFFFF"/>
        <w:spacing w:after="0" w:line="360" w:lineRule="auto"/>
        <w:ind w:left="34"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FC4E3C" w:rsidRPr="00652E00" w:rsidRDefault="00FC4E3C" w:rsidP="00C76EC9">
      <w:pPr>
        <w:shd w:val="clear" w:color="auto" w:fill="FFFFFF"/>
        <w:spacing w:after="0" w:line="360" w:lineRule="auto"/>
        <w:ind w:left="38" w:right="10" w:firstLine="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50C7" w:rsidRDefault="00F150C7" w:rsidP="00FC4E3C">
      <w:pPr>
        <w:shd w:val="clear" w:color="auto" w:fill="FFFFFF"/>
        <w:spacing w:after="0" w:line="360" w:lineRule="auto"/>
        <w:ind w:left="38" w:right="10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студентов – членов кружка при проб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лемном взаимодействии 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проходит несколько этапов: усмотрение проблемы и ее формулирование; анализ условий и как резуль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 — отделение известного от неизвестного; выдвижение ги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потез и выбор плана решения; реализация плана решения и поиск способов проверки правильности действий и резуль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татов осуществленного решения.</w:t>
      </w:r>
    </w:p>
    <w:p w:rsidR="00FC4E3C" w:rsidRPr="00EF1C11" w:rsidRDefault="00F150C7" w:rsidP="00FC4E3C">
      <w:pPr>
        <w:shd w:val="clear" w:color="auto" w:fill="FFFFFF"/>
        <w:spacing w:after="0" w:line="360" w:lineRule="auto"/>
        <w:ind w:left="38" w:right="10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Моя деятельность, как руководителя кружка,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в следующем: нахождение (обдумы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вание) способа создания проблемной ситуации; рассмотрение возможн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вариантов ее решения студентами – членами кружка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; руководство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мотрением проблемы студентами – членами кружка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; уточнение формулировки пр</w:t>
      </w:r>
      <w:r w:rsidR="00BF1384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облемы; оказание помощи студентам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анализе условий; помощь в выборе плана решения; консультирование в про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цессе решения; помощь в н</w:t>
      </w:r>
      <w:r w:rsidR="00BF1384">
        <w:rPr>
          <w:rFonts w:ascii="Times New Roman" w:eastAsia="Times New Roman" w:hAnsi="Times New Roman" w:cs="Times New Roman"/>
          <w:color w:val="000000"/>
          <w:sz w:val="28"/>
          <w:szCs w:val="28"/>
        </w:rPr>
        <w:t>ахождении способов решения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; разбор индивидуальных ош</w:t>
      </w:r>
      <w:r w:rsidR="00BF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ибок и 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обсуждение ре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шения проблемы</w:t>
      </w:r>
      <w:r w:rsidR="00BF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заседаниях кружка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71A8" w:rsidRDefault="00F771A8" w:rsidP="00F771A8">
      <w:pPr>
        <w:shd w:val="clear" w:color="auto" w:fill="FFFFFF"/>
        <w:spacing w:after="0" w:line="360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</w:t>
      </w:r>
      <w:r w:rsidR="00034EF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поставленной задачи, руководитель кружка осуществляет определенные дейст</w:t>
      </w:r>
      <w:r w:rsidR="00034EF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вия: дает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</w:t>
      </w:r>
      <w:r w:rsidR="00034EF0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ельную информацию, указывает студентам – членам кружка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эту информацию можно получить, </w:t>
      </w:r>
    </w:p>
    <w:p w:rsidR="00034EF0" w:rsidRDefault="00034EF0" w:rsidP="00F771A8">
      <w:pPr>
        <w:shd w:val="clear" w:color="auto" w:fill="FFFFFF"/>
        <w:spacing w:after="0" w:line="360" w:lineRule="auto"/>
        <w:ind w:right="53" w:firstLine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1A8" w:rsidRPr="00F771A8" w:rsidRDefault="00F771A8" w:rsidP="00F771A8">
      <w:pPr>
        <w:shd w:val="clear" w:color="auto" w:fill="FFFFFF"/>
        <w:spacing w:after="0" w:line="360" w:lineRule="auto"/>
        <w:ind w:right="53" w:firstLine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1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</w:t>
      </w:r>
    </w:p>
    <w:p w:rsidR="00FC4E3C" w:rsidRPr="00EF1C11" w:rsidRDefault="00034EF0" w:rsidP="00FC4E3C">
      <w:pPr>
        <w:shd w:val="clear" w:color="auto" w:fill="FFFFFF"/>
        <w:spacing w:after="0" w:line="360" w:lineRule="auto"/>
        <w:ind w:right="53" w:firstLine="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помочь 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поставить опыт, прове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практическую работу, дискуссию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4E3C" w:rsidRPr="00034EF0" w:rsidRDefault="00034EF0" w:rsidP="00034EF0">
      <w:pPr>
        <w:shd w:val="clear" w:color="auto" w:fill="FFFFFF"/>
        <w:spacing w:after="0" w:line="360" w:lineRule="auto"/>
        <w:ind w:left="10" w:right="29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у студентов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формируется конвергентное и дивергентное мышле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ние. Новое знание должно быть включено в уже имеющуюся систему знаний</w:t>
      </w:r>
      <w:r w:rsidR="00FC4E3C">
        <w:rPr>
          <w:rFonts w:ascii="Times New Roman" w:eastAsia="Times New Roman" w:hAnsi="Times New Roman" w:cs="Times New Roman"/>
          <w:color w:val="000000"/>
          <w:sz w:val="28"/>
          <w:szCs w:val="28"/>
        </w:rPr>
        <w:t>, чему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тоже помогает руководи</w:t>
      </w:r>
      <w:r w:rsidR="00FC4E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E75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кружка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беседах или </w:t>
      </w:r>
      <w:r w:rsidR="00FC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комментариях. </w:t>
      </w:r>
    </w:p>
    <w:p w:rsidR="00FC4E3C" w:rsidRDefault="00E75A01" w:rsidP="00E75A01">
      <w:pPr>
        <w:shd w:val="clear" w:color="auto" w:fill="FFFFFF"/>
        <w:spacing w:after="0" w:line="360" w:lineRule="auto"/>
        <w:ind w:left="38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Проблемное взаимодействие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естест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венным: как в жизни мы узнаем что-то новое, когда сталкива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емся с необходимостью</w:t>
      </w:r>
      <w:r w:rsidR="00FC4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что-либо сделать, так и студенты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t>, стал</w:t>
      </w:r>
      <w:r w:rsidR="00FC4E3C" w:rsidRPr="00EF1C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киваясь с трудностями, ищут способы их решения. </w:t>
      </w:r>
    </w:p>
    <w:p w:rsidR="00FC4E3C" w:rsidRDefault="00FC4E3C" w:rsidP="00FC4E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3986" w:rsidRDefault="00DD3986"/>
    <w:p w:rsidR="00A9782B" w:rsidRDefault="00A9782B"/>
    <w:p w:rsidR="00A9782B" w:rsidRDefault="00A9782B"/>
    <w:p w:rsidR="00A9782B" w:rsidRDefault="00A9782B"/>
    <w:p w:rsidR="00A9782B" w:rsidRDefault="00A9782B"/>
    <w:p w:rsidR="00A9782B" w:rsidRDefault="00A9782B"/>
    <w:p w:rsidR="00A9782B" w:rsidRDefault="00A9782B"/>
    <w:p w:rsidR="00A9782B" w:rsidRDefault="00A9782B"/>
    <w:p w:rsidR="00A9782B" w:rsidRDefault="00A9782B"/>
    <w:p w:rsidR="00A9782B" w:rsidRDefault="00A9782B"/>
    <w:p w:rsidR="00A9782B" w:rsidRDefault="00A9782B"/>
    <w:p w:rsidR="00A9782B" w:rsidRDefault="00A9782B"/>
    <w:p w:rsidR="00A9782B" w:rsidRDefault="00A9782B"/>
    <w:p w:rsidR="00A9782B" w:rsidRDefault="00A9782B"/>
    <w:p w:rsidR="00A9782B" w:rsidRDefault="00A9782B"/>
    <w:p w:rsidR="00A9782B" w:rsidRDefault="00A9782B"/>
    <w:p w:rsidR="00A9782B" w:rsidRDefault="00A9782B"/>
    <w:p w:rsidR="00A9782B" w:rsidRDefault="00A9782B"/>
    <w:p w:rsidR="00A9782B" w:rsidRPr="00496911" w:rsidRDefault="00A9782B" w:rsidP="00A97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911"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A9782B" w:rsidRDefault="00496911" w:rsidP="00496911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кружка «Эколог».</w:t>
      </w:r>
    </w:p>
    <w:p w:rsidR="00496911" w:rsidRDefault="00496911" w:rsidP="0049691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96911" w:rsidRDefault="00496911" w:rsidP="00340C6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кружка «Эколог» осуществляется один раз в месяц, в течении всего учебного года</w:t>
      </w:r>
      <w:r w:rsidR="005C3871">
        <w:rPr>
          <w:rFonts w:ascii="Times New Roman" w:hAnsi="Times New Roman" w:cs="Times New Roman"/>
          <w:sz w:val="28"/>
          <w:szCs w:val="28"/>
        </w:rPr>
        <w:t>.</w:t>
      </w:r>
    </w:p>
    <w:p w:rsidR="00F026C3" w:rsidRPr="006C58AD" w:rsidRDefault="005C3871" w:rsidP="00340C61">
      <w:pPr>
        <w:shd w:val="clear" w:color="auto" w:fill="FFFFFF"/>
        <w:spacing w:after="0" w:line="360" w:lineRule="auto"/>
        <w:ind w:firstLine="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Членами кружка являются </w:t>
      </w:r>
      <w:r w:rsidR="00F026C3">
        <w:rPr>
          <w:rFonts w:ascii="Times New Roman" w:hAnsi="Times New Roman" w:cs="Times New Roman"/>
          <w:sz w:val="28"/>
          <w:szCs w:val="28"/>
        </w:rPr>
        <w:t xml:space="preserve">студенты второго, третьего и четвертого курса, обучающиеся по специальности </w:t>
      </w:r>
      <w:r w:rsidR="00F630A4">
        <w:rPr>
          <w:rFonts w:ascii="Times New Roman" w:eastAsia="Times New Roman" w:hAnsi="Times New Roman" w:cs="Times New Roman"/>
          <w:sz w:val="28"/>
          <w:szCs w:val="28"/>
        </w:rPr>
        <w:t>280711 - «Рациональное использование природохозяйственных комплексов</w:t>
      </w:r>
      <w:r w:rsidR="00F026C3" w:rsidRPr="006C58AD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1A3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3871" w:rsidRDefault="001A3C5C" w:rsidP="00340C6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члены кружка разделены на три творческих группы, по курсам. Каждой творческой группе выдае</w:t>
      </w:r>
      <w:r w:rsidR="00340C61">
        <w:rPr>
          <w:rFonts w:ascii="Times New Roman" w:hAnsi="Times New Roman" w:cs="Times New Roman"/>
          <w:sz w:val="28"/>
          <w:szCs w:val="28"/>
        </w:rPr>
        <w:t>тся индивидуальное задание, на выполнение которого устанавливаются определенные сроки.</w:t>
      </w:r>
    </w:p>
    <w:p w:rsidR="00340C61" w:rsidRDefault="00340C61" w:rsidP="00340C6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качестве индивидуального задания могут быть: творческие работы, научные работы, выполнение схем, презентаций, макетов, таблиц и.т.д.</w:t>
      </w:r>
    </w:p>
    <w:p w:rsidR="008D22C7" w:rsidRDefault="008D22C7" w:rsidP="00340C6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начале каждого семестра проводится заседание членов кружка, на котором составляется план работы кружка на семестр.</w:t>
      </w:r>
    </w:p>
    <w:p w:rsidR="00340C61" w:rsidRDefault="00340C61" w:rsidP="00340C6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конце первого и второго семестра проводится итоговое заседание членов кружка, где обсуждаются все положительные и отрицательные</w:t>
      </w:r>
      <w:r w:rsidR="008D22C7">
        <w:rPr>
          <w:rFonts w:ascii="Times New Roman" w:hAnsi="Times New Roman" w:cs="Times New Roman"/>
          <w:sz w:val="28"/>
          <w:szCs w:val="28"/>
        </w:rPr>
        <w:t xml:space="preserve"> моменты работы кружка.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B8E" w:rsidRDefault="00684B8E" w:rsidP="00340C6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Студенты – члены кружка вносят свои предложения и </w:t>
      </w:r>
      <w:r w:rsidR="00F328C9">
        <w:rPr>
          <w:rFonts w:ascii="Times New Roman" w:hAnsi="Times New Roman" w:cs="Times New Roman"/>
          <w:sz w:val="28"/>
          <w:szCs w:val="28"/>
        </w:rPr>
        <w:t>делятся полученной дополнительной информацией не только между собой, но и с остальными студентами в своих группах на занятиях.</w:t>
      </w:r>
    </w:p>
    <w:p w:rsidR="0091431B" w:rsidRDefault="0091431B" w:rsidP="00340C6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Члены кружка участвуют с выступлениями и своими творческими и научными работами в </w:t>
      </w:r>
      <w:r w:rsidR="00991ED8">
        <w:rPr>
          <w:rFonts w:ascii="Times New Roman" w:hAnsi="Times New Roman" w:cs="Times New Roman"/>
          <w:sz w:val="28"/>
          <w:szCs w:val="28"/>
        </w:rPr>
        <w:t xml:space="preserve"> различных конференциях. </w:t>
      </w:r>
    </w:p>
    <w:p w:rsidR="00F328C9" w:rsidRDefault="00F328C9" w:rsidP="00340C6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Руководителем кружка ведется журнал посещения, в котором указывается тема каждого заседания и отчет о выполненной работе творческими группами кружка.</w:t>
      </w:r>
    </w:p>
    <w:p w:rsidR="00A76017" w:rsidRPr="00496911" w:rsidRDefault="00A76017" w:rsidP="00340C6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782B" w:rsidRDefault="00A9782B" w:rsidP="00496911">
      <w:pPr>
        <w:jc w:val="both"/>
        <w:rPr>
          <w:rFonts w:ascii="Times New Roman" w:hAnsi="Times New Roman" w:cs="Times New Roman"/>
        </w:rPr>
      </w:pPr>
    </w:p>
    <w:p w:rsidR="00FD671C" w:rsidRDefault="00FD671C" w:rsidP="00496911">
      <w:pPr>
        <w:jc w:val="both"/>
        <w:rPr>
          <w:rFonts w:ascii="Times New Roman" w:hAnsi="Times New Roman" w:cs="Times New Roman"/>
        </w:rPr>
      </w:pPr>
    </w:p>
    <w:p w:rsidR="00FD671C" w:rsidRPr="00FD671C" w:rsidRDefault="00FD671C" w:rsidP="00FD671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71C"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p w:rsidR="00FD671C" w:rsidRDefault="00FD671C" w:rsidP="00FD6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116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FD671C" w:rsidRDefault="00FD671C" w:rsidP="00FD6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71C" w:rsidRPr="00014BEB" w:rsidRDefault="00FD671C" w:rsidP="0061072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EB">
        <w:rPr>
          <w:rFonts w:ascii="Times New Roman" w:hAnsi="Times New Roman" w:cs="Times New Roman"/>
          <w:sz w:val="28"/>
          <w:szCs w:val="28"/>
        </w:rPr>
        <w:t>Загвязинский В.И. Теория обучения. Современная интерпритация. М., 2007.</w:t>
      </w:r>
    </w:p>
    <w:p w:rsidR="00610727" w:rsidRDefault="00610727" w:rsidP="00610727">
      <w:pPr>
        <w:pStyle w:val="a3"/>
        <w:jc w:val="both"/>
      </w:pPr>
      <w:r>
        <w:t xml:space="preserve">    2.</w:t>
      </w:r>
      <w:r w:rsidR="00FD671C">
        <w:t>Кузнецов И.Н. Настольная книга препо</w:t>
      </w:r>
      <w:r>
        <w:t>давателя. - Мн.: «Совр. слово»,</w:t>
      </w:r>
    </w:p>
    <w:p w:rsidR="00FD671C" w:rsidRPr="009F5EE9" w:rsidRDefault="00610727" w:rsidP="00610727">
      <w:pPr>
        <w:pStyle w:val="a3"/>
        <w:jc w:val="both"/>
      </w:pPr>
      <w:r>
        <w:t xml:space="preserve">          </w:t>
      </w:r>
      <w:r w:rsidR="00FD671C">
        <w:t>2007.</w:t>
      </w:r>
    </w:p>
    <w:p w:rsidR="00FD671C" w:rsidRPr="00610727" w:rsidRDefault="00610727" w:rsidP="0061072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671C" w:rsidRPr="00610727">
        <w:rPr>
          <w:rFonts w:ascii="Times New Roman" w:hAnsi="Times New Roman" w:cs="Times New Roman"/>
          <w:sz w:val="28"/>
          <w:szCs w:val="28"/>
        </w:rPr>
        <w:t>Методические рекомендации по взиманию платы за загрязнение окружающей природной среды.</w:t>
      </w:r>
    </w:p>
    <w:p w:rsidR="00FD671C" w:rsidRPr="00610727" w:rsidRDefault="00610727" w:rsidP="00610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072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71C" w:rsidRPr="00610727">
        <w:rPr>
          <w:rFonts w:ascii="Times New Roman" w:hAnsi="Times New Roman" w:cs="Times New Roman"/>
          <w:sz w:val="28"/>
          <w:szCs w:val="28"/>
        </w:rPr>
        <w:t>Подласый И.П. Педагогика: учебник. – М., 2008.</w:t>
      </w:r>
    </w:p>
    <w:p w:rsidR="00FD671C" w:rsidRPr="00610727" w:rsidRDefault="00610727" w:rsidP="0061072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D671C" w:rsidRPr="00610727">
        <w:rPr>
          <w:rFonts w:ascii="Times New Roman" w:hAnsi="Times New Roman" w:cs="Times New Roman"/>
          <w:sz w:val="28"/>
          <w:szCs w:val="28"/>
        </w:rPr>
        <w:t>Степановских А.С. Охрана окружающей среды: Учебник для вузов – М.: 2000.</w:t>
      </w:r>
    </w:p>
    <w:p w:rsidR="00FD671C" w:rsidRPr="00610727" w:rsidRDefault="00FD671C" w:rsidP="0061072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727">
        <w:rPr>
          <w:rFonts w:ascii="Times New Roman" w:hAnsi="Times New Roman" w:cs="Times New Roman"/>
          <w:sz w:val="28"/>
          <w:szCs w:val="28"/>
        </w:rPr>
        <w:t>Хуторской А.В. Дидактическая эвристика. Теория и технология креативного обучения. М.,2008.</w:t>
      </w:r>
    </w:p>
    <w:sectPr w:rsidR="00FD671C" w:rsidRPr="00610727" w:rsidSect="00FF6F6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DCD" w:rsidRDefault="007C6DCD" w:rsidP="00265CE4">
      <w:pPr>
        <w:spacing w:after="0" w:line="240" w:lineRule="auto"/>
      </w:pPr>
      <w:r>
        <w:separator/>
      </w:r>
    </w:p>
  </w:endnote>
  <w:endnote w:type="continuationSeparator" w:id="1">
    <w:p w:rsidR="007C6DCD" w:rsidRDefault="007C6DCD" w:rsidP="0026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DCD" w:rsidRDefault="007C6DCD" w:rsidP="00265CE4">
      <w:pPr>
        <w:spacing w:after="0" w:line="240" w:lineRule="auto"/>
      </w:pPr>
      <w:r>
        <w:separator/>
      </w:r>
    </w:p>
  </w:footnote>
  <w:footnote w:type="continuationSeparator" w:id="1">
    <w:p w:rsidR="007C6DCD" w:rsidRDefault="007C6DCD" w:rsidP="00265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E4" w:rsidRDefault="00265CE4">
    <w:pPr>
      <w:pStyle w:val="a5"/>
    </w:pPr>
  </w:p>
  <w:p w:rsidR="00265CE4" w:rsidRDefault="00265CE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6EE"/>
    <w:multiLevelType w:val="hybridMultilevel"/>
    <w:tmpl w:val="8D54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BC7"/>
    <w:multiLevelType w:val="hybridMultilevel"/>
    <w:tmpl w:val="7EE0C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70431"/>
    <w:multiLevelType w:val="hybridMultilevel"/>
    <w:tmpl w:val="DFB6F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42F82"/>
    <w:multiLevelType w:val="hybridMultilevel"/>
    <w:tmpl w:val="F69C6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A3858"/>
    <w:multiLevelType w:val="hybridMultilevel"/>
    <w:tmpl w:val="F00A47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4737E"/>
    <w:multiLevelType w:val="hybridMultilevel"/>
    <w:tmpl w:val="EDB4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746E1"/>
    <w:multiLevelType w:val="hybridMultilevel"/>
    <w:tmpl w:val="EA5C5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33425"/>
    <w:multiLevelType w:val="singleLevel"/>
    <w:tmpl w:val="9D7E52F4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8">
    <w:nsid w:val="60736195"/>
    <w:multiLevelType w:val="multilevel"/>
    <w:tmpl w:val="C59A2C1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64252D58"/>
    <w:multiLevelType w:val="hybridMultilevel"/>
    <w:tmpl w:val="B6043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6D15C0"/>
    <w:multiLevelType w:val="hybridMultilevel"/>
    <w:tmpl w:val="A692CB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E3C"/>
    <w:rsid w:val="00034EF0"/>
    <w:rsid w:val="000727DC"/>
    <w:rsid w:val="00086F19"/>
    <w:rsid w:val="0009655A"/>
    <w:rsid w:val="0018414D"/>
    <w:rsid w:val="001A3C5C"/>
    <w:rsid w:val="00265CE4"/>
    <w:rsid w:val="00340C61"/>
    <w:rsid w:val="003478DC"/>
    <w:rsid w:val="003775C5"/>
    <w:rsid w:val="004818F1"/>
    <w:rsid w:val="00496911"/>
    <w:rsid w:val="005C3871"/>
    <w:rsid w:val="00610727"/>
    <w:rsid w:val="006833FB"/>
    <w:rsid w:val="00684B8E"/>
    <w:rsid w:val="007C6DCD"/>
    <w:rsid w:val="008164CB"/>
    <w:rsid w:val="00881383"/>
    <w:rsid w:val="008C0630"/>
    <w:rsid w:val="008D22C7"/>
    <w:rsid w:val="0091431B"/>
    <w:rsid w:val="009633ED"/>
    <w:rsid w:val="00991ED8"/>
    <w:rsid w:val="009B7147"/>
    <w:rsid w:val="00A76017"/>
    <w:rsid w:val="00A9782B"/>
    <w:rsid w:val="00BF1384"/>
    <w:rsid w:val="00C76EC9"/>
    <w:rsid w:val="00D32923"/>
    <w:rsid w:val="00DD3986"/>
    <w:rsid w:val="00DF0C30"/>
    <w:rsid w:val="00E75A01"/>
    <w:rsid w:val="00E8667A"/>
    <w:rsid w:val="00F026C3"/>
    <w:rsid w:val="00F150C7"/>
    <w:rsid w:val="00F328C9"/>
    <w:rsid w:val="00F630A4"/>
    <w:rsid w:val="00F771A8"/>
    <w:rsid w:val="00FC4E3C"/>
    <w:rsid w:val="00FD671C"/>
    <w:rsid w:val="00FE2369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билет"/>
    <w:basedOn w:val="a"/>
    <w:autoRedefine/>
    <w:rsid w:val="00FC4E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FC4E3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6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5CE4"/>
  </w:style>
  <w:style w:type="paragraph" w:styleId="a7">
    <w:name w:val="footer"/>
    <w:basedOn w:val="a"/>
    <w:link w:val="a8"/>
    <w:uiPriority w:val="99"/>
    <w:semiHidden/>
    <w:unhideWhenUsed/>
    <w:rsid w:val="0026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11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14</cp:revision>
  <dcterms:created xsi:type="dcterms:W3CDTF">2011-06-27T09:12:00Z</dcterms:created>
  <dcterms:modified xsi:type="dcterms:W3CDTF">2014-10-11T07:06:00Z</dcterms:modified>
</cp:coreProperties>
</file>