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2A" w:rsidRPr="00E020AC" w:rsidRDefault="0019461B" w:rsidP="00E020AC">
      <w:pPr>
        <w:tabs>
          <w:tab w:val="num" w:pos="-90"/>
        </w:tabs>
        <w:ind w:left="-360" w:right="9"/>
        <w:jc w:val="center"/>
        <w:rPr>
          <w:rFonts w:ascii="Ariac" w:hAnsi="Ariac"/>
          <w:b/>
          <w:color w:val="002060"/>
          <w:sz w:val="28"/>
          <w:szCs w:val="28"/>
        </w:rPr>
      </w:pPr>
      <w:r w:rsidRPr="00E020AC">
        <w:rPr>
          <w:rFonts w:ascii="Ariac" w:hAnsi="Ariac"/>
          <w:b/>
          <w:color w:val="002060"/>
          <w:sz w:val="28"/>
          <w:szCs w:val="28"/>
        </w:rPr>
        <w:t>С</w:t>
      </w:r>
      <w:r w:rsidR="0025392A" w:rsidRPr="00E020AC">
        <w:rPr>
          <w:rFonts w:ascii="Ariac" w:hAnsi="Ariac"/>
          <w:b/>
          <w:color w:val="002060"/>
          <w:sz w:val="28"/>
          <w:szCs w:val="28"/>
        </w:rPr>
        <w:t>амоанал</w:t>
      </w:r>
      <w:r w:rsidRPr="00E020AC">
        <w:rPr>
          <w:rFonts w:ascii="Ariac" w:hAnsi="Ariac"/>
          <w:b/>
          <w:color w:val="002060"/>
          <w:sz w:val="28"/>
          <w:szCs w:val="28"/>
        </w:rPr>
        <w:t>из урока по физической культуре</w:t>
      </w:r>
    </w:p>
    <w:p w:rsidR="0025392A" w:rsidRPr="00E020AC" w:rsidRDefault="0025392A" w:rsidP="00E020AC">
      <w:pPr>
        <w:tabs>
          <w:tab w:val="num" w:pos="-90"/>
        </w:tabs>
        <w:ind w:left="-360" w:right="9"/>
        <w:jc w:val="center"/>
        <w:rPr>
          <w:rFonts w:ascii="Ariac" w:hAnsi="Ariac"/>
          <w:b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b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jc w:val="center"/>
        <w:rPr>
          <w:rFonts w:ascii="Ariac" w:hAnsi="Ariac"/>
          <w:b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jc w:val="center"/>
        <w:rPr>
          <w:rFonts w:ascii="Ariac" w:hAnsi="Ariac"/>
          <w:b/>
          <w:color w:val="002060"/>
          <w:sz w:val="28"/>
          <w:szCs w:val="28"/>
        </w:rPr>
      </w:pPr>
      <w:r w:rsidRPr="00E020AC">
        <w:rPr>
          <w:rFonts w:ascii="Ariac" w:hAnsi="Ariac"/>
          <w:b/>
          <w:color w:val="002060"/>
          <w:sz w:val="28"/>
          <w:szCs w:val="28"/>
        </w:rPr>
        <w:t>Самоанализ урока физическ</w:t>
      </w:r>
      <w:r w:rsidR="0019461B" w:rsidRPr="00E020AC">
        <w:rPr>
          <w:rFonts w:ascii="Ariac" w:hAnsi="Ariac"/>
          <w:b/>
          <w:color w:val="002060"/>
          <w:sz w:val="28"/>
          <w:szCs w:val="28"/>
        </w:rPr>
        <w:t xml:space="preserve">ой культуры по </w:t>
      </w:r>
      <w:r w:rsidR="006147AA">
        <w:rPr>
          <w:rFonts w:ascii="Ariac" w:hAnsi="Ariac"/>
          <w:b/>
          <w:color w:val="002060"/>
          <w:sz w:val="28"/>
          <w:szCs w:val="28"/>
        </w:rPr>
        <w:t>теме: «новая лыжная подготовка»</w:t>
      </w:r>
      <w:r w:rsidRPr="00E020AC">
        <w:rPr>
          <w:rFonts w:ascii="Ariac" w:hAnsi="Ariac"/>
          <w:b/>
          <w:color w:val="002060"/>
          <w:sz w:val="28"/>
          <w:szCs w:val="28"/>
        </w:rPr>
        <w:t xml:space="preserve"> в</w:t>
      </w:r>
      <w:r w:rsidR="0019461B" w:rsidRPr="00E020AC">
        <w:rPr>
          <w:rFonts w:ascii="Ariac" w:hAnsi="Ariac"/>
          <w:b/>
          <w:color w:val="002060"/>
          <w:sz w:val="28"/>
          <w:szCs w:val="28"/>
        </w:rPr>
        <w:t xml:space="preserve"> 5 классе МОУ «СОШ № 1» сельского поселения «Село Пивань»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 xml:space="preserve">                                                                              </w:t>
      </w:r>
      <w:r w:rsidR="0019461B" w:rsidRPr="00E020AC">
        <w:rPr>
          <w:rFonts w:ascii="Ariac" w:hAnsi="Ariac"/>
          <w:color w:val="002060"/>
          <w:sz w:val="28"/>
          <w:szCs w:val="28"/>
        </w:rPr>
        <w:t xml:space="preserve">                 </w:t>
      </w:r>
      <w:r w:rsidRPr="00E020AC">
        <w:rPr>
          <w:rFonts w:ascii="Ariac" w:hAnsi="Ariac"/>
          <w:color w:val="002060"/>
          <w:sz w:val="28"/>
          <w:szCs w:val="28"/>
        </w:rPr>
        <w:t xml:space="preserve">      </w:t>
      </w:r>
    </w:p>
    <w:p w:rsidR="0025392A" w:rsidRPr="00E020AC" w:rsidRDefault="00E020AC" w:rsidP="00E020AC">
      <w:pPr>
        <w:tabs>
          <w:tab w:val="num" w:pos="90"/>
        </w:tabs>
        <w:ind w:left="-360" w:right="9"/>
        <w:rPr>
          <w:rFonts w:ascii="Ariac" w:hAnsi="Ariac"/>
          <w:color w:val="002060"/>
          <w:sz w:val="28"/>
          <w:szCs w:val="28"/>
        </w:rPr>
      </w:pPr>
      <w:r>
        <w:rPr>
          <w:rFonts w:ascii="Ariac" w:hAnsi="Ariac"/>
          <w:color w:val="002060"/>
          <w:sz w:val="28"/>
          <w:szCs w:val="28"/>
        </w:rPr>
        <w:t xml:space="preserve"> </w:t>
      </w:r>
      <w:r w:rsidR="0019461B" w:rsidRPr="00E020AC">
        <w:rPr>
          <w:rFonts w:ascii="Ariac" w:hAnsi="Ariac"/>
          <w:color w:val="002060"/>
          <w:sz w:val="28"/>
          <w:szCs w:val="28"/>
        </w:rPr>
        <w:t xml:space="preserve">Данный урок является </w:t>
      </w:r>
      <w:r w:rsidR="006147AA">
        <w:rPr>
          <w:rFonts w:ascii="Ariac" w:hAnsi="Ariac"/>
          <w:color w:val="002060"/>
          <w:sz w:val="28"/>
          <w:szCs w:val="28"/>
        </w:rPr>
        <w:t>седьмым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 </w:t>
      </w:r>
      <w:proofErr w:type="gramStart"/>
      <w:r w:rsidR="0025392A" w:rsidRPr="00E020AC">
        <w:rPr>
          <w:rFonts w:ascii="Ariac" w:hAnsi="Ariac"/>
          <w:color w:val="002060"/>
          <w:sz w:val="28"/>
          <w:szCs w:val="28"/>
        </w:rPr>
        <w:t>разделе</w:t>
      </w:r>
      <w:proofErr w:type="gramEnd"/>
      <w:r w:rsidR="0019461B" w:rsidRPr="00E020AC">
        <w:rPr>
          <w:rFonts w:ascii="Ariac" w:hAnsi="Ariac"/>
          <w:color w:val="002060"/>
          <w:sz w:val="28"/>
          <w:szCs w:val="28"/>
        </w:rPr>
        <w:t xml:space="preserve"> «</w:t>
      </w:r>
      <w:r w:rsidR="006147AA">
        <w:rPr>
          <w:rFonts w:ascii="Ariac" w:hAnsi="Ariac"/>
          <w:color w:val="002060"/>
          <w:sz w:val="28"/>
          <w:szCs w:val="28"/>
        </w:rPr>
        <w:t>лыжная подготовка</w:t>
      </w:r>
      <w:r w:rsidR="0019461B" w:rsidRPr="00E020AC">
        <w:rPr>
          <w:rFonts w:ascii="Ariac" w:hAnsi="Ariac"/>
          <w:color w:val="002060"/>
          <w:sz w:val="28"/>
          <w:szCs w:val="28"/>
        </w:rPr>
        <w:t>»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 </w:t>
      </w:r>
      <w:r w:rsidR="0019461B" w:rsidRPr="00E020AC">
        <w:rPr>
          <w:rFonts w:ascii="Ariac" w:hAnsi="Ariac"/>
          <w:color w:val="002060"/>
          <w:sz w:val="28"/>
          <w:szCs w:val="28"/>
        </w:rPr>
        <w:t xml:space="preserve">у 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учащихся </w:t>
      </w:r>
      <w:r w:rsidR="0019461B" w:rsidRPr="00E020AC">
        <w:rPr>
          <w:rFonts w:ascii="Ariac" w:hAnsi="Ariac"/>
          <w:color w:val="002060"/>
          <w:sz w:val="28"/>
          <w:szCs w:val="28"/>
        </w:rPr>
        <w:t xml:space="preserve">данного </w:t>
      </w:r>
      <w:r w:rsidR="0025392A" w:rsidRPr="00E020AC">
        <w:rPr>
          <w:rFonts w:ascii="Ariac" w:hAnsi="Ariac"/>
          <w:color w:val="002060"/>
          <w:sz w:val="28"/>
          <w:szCs w:val="28"/>
        </w:rPr>
        <w:t>класс</w:t>
      </w:r>
      <w:r w:rsidR="0019461B" w:rsidRPr="00E020AC">
        <w:rPr>
          <w:rFonts w:ascii="Ariac" w:hAnsi="Ariac"/>
          <w:color w:val="002060"/>
          <w:sz w:val="28"/>
          <w:szCs w:val="28"/>
        </w:rPr>
        <w:t>а</w:t>
      </w:r>
      <w:r w:rsidR="0025392A" w:rsidRPr="00E020AC">
        <w:rPr>
          <w:rFonts w:ascii="Ariac" w:hAnsi="Ariac"/>
          <w:color w:val="002060"/>
          <w:sz w:val="28"/>
          <w:szCs w:val="28"/>
        </w:rPr>
        <w:t>. Он является естественным продолжением предыдущих уроков и опирается на теоретические знания и полученные ранее двигательные умения и навыки. Проведенный урок служит основой для дальнейших творческих замыслов учащихся в этом разделе программы. Урок построен на (творческом взаимообмене между учителем и учениками различных замыслов и идей, и т.п.)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>Предложенные содержание, формы и методы выбраны мной не случайно, они соответствуют физической, психологической и физиологической подготовленности учащихся данного класса</w:t>
      </w:r>
      <w:r w:rsidR="0019461B" w:rsidRPr="00E020AC">
        <w:rPr>
          <w:rFonts w:ascii="Ariac" w:hAnsi="Ariac"/>
          <w:color w:val="002060"/>
          <w:sz w:val="28"/>
          <w:szCs w:val="28"/>
        </w:rPr>
        <w:t xml:space="preserve">, </w:t>
      </w:r>
      <w:r w:rsidR="006147AA">
        <w:rPr>
          <w:rFonts w:ascii="Ariac" w:hAnsi="Ariac"/>
          <w:color w:val="002060"/>
          <w:sz w:val="28"/>
          <w:szCs w:val="28"/>
        </w:rPr>
        <w:t>с этими детьми я работаю всего 7</w:t>
      </w:r>
      <w:r w:rsidR="0019461B" w:rsidRPr="00E020AC">
        <w:rPr>
          <w:rFonts w:ascii="Ariac" w:hAnsi="Ariac"/>
          <w:color w:val="002060"/>
          <w:sz w:val="28"/>
          <w:szCs w:val="28"/>
        </w:rPr>
        <w:t xml:space="preserve"> месяца, но это дети, у которых я являюсь классным руководителем, поэтому вижусь с ними часто и х</w:t>
      </w:r>
      <w:r w:rsidRPr="00E020AC">
        <w:rPr>
          <w:rFonts w:ascii="Ariac" w:hAnsi="Ariac"/>
          <w:color w:val="002060"/>
          <w:sz w:val="28"/>
          <w:szCs w:val="28"/>
        </w:rPr>
        <w:t>орошо изучила их потенциал и т</w:t>
      </w:r>
      <w:r w:rsidR="0019461B" w:rsidRPr="00E020AC">
        <w:rPr>
          <w:rFonts w:ascii="Ariac" w:hAnsi="Ariac"/>
          <w:color w:val="002060"/>
          <w:sz w:val="28"/>
          <w:szCs w:val="28"/>
        </w:rPr>
        <w:t>ворческие возможности.</w:t>
      </w:r>
      <w:r w:rsidRPr="00E020AC">
        <w:rPr>
          <w:rFonts w:ascii="Ariac" w:hAnsi="Ariac"/>
          <w:color w:val="002060"/>
          <w:sz w:val="28"/>
          <w:szCs w:val="28"/>
        </w:rPr>
        <w:t xml:space="preserve"> </w:t>
      </w:r>
    </w:p>
    <w:p w:rsidR="0025392A" w:rsidRPr="00E020AC" w:rsidRDefault="00E020AC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>
        <w:rPr>
          <w:rFonts w:ascii="Ariac" w:hAnsi="Ariac"/>
          <w:color w:val="002060"/>
          <w:sz w:val="28"/>
          <w:szCs w:val="28"/>
        </w:rPr>
        <w:t xml:space="preserve">  В данном классе ученики работают по основной группе, но есть два человека, (Августинский Александр и Т</w:t>
      </w:r>
      <w:r w:rsidR="00235E91">
        <w:rPr>
          <w:rFonts w:ascii="Ariac" w:hAnsi="Ariac"/>
          <w:color w:val="002060"/>
          <w:sz w:val="28"/>
          <w:szCs w:val="28"/>
        </w:rPr>
        <w:t>лепбаев С</w:t>
      </w:r>
      <w:r>
        <w:rPr>
          <w:rFonts w:ascii="Ariac" w:hAnsi="Ariac"/>
          <w:color w:val="002060"/>
          <w:sz w:val="28"/>
          <w:szCs w:val="28"/>
        </w:rPr>
        <w:t>амат</w:t>
      </w:r>
      <w:r w:rsidR="006147AA">
        <w:rPr>
          <w:rFonts w:ascii="Ariac" w:hAnsi="Ariac"/>
          <w:color w:val="002060"/>
          <w:sz w:val="28"/>
          <w:szCs w:val="28"/>
        </w:rPr>
        <w:t>)</w:t>
      </w:r>
      <w:r>
        <w:rPr>
          <w:rFonts w:ascii="Ariac" w:hAnsi="Ariac"/>
          <w:color w:val="002060"/>
          <w:sz w:val="28"/>
          <w:szCs w:val="28"/>
        </w:rPr>
        <w:t xml:space="preserve"> которые отнесенные </w:t>
      </w:r>
      <w:proofErr w:type="gramStart"/>
      <w:r>
        <w:rPr>
          <w:rFonts w:ascii="Ariac" w:hAnsi="Ariac"/>
          <w:color w:val="002060"/>
          <w:sz w:val="28"/>
          <w:szCs w:val="28"/>
        </w:rPr>
        <w:t>к</w:t>
      </w:r>
      <w:proofErr w:type="gramEnd"/>
      <w:r>
        <w:rPr>
          <w:rFonts w:ascii="Ariac" w:hAnsi="Ariac"/>
          <w:color w:val="002060"/>
          <w:sz w:val="28"/>
          <w:szCs w:val="28"/>
        </w:rPr>
        <w:t xml:space="preserve"> </w:t>
      </w:r>
      <w:proofErr w:type="gramStart"/>
      <w:r>
        <w:rPr>
          <w:rFonts w:ascii="Ariac" w:hAnsi="Ariac"/>
          <w:color w:val="002060"/>
          <w:sz w:val="28"/>
          <w:szCs w:val="28"/>
        </w:rPr>
        <w:t>спец</w:t>
      </w:r>
      <w:proofErr w:type="gramEnd"/>
      <w:r>
        <w:rPr>
          <w:rFonts w:ascii="Ariac" w:hAnsi="Ariac"/>
          <w:color w:val="002060"/>
          <w:sz w:val="28"/>
          <w:szCs w:val="28"/>
        </w:rPr>
        <w:t xml:space="preserve"> группе, поэтому у них небольшая нагрузка при выполнении упражнений им дано меньше нагрузки</w:t>
      </w:r>
      <w:r w:rsidR="006147AA">
        <w:rPr>
          <w:rFonts w:ascii="Ariac" w:hAnsi="Ariac"/>
          <w:color w:val="002060"/>
          <w:sz w:val="28"/>
          <w:szCs w:val="28"/>
        </w:rPr>
        <w:t>.</w:t>
      </w:r>
      <w:r>
        <w:rPr>
          <w:rFonts w:ascii="Ariac" w:hAnsi="Ariac"/>
          <w:color w:val="002060"/>
          <w:sz w:val="28"/>
          <w:szCs w:val="28"/>
        </w:rPr>
        <w:t xml:space="preserve"> </w:t>
      </w:r>
      <w:r w:rsidR="006147AA">
        <w:rPr>
          <w:rFonts w:ascii="Ariac" w:hAnsi="Ariac"/>
          <w:color w:val="002060"/>
          <w:sz w:val="28"/>
          <w:szCs w:val="28"/>
        </w:rPr>
        <w:t xml:space="preserve"> </w:t>
      </w:r>
      <w:r>
        <w:rPr>
          <w:rFonts w:ascii="Ariac" w:hAnsi="Ariac"/>
          <w:color w:val="002060"/>
          <w:sz w:val="28"/>
          <w:szCs w:val="28"/>
        </w:rPr>
        <w:t xml:space="preserve">  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 xml:space="preserve">Исходя из диагностики их общеучебных  умений, были сформулированы и учебные задачи на данный урок: </w:t>
      </w:r>
    </w:p>
    <w:p w:rsidR="0025392A" w:rsidRPr="00E020AC" w:rsidRDefault="0025392A" w:rsidP="00E020AC">
      <w:pPr>
        <w:widowControl w:val="0"/>
        <w:tabs>
          <w:tab w:val="num" w:pos="-90"/>
        </w:tabs>
        <w:autoSpaceDE w:val="0"/>
        <w:autoSpaceDN w:val="0"/>
        <w:adjustRightInd w:val="0"/>
        <w:ind w:left="-360" w:right="9"/>
        <w:jc w:val="both"/>
        <w:rPr>
          <w:rFonts w:ascii="Ariac" w:hAnsi="Ariac"/>
          <w:color w:val="002060"/>
          <w:sz w:val="28"/>
          <w:szCs w:val="28"/>
        </w:rPr>
      </w:pPr>
      <w:proofErr w:type="gramStart"/>
      <w:r w:rsidRPr="00E020AC">
        <w:rPr>
          <w:rFonts w:ascii="Ariac" w:hAnsi="Ariac"/>
          <w:b/>
          <w:color w:val="002060"/>
          <w:sz w:val="28"/>
          <w:szCs w:val="28"/>
        </w:rPr>
        <w:t>Общеобразовательные</w:t>
      </w:r>
      <w:r w:rsidR="006147AA">
        <w:rPr>
          <w:rFonts w:ascii="Ariac" w:hAnsi="Ariac"/>
          <w:b/>
          <w:color w:val="002060"/>
          <w:sz w:val="28"/>
          <w:szCs w:val="28"/>
        </w:rPr>
        <w:t>:</w:t>
      </w:r>
      <w:r w:rsidR="006147AA">
        <w:rPr>
          <w:rFonts w:ascii="Ariac" w:hAnsi="Ariac"/>
          <w:color w:val="002060"/>
          <w:sz w:val="28"/>
          <w:szCs w:val="28"/>
        </w:rPr>
        <w:t xml:space="preserve"> ознакомить детей с новой лыжной техникой на материале олимпийских игр; опробовать лыжную технику конькового хода:</w:t>
      </w:r>
      <w:proofErr w:type="gramEnd"/>
      <w:r w:rsidR="006147AA">
        <w:rPr>
          <w:rFonts w:ascii="Ariac" w:hAnsi="Ariac"/>
          <w:color w:val="002060"/>
          <w:sz w:val="28"/>
          <w:szCs w:val="28"/>
        </w:rPr>
        <w:t xml:space="preserve"> </w:t>
      </w:r>
      <w:r w:rsidR="00E020AC" w:rsidRPr="00E020AC">
        <w:rPr>
          <w:rFonts w:ascii="Ariac" w:hAnsi="Ariac"/>
          <w:color w:val="002060"/>
          <w:sz w:val="28"/>
          <w:szCs w:val="28"/>
        </w:rPr>
        <w:t xml:space="preserve"> </w:t>
      </w:r>
      <w:r w:rsidR="006147AA" w:rsidRPr="00E020AC">
        <w:rPr>
          <w:rFonts w:ascii="Ariac" w:hAnsi="Ariac"/>
          <w:color w:val="002060"/>
          <w:sz w:val="28"/>
          <w:szCs w:val="28"/>
        </w:rPr>
        <w:t>Н</w:t>
      </w:r>
      <w:r w:rsidR="00E020AC" w:rsidRPr="00E020AC">
        <w:rPr>
          <w:rFonts w:ascii="Ariac" w:hAnsi="Ariac"/>
          <w:color w:val="002060"/>
          <w:sz w:val="28"/>
          <w:szCs w:val="28"/>
        </w:rPr>
        <w:t>аправленные на развитие физических способностей детей с учетом их индивидуальных особенностей, обу</w:t>
      </w:r>
      <w:r w:rsidR="00E020AC" w:rsidRPr="00E020AC">
        <w:rPr>
          <w:rFonts w:ascii="Ariac" w:hAnsi="Ariac"/>
          <w:color w:val="002060"/>
          <w:sz w:val="28"/>
          <w:szCs w:val="28"/>
        </w:rPr>
        <w:softHyphen/>
        <w:t>чить школьников самостоятельному выполне</w:t>
      </w:r>
      <w:r w:rsidR="00E020AC" w:rsidRPr="00E020AC">
        <w:rPr>
          <w:rFonts w:ascii="Ariac" w:hAnsi="Ariac"/>
          <w:color w:val="002060"/>
          <w:sz w:val="28"/>
          <w:szCs w:val="28"/>
        </w:rPr>
        <w:softHyphen/>
        <w:t xml:space="preserve">нию комплексов упражнений. </w:t>
      </w:r>
    </w:p>
    <w:p w:rsidR="0025392A" w:rsidRPr="006147AA" w:rsidRDefault="00E020AC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b/>
          <w:color w:val="002060"/>
          <w:sz w:val="28"/>
          <w:szCs w:val="28"/>
        </w:rPr>
        <w:t>Воспитательные</w:t>
      </w:r>
      <w:proofErr w:type="gramStart"/>
      <w:r w:rsidR="006147AA" w:rsidRPr="00E020AC">
        <w:rPr>
          <w:rFonts w:ascii="Ariac" w:hAnsi="Ariac"/>
          <w:b/>
          <w:color w:val="002060"/>
          <w:sz w:val="28"/>
          <w:szCs w:val="28"/>
        </w:rPr>
        <w:t>.</w:t>
      </w:r>
      <w:proofErr w:type="gramEnd"/>
      <w:r w:rsidR="006147AA">
        <w:rPr>
          <w:rFonts w:ascii="Ariac" w:hAnsi="Ariac"/>
          <w:b/>
          <w:color w:val="002060"/>
          <w:sz w:val="28"/>
          <w:szCs w:val="28"/>
        </w:rPr>
        <w:t xml:space="preserve"> </w:t>
      </w:r>
      <w:r w:rsidR="006147AA">
        <w:rPr>
          <w:rFonts w:ascii="Ariac" w:hAnsi="Ariac"/>
          <w:color w:val="002060"/>
          <w:sz w:val="28"/>
          <w:szCs w:val="28"/>
        </w:rPr>
        <w:t xml:space="preserve">Взаимовыручка в сложных </w:t>
      </w:r>
      <w:r w:rsidR="006147AA" w:rsidRPr="006147AA">
        <w:rPr>
          <w:rFonts w:ascii="Ariac" w:hAnsi="Ariac"/>
          <w:color w:val="002060"/>
          <w:sz w:val="28"/>
          <w:szCs w:val="28"/>
        </w:rPr>
        <w:t xml:space="preserve">ситуациях </w:t>
      </w:r>
      <w:r w:rsidR="006147AA" w:rsidRPr="006147AA">
        <w:rPr>
          <w:rFonts w:ascii="Ariac" w:hAnsi="Ariac"/>
          <w:b/>
          <w:color w:val="002060"/>
          <w:sz w:val="28"/>
          <w:szCs w:val="28"/>
        </w:rPr>
        <w:t xml:space="preserve"> </w:t>
      </w:r>
      <w:r w:rsidR="006147AA">
        <w:rPr>
          <w:rFonts w:ascii="Ariac" w:hAnsi="Ariac"/>
          <w:color w:val="002060"/>
          <w:sz w:val="28"/>
          <w:szCs w:val="28"/>
        </w:rPr>
        <w:t>до</w:t>
      </w:r>
      <w:r w:rsidR="006147AA" w:rsidRPr="006147AA">
        <w:rPr>
          <w:rFonts w:ascii="Ariac" w:hAnsi="Ariac"/>
          <w:color w:val="002060"/>
          <w:sz w:val="28"/>
          <w:szCs w:val="28"/>
        </w:rPr>
        <w:t xml:space="preserve">брожелательное </w:t>
      </w:r>
      <w:r w:rsidR="006147AA">
        <w:rPr>
          <w:rFonts w:ascii="Ariac" w:hAnsi="Ariac"/>
          <w:color w:val="002060"/>
          <w:sz w:val="28"/>
          <w:szCs w:val="28"/>
        </w:rPr>
        <w:t xml:space="preserve">отношение </w:t>
      </w:r>
      <w:proofErr w:type="gramStart"/>
      <w:r w:rsidR="006147AA">
        <w:rPr>
          <w:rFonts w:ascii="Ariac" w:hAnsi="Ariac"/>
          <w:color w:val="002060"/>
          <w:sz w:val="28"/>
          <w:szCs w:val="28"/>
        </w:rPr>
        <w:t>к</w:t>
      </w:r>
      <w:proofErr w:type="gramEnd"/>
      <w:r w:rsidR="006147AA">
        <w:rPr>
          <w:rFonts w:ascii="Ariac" w:hAnsi="Ariac"/>
          <w:color w:val="002060"/>
          <w:sz w:val="28"/>
          <w:szCs w:val="28"/>
        </w:rPr>
        <w:t xml:space="preserve"> своим товарищем.</w:t>
      </w:r>
    </w:p>
    <w:p w:rsidR="00E020AC" w:rsidRPr="00E020AC" w:rsidRDefault="0025392A" w:rsidP="00E020AC">
      <w:pPr>
        <w:widowControl w:val="0"/>
        <w:tabs>
          <w:tab w:val="num" w:pos="-90"/>
        </w:tabs>
        <w:autoSpaceDE w:val="0"/>
        <w:autoSpaceDN w:val="0"/>
        <w:adjustRightInd w:val="0"/>
        <w:ind w:left="-360" w:right="9"/>
        <w:jc w:val="both"/>
        <w:rPr>
          <w:rFonts w:ascii="Ariac" w:hAnsi="Ariac"/>
          <w:color w:val="002060"/>
          <w:sz w:val="28"/>
          <w:szCs w:val="28"/>
        </w:rPr>
      </w:pPr>
      <w:proofErr w:type="gramStart"/>
      <w:r w:rsidRPr="00E020AC">
        <w:rPr>
          <w:rFonts w:ascii="Ariac" w:hAnsi="Ariac"/>
          <w:b/>
          <w:color w:val="002060"/>
          <w:sz w:val="28"/>
          <w:szCs w:val="28"/>
        </w:rPr>
        <w:t>Развивающие</w:t>
      </w:r>
      <w:proofErr w:type="gramEnd"/>
      <w:r w:rsidR="006147AA">
        <w:rPr>
          <w:rFonts w:ascii="Ariac" w:hAnsi="Ariac"/>
          <w:b/>
          <w:color w:val="002060"/>
          <w:sz w:val="28"/>
          <w:szCs w:val="28"/>
        </w:rPr>
        <w:t>:</w:t>
      </w:r>
      <w:r w:rsidRPr="00E020AC">
        <w:rPr>
          <w:rFonts w:ascii="Ariac" w:hAnsi="Ariac"/>
          <w:b/>
          <w:color w:val="002060"/>
          <w:sz w:val="28"/>
          <w:szCs w:val="28"/>
        </w:rPr>
        <w:t xml:space="preserve"> </w:t>
      </w:r>
      <w:r w:rsidR="00E020AC" w:rsidRPr="00E020AC">
        <w:rPr>
          <w:rFonts w:ascii="Ariac" w:hAnsi="Ariac"/>
          <w:color w:val="002060"/>
          <w:sz w:val="28"/>
          <w:szCs w:val="28"/>
        </w:rPr>
        <w:t xml:space="preserve"> </w:t>
      </w:r>
      <w:r w:rsidR="006147AA">
        <w:rPr>
          <w:rFonts w:ascii="Ariac" w:hAnsi="Ariac"/>
          <w:color w:val="002060"/>
          <w:sz w:val="28"/>
          <w:szCs w:val="28"/>
        </w:rPr>
        <w:t>развивать</w:t>
      </w:r>
      <w:r w:rsidR="00E020AC" w:rsidRPr="00E020AC">
        <w:rPr>
          <w:rFonts w:ascii="Ariac" w:hAnsi="Ariac"/>
          <w:color w:val="002060"/>
          <w:sz w:val="28"/>
          <w:szCs w:val="28"/>
        </w:rPr>
        <w:t xml:space="preserve"> </w:t>
      </w:r>
      <w:r w:rsidR="006147AA">
        <w:rPr>
          <w:rFonts w:ascii="Ariac" w:hAnsi="Ariac"/>
          <w:color w:val="002060"/>
          <w:sz w:val="28"/>
          <w:szCs w:val="28"/>
        </w:rPr>
        <w:t xml:space="preserve"> интерес к новым видам лыжного спорта.</w:t>
      </w:r>
    </w:p>
    <w:p w:rsidR="00E020AC" w:rsidRPr="00BC1FB1" w:rsidRDefault="0025392A" w:rsidP="00E020AC">
      <w:pPr>
        <w:widowControl w:val="0"/>
        <w:autoSpaceDE w:val="0"/>
        <w:autoSpaceDN w:val="0"/>
        <w:adjustRightInd w:val="0"/>
        <w:ind w:left="-360" w:right="9"/>
        <w:jc w:val="both"/>
        <w:rPr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>Стержневой задачей считаю</w:t>
      </w:r>
      <w:r w:rsidR="00E020AC" w:rsidRPr="00E020AC">
        <w:rPr>
          <w:color w:val="002060"/>
          <w:sz w:val="28"/>
          <w:szCs w:val="28"/>
        </w:rPr>
        <w:t xml:space="preserve"> </w:t>
      </w:r>
      <w:r w:rsidR="00E020AC" w:rsidRPr="00BC1FB1">
        <w:rPr>
          <w:color w:val="002060"/>
          <w:sz w:val="28"/>
          <w:szCs w:val="28"/>
        </w:rPr>
        <w:t>формирова</w:t>
      </w:r>
      <w:r w:rsidR="00E020AC" w:rsidRPr="00BC1FB1">
        <w:rPr>
          <w:color w:val="002060"/>
          <w:sz w:val="28"/>
          <w:szCs w:val="28"/>
        </w:rPr>
        <w:softHyphen/>
        <w:t>ние у школьников творческого подхода в разрешении игровых ситуаций, раз</w:t>
      </w:r>
      <w:r w:rsidR="00E020AC" w:rsidRPr="00BC1FB1">
        <w:rPr>
          <w:color w:val="002060"/>
          <w:sz w:val="28"/>
          <w:szCs w:val="28"/>
        </w:rPr>
        <w:softHyphen/>
        <w:t>витие воображения, эмоционально-игровой от</w:t>
      </w:r>
      <w:r w:rsidR="00E020AC" w:rsidRPr="00BC1FB1">
        <w:rPr>
          <w:color w:val="002060"/>
          <w:sz w:val="28"/>
          <w:szCs w:val="28"/>
        </w:rPr>
        <w:softHyphen/>
        <w:t>зывчивости в процессе ознакомления детей</w:t>
      </w:r>
      <w:r w:rsidR="006147AA">
        <w:rPr>
          <w:color w:val="002060"/>
          <w:sz w:val="28"/>
          <w:szCs w:val="28"/>
        </w:rPr>
        <w:t>.</w:t>
      </w:r>
      <w:r w:rsidR="00E020AC" w:rsidRPr="00BC1FB1">
        <w:rPr>
          <w:color w:val="002060"/>
          <w:sz w:val="28"/>
          <w:szCs w:val="28"/>
        </w:rPr>
        <w:t xml:space="preserve"> </w:t>
      </w:r>
      <w:r w:rsidR="006147AA">
        <w:rPr>
          <w:color w:val="002060"/>
          <w:sz w:val="28"/>
          <w:szCs w:val="28"/>
        </w:rPr>
        <w:t xml:space="preserve"> </w:t>
      </w:r>
    </w:p>
    <w:p w:rsidR="0025392A" w:rsidRPr="00E020AC" w:rsidRDefault="00E020AC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>
        <w:rPr>
          <w:rFonts w:ascii="Ariac" w:hAnsi="Ariac"/>
          <w:color w:val="002060"/>
          <w:sz w:val="28"/>
          <w:szCs w:val="28"/>
        </w:rPr>
        <w:t xml:space="preserve"> 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 так как (способствует развитию, становлению личности, раскрывает их задатки, мотивы деятельности и т.п.).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 xml:space="preserve">Структура урока выстроена таким образом не случайно. Вводная часть урока рассчитана </w:t>
      </w:r>
    </w:p>
    <w:p w:rsidR="006946AC" w:rsidRPr="00E020AC" w:rsidRDefault="0019461B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>на 10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  минут в связи с т</w:t>
      </w:r>
      <w:r w:rsidRPr="00E020AC">
        <w:rPr>
          <w:rFonts w:ascii="Ariac" w:hAnsi="Ariac"/>
          <w:color w:val="002060"/>
          <w:sz w:val="28"/>
          <w:szCs w:val="28"/>
        </w:rPr>
        <w:t>е</w:t>
      </w:r>
      <w:r w:rsidR="0025392A" w:rsidRPr="00E020AC">
        <w:rPr>
          <w:rFonts w:ascii="Ariac" w:hAnsi="Ariac"/>
          <w:color w:val="002060"/>
          <w:sz w:val="28"/>
          <w:szCs w:val="28"/>
        </w:rPr>
        <w:t>м, что в ней запланирован</w:t>
      </w:r>
      <w:r w:rsidRPr="00E020AC">
        <w:rPr>
          <w:rFonts w:ascii="Ariac" w:hAnsi="Ariac"/>
          <w:color w:val="002060"/>
          <w:sz w:val="28"/>
          <w:szCs w:val="28"/>
        </w:rPr>
        <w:t>а разминка, включающая общеразвивающие упражнения.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 Соде</w:t>
      </w:r>
      <w:r w:rsidR="006147AA">
        <w:rPr>
          <w:rFonts w:ascii="Ariac" w:hAnsi="Ariac"/>
          <w:color w:val="002060"/>
          <w:sz w:val="28"/>
          <w:szCs w:val="28"/>
        </w:rPr>
        <w:t xml:space="preserve">ржание и дозировка упражнений </w:t>
      </w:r>
      <w:proofErr w:type="gramStart"/>
      <w:r w:rsidR="006147AA">
        <w:rPr>
          <w:rFonts w:ascii="Ariac" w:hAnsi="Ariac"/>
          <w:color w:val="002060"/>
          <w:sz w:val="28"/>
          <w:szCs w:val="28"/>
        </w:rPr>
        <w:t>по</w:t>
      </w:r>
      <w:r w:rsidR="006147AA" w:rsidRPr="00E020AC">
        <w:rPr>
          <w:rFonts w:ascii="Ariac" w:hAnsi="Ariac"/>
          <w:color w:val="002060"/>
          <w:sz w:val="28"/>
          <w:szCs w:val="28"/>
        </w:rPr>
        <w:t>добраны</w:t>
      </w:r>
      <w:proofErr w:type="gramEnd"/>
      <w:r w:rsidR="0025392A" w:rsidRPr="00E020AC">
        <w:rPr>
          <w:rFonts w:ascii="Ariac" w:hAnsi="Ariac"/>
          <w:color w:val="002060"/>
          <w:sz w:val="28"/>
          <w:szCs w:val="28"/>
        </w:rPr>
        <w:t xml:space="preserve"> с учётом физиологических и физических возможностей учащихся. Упражнения вводной части являются подготовительными</w:t>
      </w:r>
      <w:r w:rsidRPr="00E020AC">
        <w:rPr>
          <w:rFonts w:ascii="Ariac" w:hAnsi="Ariac"/>
          <w:color w:val="002060"/>
          <w:sz w:val="28"/>
          <w:szCs w:val="28"/>
        </w:rPr>
        <w:t>, разогревающими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 и подводящими к заданиям, запланированным в основной части урока. На основ</w:t>
      </w:r>
      <w:r w:rsidR="006946AC" w:rsidRPr="00E020AC">
        <w:rPr>
          <w:rFonts w:ascii="Ariac" w:hAnsi="Ariac"/>
          <w:color w:val="002060"/>
          <w:sz w:val="28"/>
          <w:szCs w:val="28"/>
        </w:rPr>
        <w:t>ную часть урока выделено</w:t>
      </w:r>
      <w:r w:rsidR="00235E91">
        <w:rPr>
          <w:rFonts w:ascii="Ariac" w:hAnsi="Ariac"/>
          <w:color w:val="002060"/>
          <w:sz w:val="28"/>
          <w:szCs w:val="28"/>
        </w:rPr>
        <w:t xml:space="preserve"> </w:t>
      </w:r>
      <w:r w:rsidR="006946AC" w:rsidRPr="00E020AC">
        <w:rPr>
          <w:rFonts w:ascii="Ariac" w:hAnsi="Ariac"/>
          <w:color w:val="002060"/>
          <w:sz w:val="28"/>
          <w:szCs w:val="28"/>
        </w:rPr>
        <w:t>3</w:t>
      </w:r>
      <w:r w:rsidR="00235E91">
        <w:rPr>
          <w:rFonts w:ascii="Ariac" w:hAnsi="Ariac"/>
          <w:color w:val="002060"/>
          <w:sz w:val="28"/>
          <w:szCs w:val="28"/>
        </w:rPr>
        <w:t xml:space="preserve">0 </w:t>
      </w:r>
      <w:r w:rsidR="0025392A" w:rsidRPr="00E020AC">
        <w:rPr>
          <w:rFonts w:ascii="Ariac" w:hAnsi="Ariac"/>
          <w:color w:val="002060"/>
          <w:sz w:val="28"/>
          <w:szCs w:val="28"/>
        </w:rPr>
        <w:t>минут, что позволило решить ряд поставленных задач. В</w:t>
      </w:r>
      <w:r w:rsidR="006946AC" w:rsidRPr="00E020AC">
        <w:rPr>
          <w:rFonts w:ascii="Ariac" w:hAnsi="Ariac"/>
          <w:color w:val="002060"/>
          <w:sz w:val="28"/>
          <w:szCs w:val="28"/>
        </w:rPr>
        <w:t xml:space="preserve"> данной части отведено место обучению учащихся упражнениям и техникам</w:t>
      </w:r>
      <w:r w:rsidR="006147AA">
        <w:rPr>
          <w:rFonts w:ascii="Ariac" w:hAnsi="Ariac"/>
          <w:color w:val="002060"/>
          <w:sz w:val="28"/>
          <w:szCs w:val="28"/>
        </w:rPr>
        <w:t>.</w:t>
      </w:r>
      <w:r w:rsidR="006946AC" w:rsidRPr="00E020AC">
        <w:rPr>
          <w:rFonts w:ascii="Ariac" w:hAnsi="Ariac"/>
          <w:color w:val="002060"/>
          <w:sz w:val="28"/>
          <w:szCs w:val="28"/>
        </w:rPr>
        <w:t xml:space="preserve"> </w:t>
      </w:r>
      <w:r w:rsidR="006147AA">
        <w:rPr>
          <w:rFonts w:ascii="Ariac" w:hAnsi="Ariac"/>
          <w:color w:val="002060"/>
          <w:sz w:val="28"/>
          <w:szCs w:val="28"/>
        </w:rPr>
        <w:t xml:space="preserve"> </w:t>
      </w:r>
    </w:p>
    <w:p w:rsidR="006946AC" w:rsidRPr="00E020AC" w:rsidRDefault="006946AC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lastRenderedPageBreak/>
        <w:t>Со</w:t>
      </w:r>
      <w:r w:rsidR="0025392A" w:rsidRPr="00E020AC">
        <w:rPr>
          <w:rFonts w:ascii="Ariac" w:hAnsi="Ariac"/>
          <w:color w:val="002060"/>
          <w:sz w:val="28"/>
          <w:szCs w:val="28"/>
        </w:rPr>
        <w:t>держание все</w:t>
      </w:r>
      <w:r w:rsidRPr="00E020AC">
        <w:rPr>
          <w:rFonts w:ascii="Ariac" w:hAnsi="Ariac"/>
          <w:color w:val="002060"/>
          <w:sz w:val="28"/>
          <w:szCs w:val="28"/>
        </w:rPr>
        <w:t xml:space="preserve">го урока построено </w:t>
      </w:r>
      <w:r w:rsidR="006147AA">
        <w:rPr>
          <w:rFonts w:ascii="Ariac" w:hAnsi="Ariac"/>
          <w:color w:val="002060"/>
          <w:sz w:val="28"/>
          <w:szCs w:val="28"/>
        </w:rPr>
        <w:t>«быстрые лыжи»</w:t>
      </w:r>
      <w:proofErr w:type="gramStart"/>
      <w:r w:rsidR="006147AA">
        <w:rPr>
          <w:rFonts w:ascii="Ariac" w:hAnsi="Ariac"/>
          <w:color w:val="002060"/>
          <w:sz w:val="28"/>
          <w:szCs w:val="28"/>
        </w:rPr>
        <w:t>.</w:t>
      </w:r>
      <w:proofErr w:type="gramEnd"/>
      <w:r w:rsidR="006147AA">
        <w:rPr>
          <w:rFonts w:ascii="Ariac" w:hAnsi="Ariac"/>
          <w:color w:val="002060"/>
          <w:sz w:val="28"/>
          <w:szCs w:val="28"/>
        </w:rPr>
        <w:t xml:space="preserve"> Игровая цель детей: узнать секреты конькового хода. 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>Главный акцент сделан на</w:t>
      </w:r>
      <w:r w:rsidR="006946AC" w:rsidRPr="00E020AC">
        <w:rPr>
          <w:rFonts w:ascii="Ariac" w:hAnsi="Ariac"/>
          <w:color w:val="002060"/>
          <w:sz w:val="28"/>
          <w:szCs w:val="28"/>
        </w:rPr>
        <w:t xml:space="preserve"> обучении учащихся </w:t>
      </w:r>
      <w:proofErr w:type="gramStart"/>
      <w:r w:rsidR="006946AC" w:rsidRPr="00E020AC">
        <w:rPr>
          <w:rFonts w:ascii="Ariac" w:hAnsi="Ariac"/>
          <w:color w:val="002060"/>
          <w:sz w:val="28"/>
          <w:szCs w:val="28"/>
        </w:rPr>
        <w:t>преодолевать</w:t>
      </w:r>
      <w:proofErr w:type="gramEnd"/>
      <w:r w:rsidR="006946AC" w:rsidRPr="00E020AC">
        <w:rPr>
          <w:rFonts w:ascii="Ariac" w:hAnsi="Ariac"/>
          <w:color w:val="002060"/>
          <w:sz w:val="28"/>
          <w:szCs w:val="28"/>
        </w:rPr>
        <w:t xml:space="preserve"> препятствия, объективно оценивать свои физические силы при преодолении препятствий различной степени сложности</w:t>
      </w:r>
      <w:r w:rsidRPr="00E020AC">
        <w:rPr>
          <w:rFonts w:ascii="Ariac" w:hAnsi="Ariac"/>
          <w:color w:val="002060"/>
          <w:sz w:val="28"/>
          <w:szCs w:val="28"/>
        </w:rPr>
        <w:t>.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 xml:space="preserve">Для решения поставленных задач были выбраны как </w:t>
      </w:r>
      <w:proofErr w:type="gramStart"/>
      <w:r w:rsidRPr="00E020AC">
        <w:rPr>
          <w:rFonts w:ascii="Ariac" w:hAnsi="Ariac"/>
          <w:color w:val="002060"/>
          <w:sz w:val="28"/>
          <w:szCs w:val="28"/>
        </w:rPr>
        <w:t>специфические</w:t>
      </w:r>
      <w:proofErr w:type="gramEnd"/>
      <w:r w:rsidR="00235E91">
        <w:rPr>
          <w:rFonts w:ascii="Ariac" w:hAnsi="Ariac"/>
          <w:color w:val="002060"/>
          <w:sz w:val="28"/>
          <w:szCs w:val="28"/>
        </w:rPr>
        <w:t xml:space="preserve"> </w:t>
      </w:r>
      <w:r w:rsidRPr="00E020AC">
        <w:rPr>
          <w:rFonts w:ascii="Ariac" w:hAnsi="Ariac"/>
          <w:color w:val="002060"/>
          <w:sz w:val="28"/>
          <w:szCs w:val="28"/>
        </w:rPr>
        <w:t>так и общепе</w:t>
      </w:r>
      <w:r w:rsidR="00235E91">
        <w:rPr>
          <w:rFonts w:ascii="Ariac" w:hAnsi="Ariac"/>
          <w:color w:val="002060"/>
          <w:sz w:val="28"/>
          <w:szCs w:val="28"/>
        </w:rPr>
        <w:t xml:space="preserve">дагогические методы воспитания </w:t>
      </w:r>
      <w:r w:rsidRPr="00E020AC">
        <w:rPr>
          <w:rFonts w:ascii="Ariac" w:hAnsi="Ariac"/>
          <w:color w:val="002060"/>
          <w:sz w:val="28"/>
          <w:szCs w:val="28"/>
        </w:rPr>
        <w:t xml:space="preserve"> так как нельзя ограничится каким-то одним методом, ведь только оптимальное сочетание перечисленных методов в соответствии </w:t>
      </w:r>
      <w:r w:rsidR="006946AC" w:rsidRPr="00E020AC">
        <w:rPr>
          <w:rFonts w:ascii="Ariac" w:hAnsi="Ariac"/>
          <w:color w:val="002060"/>
          <w:sz w:val="28"/>
          <w:szCs w:val="28"/>
        </w:rPr>
        <w:t xml:space="preserve">с </w:t>
      </w:r>
      <w:r w:rsidRPr="00E020AC">
        <w:rPr>
          <w:rFonts w:ascii="Ariac" w:hAnsi="Ariac"/>
          <w:color w:val="002060"/>
          <w:sz w:val="28"/>
          <w:szCs w:val="28"/>
        </w:rPr>
        <w:t>методическими принципами может обеспечить успешную реализацию комплекса задач физического воспитания.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>Следуя цели личностно-ориентированного обучения</w:t>
      </w:r>
      <w:r w:rsidR="006946AC" w:rsidRPr="00E020AC">
        <w:rPr>
          <w:rFonts w:ascii="Ariac" w:hAnsi="Ariac"/>
          <w:color w:val="002060"/>
          <w:sz w:val="28"/>
          <w:szCs w:val="28"/>
        </w:rPr>
        <w:t>, на данном уроке были созданы, н</w:t>
      </w:r>
      <w:r w:rsidRPr="00E020AC">
        <w:rPr>
          <w:rFonts w:ascii="Ariac" w:hAnsi="Ariac"/>
          <w:color w:val="002060"/>
          <w:sz w:val="28"/>
          <w:szCs w:val="28"/>
        </w:rPr>
        <w:t>а мой взгляд, благоприятные условия для дифференцированного подхода к каждому реб</w:t>
      </w:r>
      <w:r w:rsidR="006946AC" w:rsidRPr="00E020AC">
        <w:rPr>
          <w:rFonts w:ascii="Ariac" w:hAnsi="Ariac"/>
          <w:color w:val="002060"/>
          <w:sz w:val="28"/>
          <w:szCs w:val="28"/>
        </w:rPr>
        <w:t>ёнку. Применялись коллективные, индивидуальные и групповые</w:t>
      </w:r>
      <w:r w:rsidRPr="00E020AC">
        <w:rPr>
          <w:rFonts w:ascii="Ariac" w:hAnsi="Ariac"/>
          <w:color w:val="002060"/>
          <w:sz w:val="28"/>
          <w:szCs w:val="28"/>
        </w:rPr>
        <w:t xml:space="preserve"> формы организации  обучения.</w:t>
      </w:r>
    </w:p>
    <w:p w:rsidR="0025392A" w:rsidRPr="00E020AC" w:rsidRDefault="006946AC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 xml:space="preserve"> 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На протяжении всего урока велся систематический </w:t>
      </w:r>
      <w:proofErr w:type="gramStart"/>
      <w:r w:rsidR="0025392A" w:rsidRPr="00E020AC">
        <w:rPr>
          <w:rFonts w:ascii="Ariac" w:hAnsi="Ariac"/>
          <w:color w:val="002060"/>
          <w:sz w:val="28"/>
          <w:szCs w:val="28"/>
        </w:rPr>
        <w:t>контроль за</w:t>
      </w:r>
      <w:proofErr w:type="gramEnd"/>
      <w:r w:rsidR="0025392A" w:rsidRPr="00E020AC">
        <w:rPr>
          <w:rFonts w:ascii="Ariac" w:hAnsi="Ariac"/>
          <w:color w:val="002060"/>
          <w:sz w:val="28"/>
          <w:szCs w:val="28"/>
        </w:rPr>
        <w:t xml:space="preserve"> состоянием деятельности </w:t>
      </w:r>
      <w:r w:rsidR="00235E91" w:rsidRPr="00E020AC">
        <w:rPr>
          <w:rFonts w:ascii="Ariac" w:hAnsi="Ariac"/>
          <w:color w:val="002060"/>
          <w:sz w:val="28"/>
          <w:szCs w:val="28"/>
        </w:rPr>
        <w:t>сердечнососудистой</w:t>
      </w:r>
      <w:r w:rsidR="006045E1" w:rsidRPr="00E020AC">
        <w:rPr>
          <w:rFonts w:ascii="Ariac" w:hAnsi="Ariac"/>
          <w:color w:val="002060"/>
          <w:sz w:val="28"/>
          <w:szCs w:val="28"/>
        </w:rPr>
        <w:t>, дыхательной</w:t>
      </w:r>
      <w:r w:rsidR="0025392A" w:rsidRPr="00E020AC">
        <w:rPr>
          <w:rFonts w:ascii="Ariac" w:hAnsi="Ariac"/>
          <w:color w:val="002060"/>
          <w:sz w:val="28"/>
          <w:szCs w:val="28"/>
        </w:rPr>
        <w:t xml:space="preserve"> систем организма, так и за уровнем усвоения учебного материала, методом оценки и самооценки (возможны варианты). 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>Я считаю, что на протяжении всего урока сохранялась высокая работоспособность учащихся за счёт правильно выбранных средств, форм и методов организации, учащихся на уроке.</w:t>
      </w:r>
    </w:p>
    <w:p w:rsidR="006045E1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>Так как урок в цело</w:t>
      </w:r>
      <w:r w:rsidR="006045E1" w:rsidRPr="00E020AC">
        <w:rPr>
          <w:rFonts w:ascii="Ariac" w:hAnsi="Ariac"/>
          <w:color w:val="002060"/>
          <w:sz w:val="28"/>
          <w:szCs w:val="28"/>
        </w:rPr>
        <w:t xml:space="preserve">м решал, в большей степени, развивающие </w:t>
      </w:r>
      <w:r w:rsidRPr="00E020AC">
        <w:rPr>
          <w:rFonts w:ascii="Ariac" w:hAnsi="Ariac"/>
          <w:color w:val="002060"/>
          <w:sz w:val="28"/>
          <w:szCs w:val="28"/>
        </w:rPr>
        <w:t>задачи, то основной упор был сделан на</w:t>
      </w:r>
      <w:r w:rsidR="006045E1" w:rsidRPr="00E020AC">
        <w:rPr>
          <w:rFonts w:ascii="Ariac" w:hAnsi="Ariac"/>
          <w:color w:val="002060"/>
          <w:sz w:val="28"/>
          <w:szCs w:val="28"/>
        </w:rPr>
        <w:t xml:space="preserve"> развитие</w:t>
      </w:r>
      <w:r w:rsidRPr="00E020AC">
        <w:rPr>
          <w:rFonts w:ascii="Ariac" w:hAnsi="Ariac"/>
          <w:color w:val="002060"/>
          <w:sz w:val="28"/>
          <w:szCs w:val="28"/>
        </w:rPr>
        <w:t xml:space="preserve"> </w:t>
      </w:r>
      <w:r w:rsidR="006045E1" w:rsidRPr="00E020AC">
        <w:rPr>
          <w:rFonts w:ascii="Ariac" w:hAnsi="Ariac"/>
          <w:color w:val="002060"/>
          <w:sz w:val="28"/>
          <w:szCs w:val="28"/>
        </w:rPr>
        <w:t>активности учащихся</w:t>
      </w:r>
      <w:r w:rsidR="00235E91" w:rsidRPr="00E020AC">
        <w:rPr>
          <w:rFonts w:ascii="Ariac" w:hAnsi="Ariac"/>
          <w:color w:val="002060"/>
          <w:sz w:val="28"/>
          <w:szCs w:val="28"/>
        </w:rPr>
        <w:t xml:space="preserve">, </w:t>
      </w:r>
      <w:r w:rsidR="006045E1" w:rsidRPr="00E020AC">
        <w:rPr>
          <w:rFonts w:ascii="Ariac" w:hAnsi="Ariac"/>
          <w:color w:val="002060"/>
          <w:sz w:val="28"/>
          <w:szCs w:val="28"/>
        </w:rPr>
        <w:t xml:space="preserve">а также </w:t>
      </w:r>
      <w:r w:rsidRPr="00E020AC">
        <w:rPr>
          <w:rFonts w:ascii="Ariac" w:hAnsi="Ariac"/>
          <w:color w:val="002060"/>
          <w:sz w:val="28"/>
          <w:szCs w:val="28"/>
        </w:rPr>
        <w:t>творческого потенциала</w:t>
      </w:r>
      <w:r w:rsidR="006045E1" w:rsidRPr="00E020AC">
        <w:rPr>
          <w:rFonts w:ascii="Ariac" w:hAnsi="Ariac"/>
          <w:color w:val="002060"/>
          <w:sz w:val="28"/>
          <w:szCs w:val="28"/>
        </w:rPr>
        <w:t>.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  <w:r w:rsidRPr="00E020AC">
        <w:rPr>
          <w:rFonts w:ascii="Ariac" w:hAnsi="Ariac"/>
          <w:color w:val="002060"/>
          <w:sz w:val="28"/>
          <w:szCs w:val="28"/>
        </w:rPr>
        <w:t>Взаимная поддержка позволила сохранять на протяжении всего урока хорошую психологическую атмосферу, культуру общения между учителем и учениками.</w:t>
      </w: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p w:rsidR="0025392A" w:rsidRPr="00E020AC" w:rsidRDefault="0025392A" w:rsidP="00E020AC">
      <w:pPr>
        <w:tabs>
          <w:tab w:val="num" w:pos="-90"/>
        </w:tabs>
        <w:ind w:left="-360" w:right="9"/>
        <w:rPr>
          <w:rFonts w:ascii="Ariac" w:hAnsi="Ariac"/>
          <w:color w:val="002060"/>
          <w:sz w:val="28"/>
          <w:szCs w:val="28"/>
        </w:rPr>
      </w:pPr>
    </w:p>
    <w:sectPr w:rsidR="0025392A" w:rsidRPr="00E020AC" w:rsidSect="00E020AC">
      <w:pgSz w:w="11906" w:h="16838"/>
      <w:pgMar w:top="1134" w:right="119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2365"/>
    <w:multiLevelType w:val="hybridMultilevel"/>
    <w:tmpl w:val="3ADA43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2A"/>
    <w:rsid w:val="000600F7"/>
    <w:rsid w:val="0019461B"/>
    <w:rsid w:val="00235E91"/>
    <w:rsid w:val="0025392A"/>
    <w:rsid w:val="006045E1"/>
    <w:rsid w:val="006147AA"/>
    <w:rsid w:val="00693532"/>
    <w:rsid w:val="006946AC"/>
    <w:rsid w:val="00DF2161"/>
    <w:rsid w:val="00E020AC"/>
    <w:rsid w:val="00E9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2008-12-15T01:03:00Z</cp:lastPrinted>
  <dcterms:created xsi:type="dcterms:W3CDTF">2008-12-15T01:05:00Z</dcterms:created>
  <dcterms:modified xsi:type="dcterms:W3CDTF">2009-03-23T07:53:00Z</dcterms:modified>
</cp:coreProperties>
</file>