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7" w:rsidRDefault="009173F3" w:rsidP="00DD7B87">
      <w:pPr>
        <w:jc w:val="center"/>
        <w:rPr>
          <w:b/>
          <w:sz w:val="32"/>
          <w:szCs w:val="32"/>
        </w:rPr>
      </w:pPr>
    </w:p>
    <w:p w:rsidR="00DD7B87" w:rsidRDefault="00DD7B87" w:rsidP="00DD7B87">
      <w:pPr>
        <w:jc w:val="center"/>
        <w:rPr>
          <w:b/>
          <w:sz w:val="32"/>
          <w:szCs w:val="32"/>
        </w:rPr>
      </w:pPr>
    </w:p>
    <w:p w:rsidR="00DD7B87" w:rsidRDefault="00DD7B87" w:rsidP="00DD7B87">
      <w:pPr>
        <w:jc w:val="center"/>
        <w:rPr>
          <w:b/>
          <w:sz w:val="32"/>
          <w:szCs w:val="32"/>
        </w:rPr>
      </w:pPr>
    </w:p>
    <w:p w:rsidR="00DD7B87" w:rsidRDefault="00DD7B87" w:rsidP="00DD7B87">
      <w:pPr>
        <w:jc w:val="center"/>
        <w:rPr>
          <w:sz w:val="56"/>
          <w:szCs w:val="56"/>
        </w:rPr>
      </w:pPr>
      <w:r w:rsidRPr="00DD7B87">
        <w:rPr>
          <w:sz w:val="56"/>
          <w:szCs w:val="56"/>
        </w:rPr>
        <w:t>Программа</w:t>
      </w:r>
    </w:p>
    <w:p w:rsidR="00DD7B87" w:rsidRDefault="00DD7B87" w:rsidP="00DD7B8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РАЗВИТИЕ ЭКСПЕРИМЕНТАЛЬНЫХ УМЕНИЙ ШКОЛЬНИКОВ В ПРОЦЕССЕ ИЗУЧЕНИЯ ФИЗИКИ</w:t>
      </w:r>
    </w:p>
    <w:p w:rsidR="00DD7B87" w:rsidRDefault="00DD7B87" w:rsidP="00DD7B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Учебный курс </w:t>
      </w:r>
      <w:proofErr w:type="spellStart"/>
      <w:r>
        <w:rPr>
          <w:b/>
          <w:sz w:val="40"/>
          <w:szCs w:val="40"/>
        </w:rPr>
        <w:t>предпрофильной</w:t>
      </w:r>
      <w:proofErr w:type="spellEnd"/>
      <w:r>
        <w:rPr>
          <w:b/>
          <w:sz w:val="40"/>
          <w:szCs w:val="40"/>
        </w:rPr>
        <w:t xml:space="preserve"> подготовки учащихся 9-х классов, 34 часа</w:t>
      </w:r>
    </w:p>
    <w:p w:rsidR="00DD7B87" w:rsidRDefault="00DD7B87" w:rsidP="00DD7B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(предметный)</w:t>
      </w:r>
    </w:p>
    <w:p w:rsidR="00DD7B87" w:rsidRDefault="00DD7B87" w:rsidP="00DD7B87">
      <w:pPr>
        <w:jc w:val="center"/>
        <w:rPr>
          <w:b/>
          <w:sz w:val="40"/>
          <w:szCs w:val="40"/>
        </w:rPr>
      </w:pPr>
    </w:p>
    <w:p w:rsidR="00DD7B87" w:rsidRDefault="00DD7B87" w:rsidP="00DD7B87">
      <w:pPr>
        <w:jc w:val="center"/>
        <w:rPr>
          <w:b/>
          <w:sz w:val="40"/>
          <w:szCs w:val="40"/>
        </w:rPr>
      </w:pPr>
    </w:p>
    <w:p w:rsidR="00DD7B87" w:rsidRDefault="00DD7B87" w:rsidP="00DD7B87">
      <w:pPr>
        <w:jc w:val="center"/>
        <w:rPr>
          <w:b/>
          <w:sz w:val="40"/>
          <w:szCs w:val="40"/>
        </w:rPr>
      </w:pPr>
    </w:p>
    <w:p w:rsidR="00DD7B87" w:rsidRDefault="00DD7B87" w:rsidP="00DD7B8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Автор программы: Учитель физики </w:t>
      </w:r>
    </w:p>
    <w:p w:rsidR="00DD7B87" w:rsidRDefault="00DD7B87" w:rsidP="00DD7B8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Мусиенко Вера Александровна </w:t>
      </w:r>
    </w:p>
    <w:p w:rsidR="00DD7B87" w:rsidRDefault="00DD7B87" w:rsidP="00DD7B87">
      <w:pPr>
        <w:jc w:val="right"/>
        <w:rPr>
          <w:b/>
          <w:sz w:val="40"/>
          <w:szCs w:val="40"/>
        </w:rPr>
      </w:pPr>
    </w:p>
    <w:p w:rsidR="00DD7B87" w:rsidRDefault="00DD7B87" w:rsidP="00DD7B87">
      <w:pPr>
        <w:jc w:val="right"/>
        <w:rPr>
          <w:b/>
          <w:sz w:val="40"/>
          <w:szCs w:val="40"/>
        </w:rPr>
      </w:pPr>
    </w:p>
    <w:p w:rsidR="00DD7B87" w:rsidRDefault="00DD7B87" w:rsidP="00DD7B87">
      <w:pPr>
        <w:jc w:val="right"/>
        <w:rPr>
          <w:b/>
          <w:sz w:val="40"/>
          <w:szCs w:val="40"/>
        </w:rPr>
      </w:pPr>
    </w:p>
    <w:p w:rsidR="00DD7B87" w:rsidRDefault="00DD7B87" w:rsidP="00DD7B87">
      <w:pPr>
        <w:jc w:val="right"/>
        <w:rPr>
          <w:b/>
          <w:sz w:val="40"/>
          <w:szCs w:val="40"/>
        </w:rPr>
      </w:pPr>
    </w:p>
    <w:p w:rsidR="00DD7B87" w:rsidRDefault="00DD7B87" w:rsidP="00DD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D7B87" w:rsidRDefault="00DD7B87" w:rsidP="00DD7B87">
      <w:pPr>
        <w:jc w:val="center"/>
        <w:rPr>
          <w:b/>
          <w:sz w:val="28"/>
          <w:szCs w:val="28"/>
        </w:rPr>
      </w:pP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7B87">
        <w:rPr>
          <w:b/>
          <w:sz w:val="28"/>
          <w:szCs w:val="28"/>
        </w:rPr>
        <w:t xml:space="preserve">Данная программа элективного курса по теме: «Развитие экспериментальных умений в процессе изучения физики», объемом 34 часа, </w:t>
      </w:r>
      <w:proofErr w:type="gramStart"/>
      <w:r w:rsidR="00DD7B87">
        <w:rPr>
          <w:b/>
          <w:sz w:val="28"/>
          <w:szCs w:val="28"/>
        </w:rPr>
        <w:t>адресован</w:t>
      </w:r>
      <w:proofErr w:type="gramEnd"/>
      <w:r w:rsidR="00DD7B87">
        <w:rPr>
          <w:b/>
          <w:sz w:val="28"/>
          <w:szCs w:val="28"/>
        </w:rPr>
        <w:t xml:space="preserve"> учащимся 9 класса. Программа актуальна в условиях </w:t>
      </w:r>
      <w:proofErr w:type="spellStart"/>
      <w:r w:rsidR="00DD7B87">
        <w:rPr>
          <w:b/>
          <w:sz w:val="28"/>
          <w:szCs w:val="28"/>
        </w:rPr>
        <w:t>профилизации</w:t>
      </w:r>
      <w:proofErr w:type="spellEnd"/>
      <w:r w:rsidR="00DD7B87">
        <w:rPr>
          <w:b/>
          <w:sz w:val="28"/>
          <w:szCs w:val="28"/>
        </w:rPr>
        <w:t xml:space="preserve"> обучения (подготовки к осознанному выбору профиля обучения в старших классах).</w:t>
      </w: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</w:t>
      </w:r>
      <w:r w:rsidR="00DD7B87" w:rsidRPr="0093199A">
        <w:rPr>
          <w:b/>
          <w:sz w:val="28"/>
          <w:szCs w:val="28"/>
          <w:u w:val="single"/>
        </w:rPr>
        <w:t>Цель программы</w:t>
      </w:r>
      <w:r w:rsidR="00DD7B87">
        <w:rPr>
          <w:b/>
          <w:sz w:val="28"/>
          <w:szCs w:val="28"/>
        </w:rPr>
        <w:t xml:space="preserve">: </w:t>
      </w:r>
    </w:p>
    <w:p w:rsidR="00DD7B87" w:rsidRDefault="00DD7B87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благоприятных условий для ориентации учащихся в выборе профиля обучения и апробации различных видов деятельности</w:t>
      </w: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D7B87" w:rsidRPr="0093199A">
        <w:rPr>
          <w:b/>
          <w:sz w:val="28"/>
          <w:szCs w:val="28"/>
          <w:u w:val="single"/>
        </w:rPr>
        <w:t>Задача программы</w:t>
      </w:r>
      <w:r w:rsidR="00DD7B87">
        <w:rPr>
          <w:b/>
          <w:sz w:val="28"/>
          <w:szCs w:val="28"/>
        </w:rPr>
        <w:t>:</w:t>
      </w:r>
    </w:p>
    <w:p w:rsidR="00DD7B87" w:rsidRDefault="00DD7B87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выработать умение наблюдать, анализировать и делать выводы;</w:t>
      </w:r>
    </w:p>
    <w:p w:rsidR="00DD7B87" w:rsidRDefault="00DD7B87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формировать умение и способ деятельности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выполнение физических опытов.</w:t>
      </w: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7B87">
        <w:rPr>
          <w:b/>
          <w:sz w:val="28"/>
          <w:szCs w:val="28"/>
        </w:rPr>
        <w:t>Программа выстроена в логике организации проектной деятельности.</w:t>
      </w: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7B87">
        <w:rPr>
          <w:b/>
          <w:sz w:val="28"/>
          <w:szCs w:val="28"/>
        </w:rPr>
        <w:t>В качестве учебно-методического комплекса используются: учебники, практикумы, энциклопедии, научно-популярная литература, интернет ресурсы.</w:t>
      </w:r>
    </w:p>
    <w:p w:rsidR="00DD7B87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7B87">
        <w:rPr>
          <w:b/>
          <w:sz w:val="28"/>
          <w:szCs w:val="28"/>
        </w:rPr>
        <w:t>Для реализации данной программы потребуется оборудование</w:t>
      </w:r>
      <w:r>
        <w:rPr>
          <w:b/>
          <w:sz w:val="28"/>
          <w:szCs w:val="28"/>
        </w:rPr>
        <w:t xml:space="preserve"> (лабораторное, увеличительные приборы, оборудование для демонстрации результатов исследования).</w:t>
      </w:r>
    </w:p>
    <w:p w:rsidR="0093199A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Формы организации познавательной деятельности: индивидуальная и групповая.</w:t>
      </w:r>
    </w:p>
    <w:p w:rsidR="0093199A" w:rsidRDefault="0093199A" w:rsidP="00DD7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Об успешной реализации данной программы можно судить по выраженному устойчивому интересу учащихся к самостоятельной работе, по результатам деятельности, к поиску дополнительной информации, проведению наблюдений, проявление инициативы в выполнении предложенных заданий.</w:t>
      </w:r>
    </w:p>
    <w:p w:rsidR="0093199A" w:rsidRDefault="0093199A" w:rsidP="00DD7B87">
      <w:pPr>
        <w:jc w:val="both"/>
        <w:rPr>
          <w:b/>
          <w:sz w:val="28"/>
          <w:szCs w:val="28"/>
        </w:rPr>
      </w:pPr>
    </w:p>
    <w:p w:rsidR="0093199A" w:rsidRDefault="0093199A" w:rsidP="00DD7B87">
      <w:pPr>
        <w:jc w:val="both"/>
        <w:rPr>
          <w:b/>
          <w:sz w:val="28"/>
          <w:szCs w:val="28"/>
        </w:rPr>
      </w:pPr>
    </w:p>
    <w:p w:rsidR="0093199A" w:rsidRDefault="0093199A" w:rsidP="0093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понятия и ведущие идеи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 использовать физическое оборудование при выполнении экспериментов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Соотносить физические вычисления с математическими умениями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Работать с текстом научной литературы; выделять главные моменты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Наблюдать и делать выводы из наблюдений и экспериментов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Делать записи своих наблюдений и экспериментов</w:t>
      </w:r>
    </w:p>
    <w:p w:rsidR="0093199A" w:rsidRDefault="0093199A" w:rsidP="0093199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Аргументировать свои выводы; дискутировать</w:t>
      </w:r>
    </w:p>
    <w:p w:rsidR="0093199A" w:rsidRDefault="0093199A" w:rsidP="0093199A">
      <w:pPr>
        <w:pStyle w:val="a3"/>
        <w:jc w:val="both"/>
        <w:rPr>
          <w:b/>
          <w:sz w:val="28"/>
          <w:szCs w:val="28"/>
        </w:rPr>
      </w:pPr>
    </w:p>
    <w:p w:rsidR="0093199A" w:rsidRDefault="0093199A" w:rsidP="0093199A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</w:t>
      </w:r>
    </w:p>
    <w:p w:rsidR="0093199A" w:rsidRDefault="0093199A" w:rsidP="0093199A">
      <w:pPr>
        <w:pStyle w:val="a3"/>
        <w:jc w:val="center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3199A">
        <w:rPr>
          <w:b/>
          <w:sz w:val="28"/>
          <w:szCs w:val="28"/>
        </w:rPr>
        <w:t xml:space="preserve">Изучаемые физикой формы движения материи (механическая, тепловая и т.д.) присутствуют во всех высших и более сложных формах движения материи (химических, биологических и др.), поэтому </w:t>
      </w:r>
      <w:proofErr w:type="gramStart"/>
      <w:r w:rsidR="0093199A">
        <w:rPr>
          <w:b/>
          <w:sz w:val="28"/>
          <w:szCs w:val="28"/>
        </w:rPr>
        <w:t>они</w:t>
      </w:r>
      <w:proofErr w:type="gramEnd"/>
      <w:r w:rsidR="0093199A">
        <w:rPr>
          <w:b/>
          <w:sz w:val="28"/>
          <w:szCs w:val="28"/>
        </w:rPr>
        <w:t xml:space="preserve"> будучи наиболее простыми, являются в то же время наиболее общими</w:t>
      </w:r>
      <w:r>
        <w:rPr>
          <w:b/>
          <w:sz w:val="28"/>
          <w:szCs w:val="28"/>
        </w:rPr>
        <w:t xml:space="preserve"> формами движения материи. Высшие и более сложные формы движения материи </w:t>
      </w:r>
      <w:proofErr w:type="gramStart"/>
      <w:r>
        <w:rPr>
          <w:b/>
          <w:sz w:val="28"/>
          <w:szCs w:val="28"/>
        </w:rPr>
        <w:t>–п</w:t>
      </w:r>
      <w:proofErr w:type="gramEnd"/>
      <w:r>
        <w:rPr>
          <w:b/>
          <w:sz w:val="28"/>
          <w:szCs w:val="28"/>
        </w:rPr>
        <w:t xml:space="preserve">редмет изучения других наук (химия, биология и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). </w:t>
      </w: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Теснейшая связь с другими отраслями естествознания привела к тому, что физика  глубочайшими корнями вросла в астрономию, геологию, химию, биологию. В результате образовался ряд новых смежных дисциплин: астрофизика, геофизика, физическая химия, биофизика. </w:t>
      </w:r>
    </w:p>
    <w:p w:rsidR="0093199A" w:rsidRDefault="007967A3" w:rsidP="0093199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Такие крупные открытия в области физики, как, например, закон сохранения и превращения энергии, являлись ареной острой борьбы различных подходов в философии. Философское обобщение научных открытий в области физики играет большую роль в формировании научного мировоззрения.  </w:t>
      </w:r>
      <w:r w:rsidR="0093199A">
        <w:rPr>
          <w:b/>
          <w:sz w:val="28"/>
          <w:szCs w:val="28"/>
        </w:rPr>
        <w:t xml:space="preserve"> </w:t>
      </w: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93199A">
      <w:pPr>
        <w:pStyle w:val="a3"/>
        <w:jc w:val="both"/>
        <w:rPr>
          <w:b/>
          <w:sz w:val="28"/>
          <w:szCs w:val="28"/>
        </w:rPr>
      </w:pPr>
    </w:p>
    <w:p w:rsidR="007967A3" w:rsidRDefault="007967A3" w:rsidP="007967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тематический план</w:t>
      </w:r>
    </w:p>
    <w:p w:rsidR="007967A3" w:rsidRDefault="007967A3" w:rsidP="007967A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089"/>
        <w:gridCol w:w="846"/>
        <w:gridCol w:w="725"/>
        <w:gridCol w:w="850"/>
        <w:gridCol w:w="2175"/>
        <w:gridCol w:w="2175"/>
      </w:tblGrid>
      <w:tr w:rsidR="001959D6" w:rsidTr="001959D6">
        <w:trPr>
          <w:trHeight w:val="405"/>
        </w:trPr>
        <w:tc>
          <w:tcPr>
            <w:tcW w:w="851" w:type="dxa"/>
            <w:vMerge w:val="restart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39" w:type="dxa"/>
            <w:vMerge w:val="restart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05" w:type="dxa"/>
            <w:vMerge w:val="restart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3" w:type="dxa"/>
            <w:gridSpan w:val="2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362" w:type="dxa"/>
            <w:vMerge w:val="restart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103" w:type="dxa"/>
            <w:vMerge w:val="restart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1959D6" w:rsidTr="001959D6">
        <w:trPr>
          <w:trHeight w:val="270"/>
        </w:trPr>
        <w:tc>
          <w:tcPr>
            <w:tcW w:w="851" w:type="dxa"/>
            <w:vMerge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362" w:type="dxa"/>
            <w:vMerge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959D6" w:rsidTr="001959D6">
        <w:tc>
          <w:tcPr>
            <w:tcW w:w="85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7967A3" w:rsidRP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959D6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005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Лекция </w:t>
            </w:r>
          </w:p>
        </w:tc>
        <w:tc>
          <w:tcPr>
            <w:tcW w:w="2103" w:type="dxa"/>
          </w:tcPr>
          <w:p w:rsidR="007967A3" w:rsidRDefault="007967A3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1959D6" w:rsidTr="001959D6">
        <w:tc>
          <w:tcPr>
            <w:tcW w:w="85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7967A3" w:rsidRP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959D6">
              <w:rPr>
                <w:b/>
                <w:sz w:val="24"/>
                <w:szCs w:val="24"/>
              </w:rPr>
              <w:t>Выбор темы физического опыта</w:t>
            </w:r>
          </w:p>
        </w:tc>
        <w:tc>
          <w:tcPr>
            <w:tcW w:w="1005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Лекция. Практика </w:t>
            </w:r>
          </w:p>
        </w:tc>
        <w:tc>
          <w:tcPr>
            <w:tcW w:w="2103" w:type="dxa"/>
          </w:tcPr>
          <w:p w:rsidR="007967A3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Собеседование</w:t>
            </w:r>
          </w:p>
        </w:tc>
      </w:tr>
      <w:tr w:rsidR="001959D6" w:rsidTr="001959D6">
        <w:tc>
          <w:tcPr>
            <w:tcW w:w="85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7967A3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Исследовательская и самостоятельная работа: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Давление жидкости и газа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Атмосферное давление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-Второй закон Ньютона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-Сила трения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-Проводник с током в магнитном поле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-Закон Ома для участка цепи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-Опыт Эрстеда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-Расширение твердых тел при нагревании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-Изучение электрического двигателя постоянного тока</w:t>
            </w:r>
          </w:p>
          <w:p w:rsidR="001959D6" w:rsidRP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-Оптическая сила линзы</w:t>
            </w:r>
          </w:p>
        </w:tc>
        <w:tc>
          <w:tcPr>
            <w:tcW w:w="1005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7967A3" w:rsidRDefault="007967A3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Конференция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Лекция. Доклад.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Практика.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Практика.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Конференция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 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03" w:type="dxa"/>
          </w:tcPr>
          <w:p w:rsidR="007967A3" w:rsidRDefault="007967A3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Собеседование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Наблюдение</w:t>
            </w:r>
          </w:p>
          <w:p w:rsidR="001959D6" w:rsidRDefault="001959D6" w:rsidP="001959D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</w:tr>
      <w:tr w:rsidR="001959D6" w:rsidTr="001959D6">
        <w:tc>
          <w:tcPr>
            <w:tcW w:w="85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7967A3" w:rsidRP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и представление полученных результатов</w:t>
            </w:r>
          </w:p>
        </w:tc>
        <w:tc>
          <w:tcPr>
            <w:tcW w:w="1005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</w:t>
            </w:r>
          </w:p>
          <w:p w:rsidR="001959D6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Конференция</w:t>
            </w:r>
          </w:p>
        </w:tc>
        <w:tc>
          <w:tcPr>
            <w:tcW w:w="2103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деятельности</w:t>
            </w:r>
          </w:p>
        </w:tc>
      </w:tr>
      <w:tr w:rsidR="001959D6" w:rsidTr="001959D6">
        <w:tc>
          <w:tcPr>
            <w:tcW w:w="85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7967A3" w:rsidRPr="001959D6" w:rsidRDefault="001959D6" w:rsidP="001959D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представленных работ</w:t>
            </w:r>
          </w:p>
        </w:tc>
        <w:tc>
          <w:tcPr>
            <w:tcW w:w="1005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7967A3" w:rsidRDefault="007967A3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</w:t>
            </w:r>
          </w:p>
        </w:tc>
        <w:tc>
          <w:tcPr>
            <w:tcW w:w="2103" w:type="dxa"/>
          </w:tcPr>
          <w:p w:rsidR="007967A3" w:rsidRDefault="001959D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деятельности</w:t>
            </w:r>
          </w:p>
        </w:tc>
      </w:tr>
    </w:tbl>
    <w:p w:rsidR="007967A3" w:rsidRDefault="007967A3" w:rsidP="007967A3">
      <w:pPr>
        <w:pStyle w:val="a3"/>
        <w:jc w:val="center"/>
        <w:rPr>
          <w:b/>
          <w:sz w:val="28"/>
          <w:szCs w:val="28"/>
        </w:rPr>
      </w:pP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1959D6" w:rsidTr="001959D6">
        <w:tc>
          <w:tcPr>
            <w:tcW w:w="948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666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959D6" w:rsidTr="001959D6">
        <w:tc>
          <w:tcPr>
            <w:tcW w:w="948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959D6" w:rsidRP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E15C6">
              <w:rPr>
                <w:b/>
                <w:sz w:val="24"/>
                <w:szCs w:val="24"/>
              </w:rPr>
              <w:t>Введение</w:t>
            </w:r>
          </w:p>
          <w:p w:rsidR="00EE15C6" w:rsidRP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E15C6">
              <w:rPr>
                <w:b/>
                <w:sz w:val="24"/>
                <w:szCs w:val="24"/>
              </w:rPr>
              <w:t>- инструкция по технике безопасности в кабинете физики при работе с оборудованием</w:t>
            </w:r>
          </w:p>
          <w:p w:rsidR="00EE15C6" w:rsidRP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E15C6">
              <w:rPr>
                <w:b/>
                <w:sz w:val="24"/>
                <w:szCs w:val="24"/>
              </w:rPr>
              <w:t>- знакомство с физическим оборудованием</w:t>
            </w:r>
          </w:p>
        </w:tc>
        <w:tc>
          <w:tcPr>
            <w:tcW w:w="1666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959D6" w:rsidTr="001959D6">
        <w:tc>
          <w:tcPr>
            <w:tcW w:w="948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959D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темы, методов и форм</w:t>
            </w:r>
          </w:p>
          <w:p w:rsidR="00EE15C6" w:rsidRP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959D6" w:rsidTr="001959D6">
        <w:tc>
          <w:tcPr>
            <w:tcW w:w="948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959D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исследования: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Давление жидкости и газов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-физический смысл выталкивающей силы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-От чего зависит выталкивающая сила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-Рассказ о цикле научного творчества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-Факты: бревно никогда не тонет в воде; камень легко поднять в воде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Проверка гипотезы с помощью физического эксперимента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теоретический вывод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Атмосферное давление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атмосферного давления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-что было бы, если бы не было атмосферного давления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-рассказ о цикле научного открытия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теоретический вывод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Второй закон Ньютона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закона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доказать, что ускорение движущегося тела прямо пропорционально силе, действующей на тело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-практическая работа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-доказать, что ускорение обратно пропорционально массе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исследовательская работа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смысл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Сила трения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силы трения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-что было бы, если бы не было силы трения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-факт: тело легко скользит по льду, и плох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 по песку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-проверка гипотезы с помощью опыта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вывод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Проводник с током в магнитном поле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-исследование с целью выяснения причин движения проводника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-проверка правила левой руки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-проверка гипотезы о взаимодействии магнитного поля и проводника с током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-проведение физического опыта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-подтверждение формулы для вычисления силы Лоренца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Закон Ома для участка цепи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закона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-какие три величины связывает закон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-доказать, что сила тока в проводнике обратно пропорциональна сопротивлению этого проводника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gramStart"/>
            <w:r>
              <w:rPr>
                <w:b/>
                <w:sz w:val="24"/>
                <w:szCs w:val="24"/>
              </w:rPr>
              <w:t>при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физического</w:t>
            </w:r>
            <w:proofErr w:type="gramEnd"/>
            <w:r>
              <w:rPr>
                <w:b/>
                <w:sz w:val="24"/>
                <w:szCs w:val="24"/>
              </w:rPr>
              <w:t xml:space="preserve"> эксперимента установить зависимость силы тока в участке цепи от сопротивления этого участка</w:t>
            </w:r>
          </w:p>
          <w:p w:rsidR="00EE15C6" w:rsidRDefault="00EE15C6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-подтверждение формулы для вычисления силы тока</w:t>
            </w:r>
          </w:p>
          <w:p w:rsidR="00EE15C6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Опыт Эрстеда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опыта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-выдвижение проблемы для выяснения причины отклонения стрелки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-проверка гипотезы о создании магнитного поля электрическим током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исследование с целью определения направления сил, действующих на стрелку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вывод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Расширение твердых тел при нагревании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строение твердых тел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-опытное подтверждение дискретности веществ и наличие промежутков между этими частицами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-факт: нагретый шар не проходит через отверстие при нагревании и свободно проходит при охлаждении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-ознакомление с механическими свойствами твердых тел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вывод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Изучение электрического двигателя постоянного тока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применение электрического двигателя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-физические особенности электрического двигателя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-применение явления движения рамки с током в магнитном поле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-проверка правила левой руки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-исследования принципа действия электродвигателя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вывод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Оптическая сила линзы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физический смысл оптической силы линзы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-виды линз и их физические особенности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-доказать, что оптическая сила линзы обратно пропорциональна фокусному расстоянию</w:t>
            </w:r>
          </w:p>
          <w:p w:rsid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-исследовательская работа</w:t>
            </w:r>
          </w:p>
          <w:p w:rsidR="00DB7D6E" w:rsidRPr="00DB7D6E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-теоретический вывод</w:t>
            </w:r>
          </w:p>
        </w:tc>
        <w:tc>
          <w:tcPr>
            <w:tcW w:w="1666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7D6E" w:rsidRDefault="00DB7D6E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959D6" w:rsidTr="001959D6">
        <w:tc>
          <w:tcPr>
            <w:tcW w:w="948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1959D6" w:rsidRPr="00EE15C6" w:rsidRDefault="00DB7D6E" w:rsidP="00EE15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и представление результатов</w:t>
            </w:r>
          </w:p>
        </w:tc>
        <w:tc>
          <w:tcPr>
            <w:tcW w:w="1666" w:type="dxa"/>
          </w:tcPr>
          <w:p w:rsidR="001959D6" w:rsidRDefault="00EE15C6" w:rsidP="007967A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9173F3" w:rsidRDefault="009173F3" w:rsidP="007967A3">
      <w:pPr>
        <w:pStyle w:val="a3"/>
        <w:jc w:val="center"/>
        <w:rPr>
          <w:b/>
          <w:sz w:val="28"/>
          <w:szCs w:val="28"/>
        </w:rPr>
      </w:pPr>
    </w:p>
    <w:p w:rsidR="009173F3" w:rsidRDefault="009173F3" w:rsidP="007967A3">
      <w:pPr>
        <w:pStyle w:val="a3"/>
        <w:jc w:val="center"/>
        <w:rPr>
          <w:b/>
          <w:sz w:val="28"/>
          <w:szCs w:val="28"/>
        </w:rPr>
      </w:pPr>
    </w:p>
    <w:p w:rsidR="009173F3" w:rsidRDefault="009173F3" w:rsidP="007967A3">
      <w:pPr>
        <w:pStyle w:val="a3"/>
        <w:jc w:val="center"/>
        <w:rPr>
          <w:b/>
          <w:sz w:val="28"/>
          <w:szCs w:val="28"/>
        </w:rPr>
      </w:pPr>
    </w:p>
    <w:p w:rsidR="009173F3" w:rsidRDefault="009173F3" w:rsidP="007967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9173F3" w:rsidRDefault="009173F3" w:rsidP="007967A3">
      <w:pPr>
        <w:pStyle w:val="a3"/>
        <w:jc w:val="center"/>
        <w:rPr>
          <w:b/>
          <w:sz w:val="28"/>
          <w:szCs w:val="28"/>
        </w:rPr>
      </w:pP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Покровский «Опыты и наблюдения по физике»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 ред. Бурова Н.В., Дика «Практикум по физике в средней школе»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Смирнов О.В. «Мир физики»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Горев</w:t>
      </w:r>
      <w:proofErr w:type="gramEnd"/>
      <w:r>
        <w:rPr>
          <w:b/>
          <w:sz w:val="28"/>
          <w:szCs w:val="28"/>
        </w:rPr>
        <w:t xml:space="preserve"> А.В. «Занимательные опыты по физике»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Енохович</w:t>
      </w:r>
      <w:proofErr w:type="spellEnd"/>
      <w:r>
        <w:rPr>
          <w:b/>
          <w:sz w:val="28"/>
          <w:szCs w:val="28"/>
        </w:rPr>
        <w:t xml:space="preserve"> С.А. «Справочник по физике»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Кудрявцев «История физики»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Энциклопедия по физике</w:t>
      </w:r>
    </w:p>
    <w:p w:rsidR="009173F3" w:rsidRDefault="009173F3" w:rsidP="009173F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сайты</w:t>
      </w:r>
      <w:bookmarkStart w:id="0" w:name="_GoBack"/>
      <w:bookmarkEnd w:id="0"/>
    </w:p>
    <w:p w:rsidR="001959D6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1959D6" w:rsidRPr="0093199A" w:rsidRDefault="001959D6" w:rsidP="007967A3">
      <w:pPr>
        <w:pStyle w:val="a3"/>
        <w:jc w:val="center"/>
        <w:rPr>
          <w:b/>
          <w:sz w:val="28"/>
          <w:szCs w:val="28"/>
        </w:rPr>
      </w:pPr>
    </w:p>
    <w:p w:rsidR="00DD7B87" w:rsidRPr="00DD7B87" w:rsidRDefault="00DD7B87" w:rsidP="00DD7B87">
      <w:pPr>
        <w:jc w:val="center"/>
        <w:rPr>
          <w:b/>
          <w:sz w:val="56"/>
          <w:szCs w:val="56"/>
        </w:rPr>
      </w:pPr>
      <w:r w:rsidRPr="00DD7B87">
        <w:rPr>
          <w:b/>
          <w:sz w:val="56"/>
          <w:szCs w:val="56"/>
        </w:rPr>
        <w:t xml:space="preserve"> </w:t>
      </w:r>
    </w:p>
    <w:p w:rsidR="00DD7B87" w:rsidRPr="00DD7B87" w:rsidRDefault="00DD7B87" w:rsidP="00DD7B87">
      <w:pPr>
        <w:jc w:val="center"/>
        <w:rPr>
          <w:b/>
          <w:sz w:val="32"/>
          <w:szCs w:val="32"/>
        </w:rPr>
      </w:pPr>
    </w:p>
    <w:sectPr w:rsidR="00DD7B87" w:rsidRPr="00DD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99"/>
    <w:multiLevelType w:val="hybridMultilevel"/>
    <w:tmpl w:val="00F4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1982"/>
    <w:multiLevelType w:val="hybridMultilevel"/>
    <w:tmpl w:val="EC4CDAFA"/>
    <w:lvl w:ilvl="0" w:tplc="5F58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7"/>
    <w:rsid w:val="00117748"/>
    <w:rsid w:val="001959D6"/>
    <w:rsid w:val="007967A3"/>
    <w:rsid w:val="009173F3"/>
    <w:rsid w:val="0093199A"/>
    <w:rsid w:val="00DB7D6E"/>
    <w:rsid w:val="00DD7B87"/>
    <w:rsid w:val="00EE15C6"/>
    <w:rsid w:val="00F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9A"/>
    <w:pPr>
      <w:ind w:left="720"/>
      <w:contextualSpacing/>
    </w:pPr>
  </w:style>
  <w:style w:type="table" w:styleId="a4">
    <w:name w:val="Table Grid"/>
    <w:basedOn w:val="a1"/>
    <w:uiPriority w:val="59"/>
    <w:rsid w:val="0079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9A"/>
    <w:pPr>
      <w:ind w:left="720"/>
      <w:contextualSpacing/>
    </w:pPr>
  </w:style>
  <w:style w:type="table" w:styleId="a4">
    <w:name w:val="Table Grid"/>
    <w:basedOn w:val="a1"/>
    <w:uiPriority w:val="59"/>
    <w:rsid w:val="0079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2014-02-06T14:26:00Z</dcterms:created>
  <dcterms:modified xsi:type="dcterms:W3CDTF">2014-02-06T17:46:00Z</dcterms:modified>
</cp:coreProperties>
</file>