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90" w:rsidRDefault="00721690" w:rsidP="00721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рассказ «Роща»</w:t>
      </w:r>
    </w:p>
    <w:p w:rsidR="00721690" w:rsidRDefault="00721690" w:rsidP="00E26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4A4F" w:rsidRPr="00E2676A">
        <w:rPr>
          <w:rFonts w:ascii="Times New Roman" w:hAnsi="Times New Roman" w:cs="Times New Roman"/>
          <w:sz w:val="28"/>
          <w:szCs w:val="28"/>
        </w:rPr>
        <w:t>Весной,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A4F" w:rsidRPr="00E2676A">
        <w:rPr>
          <w:rFonts w:ascii="Times New Roman" w:hAnsi="Times New Roman" w:cs="Times New Roman"/>
          <w:sz w:val="28"/>
          <w:szCs w:val="28"/>
        </w:rPr>
        <w:t>летом,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A4F" w:rsidRPr="00E2676A">
        <w:rPr>
          <w:rFonts w:ascii="Times New Roman" w:hAnsi="Times New Roman" w:cs="Times New Roman"/>
          <w:sz w:val="28"/>
          <w:szCs w:val="28"/>
        </w:rPr>
        <w:t xml:space="preserve">осенью роща принимает у себя в гостях детей и взрослых. Открывает для них свои  секреты, показывает  праздничные  наряды времен года. </w:t>
      </w:r>
      <w:r>
        <w:rPr>
          <w:rFonts w:ascii="Times New Roman" w:hAnsi="Times New Roman" w:cs="Times New Roman"/>
          <w:sz w:val="28"/>
          <w:szCs w:val="28"/>
        </w:rPr>
        <w:t xml:space="preserve">Для животных и </w:t>
      </w:r>
      <w:r w:rsidR="00C04A4F" w:rsidRPr="00E2676A">
        <w:rPr>
          <w:rFonts w:ascii="Times New Roman" w:hAnsi="Times New Roman" w:cs="Times New Roman"/>
          <w:sz w:val="28"/>
          <w:szCs w:val="28"/>
        </w:rPr>
        <w:t>растений этот   замечательный уг</w:t>
      </w:r>
      <w:r>
        <w:rPr>
          <w:rFonts w:ascii="Times New Roman" w:hAnsi="Times New Roman" w:cs="Times New Roman"/>
          <w:sz w:val="28"/>
          <w:szCs w:val="28"/>
        </w:rPr>
        <w:t>олок  является домом, в котором</w:t>
      </w:r>
      <w:r w:rsidR="00C04A4F" w:rsidRPr="00E2676A">
        <w:rPr>
          <w:rFonts w:ascii="Times New Roman" w:hAnsi="Times New Roman" w:cs="Times New Roman"/>
          <w:sz w:val="28"/>
          <w:szCs w:val="28"/>
        </w:rPr>
        <w:t xml:space="preserve"> свой микроклимат и свои  законы. Порой </w:t>
      </w:r>
      <w:proofErr w:type="gramStart"/>
      <w:r w:rsidR="00C04A4F" w:rsidRPr="00E2676A">
        <w:rPr>
          <w:rFonts w:ascii="Times New Roman" w:hAnsi="Times New Roman" w:cs="Times New Roman"/>
          <w:sz w:val="28"/>
          <w:szCs w:val="28"/>
        </w:rPr>
        <w:t>этого</w:t>
      </w:r>
      <w:proofErr w:type="gramEnd"/>
      <w:r w:rsidR="00C04A4F" w:rsidRPr="00E2676A">
        <w:rPr>
          <w:rFonts w:ascii="Times New Roman" w:hAnsi="Times New Roman" w:cs="Times New Roman"/>
          <w:sz w:val="28"/>
          <w:szCs w:val="28"/>
        </w:rPr>
        <w:t xml:space="preserve"> не замечая, шумная компания врывается в этот уютный уголок в сопровождении веселой музыки, которая не дает птицам солировать и они улетают. В роще есть много тропинок,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A4F" w:rsidRPr="00E2676A">
        <w:rPr>
          <w:rFonts w:ascii="Times New Roman" w:hAnsi="Times New Roman" w:cs="Times New Roman"/>
          <w:sz w:val="28"/>
          <w:szCs w:val="28"/>
        </w:rPr>
        <w:t>вдоль которых  рядом с елью растут береза,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A4F" w:rsidRPr="00E2676A">
        <w:rPr>
          <w:rFonts w:ascii="Times New Roman" w:hAnsi="Times New Roman" w:cs="Times New Roman"/>
          <w:sz w:val="28"/>
          <w:szCs w:val="28"/>
        </w:rPr>
        <w:t>черемуха и красавица рябина. Они разные, но живут в мире и согласии. А вот ель, ребятишки называют  её большой ёлкой, на вершине которой висят шишки, словно бусы. Знакомая тропинка ведет к ручью,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A4F" w:rsidRPr="00E2676A">
        <w:rPr>
          <w:rFonts w:ascii="Times New Roman" w:hAnsi="Times New Roman" w:cs="Times New Roman"/>
          <w:sz w:val="28"/>
          <w:szCs w:val="28"/>
        </w:rPr>
        <w:t xml:space="preserve">попадаются грибы. Их осенью срезают и укладывают в корзинку, кто-то выкручивает, вырывает вместе с грибницей, даже те, которые не знакомы – сбивают палками. Привал. </w:t>
      </w:r>
      <w:r w:rsidR="00036DA8" w:rsidRPr="00E2676A">
        <w:rPr>
          <w:rFonts w:ascii="Times New Roman" w:hAnsi="Times New Roman" w:cs="Times New Roman"/>
          <w:sz w:val="28"/>
          <w:szCs w:val="28"/>
        </w:rPr>
        <w:t xml:space="preserve">Разожгли костер. Поели и пошли дальше, оставив в награду за всё прекрасное: банки и полиэтиленовые  мешки под кустами, горящие угли костра, подмигивающие на прощанье, вытоптанную траву и раненые кустарники. С охапками лесных цветов многие возвращаются домой и не задумываются о том, что  осталось там в роще. </w:t>
      </w:r>
    </w:p>
    <w:p w:rsidR="00036DA8" w:rsidRPr="00E2676A" w:rsidRDefault="00721690" w:rsidP="00E26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DA8" w:rsidRPr="00E2676A">
        <w:rPr>
          <w:rFonts w:ascii="Times New Roman" w:hAnsi="Times New Roman" w:cs="Times New Roman"/>
          <w:sz w:val="28"/>
          <w:szCs w:val="28"/>
        </w:rPr>
        <w:t xml:space="preserve"> В мае еще дует северный прохладно  </w:t>
      </w:r>
      <w:proofErr w:type="spellStart"/>
      <w:r w:rsidR="00036DA8" w:rsidRPr="00E2676A">
        <w:rPr>
          <w:rFonts w:ascii="Times New Roman" w:hAnsi="Times New Roman" w:cs="Times New Roman"/>
          <w:sz w:val="28"/>
          <w:szCs w:val="28"/>
        </w:rPr>
        <w:t>знобящий</w:t>
      </w:r>
      <w:proofErr w:type="spellEnd"/>
      <w:r w:rsidR="00036DA8" w:rsidRPr="00E2676A">
        <w:rPr>
          <w:rFonts w:ascii="Times New Roman" w:hAnsi="Times New Roman" w:cs="Times New Roman"/>
          <w:sz w:val="28"/>
          <w:szCs w:val="28"/>
        </w:rPr>
        <w:t xml:space="preserve"> ветерок, земля не успела одеться  травами, а ель под лучами яркого весеннего солнца красуется своими зелеными хвоинками. Скоро зазвенит роща птичьими голосами, оживут по</w:t>
      </w:r>
      <w:r>
        <w:rPr>
          <w:rFonts w:ascii="Times New Roman" w:hAnsi="Times New Roman" w:cs="Times New Roman"/>
          <w:sz w:val="28"/>
          <w:szCs w:val="28"/>
        </w:rPr>
        <w:t xml:space="preserve">сле долгой зимы муравьи, паучки, </w:t>
      </w:r>
      <w:r w:rsidR="00036DA8" w:rsidRPr="00E2676A">
        <w:rPr>
          <w:rFonts w:ascii="Times New Roman" w:hAnsi="Times New Roman" w:cs="Times New Roman"/>
          <w:sz w:val="28"/>
          <w:szCs w:val="28"/>
        </w:rPr>
        <w:t xml:space="preserve">бабочки. Они поползут, застрекочут на своём непонятном  языке, радуясь жизни. Каждый из нас в ответе за эту жизнь. Если мы будем безразличны </w:t>
      </w:r>
      <w:r w:rsidR="00E2676A" w:rsidRPr="00E2676A">
        <w:rPr>
          <w:rFonts w:ascii="Times New Roman" w:hAnsi="Times New Roman" w:cs="Times New Roman"/>
          <w:sz w:val="28"/>
          <w:szCs w:val="28"/>
        </w:rPr>
        <w:t xml:space="preserve"> к окружающему нас миру, то в скором времени такие рощи превратятся в мусорные свалки или исчезнут с лица земли из-за подмигивающего на прощанье уголька костра.</w:t>
      </w:r>
    </w:p>
    <w:sectPr w:rsidR="00036DA8" w:rsidRPr="00E2676A" w:rsidSect="006E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04A4F"/>
    <w:rsid w:val="00036DA8"/>
    <w:rsid w:val="00557404"/>
    <w:rsid w:val="006E39CB"/>
    <w:rsid w:val="00721690"/>
    <w:rsid w:val="00C04A4F"/>
    <w:rsid w:val="00E2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2014-09-14T20:48:00Z</dcterms:created>
  <dcterms:modified xsi:type="dcterms:W3CDTF">2014-09-14T21:19:00Z</dcterms:modified>
</cp:coreProperties>
</file>