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82" w:rsidRPr="00EB7A70" w:rsidRDefault="00213982" w:rsidP="002139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B7A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урок по физической культуре для </w:t>
      </w:r>
      <w:r w:rsidR="00EB7A70" w:rsidRPr="00EB7A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5класса</w:t>
      </w:r>
      <w:r w:rsidRPr="00EB7A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разделу "Баскетбол </w:t>
      </w:r>
    </w:p>
    <w:p w:rsidR="00213982" w:rsidRPr="00213982" w:rsidRDefault="00DE05F9" w:rsidP="002139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Трунькин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Николаевич</w:t>
      </w:r>
      <w:bookmarkStart w:id="0" w:name="_GoBack"/>
      <w:bookmarkEnd w:id="0"/>
      <w:r w:rsidR="002139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3982" w:rsidRPr="002139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физической культуры</w:t>
      </w:r>
    </w:p>
    <w:p w:rsidR="00213982" w:rsidRPr="00213982" w:rsidRDefault="00213982" w:rsidP="00213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213982" w:rsidRPr="00213982" w:rsidRDefault="00213982" w:rsidP="002139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скоростно-силовые качества с помощью общеразвивающих, основных упражнений и дополнительных заданий;</w:t>
      </w:r>
    </w:p>
    <w:p w:rsidR="00213982" w:rsidRPr="00213982" w:rsidRDefault="00213982" w:rsidP="002139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согласованному движению рук и ног при ловле и передаче мяча двумя руками от груди с шагом;</w:t>
      </w:r>
    </w:p>
    <w:p w:rsidR="00213982" w:rsidRPr="00213982" w:rsidRDefault="00213982" w:rsidP="002139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работе рук при ведении мяча в высокой стойке в движении </w:t>
      </w:r>
      <w:proofErr w:type="gramStart"/>
      <w:r w:rsidRPr="00213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1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</w:t>
      </w:r>
    </w:p>
    <w:p w:rsidR="00213982" w:rsidRPr="00213982" w:rsidRDefault="00213982" w:rsidP="00213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Инвентарь:</w:t>
      </w:r>
      <w:r w:rsidRPr="0021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мяч на двух </w:t>
      </w:r>
      <w:proofErr w:type="spellStart"/>
      <w:r w:rsidRPr="002139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Start"/>
      <w:r w:rsidRPr="00213982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2139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тойки</w:t>
      </w:r>
      <w:proofErr w:type="spellEnd"/>
      <w:r w:rsidRPr="0021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плакатами с обозначением номера станции и описанием упражнений, распашонки.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2870"/>
        <w:gridCol w:w="1245"/>
        <w:gridCol w:w="4597"/>
      </w:tblGrid>
      <w:tr w:rsidR="00213982" w:rsidRPr="002139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213982" w:rsidRPr="0021398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урока вместе с дежурными установить стойки с плакатами с обозначением номера станции и описанием упражнений.</w:t>
            </w:r>
          </w:p>
        </w:tc>
      </w:tr>
      <w:tr w:rsidR="00213982" w:rsidRPr="002139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1.Построение, приветствие, сообщение задач урока.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форму, дисциплину строя.</w:t>
            </w:r>
          </w:p>
        </w:tc>
      </w:tr>
      <w:tr w:rsidR="00213982" w:rsidRPr="002139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2.Ходьба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колоне по одному, интервал 1,5 м.</w:t>
            </w:r>
          </w:p>
        </w:tc>
      </w:tr>
      <w:tr w:rsidR="00213982" w:rsidRPr="002139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3.Бег: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</w:t>
            </w:r>
            <w:proofErr w:type="gramEnd"/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- спиной вперёд;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спокойный</w:t>
            </w:r>
          </w:p>
        </w:tc>
      </w:tr>
      <w:tr w:rsidR="00213982" w:rsidRPr="002139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Чередование бега лицом и спиной вперёд по команде учителя.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бега несколько увеличить. Команды подавать неожиданно, через разные промежутки времени.</w:t>
            </w:r>
          </w:p>
        </w:tc>
      </w:tr>
      <w:tr w:rsidR="00213982" w:rsidRPr="002139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Перемещение приставными шагами правым и левым боком по периметру баскетбольной площадки.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лицевым линиям правым боком, по боковым – левым. Ступни не перекрещивать.</w:t>
            </w:r>
          </w:p>
        </w:tc>
      </w:tr>
      <w:tr w:rsidR="00213982" w:rsidRPr="002139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Бег в чередовании с остановками прыжком, имитацией передачи и ловли двумя руками от груди на месте.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по свистку. Обратить внимание на согласованность движения рук и ног.</w:t>
            </w:r>
          </w:p>
        </w:tc>
      </w:tr>
      <w:tr w:rsidR="00213982" w:rsidRPr="002139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7.Ходьба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Постепенно замедляя скорость </w:t>
            </w:r>
          </w:p>
        </w:tc>
      </w:tr>
      <w:tr w:rsidR="00213982" w:rsidRPr="002139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Круговая тренировка: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мин.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Перестроение </w:t>
            </w:r>
            <w:proofErr w:type="gramStart"/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колоны по одному в колонну по шесть. Кратко объяснить расположение 6 станций, назначение упражнений и их содержание. По свистку быстро занять места на станциях. Со станции на станцию переходить по свистку учителя.</w:t>
            </w:r>
          </w:p>
        </w:tc>
      </w:tr>
      <w:tr w:rsidR="00213982" w:rsidRPr="002139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И.П.- Упор на согнутые руки, стоя в 1 м от стенки. Отталкивания от стенки.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Переходя на эту станцию, учащиеся должны самостоятельно размять кисти. Обратить внимание на заключительное </w:t>
            </w: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движение кистями.</w:t>
            </w:r>
          </w:p>
        </w:tc>
      </w:tr>
      <w:tr w:rsidR="00213982" w:rsidRPr="002139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И.П.- Стойка баскетболиста. Рывок от лицевой линии до линии штрафного броска, остановка прыжком, бег спиной вперёд до лицевой линии.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частые и короткие. Остановки выполнять поочерёдно поворотом направо и налево.</w:t>
            </w:r>
          </w:p>
        </w:tc>
      </w:tr>
      <w:tr w:rsidR="00213982" w:rsidRPr="002139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И.П.- Лёжа на спине, ноги врозь, руки за голову в сцеплении. Сгибание туловища и доставание локтем разноимённой руки ноги.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Колени не сгибать. Обязательно касаться локтем колена.</w:t>
            </w:r>
          </w:p>
        </w:tc>
      </w:tr>
      <w:tr w:rsidR="00213982" w:rsidRPr="002139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И.П.- Стойка баскетболиста, выпад вперёд правой (левой) ногой, отталкивание ею от площадки и возвращение </w:t>
            </w:r>
            <w:proofErr w:type="gramStart"/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Отталкиваться как можно мощнее и быстрее, постепенно увеличивая ширину выпада. Опорную ногу не сдвигать с места.</w:t>
            </w:r>
          </w:p>
        </w:tc>
      </w:tr>
      <w:tr w:rsidR="00213982" w:rsidRPr="002139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И.П.- Лёжа на груди, руки за головой в сцеплении. Наклон назад.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от пола не отрывать.</w:t>
            </w:r>
          </w:p>
        </w:tc>
      </w:tr>
      <w:tr w:rsidR="00213982" w:rsidRPr="002139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Стойка баскетболиста в 0,5 м лицом к гимнастической стенке. </w:t>
            </w:r>
            <w:proofErr w:type="spellStart"/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рейку гимнастической стенки.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Стараться </w:t>
            </w:r>
            <w:proofErr w:type="spellStart"/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напрыгнуть</w:t>
            </w:r>
            <w:proofErr w:type="spellEnd"/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боле высокую рейку. </w:t>
            </w:r>
            <w:proofErr w:type="spellStart"/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зафиксировать с помощью рук.</w:t>
            </w:r>
          </w:p>
        </w:tc>
      </w:tr>
      <w:tr w:rsidR="00213982" w:rsidRPr="0021398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 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1.Ловля и передача мяча от груди на месте в парах.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две шеренги лицом друг к другу, на расстоянии 3 м. Согласованность движений рук и ног, захлёстывающие движения кистями.</w:t>
            </w:r>
          </w:p>
        </w:tc>
      </w:tr>
      <w:tr w:rsidR="00213982" w:rsidRPr="002139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Передача мяча двумя руками от груди с шагом вперёд сзади стоящей ногой, ловля с шагом назад.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расстояние до 3,5 м. Согласованность движений рук и ног.</w:t>
            </w:r>
          </w:p>
        </w:tc>
      </w:tr>
      <w:tr w:rsidR="00213982" w:rsidRPr="002139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Прыжки на левой ноге до боковой линии и обратно на правой.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серии / 2 2 мин.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Соревнование: какая шеренга выполнит быстрее.</w:t>
            </w:r>
          </w:p>
        </w:tc>
      </w:tr>
      <w:tr w:rsidR="00213982" w:rsidRPr="002139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Ловля и передача двумя руками от груди с шагом вперёд.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мин.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Шагая навстречу мячу, при ловле не отворачивать голову, смотреть на мяч. Согласованность движений рук и ног.</w:t>
            </w:r>
          </w:p>
        </w:tc>
      </w:tr>
      <w:tr w:rsidR="00213982" w:rsidRPr="002139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5.Ведение правой и левой рукой на месте партнёру от груди двумя руками.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положение кисти на мяче и длительное его сопровождение пальцами. Мяч передавать партнёру по команде учителя.</w:t>
            </w:r>
          </w:p>
        </w:tc>
      </w:tr>
      <w:tr w:rsidR="00213982" w:rsidRPr="002139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Ведение мяча правой и левой рукой шагом по прямой от одной боковой линии к другой и обратно.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 две шеренги вдоль боковой линии лицом друг к другу; до противоположной боковой линии мяч вести правой рукой, обратно левой и передать </w:t>
            </w: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партнёру. Кисть на мяч накладывать сверху и немного сзади. </w:t>
            </w:r>
          </w:p>
        </w:tc>
      </w:tr>
      <w:tr w:rsidR="00213982" w:rsidRPr="002139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Прыжки на двух ногах на месте, подтягивая колени к груди.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 3 сер /6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выполнять во время ведения партнёра. Туловище держать прямо.</w:t>
            </w:r>
          </w:p>
        </w:tc>
      </w:tr>
      <w:tr w:rsidR="00213982" w:rsidRPr="002139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Зонный вариант игры «Борьба за мяч»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Мал.3 сер / 8 раз 10 мин.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команды. В зависимости от числа игроков в команде каждую половину площадки поделить мелом на такое же количество зон. Две команды играют на одной половине, две на другой. В каждой зоне действуют по одному игроку из обеих команд. Мяч можно передавать только в соседнюю зону. Команда, сделавшая подряд 6 передач, получает очко. Ведение запрещено.</w:t>
            </w:r>
          </w:p>
        </w:tc>
      </w:tr>
      <w:tr w:rsidR="00213982" w:rsidRPr="0021398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1.Лёгкий бег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колонну по одному.</w:t>
            </w:r>
          </w:p>
          <w:p w:rsidR="00213982" w:rsidRPr="00213982" w:rsidRDefault="00213982" w:rsidP="0021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убирает инвентарь.</w:t>
            </w:r>
          </w:p>
        </w:tc>
      </w:tr>
      <w:tr w:rsidR="00213982" w:rsidRPr="002139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2.Ходьба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82" w:rsidRPr="002139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3.Подведение итогов урока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наиболее </w:t>
            </w:r>
            <w:proofErr w:type="gramStart"/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активных</w:t>
            </w:r>
            <w:proofErr w:type="gramEnd"/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пассивных в игре «Борьба за мяч», лучших в овладении ведением и передачей.</w:t>
            </w:r>
          </w:p>
        </w:tc>
      </w:tr>
      <w:tr w:rsidR="00213982" w:rsidRPr="002139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4.Домашнее задание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982" w:rsidRPr="00213982" w:rsidRDefault="00213982" w:rsidP="002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со скакалкой.</w:t>
            </w:r>
          </w:p>
        </w:tc>
      </w:tr>
    </w:tbl>
    <w:p w:rsidR="002D2003" w:rsidRDefault="002D2003"/>
    <w:sectPr w:rsidR="002D2003" w:rsidSect="002D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5B89"/>
    <w:multiLevelType w:val="multilevel"/>
    <w:tmpl w:val="C460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982"/>
    <w:rsid w:val="00213982"/>
    <w:rsid w:val="002D2003"/>
    <w:rsid w:val="00DE05F9"/>
    <w:rsid w:val="00EB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03"/>
  </w:style>
  <w:style w:type="paragraph" w:styleId="1">
    <w:name w:val="heading 1"/>
    <w:basedOn w:val="a"/>
    <w:link w:val="10"/>
    <w:uiPriority w:val="9"/>
    <w:qFormat/>
    <w:rsid w:val="00213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9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3982"/>
    <w:rPr>
      <w:color w:val="0000FF"/>
      <w:u w:val="single"/>
    </w:rPr>
  </w:style>
  <w:style w:type="character" w:styleId="a5">
    <w:name w:val="Emphasis"/>
    <w:basedOn w:val="a0"/>
    <w:uiPriority w:val="20"/>
    <w:qFormat/>
    <w:rsid w:val="00213982"/>
    <w:rPr>
      <w:i/>
      <w:iCs/>
    </w:rPr>
  </w:style>
  <w:style w:type="character" w:styleId="a6">
    <w:name w:val="Strong"/>
    <w:basedOn w:val="a0"/>
    <w:uiPriority w:val="22"/>
    <w:qFormat/>
    <w:rsid w:val="002139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761</Words>
  <Characters>4342</Characters>
  <Application>Microsoft Office Word</Application>
  <DocSecurity>0</DocSecurity>
  <Lines>36</Lines>
  <Paragraphs>10</Paragraphs>
  <ScaleCrop>false</ScaleCrop>
  <Company>Home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sSeregas</dc:creator>
  <cp:keywords/>
  <dc:description/>
  <cp:lastModifiedBy>Игорь</cp:lastModifiedBy>
  <cp:revision>6</cp:revision>
  <cp:lastPrinted>2012-06-01T16:45:00Z</cp:lastPrinted>
  <dcterms:created xsi:type="dcterms:W3CDTF">2012-06-01T16:38:00Z</dcterms:created>
  <dcterms:modified xsi:type="dcterms:W3CDTF">2014-03-30T16:12:00Z</dcterms:modified>
</cp:coreProperties>
</file>