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E" w:rsidRDefault="00654C5E" w:rsidP="00654C5E">
      <w:pPr>
        <w:jc w:val="center"/>
        <w:rPr>
          <w:sz w:val="28"/>
        </w:rPr>
      </w:pPr>
    </w:p>
    <w:p w:rsidR="00654C5E" w:rsidRPr="00BF2DEE" w:rsidRDefault="00654C5E" w:rsidP="00654C5E">
      <w:pPr>
        <w:jc w:val="center"/>
        <w:rPr>
          <w:sz w:val="32"/>
        </w:rPr>
      </w:pPr>
      <w:r w:rsidRPr="00BF2DEE">
        <w:rPr>
          <w:sz w:val="32"/>
        </w:rPr>
        <w:t>Муниципальное бюджетное  общеобразовательное учреждение</w:t>
      </w:r>
    </w:p>
    <w:p w:rsidR="00654C5E" w:rsidRPr="00BF2DEE" w:rsidRDefault="00654C5E" w:rsidP="00654C5E">
      <w:pPr>
        <w:jc w:val="center"/>
        <w:rPr>
          <w:sz w:val="32"/>
        </w:rPr>
      </w:pPr>
      <w:r w:rsidRPr="00BF2DEE">
        <w:rPr>
          <w:sz w:val="32"/>
        </w:rPr>
        <w:t xml:space="preserve">«Средняя   общеобразовательная школа № 5 г.  Щигры    Курской </w:t>
      </w:r>
      <w:r w:rsidRPr="00BF2DEE">
        <w:rPr>
          <w:sz w:val="32"/>
        </w:rPr>
        <w:tab/>
        <w:t>области»</w:t>
      </w:r>
    </w:p>
    <w:p w:rsidR="00654C5E" w:rsidRPr="00BF2DEE" w:rsidRDefault="00654C5E" w:rsidP="00654C5E">
      <w:pPr>
        <w:jc w:val="center"/>
        <w:rPr>
          <w:sz w:val="32"/>
        </w:rPr>
      </w:pPr>
    </w:p>
    <w:p w:rsidR="00654C5E" w:rsidRPr="00BF2DEE" w:rsidRDefault="00654C5E" w:rsidP="00654C5E">
      <w:pPr>
        <w:jc w:val="center"/>
        <w:rPr>
          <w:sz w:val="36"/>
        </w:rPr>
      </w:pPr>
    </w:p>
    <w:p w:rsidR="00654C5E" w:rsidRPr="000A479F" w:rsidRDefault="00654C5E" w:rsidP="00654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654C5E" w:rsidRDefault="00654C5E" w:rsidP="00654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Введено в действие                                         Рассмотрено</w:t>
      </w:r>
      <w:proofErr w:type="gramEnd"/>
      <w:r>
        <w:rPr>
          <w:sz w:val="28"/>
          <w:szCs w:val="28"/>
        </w:rPr>
        <w:t xml:space="preserve"> на заседании</w:t>
      </w:r>
    </w:p>
    <w:p w:rsidR="00654C5E" w:rsidRPr="00C775DE" w:rsidRDefault="00654C5E" w:rsidP="00654C5E">
      <w:pPr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школы                           методического  объединения         </w:t>
      </w:r>
      <w:r w:rsidRPr="00C775DE">
        <w:rPr>
          <w:sz w:val="28"/>
          <w:szCs w:val="28"/>
        </w:rPr>
        <w:t xml:space="preserve">    </w:t>
      </w:r>
    </w:p>
    <w:p w:rsidR="00654C5E" w:rsidRPr="004338FD" w:rsidRDefault="004338FD" w:rsidP="00654C5E">
      <w:pPr>
        <w:rPr>
          <w:sz w:val="28"/>
          <w:szCs w:val="28"/>
        </w:rPr>
      </w:pPr>
      <w:r>
        <w:rPr>
          <w:sz w:val="28"/>
          <w:szCs w:val="28"/>
        </w:rPr>
        <w:t xml:space="preserve"> ___________Н. В. Макаренко </w:t>
      </w:r>
      <w:r w:rsidR="00654C5E">
        <w:rPr>
          <w:sz w:val="28"/>
          <w:szCs w:val="28"/>
        </w:rPr>
        <w:t xml:space="preserve">                        учителей истории                                                                                                                                                          </w:t>
      </w:r>
      <w:r w:rsidR="00654C5E" w:rsidRPr="004338FD">
        <w:rPr>
          <w:sz w:val="28"/>
          <w:szCs w:val="28"/>
        </w:rPr>
        <w:t xml:space="preserve">от     </w:t>
      </w:r>
      <w:r w:rsidRPr="004338FD">
        <w:rPr>
          <w:sz w:val="28"/>
          <w:szCs w:val="28"/>
        </w:rPr>
        <w:t xml:space="preserve">30.08.2013 г.   </w:t>
      </w:r>
      <w:r w:rsidR="00654C5E" w:rsidRPr="004338FD">
        <w:rPr>
          <w:sz w:val="28"/>
          <w:szCs w:val="28"/>
        </w:rPr>
        <w:t xml:space="preserve"> №  </w:t>
      </w:r>
      <w:r w:rsidRPr="004338FD">
        <w:rPr>
          <w:sz w:val="28"/>
          <w:szCs w:val="28"/>
        </w:rPr>
        <w:t>149</w:t>
      </w:r>
      <w:r w:rsidR="00654C5E" w:rsidRPr="00F34CFA">
        <w:rPr>
          <w:sz w:val="28"/>
          <w:szCs w:val="28"/>
        </w:rPr>
        <w:t xml:space="preserve">                </w:t>
      </w:r>
      <w:r w:rsidR="00654C5E">
        <w:rPr>
          <w:sz w:val="28"/>
          <w:szCs w:val="28"/>
        </w:rPr>
        <w:t xml:space="preserve">              </w:t>
      </w:r>
      <w:r w:rsidR="00654C5E" w:rsidRPr="004338FD">
        <w:rPr>
          <w:sz w:val="28"/>
          <w:szCs w:val="28"/>
        </w:rPr>
        <w:t xml:space="preserve">Протокол  </w:t>
      </w:r>
      <w:r w:rsidRPr="004338FD">
        <w:rPr>
          <w:sz w:val="28"/>
          <w:szCs w:val="28"/>
        </w:rPr>
        <w:t>от 27.08.2013 г.</w:t>
      </w:r>
      <w:r w:rsidR="00654C5E" w:rsidRPr="004338FD">
        <w:rPr>
          <w:sz w:val="28"/>
          <w:szCs w:val="28"/>
        </w:rPr>
        <w:t xml:space="preserve"> № 1</w:t>
      </w:r>
    </w:p>
    <w:p w:rsidR="00654C5E" w:rsidRPr="004338FD" w:rsidRDefault="00654C5E" w:rsidP="00654C5E">
      <w:pPr>
        <w:jc w:val="center"/>
        <w:rPr>
          <w:sz w:val="28"/>
          <w:szCs w:val="28"/>
        </w:rPr>
      </w:pPr>
      <w:r w:rsidRPr="004338FD">
        <w:rPr>
          <w:sz w:val="28"/>
          <w:szCs w:val="28"/>
        </w:rPr>
        <w:t xml:space="preserve">        </w:t>
      </w:r>
    </w:p>
    <w:p w:rsidR="00654C5E" w:rsidRDefault="00654C5E" w:rsidP="00654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775DE"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Утверждено на заседании</w:t>
      </w:r>
    </w:p>
    <w:p w:rsidR="00654C5E" w:rsidRDefault="00654C5E" w:rsidP="00654C5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педагогического совета школы</w:t>
      </w:r>
    </w:p>
    <w:p w:rsidR="00654C5E" w:rsidRPr="004338FD" w:rsidRDefault="00654C5E" w:rsidP="004338FD">
      <w:pPr>
        <w:jc w:val="both"/>
        <w:rPr>
          <w:sz w:val="44"/>
          <w:szCs w:val="44"/>
        </w:rPr>
      </w:pPr>
      <w:r w:rsidRPr="004338FD">
        <w:rPr>
          <w:sz w:val="28"/>
          <w:szCs w:val="28"/>
        </w:rPr>
        <w:t xml:space="preserve">                                                    </w:t>
      </w:r>
      <w:r w:rsidR="004338FD" w:rsidRPr="004338FD">
        <w:rPr>
          <w:sz w:val="28"/>
          <w:szCs w:val="28"/>
        </w:rPr>
        <w:t xml:space="preserve">                   Протокол от </w:t>
      </w:r>
      <w:r w:rsidR="004338FD">
        <w:rPr>
          <w:sz w:val="28"/>
          <w:szCs w:val="28"/>
        </w:rPr>
        <w:t>30.08.20</w:t>
      </w:r>
      <w:r w:rsidR="004338FD" w:rsidRPr="004338FD">
        <w:rPr>
          <w:sz w:val="28"/>
          <w:szCs w:val="28"/>
        </w:rPr>
        <w:t>13 г. №7</w:t>
      </w:r>
    </w:p>
    <w:p w:rsidR="00654C5E" w:rsidRPr="004338FD" w:rsidRDefault="00654C5E" w:rsidP="00654C5E">
      <w:pPr>
        <w:jc w:val="center"/>
        <w:rPr>
          <w:b/>
          <w:sz w:val="40"/>
          <w:szCs w:val="44"/>
        </w:rPr>
      </w:pPr>
    </w:p>
    <w:p w:rsidR="00654C5E" w:rsidRPr="00AA2D6C" w:rsidRDefault="00654C5E" w:rsidP="00654C5E">
      <w:pPr>
        <w:spacing w:line="276" w:lineRule="auto"/>
        <w:jc w:val="center"/>
        <w:rPr>
          <w:b/>
          <w:sz w:val="40"/>
          <w:szCs w:val="44"/>
        </w:rPr>
      </w:pPr>
      <w:r w:rsidRPr="00AA2D6C">
        <w:rPr>
          <w:b/>
          <w:sz w:val="40"/>
          <w:szCs w:val="44"/>
        </w:rPr>
        <w:t>РАБОЧАЯ ПРОГРАММА</w:t>
      </w:r>
    </w:p>
    <w:p w:rsidR="00654C5E" w:rsidRDefault="00654C5E" w:rsidP="00654C5E">
      <w:pPr>
        <w:spacing w:line="276" w:lineRule="auto"/>
        <w:jc w:val="center"/>
        <w:rPr>
          <w:b/>
          <w:sz w:val="36"/>
          <w:szCs w:val="28"/>
        </w:rPr>
      </w:pPr>
      <w:r w:rsidRPr="00AA2D6C">
        <w:rPr>
          <w:b/>
          <w:sz w:val="36"/>
          <w:szCs w:val="28"/>
        </w:rPr>
        <w:t>учебного к</w:t>
      </w:r>
      <w:r>
        <w:rPr>
          <w:b/>
          <w:sz w:val="36"/>
          <w:szCs w:val="28"/>
        </w:rPr>
        <w:t xml:space="preserve">урса  </w:t>
      </w:r>
    </w:p>
    <w:p w:rsidR="00654C5E" w:rsidRDefault="00654C5E" w:rsidP="00654C5E">
      <w:pPr>
        <w:spacing w:line="276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«</w:t>
      </w:r>
      <w:r w:rsidR="00CE387B">
        <w:rPr>
          <w:b/>
          <w:sz w:val="36"/>
          <w:szCs w:val="28"/>
        </w:rPr>
        <w:t>История России</w:t>
      </w:r>
      <w:r w:rsidR="003220D0">
        <w:rPr>
          <w:b/>
          <w:sz w:val="36"/>
          <w:szCs w:val="28"/>
        </w:rPr>
        <w:t xml:space="preserve"> </w:t>
      </w:r>
      <w:r w:rsidR="003220D0">
        <w:rPr>
          <w:b/>
          <w:sz w:val="36"/>
          <w:szCs w:val="28"/>
          <w:lang w:val="en-US"/>
        </w:rPr>
        <w:t>XIX</w:t>
      </w:r>
      <w:r w:rsidR="003220D0">
        <w:rPr>
          <w:b/>
          <w:sz w:val="36"/>
          <w:szCs w:val="28"/>
        </w:rPr>
        <w:t xml:space="preserve"> </w:t>
      </w:r>
      <w:proofErr w:type="gramStart"/>
      <w:r w:rsidR="003220D0">
        <w:rPr>
          <w:b/>
          <w:sz w:val="36"/>
          <w:szCs w:val="28"/>
        </w:rPr>
        <w:t>в</w:t>
      </w:r>
      <w:proofErr w:type="gramEnd"/>
      <w:r w:rsidR="003220D0">
        <w:rPr>
          <w:b/>
          <w:sz w:val="36"/>
          <w:szCs w:val="28"/>
        </w:rPr>
        <w:t>.</w:t>
      </w:r>
      <w:r w:rsidR="00CE387B">
        <w:rPr>
          <w:b/>
          <w:sz w:val="36"/>
          <w:szCs w:val="28"/>
        </w:rPr>
        <w:t xml:space="preserve">» </w:t>
      </w:r>
    </w:p>
    <w:p w:rsidR="00654C5E" w:rsidRDefault="00654C5E" w:rsidP="00654C5E">
      <w:pPr>
        <w:spacing w:line="276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(8</w:t>
      </w:r>
      <w:r w:rsidRPr="00AA2D6C">
        <w:rPr>
          <w:b/>
          <w:sz w:val="36"/>
          <w:szCs w:val="28"/>
        </w:rPr>
        <w:t xml:space="preserve"> класс)  </w:t>
      </w:r>
    </w:p>
    <w:p w:rsidR="00654C5E" w:rsidRDefault="00654C5E" w:rsidP="00654C5E">
      <w:pPr>
        <w:spacing w:line="276" w:lineRule="auto"/>
        <w:jc w:val="center"/>
        <w:rPr>
          <w:b/>
          <w:sz w:val="36"/>
          <w:szCs w:val="28"/>
        </w:rPr>
      </w:pPr>
    </w:p>
    <w:p w:rsidR="00654C5E" w:rsidRDefault="00654C5E" w:rsidP="00654C5E">
      <w:pPr>
        <w:jc w:val="center"/>
        <w:rPr>
          <w:b/>
          <w:sz w:val="36"/>
          <w:szCs w:val="28"/>
        </w:rPr>
      </w:pPr>
    </w:p>
    <w:p w:rsidR="00654C5E" w:rsidRPr="00972CD6" w:rsidRDefault="00654C5E" w:rsidP="00654C5E">
      <w:pPr>
        <w:jc w:val="center"/>
        <w:rPr>
          <w:b/>
          <w:sz w:val="36"/>
          <w:szCs w:val="28"/>
        </w:rPr>
      </w:pPr>
    </w:p>
    <w:p w:rsidR="00654C5E" w:rsidRPr="00AA2D6C" w:rsidRDefault="00654C5E" w:rsidP="00654C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E387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  <w:r w:rsidRPr="00AA2D6C"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</w:rPr>
        <w:t xml:space="preserve">                </w:t>
      </w:r>
      <w:r w:rsidR="00CE3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A2D6C">
        <w:rPr>
          <w:sz w:val="28"/>
          <w:szCs w:val="28"/>
        </w:rPr>
        <w:t xml:space="preserve">Сергеева  Ирина  Николаевна, </w:t>
      </w:r>
    </w:p>
    <w:p w:rsidR="00654C5E" w:rsidRDefault="00654C5E" w:rsidP="00654C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учитель  истории и обществознания, </w:t>
      </w:r>
    </w:p>
    <w:p w:rsidR="00654C5E" w:rsidRPr="00AA2D6C" w:rsidRDefault="00654C5E" w:rsidP="00654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E387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AA2D6C">
        <w:rPr>
          <w:sz w:val="28"/>
          <w:szCs w:val="28"/>
          <w:lang w:val="en-US"/>
        </w:rPr>
        <w:t>I</w:t>
      </w:r>
      <w:r w:rsidRPr="00AA2D6C">
        <w:rPr>
          <w:sz w:val="28"/>
          <w:szCs w:val="28"/>
        </w:rPr>
        <w:t xml:space="preserve"> квалификационная категория</w:t>
      </w:r>
    </w:p>
    <w:p w:rsidR="00654C5E" w:rsidRPr="00AA2D6C" w:rsidRDefault="00654C5E" w:rsidP="00654C5E">
      <w:pPr>
        <w:jc w:val="right"/>
        <w:rPr>
          <w:sz w:val="28"/>
          <w:szCs w:val="28"/>
        </w:rPr>
      </w:pPr>
    </w:p>
    <w:p w:rsidR="00654C5E" w:rsidRPr="00AA2D6C" w:rsidRDefault="00654C5E" w:rsidP="00654C5E">
      <w:pPr>
        <w:jc w:val="right"/>
        <w:rPr>
          <w:sz w:val="28"/>
          <w:szCs w:val="28"/>
        </w:rPr>
      </w:pPr>
    </w:p>
    <w:p w:rsidR="00654C5E" w:rsidRDefault="00654C5E" w:rsidP="00654C5E">
      <w:pPr>
        <w:jc w:val="right"/>
        <w:rPr>
          <w:b/>
          <w:sz w:val="28"/>
          <w:szCs w:val="28"/>
        </w:rPr>
      </w:pPr>
    </w:p>
    <w:p w:rsidR="00654C5E" w:rsidRPr="00AA2D6C" w:rsidRDefault="00654C5E" w:rsidP="00654C5E">
      <w:pPr>
        <w:jc w:val="right"/>
        <w:rPr>
          <w:sz w:val="28"/>
          <w:szCs w:val="28"/>
        </w:rPr>
      </w:pPr>
    </w:p>
    <w:p w:rsidR="00654C5E" w:rsidRDefault="00654C5E" w:rsidP="00654C5E"/>
    <w:p w:rsidR="00654C5E" w:rsidRDefault="00654C5E" w:rsidP="00654C5E"/>
    <w:p w:rsidR="00654C5E" w:rsidRDefault="00654C5E" w:rsidP="00654C5E"/>
    <w:p w:rsidR="00654C5E" w:rsidRDefault="00654C5E" w:rsidP="00654C5E"/>
    <w:p w:rsidR="00654C5E" w:rsidRDefault="00654C5E" w:rsidP="00654C5E"/>
    <w:p w:rsidR="00654C5E" w:rsidRPr="00AA2D6C" w:rsidRDefault="00654C5E" w:rsidP="00654C5E"/>
    <w:p w:rsidR="00654C5E" w:rsidRDefault="00654C5E" w:rsidP="00654C5E">
      <w:pPr>
        <w:jc w:val="center"/>
        <w:rPr>
          <w:b/>
          <w:sz w:val="28"/>
        </w:rPr>
      </w:pPr>
    </w:p>
    <w:p w:rsidR="00654C5E" w:rsidRDefault="00654C5E" w:rsidP="00654C5E">
      <w:pPr>
        <w:jc w:val="center"/>
        <w:rPr>
          <w:b/>
          <w:sz w:val="28"/>
        </w:rPr>
      </w:pPr>
    </w:p>
    <w:p w:rsidR="00654C5E" w:rsidRDefault="00654C5E" w:rsidP="00654C5E">
      <w:pPr>
        <w:jc w:val="center"/>
        <w:rPr>
          <w:b/>
          <w:sz w:val="28"/>
        </w:rPr>
      </w:pPr>
    </w:p>
    <w:p w:rsidR="00654C5E" w:rsidRDefault="00654C5E" w:rsidP="00654C5E">
      <w:pPr>
        <w:jc w:val="center"/>
        <w:rPr>
          <w:b/>
          <w:sz w:val="28"/>
        </w:rPr>
      </w:pPr>
    </w:p>
    <w:p w:rsidR="00654C5E" w:rsidRDefault="00654C5E" w:rsidP="00654C5E">
      <w:pPr>
        <w:rPr>
          <w:b/>
          <w:sz w:val="28"/>
        </w:rPr>
      </w:pPr>
    </w:p>
    <w:p w:rsidR="00654C5E" w:rsidRDefault="00654C5E" w:rsidP="00654C5E">
      <w:pPr>
        <w:jc w:val="center"/>
        <w:rPr>
          <w:b/>
          <w:sz w:val="28"/>
        </w:rPr>
      </w:pPr>
    </w:p>
    <w:p w:rsidR="00654C5E" w:rsidRPr="008B2C64" w:rsidRDefault="00654C5E" w:rsidP="00654C5E">
      <w:pPr>
        <w:rPr>
          <w:b/>
          <w:sz w:val="28"/>
        </w:rPr>
      </w:pPr>
    </w:p>
    <w:p w:rsidR="00CE387B" w:rsidRDefault="004338FD" w:rsidP="00654C5E">
      <w:pPr>
        <w:jc w:val="center"/>
        <w:rPr>
          <w:b/>
          <w:sz w:val="28"/>
        </w:rPr>
      </w:pPr>
      <w:r>
        <w:rPr>
          <w:b/>
          <w:sz w:val="28"/>
        </w:rPr>
        <w:t xml:space="preserve">г. Щигры </w:t>
      </w:r>
    </w:p>
    <w:p w:rsidR="00654C5E" w:rsidRDefault="004338FD" w:rsidP="00654C5E">
      <w:pPr>
        <w:jc w:val="center"/>
        <w:rPr>
          <w:b/>
          <w:sz w:val="28"/>
        </w:rPr>
      </w:pPr>
      <w:r>
        <w:rPr>
          <w:b/>
          <w:sz w:val="28"/>
        </w:rPr>
        <w:t>2013</w:t>
      </w:r>
      <w:r w:rsidR="00654C5E" w:rsidRPr="00AA2D6C">
        <w:rPr>
          <w:b/>
          <w:sz w:val="28"/>
        </w:rPr>
        <w:t xml:space="preserve"> год</w:t>
      </w:r>
    </w:p>
    <w:p w:rsidR="00A63F62" w:rsidRDefault="00A63F62" w:rsidP="000E0BEB">
      <w:pPr>
        <w:pStyle w:val="Style4"/>
        <w:widowControl/>
        <w:spacing w:before="101" w:line="223" w:lineRule="exact"/>
        <w:ind w:right="43"/>
        <w:jc w:val="center"/>
        <w:rPr>
          <w:rStyle w:val="FontStyle30"/>
        </w:rPr>
        <w:sectPr w:rsidR="00A63F62" w:rsidSect="00654C5E">
          <w:pgSz w:w="11906" w:h="16838"/>
          <w:pgMar w:top="567" w:right="567" w:bottom="567" w:left="567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E0BEB" w:rsidRPr="00BF2DEE" w:rsidRDefault="000E0BEB" w:rsidP="000E0BEB">
      <w:pPr>
        <w:pStyle w:val="Style4"/>
        <w:widowControl/>
        <w:spacing w:before="101" w:line="223" w:lineRule="exact"/>
        <w:ind w:right="43"/>
        <w:jc w:val="center"/>
        <w:rPr>
          <w:rStyle w:val="FontStyle30"/>
          <w:sz w:val="28"/>
          <w:szCs w:val="28"/>
        </w:rPr>
      </w:pPr>
      <w:r w:rsidRPr="00BF2DEE">
        <w:rPr>
          <w:rStyle w:val="FontStyle30"/>
          <w:sz w:val="28"/>
          <w:szCs w:val="28"/>
        </w:rPr>
        <w:lastRenderedPageBreak/>
        <w:t>ПОЯСНИТЕЛЬНАЯ ЗАПИСКА</w:t>
      </w:r>
    </w:p>
    <w:p w:rsidR="000E0BEB" w:rsidRPr="00BF2DEE" w:rsidRDefault="000E0BEB" w:rsidP="000E0BEB">
      <w:pPr>
        <w:pStyle w:val="Style4"/>
        <w:widowControl/>
        <w:spacing w:before="101" w:line="223" w:lineRule="exact"/>
        <w:ind w:right="43"/>
        <w:jc w:val="center"/>
        <w:rPr>
          <w:rStyle w:val="FontStyle30"/>
          <w:sz w:val="28"/>
          <w:szCs w:val="28"/>
        </w:rPr>
      </w:pPr>
    </w:p>
    <w:p w:rsidR="0016135B" w:rsidRPr="00BF2DEE" w:rsidRDefault="0016135B" w:rsidP="00917B90">
      <w:pPr>
        <w:spacing w:line="276" w:lineRule="auto"/>
        <w:ind w:right="16" w:firstLine="708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Рабочая программа составлена на основе </w:t>
      </w:r>
      <w:r w:rsidRPr="00BF2DEE">
        <w:rPr>
          <w:rFonts w:eastAsia="Calibri"/>
          <w:sz w:val="28"/>
          <w:szCs w:val="28"/>
        </w:rPr>
        <w:t xml:space="preserve">требований к Обязательным стандартам основного общего образования в школе и базовому учебному плану,  </w:t>
      </w:r>
      <w:r w:rsidRPr="00BF2DEE">
        <w:rPr>
          <w:sz w:val="28"/>
          <w:szCs w:val="28"/>
        </w:rPr>
        <w:t>Примерной  программы основного общего образования по истории    5-9 класс для образовательных учреждений</w:t>
      </w:r>
    </w:p>
    <w:p w:rsidR="0016135B" w:rsidRPr="00BF2DEE" w:rsidRDefault="0016135B" w:rsidP="00917B90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 логики учебного процесса, возрастных особенностей  обучающихся.  Рабочая программа  составлена на осно</w:t>
      </w:r>
      <w:r w:rsidRPr="00BF2DEE">
        <w:rPr>
          <w:sz w:val="28"/>
          <w:szCs w:val="28"/>
        </w:rPr>
        <w:t>ве цивилизационно – гуманитарного  подхода</w:t>
      </w:r>
      <w:r w:rsidRPr="00BF2DEE">
        <w:rPr>
          <w:rFonts w:eastAsia="Calibri"/>
          <w:sz w:val="28"/>
          <w:szCs w:val="28"/>
        </w:rPr>
        <w:t xml:space="preserve">  и </w:t>
      </w:r>
      <w:r w:rsidRPr="00BF2DEE">
        <w:rPr>
          <w:sz w:val="28"/>
          <w:szCs w:val="28"/>
        </w:rPr>
        <w:t xml:space="preserve"> </w:t>
      </w:r>
      <w:r w:rsidRPr="00BF2DEE">
        <w:rPr>
          <w:rFonts w:eastAsia="Calibri"/>
          <w:sz w:val="28"/>
          <w:szCs w:val="28"/>
        </w:rPr>
        <w:t>способствует реализации единой концепции исторического образования.</w:t>
      </w:r>
    </w:p>
    <w:p w:rsidR="0016135B" w:rsidRPr="00BF2DEE" w:rsidRDefault="0016135B" w:rsidP="00917B90">
      <w:pPr>
        <w:spacing w:line="276" w:lineRule="auto"/>
        <w:ind w:firstLine="708"/>
        <w:jc w:val="both"/>
        <w:rPr>
          <w:sz w:val="28"/>
          <w:szCs w:val="28"/>
        </w:rPr>
      </w:pPr>
      <w:r w:rsidRPr="00BF2DEE">
        <w:rPr>
          <w:rFonts w:eastAsia="Calibri"/>
          <w:sz w:val="28"/>
          <w:szCs w:val="28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</w:t>
      </w:r>
      <w:r w:rsidR="001B11F6" w:rsidRPr="00BF2DEE">
        <w:rPr>
          <w:rFonts w:eastAsia="Calibri"/>
          <w:sz w:val="28"/>
          <w:szCs w:val="28"/>
        </w:rPr>
        <w:t>тория России.</w:t>
      </w:r>
      <w:r w:rsidRPr="00BF2DEE">
        <w:rPr>
          <w:sz w:val="28"/>
          <w:szCs w:val="28"/>
        </w:rPr>
        <w:t xml:space="preserve"> </w:t>
      </w:r>
    </w:p>
    <w:p w:rsidR="00917B90" w:rsidRPr="00BF2DEE" w:rsidRDefault="0016135B" w:rsidP="00917B90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</w:t>
      </w:r>
    </w:p>
    <w:p w:rsidR="00D930B9" w:rsidRPr="00BF2DEE" w:rsidRDefault="00A63F62" w:rsidP="00917B90">
      <w:pPr>
        <w:spacing w:before="120" w:line="276" w:lineRule="auto"/>
        <w:ind w:firstLine="705"/>
        <w:jc w:val="both"/>
        <w:rPr>
          <w:b/>
          <w:bCs/>
          <w:spacing w:val="-20"/>
          <w:sz w:val="28"/>
          <w:szCs w:val="28"/>
        </w:rPr>
      </w:pPr>
      <w:r w:rsidRPr="00BF2DEE">
        <w:rPr>
          <w:b/>
          <w:bCs/>
          <w:spacing w:val="-20"/>
          <w:sz w:val="28"/>
          <w:szCs w:val="28"/>
        </w:rPr>
        <w:t>Цел</w:t>
      </w:r>
      <w:r w:rsidR="00D930B9" w:rsidRPr="00BF2DEE">
        <w:rPr>
          <w:b/>
          <w:bCs/>
          <w:spacing w:val="-20"/>
          <w:sz w:val="28"/>
          <w:szCs w:val="28"/>
        </w:rPr>
        <w:t>и.</w:t>
      </w:r>
    </w:p>
    <w:p w:rsidR="00D930B9" w:rsidRPr="00BF2DEE" w:rsidRDefault="00D930B9" w:rsidP="00917B90">
      <w:pPr>
        <w:spacing w:line="276" w:lineRule="auto"/>
        <w:ind w:firstLine="705"/>
        <w:jc w:val="both"/>
        <w:rPr>
          <w:iCs/>
          <w:sz w:val="28"/>
          <w:szCs w:val="28"/>
        </w:rPr>
      </w:pPr>
      <w:r w:rsidRPr="00BF2DEE">
        <w:rPr>
          <w:iCs/>
          <w:sz w:val="28"/>
          <w:szCs w:val="28"/>
        </w:rPr>
        <w:t>Изучение истории на ступени основного общего образования направлено на достижение следующих целей:</w:t>
      </w:r>
    </w:p>
    <w:p w:rsidR="00D930B9" w:rsidRPr="00BF2DEE" w:rsidRDefault="00D930B9" w:rsidP="00917B90">
      <w:pPr>
        <w:spacing w:line="276" w:lineRule="auto"/>
        <w:ind w:firstLine="705"/>
        <w:jc w:val="both"/>
        <w:rPr>
          <w:sz w:val="28"/>
          <w:szCs w:val="28"/>
        </w:rPr>
      </w:pPr>
      <w:r w:rsidRPr="00BF2DEE">
        <w:rPr>
          <w:noProof/>
          <w:sz w:val="28"/>
          <w:szCs w:val="28"/>
        </w:rPr>
        <w:sym w:font="Times New Roman" w:char="F0B7"/>
      </w:r>
      <w:r w:rsidRPr="00BF2DEE">
        <w:rPr>
          <w:sz w:val="28"/>
          <w:szCs w:val="28"/>
        </w:rPr>
        <w:t xml:space="preserve"> </w:t>
      </w:r>
      <w:r w:rsidRPr="00BF2DEE">
        <w:rPr>
          <w:b/>
          <w:bCs/>
          <w:sz w:val="28"/>
          <w:szCs w:val="28"/>
        </w:rPr>
        <w:t>воспитание</w:t>
      </w:r>
      <w:r w:rsidRPr="00BF2DEE">
        <w:rPr>
          <w:sz w:val="28"/>
          <w:szCs w:val="28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930B9" w:rsidRPr="00BF2DEE" w:rsidRDefault="00D930B9" w:rsidP="00917B90">
      <w:pPr>
        <w:spacing w:line="276" w:lineRule="auto"/>
        <w:ind w:firstLine="705"/>
        <w:jc w:val="both"/>
        <w:rPr>
          <w:sz w:val="28"/>
          <w:szCs w:val="28"/>
        </w:rPr>
      </w:pPr>
      <w:r w:rsidRPr="00BF2DEE">
        <w:rPr>
          <w:noProof/>
          <w:sz w:val="28"/>
          <w:szCs w:val="28"/>
        </w:rPr>
        <w:sym w:font="Times New Roman" w:char="F0B7"/>
      </w:r>
      <w:r w:rsidRPr="00BF2DEE">
        <w:rPr>
          <w:sz w:val="28"/>
          <w:szCs w:val="28"/>
        </w:rPr>
        <w:t xml:space="preserve"> </w:t>
      </w:r>
      <w:r w:rsidRPr="00BF2DEE">
        <w:rPr>
          <w:b/>
          <w:bCs/>
          <w:sz w:val="28"/>
          <w:szCs w:val="28"/>
        </w:rPr>
        <w:t>освоение</w:t>
      </w:r>
      <w:r w:rsidRPr="00BF2DEE">
        <w:rPr>
          <w:sz w:val="28"/>
          <w:szCs w:val="28"/>
        </w:rPr>
        <w:t xml:space="preserve">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930B9" w:rsidRPr="00BF2DEE" w:rsidRDefault="00D930B9" w:rsidP="00917B90">
      <w:pPr>
        <w:spacing w:line="276" w:lineRule="auto"/>
        <w:ind w:firstLine="705"/>
        <w:jc w:val="both"/>
        <w:rPr>
          <w:sz w:val="28"/>
          <w:szCs w:val="28"/>
        </w:rPr>
      </w:pPr>
      <w:r w:rsidRPr="00BF2DEE">
        <w:rPr>
          <w:noProof/>
          <w:sz w:val="28"/>
          <w:szCs w:val="28"/>
        </w:rPr>
        <w:sym w:font="Times New Roman" w:char="F0B7"/>
      </w:r>
      <w:r w:rsidRPr="00BF2DEE">
        <w:rPr>
          <w:sz w:val="28"/>
          <w:szCs w:val="28"/>
        </w:rPr>
        <w:t xml:space="preserve"> </w:t>
      </w:r>
      <w:r w:rsidRPr="00BF2DEE">
        <w:rPr>
          <w:b/>
          <w:bCs/>
          <w:sz w:val="28"/>
          <w:szCs w:val="28"/>
        </w:rPr>
        <w:t>овладение</w:t>
      </w:r>
      <w:r w:rsidRPr="00BF2DEE">
        <w:rPr>
          <w:sz w:val="28"/>
          <w:szCs w:val="28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D930B9" w:rsidRPr="00BF2DEE" w:rsidRDefault="00D930B9" w:rsidP="00917B90">
      <w:pPr>
        <w:spacing w:line="276" w:lineRule="auto"/>
        <w:ind w:firstLine="705"/>
        <w:jc w:val="both"/>
        <w:rPr>
          <w:sz w:val="28"/>
          <w:szCs w:val="28"/>
        </w:rPr>
      </w:pPr>
      <w:r w:rsidRPr="00BF2DEE">
        <w:rPr>
          <w:noProof/>
          <w:sz w:val="28"/>
          <w:szCs w:val="28"/>
        </w:rPr>
        <w:sym w:font="Times New Roman" w:char="F0B7"/>
      </w:r>
      <w:r w:rsidRPr="00BF2DEE">
        <w:rPr>
          <w:sz w:val="28"/>
          <w:szCs w:val="28"/>
        </w:rPr>
        <w:t xml:space="preserve"> </w:t>
      </w:r>
      <w:r w:rsidRPr="00BF2DEE">
        <w:rPr>
          <w:b/>
          <w:bCs/>
          <w:sz w:val="28"/>
          <w:szCs w:val="28"/>
        </w:rPr>
        <w:t>формирование</w:t>
      </w:r>
      <w:r w:rsidRPr="00BF2DEE">
        <w:rPr>
          <w:sz w:val="28"/>
          <w:szCs w:val="28"/>
        </w:rPr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BF2DEE">
        <w:rPr>
          <w:sz w:val="28"/>
          <w:szCs w:val="28"/>
        </w:rPr>
        <w:t>этнонациональнми</w:t>
      </w:r>
      <w:proofErr w:type="spellEnd"/>
      <w:r w:rsidRPr="00BF2DEE">
        <w:rPr>
          <w:sz w:val="28"/>
          <w:szCs w:val="28"/>
        </w:rPr>
        <w:t xml:space="preserve"> традициями;</w:t>
      </w:r>
    </w:p>
    <w:p w:rsidR="00917B90" w:rsidRPr="00BF2DEE" w:rsidRDefault="00D930B9" w:rsidP="0096041B">
      <w:pPr>
        <w:spacing w:line="276" w:lineRule="auto"/>
        <w:ind w:firstLine="705"/>
        <w:jc w:val="both"/>
        <w:rPr>
          <w:sz w:val="28"/>
          <w:szCs w:val="28"/>
        </w:rPr>
      </w:pPr>
      <w:r w:rsidRPr="00BF2DEE">
        <w:rPr>
          <w:noProof/>
          <w:sz w:val="28"/>
          <w:szCs w:val="28"/>
        </w:rPr>
        <w:sym w:font="Times New Roman" w:char="F0B7"/>
      </w:r>
      <w:r w:rsidRPr="00BF2DEE">
        <w:rPr>
          <w:sz w:val="28"/>
          <w:szCs w:val="28"/>
        </w:rPr>
        <w:t xml:space="preserve"> </w:t>
      </w:r>
      <w:r w:rsidRPr="00BF2DEE">
        <w:rPr>
          <w:b/>
          <w:bCs/>
          <w:sz w:val="28"/>
          <w:szCs w:val="28"/>
        </w:rPr>
        <w:t>применение</w:t>
      </w:r>
      <w:r w:rsidRPr="00BF2DEE">
        <w:rPr>
          <w:sz w:val="28"/>
          <w:szCs w:val="28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F2DEE">
        <w:rPr>
          <w:sz w:val="28"/>
          <w:szCs w:val="28"/>
        </w:rPr>
        <w:t>полиэтничном</w:t>
      </w:r>
      <w:proofErr w:type="spellEnd"/>
      <w:r w:rsidRPr="00BF2DEE">
        <w:rPr>
          <w:sz w:val="28"/>
          <w:szCs w:val="28"/>
        </w:rPr>
        <w:t xml:space="preserve"> и </w:t>
      </w:r>
      <w:proofErr w:type="spellStart"/>
      <w:r w:rsidRPr="00BF2DEE">
        <w:rPr>
          <w:sz w:val="28"/>
          <w:szCs w:val="28"/>
        </w:rPr>
        <w:t>многоконфессиональном</w:t>
      </w:r>
      <w:proofErr w:type="spellEnd"/>
      <w:r w:rsidRPr="00BF2DEE">
        <w:rPr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16135B" w:rsidRPr="00BF2DEE" w:rsidRDefault="0016135B" w:rsidP="00917B90">
      <w:pPr>
        <w:spacing w:line="276" w:lineRule="auto"/>
        <w:jc w:val="center"/>
        <w:rPr>
          <w:b/>
          <w:sz w:val="28"/>
          <w:szCs w:val="28"/>
        </w:rPr>
      </w:pPr>
      <w:r w:rsidRPr="00BF2DEE">
        <w:rPr>
          <w:rFonts w:eastAsia="Calibri"/>
          <w:sz w:val="28"/>
          <w:szCs w:val="28"/>
        </w:rPr>
        <w:lastRenderedPageBreak/>
        <w:t xml:space="preserve"> </w:t>
      </w:r>
      <w:r w:rsidRPr="00BF2DEE">
        <w:rPr>
          <w:b/>
          <w:sz w:val="28"/>
          <w:szCs w:val="28"/>
        </w:rPr>
        <w:t>Задачи курса: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F2DEE">
        <w:rPr>
          <w:rFonts w:eastAsia="Calibri"/>
          <w:sz w:val="28"/>
          <w:szCs w:val="28"/>
        </w:rPr>
        <w:t>этнонациональных</w:t>
      </w:r>
      <w:proofErr w:type="spellEnd"/>
      <w:r w:rsidRPr="00BF2DEE">
        <w:rPr>
          <w:rFonts w:eastAsia="Calibri"/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16135B" w:rsidRPr="00BF2DEE" w:rsidRDefault="0016135B" w:rsidP="00917B9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ind w:firstLine="0"/>
        <w:jc w:val="both"/>
        <w:rPr>
          <w:rFonts w:eastAsia="Calibri"/>
          <w:sz w:val="28"/>
          <w:szCs w:val="28"/>
        </w:rPr>
      </w:pPr>
      <w:r w:rsidRPr="00BF2DEE">
        <w:rPr>
          <w:rFonts w:eastAsia="Calibri"/>
          <w:sz w:val="28"/>
          <w:szCs w:val="28"/>
        </w:rPr>
        <w:t xml:space="preserve">обеспечение дальнейшего процесса умелого выбора варианта самореализации и самоутверждения. </w:t>
      </w:r>
    </w:p>
    <w:p w:rsidR="0016135B" w:rsidRPr="00BF2DEE" w:rsidRDefault="0016135B" w:rsidP="00917B90">
      <w:pPr>
        <w:pStyle w:val="Style5"/>
        <w:widowControl/>
        <w:spacing w:before="58" w:line="276" w:lineRule="auto"/>
        <w:ind w:right="36" w:firstLine="630"/>
        <w:rPr>
          <w:sz w:val="28"/>
          <w:szCs w:val="28"/>
        </w:rPr>
      </w:pPr>
    </w:p>
    <w:p w:rsidR="00917B90" w:rsidRPr="00BF2DEE" w:rsidRDefault="00917B90" w:rsidP="00917B90">
      <w:pPr>
        <w:spacing w:line="276" w:lineRule="auto"/>
        <w:ind w:firstLine="705"/>
        <w:jc w:val="center"/>
        <w:rPr>
          <w:b/>
          <w:bCs/>
          <w:caps/>
          <w:sz w:val="28"/>
          <w:szCs w:val="28"/>
        </w:rPr>
      </w:pPr>
      <w:r w:rsidRPr="00BF2DEE">
        <w:rPr>
          <w:b/>
          <w:bCs/>
          <w:caps/>
          <w:sz w:val="28"/>
          <w:szCs w:val="28"/>
        </w:rPr>
        <w:t>Общеучебные умения, навыки и способы деятельности</w:t>
      </w:r>
    </w:p>
    <w:p w:rsidR="00917B90" w:rsidRPr="00BF2DEE" w:rsidRDefault="00917B90" w:rsidP="00917B90">
      <w:pPr>
        <w:spacing w:line="276" w:lineRule="auto"/>
        <w:ind w:firstLine="705"/>
        <w:jc w:val="center"/>
        <w:rPr>
          <w:b/>
          <w:bCs/>
          <w:caps/>
          <w:sz w:val="28"/>
          <w:szCs w:val="28"/>
        </w:rPr>
      </w:pPr>
    </w:p>
    <w:p w:rsidR="00917B90" w:rsidRPr="00BF2DEE" w:rsidRDefault="00A57E61" w:rsidP="00A63F62">
      <w:pPr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  </w:t>
      </w:r>
      <w:r w:rsidRPr="00BF2DEE">
        <w:rPr>
          <w:sz w:val="28"/>
          <w:szCs w:val="28"/>
        </w:rPr>
        <w:tab/>
      </w:r>
      <w:r w:rsidR="00917B90" w:rsidRPr="00BF2DEE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="00917B90" w:rsidRPr="00BF2DEE">
        <w:rPr>
          <w:sz w:val="28"/>
          <w:szCs w:val="28"/>
        </w:rPr>
        <w:t>общеучебных</w:t>
      </w:r>
      <w:proofErr w:type="spellEnd"/>
      <w:r w:rsidR="00917B90" w:rsidRPr="00BF2DEE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предпрофильной подготовки) формируется умение определять </w:t>
      </w:r>
      <w:r w:rsidR="00917B90" w:rsidRPr="00BF2DEE">
        <w:rPr>
          <w:sz w:val="28"/>
          <w:szCs w:val="28"/>
        </w:rPr>
        <w:lastRenderedPageBreak/>
        <w:t>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917B90" w:rsidRPr="00BF2DEE" w:rsidRDefault="00917B90" w:rsidP="00917B90">
      <w:pPr>
        <w:spacing w:line="276" w:lineRule="auto"/>
        <w:ind w:firstLine="705"/>
        <w:jc w:val="both"/>
        <w:rPr>
          <w:sz w:val="28"/>
          <w:szCs w:val="28"/>
        </w:rPr>
      </w:pPr>
      <w:proofErr w:type="gramStart"/>
      <w:r w:rsidRPr="00BF2DEE">
        <w:rPr>
          <w:sz w:val="28"/>
          <w:szCs w:val="28"/>
        </w:rPr>
        <w:t>Важную роль историческое образование играет в формировании и развитии общеучебных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</w:t>
      </w:r>
      <w:proofErr w:type="gramEnd"/>
      <w:r w:rsidRPr="00BF2DEE">
        <w:rPr>
          <w:sz w:val="28"/>
          <w:szCs w:val="28"/>
        </w:rPr>
        <w:t xml:space="preserve">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учащиеся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</w:p>
    <w:p w:rsidR="00917B90" w:rsidRPr="00BF2DEE" w:rsidRDefault="00917B90" w:rsidP="00917B90">
      <w:pPr>
        <w:spacing w:line="276" w:lineRule="auto"/>
        <w:ind w:firstLine="705"/>
        <w:jc w:val="both"/>
        <w:rPr>
          <w:sz w:val="28"/>
          <w:szCs w:val="28"/>
        </w:rPr>
      </w:pPr>
      <w:proofErr w:type="gramStart"/>
      <w:r w:rsidRPr="00BF2DEE">
        <w:rPr>
          <w:sz w:val="28"/>
          <w:szCs w:val="28"/>
        </w:rPr>
        <w:t xml:space="preserve">С точки зрения развития умений и навыков рефлексивной деятельности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917B90" w:rsidRPr="00BF2DEE" w:rsidRDefault="00917B90" w:rsidP="0096041B">
      <w:pPr>
        <w:rPr>
          <w:b/>
          <w:sz w:val="28"/>
          <w:szCs w:val="28"/>
        </w:rPr>
      </w:pPr>
    </w:p>
    <w:p w:rsidR="0096041B" w:rsidRPr="00BF2DEE" w:rsidRDefault="0096041B" w:rsidP="0096041B">
      <w:pPr>
        <w:tabs>
          <w:tab w:val="left" w:pos="1230"/>
        </w:tabs>
        <w:spacing w:line="276" w:lineRule="auto"/>
        <w:ind w:left="360"/>
        <w:jc w:val="center"/>
        <w:rPr>
          <w:rFonts w:eastAsia="Calibri"/>
          <w:b/>
          <w:caps/>
          <w:sz w:val="28"/>
          <w:szCs w:val="28"/>
        </w:rPr>
      </w:pPr>
      <w:r w:rsidRPr="00BF2DEE">
        <w:rPr>
          <w:rFonts w:eastAsia="Calibri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BF2DEE">
        <w:rPr>
          <w:rFonts w:eastAsia="Calibri"/>
          <w:b/>
          <w:caps/>
          <w:sz w:val="28"/>
          <w:szCs w:val="28"/>
        </w:rPr>
        <w:t>обучающихся</w:t>
      </w:r>
      <w:proofErr w:type="gramEnd"/>
      <w:r w:rsidRPr="00BF2DEE">
        <w:rPr>
          <w:rFonts w:eastAsia="Calibri"/>
          <w:b/>
          <w:caps/>
          <w:sz w:val="28"/>
          <w:szCs w:val="28"/>
        </w:rPr>
        <w:t xml:space="preserve"> </w:t>
      </w:r>
    </w:p>
    <w:p w:rsidR="0096041B" w:rsidRPr="00BF2DEE" w:rsidRDefault="0096041B" w:rsidP="0096041B">
      <w:pPr>
        <w:tabs>
          <w:tab w:val="left" w:pos="1230"/>
        </w:tabs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96041B" w:rsidRPr="00BF2DEE" w:rsidRDefault="0096041B" w:rsidP="0096041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DEE">
        <w:rPr>
          <w:b/>
          <w:sz w:val="28"/>
          <w:szCs w:val="28"/>
        </w:rPr>
        <w:t>Знать/понимать:</w:t>
      </w:r>
    </w:p>
    <w:p w:rsidR="0096041B" w:rsidRPr="00BF2DEE" w:rsidRDefault="0096041B" w:rsidP="0096041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6041B" w:rsidRPr="00BF2DEE" w:rsidRDefault="0096041B" w:rsidP="0096041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96041B" w:rsidRPr="00BF2DEE" w:rsidRDefault="0096041B" w:rsidP="00A57E6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изученные виды исторических источников.</w:t>
      </w:r>
    </w:p>
    <w:p w:rsidR="00BF2DEE" w:rsidRDefault="00BF2DEE" w:rsidP="0096041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6041B" w:rsidRPr="00BF2DEE" w:rsidRDefault="0096041B" w:rsidP="0096041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DEE">
        <w:rPr>
          <w:b/>
          <w:sz w:val="28"/>
          <w:szCs w:val="28"/>
        </w:rPr>
        <w:lastRenderedPageBreak/>
        <w:t>Уметь: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соотносить даты событий отечественной истории с веком;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определять последовательность и длительность важнейших событий отечественной истории;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соотносить общие исторические процессы и отдельные факты;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выявлять существенные черты исторических процессов, явлений и событий;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 группировать исторические явления и события по заданному признаку;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96041B" w:rsidRPr="00BF2DEE" w:rsidRDefault="0096041B" w:rsidP="0096041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объяснять свое отношение к наиболее значительным событиям и личностям истории России,  достижениям отечественной и мировой культуры;</w:t>
      </w:r>
    </w:p>
    <w:p w:rsidR="0096041B" w:rsidRPr="00BF2DEE" w:rsidRDefault="0096041B" w:rsidP="0096041B">
      <w:pPr>
        <w:spacing w:line="276" w:lineRule="auto"/>
        <w:ind w:left="720"/>
        <w:jc w:val="both"/>
        <w:rPr>
          <w:sz w:val="28"/>
          <w:szCs w:val="28"/>
        </w:rPr>
      </w:pPr>
    </w:p>
    <w:p w:rsidR="0096041B" w:rsidRPr="00BF2DEE" w:rsidRDefault="0096041B" w:rsidP="0096041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DEE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2DEE">
        <w:rPr>
          <w:b/>
          <w:sz w:val="28"/>
          <w:szCs w:val="28"/>
        </w:rPr>
        <w:t>для</w:t>
      </w:r>
      <w:proofErr w:type="gramEnd"/>
      <w:r w:rsidRPr="00BF2DEE">
        <w:rPr>
          <w:b/>
          <w:sz w:val="28"/>
          <w:szCs w:val="28"/>
        </w:rPr>
        <w:t>:</w:t>
      </w:r>
    </w:p>
    <w:p w:rsidR="0096041B" w:rsidRPr="00BF2DEE" w:rsidRDefault="0096041B" w:rsidP="0096041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96041B" w:rsidRPr="00BF2DEE" w:rsidRDefault="0096041B" w:rsidP="0096041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высказывания собственных суждений об историческом наследии народов России;</w:t>
      </w:r>
    </w:p>
    <w:p w:rsidR="0096041B" w:rsidRPr="00BF2DEE" w:rsidRDefault="0096041B" w:rsidP="0096041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объяснения исторически сложившихся норм социального поведения;</w:t>
      </w:r>
    </w:p>
    <w:p w:rsidR="0096041B" w:rsidRDefault="0096041B" w:rsidP="00A57E6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2DEE">
        <w:rPr>
          <w:sz w:val="28"/>
          <w:szCs w:val="28"/>
        </w:rPr>
        <w:t>использования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BF2DEE" w:rsidRDefault="00BF2DEE" w:rsidP="00BF2DE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F2DEE" w:rsidRDefault="00BF2DEE" w:rsidP="00BF2DE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F2DEE" w:rsidRDefault="00BF2DEE" w:rsidP="00BF2DE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F2DEE" w:rsidRPr="00BF2DEE" w:rsidRDefault="00BF2DEE" w:rsidP="00BF2DE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96041B" w:rsidRPr="00BF2DEE" w:rsidRDefault="0096041B" w:rsidP="0096041B">
      <w:pPr>
        <w:shd w:val="clear" w:color="auto" w:fill="FFFFFF"/>
        <w:tabs>
          <w:tab w:val="left" w:pos="533"/>
        </w:tabs>
        <w:spacing w:line="276" w:lineRule="auto"/>
        <w:ind w:right="5"/>
        <w:rPr>
          <w:b/>
          <w:spacing w:val="-1"/>
          <w:sz w:val="28"/>
          <w:szCs w:val="28"/>
        </w:rPr>
      </w:pPr>
      <w:r w:rsidRPr="00BF2DEE">
        <w:rPr>
          <w:b/>
          <w:spacing w:val="-1"/>
          <w:sz w:val="28"/>
          <w:szCs w:val="28"/>
        </w:rPr>
        <w:lastRenderedPageBreak/>
        <w:t>Овладеть компетенциями:</w:t>
      </w:r>
    </w:p>
    <w:p w:rsidR="0096041B" w:rsidRPr="00BF2DEE" w:rsidRDefault="0096041B" w:rsidP="0096041B">
      <w:pPr>
        <w:widowControl/>
        <w:numPr>
          <w:ilvl w:val="0"/>
          <w:numId w:val="5"/>
        </w:numPr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right="5"/>
        <w:rPr>
          <w:spacing w:val="-1"/>
          <w:sz w:val="28"/>
          <w:szCs w:val="28"/>
        </w:rPr>
      </w:pPr>
      <w:r w:rsidRPr="00BF2DEE">
        <w:rPr>
          <w:spacing w:val="-1"/>
          <w:sz w:val="28"/>
          <w:szCs w:val="28"/>
        </w:rPr>
        <w:t>Информационно-поисковой.</w:t>
      </w:r>
    </w:p>
    <w:p w:rsidR="0096041B" w:rsidRPr="00BF2DEE" w:rsidRDefault="0096041B" w:rsidP="0096041B">
      <w:pPr>
        <w:widowControl/>
        <w:numPr>
          <w:ilvl w:val="0"/>
          <w:numId w:val="5"/>
        </w:numPr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right="5"/>
        <w:rPr>
          <w:spacing w:val="-1"/>
          <w:sz w:val="28"/>
          <w:szCs w:val="28"/>
        </w:rPr>
      </w:pPr>
      <w:r w:rsidRPr="00BF2DEE">
        <w:rPr>
          <w:spacing w:val="-1"/>
          <w:sz w:val="28"/>
          <w:szCs w:val="28"/>
        </w:rPr>
        <w:t>Учебно-познавательной.</w:t>
      </w:r>
    </w:p>
    <w:p w:rsidR="0096041B" w:rsidRPr="00BF2DEE" w:rsidRDefault="0096041B" w:rsidP="0096041B">
      <w:pPr>
        <w:widowControl/>
        <w:numPr>
          <w:ilvl w:val="0"/>
          <w:numId w:val="5"/>
        </w:numPr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right="5"/>
        <w:rPr>
          <w:spacing w:val="-1"/>
          <w:sz w:val="28"/>
          <w:szCs w:val="28"/>
        </w:rPr>
      </w:pPr>
      <w:r w:rsidRPr="00BF2DEE">
        <w:rPr>
          <w:spacing w:val="-1"/>
          <w:sz w:val="28"/>
          <w:szCs w:val="28"/>
        </w:rPr>
        <w:t>Коммуникативной.</w:t>
      </w:r>
    </w:p>
    <w:p w:rsidR="0096041B" w:rsidRPr="00BF2DEE" w:rsidRDefault="0096041B" w:rsidP="0096041B">
      <w:pPr>
        <w:widowControl/>
        <w:numPr>
          <w:ilvl w:val="0"/>
          <w:numId w:val="5"/>
        </w:numPr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right="5"/>
        <w:rPr>
          <w:spacing w:val="-1"/>
          <w:sz w:val="28"/>
          <w:szCs w:val="28"/>
        </w:rPr>
      </w:pPr>
      <w:r w:rsidRPr="00BF2DEE">
        <w:rPr>
          <w:spacing w:val="-1"/>
          <w:sz w:val="28"/>
          <w:szCs w:val="28"/>
        </w:rPr>
        <w:t>Рефлексивной.</w:t>
      </w:r>
    </w:p>
    <w:p w:rsidR="0096041B" w:rsidRDefault="0096041B" w:rsidP="006F40B7">
      <w:pPr>
        <w:widowControl/>
        <w:numPr>
          <w:ilvl w:val="0"/>
          <w:numId w:val="5"/>
        </w:numPr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right="5"/>
        <w:rPr>
          <w:spacing w:val="-1"/>
          <w:sz w:val="28"/>
          <w:szCs w:val="28"/>
        </w:rPr>
      </w:pPr>
      <w:proofErr w:type="spellStart"/>
      <w:r w:rsidRPr="00BF2DEE">
        <w:rPr>
          <w:spacing w:val="-1"/>
          <w:sz w:val="28"/>
          <w:szCs w:val="28"/>
        </w:rPr>
        <w:t>Смыслопоисковой</w:t>
      </w:r>
      <w:proofErr w:type="spellEnd"/>
      <w:r w:rsidRPr="00BF2DEE">
        <w:rPr>
          <w:spacing w:val="-1"/>
          <w:sz w:val="28"/>
          <w:szCs w:val="28"/>
        </w:rPr>
        <w:t>.</w:t>
      </w:r>
    </w:p>
    <w:p w:rsidR="00BF2DEE" w:rsidRPr="00BF2DEE" w:rsidRDefault="00BF2DEE" w:rsidP="00BF2DEE">
      <w:pPr>
        <w:widowControl/>
        <w:shd w:val="clear" w:color="auto" w:fill="FFFFFF"/>
        <w:tabs>
          <w:tab w:val="left" w:pos="533"/>
        </w:tabs>
        <w:autoSpaceDE/>
        <w:autoSpaceDN/>
        <w:adjustRightInd/>
        <w:spacing w:line="276" w:lineRule="auto"/>
        <w:ind w:left="900" w:right="5"/>
        <w:rPr>
          <w:rStyle w:val="FontStyle30"/>
          <w:b w:val="0"/>
          <w:bCs w:val="0"/>
          <w:spacing w:val="-1"/>
          <w:sz w:val="28"/>
          <w:szCs w:val="28"/>
        </w:rPr>
      </w:pPr>
    </w:p>
    <w:p w:rsidR="0016135B" w:rsidRPr="00BF2DEE" w:rsidRDefault="0016135B" w:rsidP="00917B90">
      <w:pPr>
        <w:pStyle w:val="a3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DEE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Pr="00BF2D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16135B" w:rsidRPr="00BF2DEE" w:rsidRDefault="0016135B" w:rsidP="006F40B7">
      <w:pPr>
        <w:pStyle w:val="Style8"/>
        <w:widowControl/>
        <w:tabs>
          <w:tab w:val="left" w:pos="511"/>
        </w:tabs>
        <w:spacing w:line="276" w:lineRule="auto"/>
        <w:rPr>
          <w:rStyle w:val="FontStyle35"/>
          <w:sz w:val="28"/>
          <w:szCs w:val="28"/>
        </w:rPr>
      </w:pPr>
      <w:r w:rsidRPr="00BF2DEE">
        <w:rPr>
          <w:sz w:val="28"/>
          <w:szCs w:val="28"/>
        </w:rPr>
        <w:t>Данилов А.А., Л.Г. Косулина</w:t>
      </w:r>
      <w:r w:rsidR="003220D0" w:rsidRPr="00BF2DEE">
        <w:rPr>
          <w:sz w:val="28"/>
          <w:szCs w:val="28"/>
        </w:rPr>
        <w:t xml:space="preserve"> </w:t>
      </w:r>
      <w:r w:rsidRPr="00BF2DEE">
        <w:rPr>
          <w:rStyle w:val="FontStyle35"/>
          <w:sz w:val="28"/>
          <w:szCs w:val="28"/>
        </w:rPr>
        <w:tab/>
      </w:r>
      <w:r w:rsidRPr="00BF2DEE">
        <w:rPr>
          <w:rStyle w:val="FontStyle35"/>
          <w:b w:val="0"/>
          <w:sz w:val="28"/>
          <w:szCs w:val="28"/>
        </w:rPr>
        <w:t>«История России».  8 класс,</w:t>
      </w:r>
      <w:r w:rsidRPr="00BF2DEE">
        <w:rPr>
          <w:sz w:val="28"/>
          <w:szCs w:val="28"/>
        </w:rPr>
        <w:t xml:space="preserve"> </w:t>
      </w:r>
      <w:r w:rsidR="004338FD" w:rsidRPr="00BF2DEE">
        <w:rPr>
          <w:sz w:val="28"/>
          <w:szCs w:val="28"/>
        </w:rPr>
        <w:t>М.: Просвещение, 2013</w:t>
      </w:r>
      <w:r w:rsidRPr="00BF2DEE">
        <w:rPr>
          <w:sz w:val="28"/>
          <w:szCs w:val="28"/>
        </w:rPr>
        <w:t xml:space="preserve"> г.</w:t>
      </w:r>
    </w:p>
    <w:p w:rsidR="0096041B" w:rsidRPr="00BF2DEE" w:rsidRDefault="0016135B" w:rsidP="006F40B7">
      <w:pPr>
        <w:spacing w:line="276" w:lineRule="auto"/>
        <w:jc w:val="both"/>
        <w:rPr>
          <w:rStyle w:val="FontStyle35"/>
          <w:b w:val="0"/>
          <w:bCs w:val="0"/>
          <w:sz w:val="28"/>
          <w:szCs w:val="28"/>
        </w:rPr>
      </w:pPr>
      <w:r w:rsidRPr="00BF2DEE">
        <w:rPr>
          <w:sz w:val="28"/>
          <w:szCs w:val="28"/>
        </w:rPr>
        <w:t xml:space="preserve">Атлас. История России с древнейших времен до начала </w:t>
      </w:r>
      <w:r w:rsidRPr="00BF2DEE">
        <w:rPr>
          <w:sz w:val="28"/>
          <w:szCs w:val="28"/>
          <w:lang w:val="en-US"/>
        </w:rPr>
        <w:t>XXI</w:t>
      </w:r>
      <w:r w:rsidRPr="00BF2DEE">
        <w:rPr>
          <w:sz w:val="28"/>
          <w:szCs w:val="28"/>
        </w:rPr>
        <w:t xml:space="preserve"> века.  Авторы: С.В. Колпаков, М.В. Пономарев. – М.: ООО «АСТ – ПРЕСС ШКОЛА», 20</w:t>
      </w:r>
      <w:r w:rsidR="004338FD" w:rsidRPr="00BF2DEE">
        <w:rPr>
          <w:sz w:val="28"/>
          <w:szCs w:val="28"/>
        </w:rPr>
        <w:t>13 г.</w:t>
      </w:r>
    </w:p>
    <w:p w:rsidR="0016135B" w:rsidRPr="00BF2DEE" w:rsidRDefault="0016135B" w:rsidP="00917B90">
      <w:pPr>
        <w:pStyle w:val="Style7"/>
        <w:widowControl/>
        <w:spacing w:before="158" w:line="276" w:lineRule="auto"/>
        <w:ind w:left="346"/>
        <w:jc w:val="center"/>
        <w:rPr>
          <w:rStyle w:val="FontStyle35"/>
          <w:b w:val="0"/>
          <w:sz w:val="28"/>
          <w:szCs w:val="28"/>
        </w:rPr>
      </w:pPr>
      <w:r w:rsidRPr="00BF2DEE">
        <w:rPr>
          <w:rStyle w:val="FontStyle35"/>
          <w:sz w:val="28"/>
          <w:szCs w:val="28"/>
        </w:rPr>
        <w:t>Дополнительных пособий для учителя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76" w:lineRule="auto"/>
        <w:ind w:left="0" w:right="22" w:firstLine="0"/>
        <w:jc w:val="both"/>
        <w:rPr>
          <w:rStyle w:val="FontStyle35"/>
          <w:b w:val="0"/>
          <w:sz w:val="28"/>
          <w:szCs w:val="28"/>
        </w:rPr>
      </w:pPr>
      <w:r w:rsidRPr="00BF2DEE">
        <w:rPr>
          <w:rStyle w:val="FontStyle35"/>
          <w:b w:val="0"/>
          <w:sz w:val="28"/>
          <w:szCs w:val="28"/>
        </w:rPr>
        <w:t>История России в лицах: биографический словарь / под общ</w:t>
      </w:r>
      <w:proofErr w:type="gramStart"/>
      <w:r w:rsidRPr="00BF2DEE">
        <w:rPr>
          <w:rStyle w:val="FontStyle35"/>
          <w:b w:val="0"/>
          <w:sz w:val="28"/>
          <w:szCs w:val="28"/>
        </w:rPr>
        <w:t>.</w:t>
      </w:r>
      <w:proofErr w:type="gramEnd"/>
      <w:r w:rsidRPr="00BF2DEE">
        <w:rPr>
          <w:rStyle w:val="FontStyle35"/>
          <w:b w:val="0"/>
          <w:sz w:val="28"/>
          <w:szCs w:val="28"/>
        </w:rPr>
        <w:t xml:space="preserve"> </w:t>
      </w:r>
      <w:proofErr w:type="gramStart"/>
      <w:r w:rsidRPr="00BF2DEE">
        <w:rPr>
          <w:rStyle w:val="FontStyle35"/>
          <w:b w:val="0"/>
          <w:sz w:val="28"/>
          <w:szCs w:val="28"/>
        </w:rPr>
        <w:t>р</w:t>
      </w:r>
      <w:proofErr w:type="gramEnd"/>
      <w:r w:rsidRPr="00BF2DEE">
        <w:rPr>
          <w:rStyle w:val="FontStyle35"/>
          <w:b w:val="0"/>
          <w:sz w:val="28"/>
          <w:szCs w:val="28"/>
        </w:rPr>
        <w:t xml:space="preserve">ед. В. В. </w:t>
      </w:r>
      <w:proofErr w:type="spellStart"/>
      <w:r w:rsidRPr="00BF2DEE">
        <w:rPr>
          <w:rStyle w:val="FontStyle35"/>
          <w:b w:val="0"/>
          <w:sz w:val="28"/>
          <w:szCs w:val="28"/>
        </w:rPr>
        <w:t>Каргалова</w:t>
      </w:r>
      <w:proofErr w:type="spellEnd"/>
      <w:r w:rsidRPr="00BF2DEE">
        <w:rPr>
          <w:rStyle w:val="FontStyle35"/>
          <w:b w:val="0"/>
          <w:sz w:val="28"/>
          <w:szCs w:val="28"/>
        </w:rPr>
        <w:t>. М: Русское слово, 1997;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76" w:lineRule="auto"/>
        <w:ind w:left="0" w:right="36" w:firstLine="0"/>
        <w:jc w:val="both"/>
        <w:rPr>
          <w:rStyle w:val="FontStyle35"/>
          <w:b w:val="0"/>
          <w:sz w:val="28"/>
          <w:szCs w:val="28"/>
        </w:rPr>
      </w:pPr>
      <w:r w:rsidRPr="00BF2DEE">
        <w:rPr>
          <w:rStyle w:val="FontStyle35"/>
          <w:b w:val="0"/>
          <w:sz w:val="28"/>
          <w:szCs w:val="28"/>
        </w:rPr>
        <w:t xml:space="preserve">Короткова, М. В. История России </w:t>
      </w:r>
      <w:r w:rsidRPr="00BF2DEE">
        <w:rPr>
          <w:rStyle w:val="FontStyle35"/>
          <w:b w:val="0"/>
          <w:sz w:val="28"/>
          <w:szCs w:val="28"/>
          <w:lang w:val="en-US"/>
        </w:rPr>
        <w:t>DC</w:t>
      </w:r>
      <w:r w:rsidRPr="00BF2DEE">
        <w:rPr>
          <w:rStyle w:val="FontStyle35"/>
          <w:b w:val="0"/>
          <w:sz w:val="28"/>
          <w:szCs w:val="28"/>
        </w:rPr>
        <w:t>-</w:t>
      </w:r>
      <w:r w:rsidRPr="00BF2DEE">
        <w:rPr>
          <w:rStyle w:val="FontStyle35"/>
          <w:b w:val="0"/>
          <w:sz w:val="28"/>
          <w:szCs w:val="28"/>
          <w:lang w:val="en-US"/>
        </w:rPr>
        <w:t>XVIII</w:t>
      </w:r>
      <w:r w:rsidRPr="00BF2DEE">
        <w:rPr>
          <w:rStyle w:val="FontStyle35"/>
          <w:b w:val="0"/>
          <w:sz w:val="28"/>
          <w:szCs w:val="28"/>
        </w:rPr>
        <w:t xml:space="preserve"> в.: дидактические материалы / М. В. Корот</w:t>
      </w:r>
      <w:r w:rsidRPr="00BF2DEE">
        <w:rPr>
          <w:rStyle w:val="FontStyle35"/>
          <w:b w:val="0"/>
          <w:sz w:val="28"/>
          <w:szCs w:val="28"/>
        </w:rPr>
        <w:softHyphen/>
        <w:t>кова. - М.: Дрофа, 2002;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before="7" w:line="276" w:lineRule="auto"/>
        <w:ind w:left="0" w:right="36" w:firstLine="0"/>
        <w:jc w:val="both"/>
        <w:rPr>
          <w:rStyle w:val="FontStyle35"/>
          <w:b w:val="0"/>
          <w:sz w:val="28"/>
          <w:szCs w:val="28"/>
        </w:rPr>
      </w:pPr>
      <w:proofErr w:type="spellStart"/>
      <w:r w:rsidRPr="00BF2DEE">
        <w:rPr>
          <w:rStyle w:val="FontStyle35"/>
          <w:b w:val="0"/>
          <w:sz w:val="28"/>
          <w:szCs w:val="28"/>
        </w:rPr>
        <w:t>Буганов</w:t>
      </w:r>
      <w:proofErr w:type="spellEnd"/>
      <w:r w:rsidRPr="00BF2DEE">
        <w:rPr>
          <w:rStyle w:val="FontStyle35"/>
          <w:b w:val="0"/>
          <w:sz w:val="28"/>
          <w:szCs w:val="28"/>
        </w:rPr>
        <w:t xml:space="preserve">, В. И. Страницы боевого прошлого нашей страны: хрестоматия для учащихся 8 класса / В. И. </w:t>
      </w:r>
      <w:proofErr w:type="spellStart"/>
      <w:r w:rsidRPr="00BF2DEE">
        <w:rPr>
          <w:rStyle w:val="FontStyle35"/>
          <w:b w:val="0"/>
          <w:sz w:val="28"/>
          <w:szCs w:val="28"/>
        </w:rPr>
        <w:t>Буганов</w:t>
      </w:r>
      <w:proofErr w:type="spellEnd"/>
      <w:r w:rsidRPr="00BF2DEE">
        <w:rPr>
          <w:rStyle w:val="FontStyle35"/>
          <w:b w:val="0"/>
          <w:sz w:val="28"/>
          <w:szCs w:val="28"/>
        </w:rPr>
        <w:t xml:space="preserve">, А. И. </w:t>
      </w:r>
      <w:proofErr w:type="spellStart"/>
      <w:r w:rsidRPr="00BF2DEE">
        <w:rPr>
          <w:rStyle w:val="FontStyle35"/>
          <w:b w:val="0"/>
          <w:sz w:val="28"/>
          <w:szCs w:val="28"/>
        </w:rPr>
        <w:t>Назарец</w:t>
      </w:r>
      <w:proofErr w:type="spellEnd"/>
      <w:r w:rsidRPr="00BF2DEE">
        <w:rPr>
          <w:rStyle w:val="FontStyle35"/>
          <w:b w:val="0"/>
          <w:sz w:val="28"/>
          <w:szCs w:val="28"/>
        </w:rPr>
        <w:t>. - М: Просвещение, 1972;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76" w:lineRule="auto"/>
        <w:ind w:left="0" w:right="29" w:firstLine="0"/>
        <w:jc w:val="both"/>
        <w:rPr>
          <w:rStyle w:val="FontStyle35"/>
          <w:b w:val="0"/>
          <w:sz w:val="28"/>
          <w:szCs w:val="28"/>
        </w:rPr>
      </w:pPr>
      <w:r w:rsidRPr="00BF2DEE">
        <w:rPr>
          <w:rStyle w:val="FontStyle35"/>
          <w:b w:val="0"/>
          <w:sz w:val="28"/>
          <w:szCs w:val="28"/>
        </w:rPr>
        <w:t xml:space="preserve">Шестаков, А. В. История России в художественно-исторических образах с древнейших времен до конца XVIII </w:t>
      </w:r>
      <w:proofErr w:type="gramStart"/>
      <w:r w:rsidRPr="00BF2DEE">
        <w:rPr>
          <w:rStyle w:val="FontStyle35"/>
          <w:b w:val="0"/>
          <w:sz w:val="28"/>
          <w:szCs w:val="28"/>
        </w:rPr>
        <w:t>в</w:t>
      </w:r>
      <w:proofErr w:type="gramEnd"/>
      <w:r w:rsidRPr="00BF2DEE">
        <w:rPr>
          <w:rStyle w:val="FontStyle35"/>
          <w:b w:val="0"/>
          <w:sz w:val="28"/>
          <w:szCs w:val="28"/>
        </w:rPr>
        <w:t>.: хрестоматия / А. В. Шестаков, 1989;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76" w:lineRule="auto"/>
        <w:ind w:left="0" w:right="29" w:firstLine="0"/>
        <w:jc w:val="both"/>
        <w:rPr>
          <w:rStyle w:val="FontStyle35"/>
          <w:b w:val="0"/>
          <w:sz w:val="28"/>
          <w:szCs w:val="28"/>
        </w:rPr>
      </w:pPr>
      <w:r w:rsidRPr="00BF2DEE">
        <w:rPr>
          <w:rStyle w:val="FontStyle35"/>
          <w:b w:val="0"/>
          <w:sz w:val="28"/>
          <w:szCs w:val="28"/>
        </w:rPr>
        <w:t xml:space="preserve">Всемирная история: энциклопедия в 14 т. / под ред. А. О. </w:t>
      </w:r>
      <w:proofErr w:type="spellStart"/>
      <w:r w:rsidRPr="00BF2DEE">
        <w:rPr>
          <w:rStyle w:val="FontStyle35"/>
          <w:b w:val="0"/>
          <w:sz w:val="28"/>
          <w:szCs w:val="28"/>
        </w:rPr>
        <w:t>Чубарьяна</w:t>
      </w:r>
      <w:proofErr w:type="spellEnd"/>
      <w:r w:rsidRPr="00BF2DEE">
        <w:rPr>
          <w:rStyle w:val="FontStyle35"/>
          <w:b w:val="0"/>
          <w:sz w:val="28"/>
          <w:szCs w:val="28"/>
        </w:rPr>
        <w:t xml:space="preserve">. - М.: ОЛМА </w:t>
      </w:r>
      <w:proofErr w:type="spellStart"/>
      <w:r w:rsidRPr="00BF2DEE">
        <w:rPr>
          <w:rStyle w:val="FontStyle35"/>
          <w:b w:val="0"/>
          <w:sz w:val="28"/>
          <w:szCs w:val="28"/>
        </w:rPr>
        <w:t>Ме</w:t>
      </w:r>
      <w:r w:rsidRPr="00BF2DEE">
        <w:rPr>
          <w:rStyle w:val="FontStyle35"/>
          <w:b w:val="0"/>
          <w:sz w:val="28"/>
          <w:szCs w:val="28"/>
        </w:rPr>
        <w:softHyphen/>
        <w:t>диа-группа</w:t>
      </w:r>
      <w:proofErr w:type="spellEnd"/>
      <w:r w:rsidRPr="00BF2DEE">
        <w:rPr>
          <w:rStyle w:val="FontStyle35"/>
          <w:b w:val="0"/>
          <w:sz w:val="28"/>
          <w:szCs w:val="28"/>
        </w:rPr>
        <w:t>; ОЛМА ПРЕСС; Образование, 2007;</w:t>
      </w:r>
    </w:p>
    <w:p w:rsidR="0016135B" w:rsidRPr="00BF2DEE" w:rsidRDefault="0016135B" w:rsidP="00917B90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BF2DEE">
        <w:rPr>
          <w:rStyle w:val="FontStyle35"/>
          <w:b w:val="0"/>
          <w:sz w:val="28"/>
          <w:szCs w:val="28"/>
        </w:rPr>
        <w:t>Колесниченко, Н. Ю. История России 16-18  в. / Н. Ю. Колесниченко.</w:t>
      </w:r>
    </w:p>
    <w:p w:rsidR="00A57E61" w:rsidRPr="00BF2DEE" w:rsidRDefault="00A57E61" w:rsidP="00A85EED">
      <w:pPr>
        <w:pStyle w:val="Style5"/>
        <w:widowControl/>
        <w:spacing w:before="58" w:line="276" w:lineRule="auto"/>
        <w:ind w:right="36" w:firstLine="0"/>
        <w:rPr>
          <w:rStyle w:val="FontStyle35"/>
          <w:b w:val="0"/>
          <w:sz w:val="28"/>
          <w:szCs w:val="28"/>
        </w:rPr>
      </w:pPr>
    </w:p>
    <w:p w:rsidR="00A57E61" w:rsidRPr="00BF2DEE" w:rsidRDefault="00A57E61" w:rsidP="00A57E61">
      <w:pPr>
        <w:pStyle w:val="Style5"/>
        <w:widowControl/>
        <w:spacing w:before="58" w:line="276" w:lineRule="auto"/>
        <w:ind w:right="36" w:firstLine="630"/>
        <w:rPr>
          <w:rStyle w:val="FontStyle35"/>
          <w:b w:val="0"/>
          <w:sz w:val="28"/>
          <w:szCs w:val="28"/>
        </w:rPr>
      </w:pPr>
    </w:p>
    <w:p w:rsidR="00A63F62" w:rsidRPr="00A57E61" w:rsidRDefault="00A57E61" w:rsidP="00A57E61">
      <w:pPr>
        <w:pStyle w:val="Style5"/>
        <w:widowControl/>
        <w:spacing w:before="58" w:line="276" w:lineRule="auto"/>
        <w:ind w:right="36" w:firstLine="630"/>
        <w:rPr>
          <w:rStyle w:val="FontStyle30"/>
          <w:b w:val="0"/>
          <w:spacing w:val="0"/>
          <w:sz w:val="28"/>
          <w:szCs w:val="16"/>
        </w:rPr>
        <w:sectPr w:rsidR="00A63F62" w:rsidRPr="00A57E61" w:rsidSect="00A63F6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F2DEE">
        <w:rPr>
          <w:rStyle w:val="FontStyle35"/>
          <w:b w:val="0"/>
          <w:sz w:val="28"/>
          <w:szCs w:val="28"/>
        </w:rPr>
        <w:t xml:space="preserve">Рабочая программа предусматривает на изучение истории России  </w:t>
      </w:r>
      <w:proofErr w:type="gramStart"/>
      <w:r w:rsidRPr="00BF2DEE">
        <w:rPr>
          <w:rStyle w:val="FontStyle35"/>
          <w:b w:val="0"/>
          <w:sz w:val="28"/>
          <w:szCs w:val="28"/>
        </w:rPr>
        <w:t>в</w:t>
      </w:r>
      <w:proofErr w:type="gramEnd"/>
      <w:r w:rsidRPr="00BF2DEE">
        <w:rPr>
          <w:rStyle w:val="FontStyle35"/>
          <w:b w:val="0"/>
          <w:sz w:val="28"/>
          <w:szCs w:val="28"/>
        </w:rPr>
        <w:t xml:space="preserve">  </w:t>
      </w:r>
      <w:proofErr w:type="gramStart"/>
      <w:r w:rsidRPr="00BF2DEE">
        <w:rPr>
          <w:rStyle w:val="FontStyle35"/>
          <w:b w:val="0"/>
          <w:sz w:val="28"/>
          <w:szCs w:val="28"/>
        </w:rPr>
        <w:t>количестве</w:t>
      </w:r>
      <w:proofErr w:type="gramEnd"/>
      <w:r w:rsidRPr="00BF2DEE">
        <w:rPr>
          <w:rStyle w:val="FontStyle35"/>
          <w:b w:val="0"/>
          <w:sz w:val="28"/>
          <w:szCs w:val="28"/>
        </w:rPr>
        <w:t xml:space="preserve"> </w:t>
      </w:r>
      <w:r w:rsidR="00A85EED" w:rsidRPr="00BF2DEE">
        <w:rPr>
          <w:rStyle w:val="FontStyle35"/>
          <w:b w:val="0"/>
          <w:sz w:val="28"/>
          <w:szCs w:val="28"/>
        </w:rPr>
        <w:t xml:space="preserve"> </w:t>
      </w:r>
      <w:r w:rsidRPr="00BF2DEE">
        <w:rPr>
          <w:rStyle w:val="FontStyle35"/>
          <w:b w:val="0"/>
          <w:sz w:val="28"/>
          <w:szCs w:val="28"/>
        </w:rPr>
        <w:t>44</w:t>
      </w:r>
      <w:r w:rsidR="00A85EED" w:rsidRPr="00BF2DEE">
        <w:rPr>
          <w:rStyle w:val="FontStyle35"/>
          <w:b w:val="0"/>
          <w:sz w:val="28"/>
          <w:szCs w:val="28"/>
        </w:rPr>
        <w:t xml:space="preserve"> учебных</w:t>
      </w:r>
      <w:r w:rsidRPr="00BF2DEE">
        <w:rPr>
          <w:rStyle w:val="FontStyle35"/>
          <w:b w:val="0"/>
          <w:sz w:val="28"/>
          <w:szCs w:val="28"/>
        </w:rPr>
        <w:t xml:space="preserve">  час</w:t>
      </w:r>
      <w:r w:rsidR="00A85EED" w:rsidRPr="00BF2DEE">
        <w:rPr>
          <w:rStyle w:val="FontStyle35"/>
          <w:b w:val="0"/>
          <w:sz w:val="28"/>
          <w:szCs w:val="28"/>
        </w:rPr>
        <w:t>ов  (2 часа в</w:t>
      </w:r>
      <w:r w:rsidR="00A85EED" w:rsidRPr="00BF2DEE">
        <w:rPr>
          <w:rStyle w:val="FontStyle35"/>
          <w:b w:val="0"/>
          <w:sz w:val="28"/>
          <w:szCs w:val="28"/>
        </w:rPr>
        <w:tab/>
        <w:t xml:space="preserve"> неде</w:t>
      </w:r>
      <w:r w:rsidR="00A85EED">
        <w:rPr>
          <w:rStyle w:val="FontStyle35"/>
          <w:b w:val="0"/>
          <w:sz w:val="28"/>
        </w:rPr>
        <w:t>лю).</w:t>
      </w:r>
    </w:p>
    <w:p w:rsidR="004338FD" w:rsidRDefault="004338FD" w:rsidP="00BC2ED2">
      <w:pPr>
        <w:shd w:val="clear" w:color="auto" w:fill="FFFFFF"/>
        <w:spacing w:line="276" w:lineRule="auto"/>
        <w:ind w:left="1421"/>
        <w:jc w:val="center"/>
        <w:rPr>
          <w:b/>
          <w:spacing w:val="-1"/>
          <w:szCs w:val="28"/>
        </w:rPr>
      </w:pPr>
    </w:p>
    <w:p w:rsidR="00BC2ED2" w:rsidRPr="00BC2ED2" w:rsidRDefault="00BC2ED2" w:rsidP="00BC2ED2">
      <w:pPr>
        <w:shd w:val="clear" w:color="auto" w:fill="FFFFFF"/>
        <w:spacing w:line="276" w:lineRule="auto"/>
        <w:ind w:left="1421"/>
        <w:jc w:val="center"/>
        <w:rPr>
          <w:b/>
          <w:szCs w:val="28"/>
        </w:rPr>
      </w:pPr>
      <w:r w:rsidRPr="00BC2ED2">
        <w:rPr>
          <w:b/>
          <w:spacing w:val="-1"/>
          <w:szCs w:val="28"/>
        </w:rPr>
        <w:t xml:space="preserve">РОССИЯ В ПЕРВОЙ  ПОЛОВИНЕ </w:t>
      </w:r>
      <w:r w:rsidRPr="00BC2ED2">
        <w:rPr>
          <w:b/>
          <w:spacing w:val="-1"/>
          <w:szCs w:val="28"/>
          <w:lang w:val="en-US"/>
        </w:rPr>
        <w:t>XIX</w:t>
      </w:r>
      <w:r w:rsidR="00F97B0F">
        <w:rPr>
          <w:b/>
          <w:spacing w:val="-1"/>
          <w:szCs w:val="28"/>
        </w:rPr>
        <w:t xml:space="preserve"> в. (18</w:t>
      </w:r>
      <w:r w:rsidRPr="00BC2ED2">
        <w:rPr>
          <w:b/>
          <w:spacing w:val="-1"/>
          <w:szCs w:val="28"/>
        </w:rPr>
        <w:t xml:space="preserve"> ч)</w:t>
      </w:r>
    </w:p>
    <w:p w:rsidR="00BC2ED2" w:rsidRPr="00BC2ED2" w:rsidRDefault="00BC2ED2" w:rsidP="00BC2ED2">
      <w:pPr>
        <w:shd w:val="clear" w:color="auto" w:fill="FFFFFF"/>
        <w:spacing w:before="106" w:line="276" w:lineRule="auto"/>
        <w:ind w:left="19" w:right="19" w:firstLine="312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Россия на рубеже веков. </w:t>
      </w:r>
      <w:r w:rsidRPr="00BC2ED2">
        <w:rPr>
          <w:sz w:val="28"/>
          <w:szCs w:val="28"/>
        </w:rPr>
        <w:t>Территория. Население. Сословия. Экономический строй. Политический строй.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4" w:firstLine="293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Внутренняя политика в </w:t>
      </w:r>
      <w:r w:rsidRPr="00BC2ED2">
        <w:rPr>
          <w:i/>
          <w:iCs/>
          <w:spacing w:val="15"/>
          <w:sz w:val="28"/>
          <w:szCs w:val="28"/>
        </w:rPr>
        <w:t>1801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1806 гг. </w:t>
      </w:r>
      <w:r w:rsidRPr="00BC2ED2">
        <w:rPr>
          <w:sz w:val="28"/>
          <w:szCs w:val="28"/>
        </w:rPr>
        <w:t xml:space="preserve">Переворот 11 марта </w:t>
      </w:r>
      <w:smartTag w:uri="urn:schemas-microsoft-com:office:smarttags" w:element="metricconverter">
        <w:smartTagPr>
          <w:attr w:name="ProductID" w:val="1801 г"/>
        </w:smartTagPr>
        <w:r w:rsidRPr="00BC2ED2">
          <w:rPr>
            <w:sz w:val="28"/>
            <w:szCs w:val="28"/>
          </w:rPr>
          <w:t>1801 г</w:t>
        </w:r>
      </w:smartTag>
      <w:r w:rsidRPr="00BC2ED2">
        <w:rPr>
          <w:sz w:val="28"/>
          <w:szCs w:val="28"/>
        </w:rPr>
        <w:t xml:space="preserve">. и первые преобразования. Александр </w:t>
      </w:r>
      <w:r w:rsidRPr="00BC2ED2">
        <w:rPr>
          <w:sz w:val="28"/>
          <w:szCs w:val="28"/>
          <w:lang w:val="en-US"/>
        </w:rPr>
        <w:t>I</w:t>
      </w:r>
      <w:r w:rsidRPr="00BC2ED2">
        <w:rPr>
          <w:sz w:val="28"/>
          <w:szCs w:val="28"/>
        </w:rPr>
        <w:t xml:space="preserve">. Проект Ф. </w:t>
      </w:r>
      <w:proofErr w:type="spellStart"/>
      <w:r w:rsidRPr="00BC2ED2">
        <w:rPr>
          <w:sz w:val="28"/>
          <w:szCs w:val="28"/>
        </w:rPr>
        <w:t>Лагарпа</w:t>
      </w:r>
      <w:proofErr w:type="spellEnd"/>
      <w:r w:rsidRPr="00BC2ED2">
        <w:rPr>
          <w:sz w:val="28"/>
          <w:szCs w:val="28"/>
        </w:rPr>
        <w:t>. «Негласный комитет». Указ о «вольных хлебопашцах». Ре</w:t>
      </w:r>
      <w:r w:rsidRPr="00BC2ED2">
        <w:rPr>
          <w:sz w:val="28"/>
          <w:szCs w:val="28"/>
        </w:rPr>
        <w:softHyphen/>
        <w:t>форма народного просвещения. Аграрная реформа в Прибалтике. Реформы М. М. Сперанского. Личность реформатора. «Введение к уложению государственных законов». Учреждение Государствен</w:t>
      </w:r>
      <w:r w:rsidRPr="00BC2ED2">
        <w:rPr>
          <w:sz w:val="28"/>
          <w:szCs w:val="28"/>
        </w:rPr>
        <w:softHyphen/>
        <w:t>ного совета. Экономические реформы. Отставка Сперанского: при</w:t>
      </w:r>
      <w:r w:rsidRPr="00BC2ED2">
        <w:rPr>
          <w:sz w:val="28"/>
          <w:szCs w:val="28"/>
        </w:rPr>
        <w:softHyphen/>
        <w:t>чины и последствия.</w:t>
      </w:r>
    </w:p>
    <w:p w:rsidR="00BC2ED2" w:rsidRPr="00BC2ED2" w:rsidRDefault="00BC2ED2" w:rsidP="00BC2ED2">
      <w:pPr>
        <w:shd w:val="clear" w:color="auto" w:fill="FFFFFF"/>
        <w:spacing w:before="5" w:line="276" w:lineRule="auto"/>
        <w:ind w:left="5" w:firstLine="331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Внешняя политика в </w:t>
      </w:r>
      <w:r w:rsidRPr="00BC2ED2">
        <w:rPr>
          <w:i/>
          <w:iCs/>
          <w:spacing w:val="16"/>
          <w:sz w:val="28"/>
          <w:szCs w:val="28"/>
        </w:rPr>
        <w:t>1801</w:t>
      </w:r>
      <w:r w:rsidRPr="00BC2ED2">
        <w:rPr>
          <w:i/>
          <w:iCs/>
          <w:sz w:val="28"/>
          <w:szCs w:val="28"/>
        </w:rPr>
        <w:t xml:space="preserve"> 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pacing w:val="24"/>
          <w:sz w:val="28"/>
          <w:szCs w:val="28"/>
        </w:rPr>
        <w:t>1812</w:t>
      </w:r>
      <w:r w:rsidRPr="00BC2ED2">
        <w:rPr>
          <w:i/>
          <w:iCs/>
          <w:sz w:val="28"/>
          <w:szCs w:val="28"/>
        </w:rPr>
        <w:t xml:space="preserve"> гг. </w:t>
      </w:r>
      <w:r w:rsidRPr="00BC2ED2">
        <w:rPr>
          <w:sz w:val="28"/>
          <w:szCs w:val="28"/>
        </w:rPr>
        <w:t>Международное по</w:t>
      </w:r>
      <w:r w:rsidRPr="00BC2ED2">
        <w:rPr>
          <w:sz w:val="28"/>
          <w:szCs w:val="28"/>
        </w:rPr>
        <w:softHyphen/>
        <w:t>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</w:t>
      </w:r>
      <w:r w:rsidRPr="00BC2ED2">
        <w:rPr>
          <w:sz w:val="28"/>
          <w:szCs w:val="28"/>
        </w:rPr>
        <w:softHyphen/>
        <w:t xml:space="preserve">сийского присутствия на Кавказе. Тильзитский мир </w:t>
      </w:r>
      <w:smartTag w:uri="urn:schemas-microsoft-com:office:smarttags" w:element="metricconverter">
        <w:smartTagPr>
          <w:attr w:name="ProductID" w:val="1807 г"/>
        </w:smartTagPr>
        <w:r w:rsidRPr="00BC2ED2">
          <w:rPr>
            <w:sz w:val="28"/>
            <w:szCs w:val="28"/>
          </w:rPr>
          <w:t>1807 г</w:t>
        </w:r>
      </w:smartTag>
      <w:r w:rsidRPr="00BC2ED2">
        <w:rPr>
          <w:sz w:val="28"/>
          <w:szCs w:val="28"/>
        </w:rPr>
        <w:t>. и его последствия. Присоединение к России Финляндии. Разрыв русско-французского союза.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0" w:firstLine="331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C2ED2">
          <w:rPr>
            <w:i/>
            <w:iCs/>
            <w:spacing w:val="24"/>
            <w:sz w:val="28"/>
            <w:szCs w:val="28"/>
          </w:rPr>
          <w:t>1812</w:t>
        </w:r>
        <w:r w:rsidRPr="00BC2ED2">
          <w:rPr>
            <w:i/>
            <w:iCs/>
            <w:sz w:val="28"/>
            <w:szCs w:val="28"/>
          </w:rPr>
          <w:t xml:space="preserve"> г</w:t>
        </w:r>
      </w:smartTag>
      <w:r w:rsidRPr="00BC2ED2">
        <w:rPr>
          <w:i/>
          <w:iCs/>
          <w:sz w:val="28"/>
          <w:szCs w:val="28"/>
        </w:rPr>
        <w:t xml:space="preserve">. </w:t>
      </w:r>
      <w:r w:rsidRPr="00BC2ED2">
        <w:rPr>
          <w:sz w:val="28"/>
          <w:szCs w:val="28"/>
        </w:rPr>
        <w:t>Начало войны. Планы и силы сторон. Смоленское сражение. Назначение М. И. Кутузова главно</w:t>
      </w:r>
      <w:r w:rsidRPr="00BC2ED2">
        <w:rPr>
          <w:sz w:val="28"/>
          <w:szCs w:val="28"/>
        </w:rPr>
        <w:softHyphen/>
        <w:t xml:space="preserve">командующим. Бородинское сражение и его значение. </w:t>
      </w:r>
      <w:proofErr w:type="spellStart"/>
      <w:r w:rsidRPr="00BC2ED2">
        <w:rPr>
          <w:sz w:val="28"/>
          <w:szCs w:val="28"/>
        </w:rPr>
        <w:t>Тарутинский</w:t>
      </w:r>
      <w:proofErr w:type="spellEnd"/>
      <w:r w:rsidRPr="00BC2ED2">
        <w:rPr>
          <w:sz w:val="28"/>
          <w:szCs w:val="28"/>
        </w:rPr>
        <w:t xml:space="preserve"> маневр. Партизанское движение. Гибель «великой армии» Наполе</w:t>
      </w:r>
      <w:r w:rsidRPr="00BC2ED2">
        <w:rPr>
          <w:sz w:val="28"/>
          <w:szCs w:val="28"/>
        </w:rPr>
        <w:softHyphen/>
        <w:t>она. Освобождение России от захватчиков.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0" w:firstLine="202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>Заграничный поход русской армии. Внешняя политика Рос</w:t>
      </w:r>
      <w:r w:rsidRPr="00BC2ED2">
        <w:rPr>
          <w:i/>
          <w:iCs/>
          <w:sz w:val="28"/>
          <w:szCs w:val="28"/>
        </w:rPr>
        <w:softHyphen/>
        <w:t>сии в 1813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1825 гг. </w:t>
      </w:r>
      <w:r w:rsidRPr="00BC2ED2">
        <w:rPr>
          <w:sz w:val="28"/>
          <w:szCs w:val="28"/>
        </w:rPr>
        <w:t xml:space="preserve">Начало заграничного похода, его цели. 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</w:t>
      </w:r>
      <w:r w:rsidRPr="00BC2ED2">
        <w:rPr>
          <w:sz w:val="28"/>
          <w:szCs w:val="28"/>
          <w:lang w:val="en-US"/>
        </w:rPr>
        <w:t>I</w:t>
      </w:r>
      <w:r w:rsidRPr="00BC2ED2">
        <w:rPr>
          <w:sz w:val="28"/>
          <w:szCs w:val="28"/>
        </w:rPr>
        <w:t>. Россия и Америка. Россия — мировая держава.</w:t>
      </w:r>
    </w:p>
    <w:p w:rsidR="00BC2ED2" w:rsidRPr="00BC2ED2" w:rsidRDefault="00BC2ED2" w:rsidP="00BC2ED2">
      <w:pPr>
        <w:shd w:val="clear" w:color="auto" w:fill="FFFFFF"/>
        <w:spacing w:line="276" w:lineRule="auto"/>
        <w:ind w:right="14" w:firstLine="197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Внутренняя политика в </w:t>
      </w:r>
      <w:r w:rsidRPr="00BC2ED2">
        <w:rPr>
          <w:i/>
          <w:iCs/>
          <w:spacing w:val="21"/>
          <w:sz w:val="28"/>
          <w:szCs w:val="28"/>
        </w:rPr>
        <w:t>1814</w:t>
      </w:r>
      <w:r w:rsidRPr="00BC2ED2">
        <w:rPr>
          <w:i/>
          <w:iCs/>
          <w:sz w:val="28"/>
          <w:szCs w:val="28"/>
        </w:rPr>
        <w:t xml:space="preserve"> 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1825 гг. </w:t>
      </w:r>
      <w:r w:rsidRPr="00BC2ED2">
        <w:rPr>
          <w:sz w:val="28"/>
          <w:szCs w:val="28"/>
        </w:rPr>
        <w:t xml:space="preserve">Причины изменения внутриполитического курса Александра </w:t>
      </w:r>
      <w:r w:rsidRPr="00BC2ED2">
        <w:rPr>
          <w:sz w:val="28"/>
          <w:szCs w:val="28"/>
          <w:lang w:val="en-US"/>
        </w:rPr>
        <w:t>I</w:t>
      </w:r>
      <w:r w:rsidRPr="00BC2ED2">
        <w:rPr>
          <w:sz w:val="28"/>
          <w:szCs w:val="28"/>
        </w:rPr>
        <w:t>. Польская конституция. Уставная грамота Российской империи» Н. Н. Новосильцева. Уси</w:t>
      </w:r>
      <w:r w:rsidRPr="00BC2ED2">
        <w:rPr>
          <w:sz w:val="28"/>
          <w:szCs w:val="28"/>
        </w:rPr>
        <w:softHyphen/>
        <w:t xml:space="preserve">ление политической реакции </w:t>
      </w:r>
      <w:proofErr w:type="gramStart"/>
      <w:r w:rsidRPr="00BC2ED2">
        <w:rPr>
          <w:sz w:val="28"/>
          <w:szCs w:val="28"/>
        </w:rPr>
        <w:t>в начале</w:t>
      </w:r>
      <w:proofErr w:type="gramEnd"/>
      <w:r w:rsidRPr="00BC2ED2">
        <w:rPr>
          <w:sz w:val="28"/>
          <w:szCs w:val="28"/>
        </w:rPr>
        <w:t xml:space="preserve"> 20-х гг. Основные итоги внутренней политики Александра </w:t>
      </w:r>
      <w:r w:rsidRPr="00BC2ED2">
        <w:rPr>
          <w:sz w:val="28"/>
          <w:szCs w:val="28"/>
          <w:lang w:val="en-US"/>
        </w:rPr>
        <w:t>I</w:t>
      </w:r>
      <w:r w:rsidRPr="00BC2ED2">
        <w:rPr>
          <w:sz w:val="28"/>
          <w:szCs w:val="28"/>
        </w:rPr>
        <w:t>.</w:t>
      </w:r>
    </w:p>
    <w:p w:rsidR="00BC2ED2" w:rsidRPr="00BC2ED2" w:rsidRDefault="00BC2ED2" w:rsidP="00BC2ED2">
      <w:pPr>
        <w:shd w:val="clear" w:color="auto" w:fill="FFFFFF"/>
        <w:spacing w:line="276" w:lineRule="auto"/>
        <w:ind w:left="5" w:right="19" w:firstLine="298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Социально-экономическое развитие. </w:t>
      </w:r>
      <w:r w:rsidRPr="00BC2ED2">
        <w:rPr>
          <w:sz w:val="28"/>
          <w:szCs w:val="28"/>
        </w:rPr>
        <w:t>Экономический кризис 1812—1815 гг. Аграрный проект А.А.Аракчеева. Проект кресть</w:t>
      </w:r>
      <w:r w:rsidRPr="00BC2ED2">
        <w:rPr>
          <w:sz w:val="28"/>
          <w:szCs w:val="28"/>
        </w:rPr>
        <w:softHyphen/>
        <w:t>янской реформы Д. А. Гурьева. Развитие промышленности и тор</w:t>
      </w:r>
      <w:r w:rsidRPr="00BC2ED2">
        <w:rPr>
          <w:sz w:val="28"/>
          <w:szCs w:val="28"/>
        </w:rPr>
        <w:softHyphen/>
        <w:t>говли.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34" w:firstLine="341"/>
        <w:jc w:val="both"/>
        <w:rPr>
          <w:b/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Общественные     движения.     </w:t>
      </w:r>
      <w:r w:rsidRPr="00BC2ED2">
        <w:rPr>
          <w:sz w:val="28"/>
          <w:szCs w:val="28"/>
        </w:rPr>
        <w:t>Предпосылки     возникновения и идейные основы общественных движений. Тайные масонские ор</w:t>
      </w:r>
      <w:r w:rsidRPr="00BC2ED2">
        <w:rPr>
          <w:sz w:val="28"/>
          <w:szCs w:val="28"/>
        </w:rPr>
        <w:softHyphen/>
        <w:t>ганизации. Союз спасения. Союз благоденствия. Южное и Север</w:t>
      </w:r>
      <w:r w:rsidRPr="00BC2ED2">
        <w:rPr>
          <w:sz w:val="28"/>
          <w:szCs w:val="28"/>
        </w:rPr>
        <w:softHyphen/>
        <w:t>ное общества. Программные проекты П. И. Пестеля и Н. М. Му</w:t>
      </w:r>
      <w:r w:rsidRPr="00BC2ED2">
        <w:rPr>
          <w:sz w:val="28"/>
          <w:szCs w:val="28"/>
        </w:rPr>
        <w:softHyphen/>
        <w:t>равьева. Власть и общественные движения.</w:t>
      </w:r>
    </w:p>
    <w:p w:rsidR="00BC2ED2" w:rsidRPr="00BC2ED2" w:rsidRDefault="00BC2ED2" w:rsidP="00BC2ED2">
      <w:pPr>
        <w:shd w:val="clear" w:color="auto" w:fill="FFFFFF"/>
        <w:spacing w:before="62" w:line="276" w:lineRule="auto"/>
        <w:ind w:left="24" w:right="10" w:firstLine="317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BC2ED2">
          <w:rPr>
            <w:i/>
            <w:iCs/>
            <w:sz w:val="28"/>
            <w:szCs w:val="28"/>
          </w:rPr>
          <w:t>1825 г</w:t>
        </w:r>
      </w:smartTag>
      <w:r w:rsidRPr="00BC2ED2">
        <w:rPr>
          <w:i/>
          <w:iCs/>
          <w:sz w:val="28"/>
          <w:szCs w:val="28"/>
        </w:rPr>
        <w:t xml:space="preserve">. </w:t>
      </w:r>
      <w:r w:rsidRPr="00BC2ED2">
        <w:rPr>
          <w:sz w:val="28"/>
          <w:szCs w:val="28"/>
        </w:rPr>
        <w:t xml:space="preserve">Смерть Александра </w:t>
      </w:r>
      <w:r w:rsidRPr="00BC2ED2">
        <w:rPr>
          <w:sz w:val="28"/>
          <w:szCs w:val="28"/>
          <w:lang w:val="en-US"/>
        </w:rPr>
        <w:t>I</w:t>
      </w:r>
      <w:r w:rsidRPr="00BC2ED2">
        <w:rPr>
          <w:sz w:val="28"/>
          <w:szCs w:val="28"/>
        </w:rPr>
        <w:t xml:space="preserve"> и династический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BC2ED2">
          <w:rPr>
            <w:sz w:val="28"/>
            <w:szCs w:val="28"/>
          </w:rPr>
          <w:t>1825 г</w:t>
        </w:r>
      </w:smartTag>
      <w:r w:rsidRPr="00BC2ED2">
        <w:rPr>
          <w:sz w:val="28"/>
          <w:szCs w:val="28"/>
        </w:rPr>
        <w:t>. и его значение. Восстание Черниговского полка на Украине. Историческое значение и последствия восстания декабристов.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24" w:right="24" w:firstLine="326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Внутренняя политика Николая </w:t>
      </w:r>
      <w:r w:rsidRPr="00BC2ED2">
        <w:rPr>
          <w:i/>
          <w:iCs/>
          <w:sz w:val="28"/>
          <w:szCs w:val="28"/>
          <w:lang w:val="en-US"/>
        </w:rPr>
        <w:t>I</w:t>
      </w:r>
      <w:r w:rsidRPr="00BC2ED2">
        <w:rPr>
          <w:i/>
          <w:iCs/>
          <w:sz w:val="28"/>
          <w:szCs w:val="28"/>
        </w:rPr>
        <w:t xml:space="preserve">. </w:t>
      </w:r>
      <w:r w:rsidRPr="00BC2ED2">
        <w:rPr>
          <w:sz w:val="28"/>
          <w:szCs w:val="28"/>
        </w:rPr>
        <w:t>Укрепление роли государ</w:t>
      </w:r>
      <w:r w:rsidRPr="00BC2ED2">
        <w:rPr>
          <w:spacing w:val="-4"/>
          <w:sz w:val="28"/>
          <w:szCs w:val="28"/>
        </w:rPr>
        <w:t>ственного аппарата. Усиление социальной базы самодержавия. По</w:t>
      </w:r>
      <w:r w:rsidRPr="00BC2ED2">
        <w:rPr>
          <w:spacing w:val="-4"/>
          <w:sz w:val="28"/>
          <w:szCs w:val="28"/>
        </w:rPr>
        <w:softHyphen/>
        <w:t xml:space="preserve">пытки решения крестьянского вопроса. Ужесточение контроля над </w:t>
      </w:r>
      <w:r w:rsidRPr="00BC2ED2">
        <w:rPr>
          <w:sz w:val="28"/>
          <w:szCs w:val="28"/>
        </w:rPr>
        <w:t xml:space="preserve">обществом (полицейский надзор, цензура). Централизация, </w:t>
      </w:r>
      <w:r w:rsidRPr="00BC2ED2">
        <w:rPr>
          <w:spacing w:val="-3"/>
          <w:sz w:val="28"/>
          <w:szCs w:val="28"/>
        </w:rPr>
        <w:t>бюрократизация государственного управления. Свод законов Рос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pacing w:val="-1"/>
          <w:sz w:val="28"/>
          <w:szCs w:val="28"/>
        </w:rPr>
        <w:t xml:space="preserve">сийской империи. </w:t>
      </w:r>
      <w:r w:rsidRPr="00BC2ED2">
        <w:rPr>
          <w:spacing w:val="-1"/>
          <w:sz w:val="28"/>
          <w:szCs w:val="28"/>
        </w:rPr>
        <w:lastRenderedPageBreak/>
        <w:t xml:space="preserve">Русская православная церковь и государство. </w:t>
      </w:r>
      <w:r w:rsidRPr="00BC2ED2">
        <w:rPr>
          <w:spacing w:val="-4"/>
          <w:sz w:val="28"/>
          <w:szCs w:val="28"/>
        </w:rPr>
        <w:t xml:space="preserve">Усиление борьбы с революционными настроениями. </w:t>
      </w:r>
      <w:r w:rsidRPr="00BC2ED2">
        <w:rPr>
          <w:spacing w:val="-4"/>
          <w:sz w:val="28"/>
          <w:szCs w:val="28"/>
          <w:lang w:val="en-US"/>
        </w:rPr>
        <w:t>III</w:t>
      </w:r>
      <w:r w:rsidRPr="00BC2ED2">
        <w:rPr>
          <w:spacing w:val="-4"/>
          <w:sz w:val="28"/>
          <w:szCs w:val="28"/>
        </w:rPr>
        <w:t xml:space="preserve"> </w:t>
      </w:r>
      <w:proofErr w:type="gramStart"/>
      <w:r w:rsidRPr="00BC2ED2">
        <w:rPr>
          <w:spacing w:val="-4"/>
          <w:sz w:val="28"/>
          <w:szCs w:val="28"/>
        </w:rPr>
        <w:t xml:space="preserve">отделение  </w:t>
      </w:r>
      <w:r w:rsidRPr="00BC2ED2">
        <w:rPr>
          <w:sz w:val="28"/>
          <w:szCs w:val="28"/>
        </w:rPr>
        <w:t>царской</w:t>
      </w:r>
      <w:proofErr w:type="gramEnd"/>
      <w:r w:rsidRPr="00BC2ED2">
        <w:rPr>
          <w:sz w:val="28"/>
          <w:szCs w:val="28"/>
        </w:rPr>
        <w:t xml:space="preserve"> канцелярии.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10" w:right="182" w:firstLine="346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Социально-экономическое развитие. </w:t>
      </w:r>
      <w:r w:rsidRPr="00BC2ED2">
        <w:rPr>
          <w:sz w:val="28"/>
          <w:szCs w:val="28"/>
        </w:rPr>
        <w:t>Противоречия хозяйст</w:t>
      </w:r>
      <w:r w:rsidRPr="00BC2ED2">
        <w:rPr>
          <w:sz w:val="28"/>
          <w:szCs w:val="28"/>
        </w:rPr>
        <w:softHyphen/>
        <w:t xml:space="preserve">венного развития. Кризис феодально-крепостнической системы. </w:t>
      </w:r>
      <w:r w:rsidRPr="00BC2ED2">
        <w:rPr>
          <w:spacing w:val="-2"/>
          <w:sz w:val="28"/>
          <w:szCs w:val="28"/>
        </w:rPr>
        <w:t>Начало промышленного переворота. Первые железные дороги. Но</w:t>
      </w:r>
      <w:r w:rsidRPr="00BC2ED2">
        <w:rPr>
          <w:spacing w:val="-2"/>
          <w:sz w:val="28"/>
          <w:szCs w:val="28"/>
        </w:rPr>
        <w:softHyphen/>
      </w:r>
      <w:r w:rsidRPr="00BC2ED2">
        <w:rPr>
          <w:spacing w:val="-3"/>
          <w:sz w:val="28"/>
          <w:szCs w:val="28"/>
        </w:rPr>
        <w:t xml:space="preserve">вые явления в промышленности, сельском хозяйстве и торговле. Финансовая реформа Е. Ф. </w:t>
      </w:r>
      <w:proofErr w:type="spellStart"/>
      <w:r w:rsidRPr="00BC2ED2">
        <w:rPr>
          <w:spacing w:val="-3"/>
          <w:sz w:val="28"/>
          <w:szCs w:val="28"/>
        </w:rPr>
        <w:t>Канкрина</w:t>
      </w:r>
      <w:proofErr w:type="spellEnd"/>
      <w:r w:rsidRPr="00BC2ED2">
        <w:rPr>
          <w:spacing w:val="-3"/>
          <w:sz w:val="28"/>
          <w:szCs w:val="28"/>
        </w:rPr>
        <w:t>. Реформа управления госу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z w:val="28"/>
          <w:szCs w:val="28"/>
        </w:rPr>
        <w:t>дарственными крестьянами П. Д. Киселева. Рост городов.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10" w:firstLine="331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>Внешняя политика в 1826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1849 гг. </w:t>
      </w:r>
      <w:r w:rsidRPr="00BC2ED2">
        <w:rPr>
          <w:sz w:val="28"/>
          <w:szCs w:val="28"/>
        </w:rPr>
        <w:t>Участие России в подав</w:t>
      </w:r>
      <w:r w:rsidRPr="00BC2ED2">
        <w:rPr>
          <w:sz w:val="28"/>
          <w:szCs w:val="28"/>
        </w:rPr>
        <w:softHyphen/>
      </w:r>
      <w:r w:rsidRPr="00BC2ED2">
        <w:rPr>
          <w:spacing w:val="-4"/>
          <w:sz w:val="28"/>
          <w:szCs w:val="28"/>
        </w:rPr>
        <w:t>лении революционных движений в европейских странах. Русско-иран</w:t>
      </w:r>
      <w:r w:rsidRPr="00BC2ED2">
        <w:rPr>
          <w:spacing w:val="-4"/>
          <w:sz w:val="28"/>
          <w:szCs w:val="28"/>
        </w:rPr>
        <w:softHyphen/>
      </w:r>
      <w:r w:rsidRPr="00BC2ED2">
        <w:rPr>
          <w:sz w:val="28"/>
          <w:szCs w:val="28"/>
        </w:rPr>
        <w:t xml:space="preserve">ская война  1826—1828 гг. Русско-турецкая война  1828—1829 гг.    </w:t>
      </w:r>
      <w:r w:rsidRPr="00BC2ED2">
        <w:rPr>
          <w:spacing w:val="-2"/>
          <w:sz w:val="28"/>
          <w:szCs w:val="28"/>
        </w:rPr>
        <w:t>Обострение русско-английских противоречий. Россия и Центральная Азия. Восточный вопрос во внешней политике России.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firstLine="326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Народы России. </w:t>
      </w:r>
      <w:r w:rsidRPr="00BC2ED2">
        <w:rPr>
          <w:sz w:val="28"/>
          <w:szCs w:val="28"/>
        </w:rPr>
        <w:t>Национальная политика самодержавия. Польский  вопрос.   Кавказская  война.  Мюридизм.  Имамат. Движение Шамиля.</w:t>
      </w:r>
    </w:p>
    <w:p w:rsidR="00BC2ED2" w:rsidRPr="00BC2ED2" w:rsidRDefault="00BC2ED2" w:rsidP="00BC2ED2">
      <w:pPr>
        <w:shd w:val="clear" w:color="auto" w:fill="FFFFFF"/>
        <w:spacing w:line="276" w:lineRule="auto"/>
        <w:ind w:firstLine="341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>Общественное движение 30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50-х гг. </w:t>
      </w:r>
      <w:r w:rsidRPr="00BC2ED2">
        <w:rPr>
          <w:sz w:val="28"/>
          <w:szCs w:val="28"/>
        </w:rPr>
        <w:t>Особенности общест</w:t>
      </w:r>
      <w:r w:rsidRPr="00BC2ED2">
        <w:rPr>
          <w:spacing w:val="-2"/>
          <w:sz w:val="28"/>
          <w:szCs w:val="28"/>
        </w:rPr>
        <w:t xml:space="preserve">венного движения 30 — 50-х гг. Консервативное движение. Теория </w:t>
      </w:r>
      <w:r w:rsidRPr="00BC2ED2">
        <w:rPr>
          <w:i/>
          <w:iCs/>
          <w:spacing w:val="-2"/>
          <w:sz w:val="28"/>
          <w:szCs w:val="28"/>
        </w:rPr>
        <w:t xml:space="preserve"> </w:t>
      </w:r>
      <w:r w:rsidRPr="00BC2ED2">
        <w:rPr>
          <w:sz w:val="28"/>
          <w:szCs w:val="28"/>
        </w:rPr>
        <w:t>«официальной народности» С. С. Уварова. Либеральное движе</w:t>
      </w:r>
      <w:r w:rsidRPr="00BC2ED2">
        <w:rPr>
          <w:sz w:val="28"/>
          <w:szCs w:val="28"/>
        </w:rPr>
        <w:softHyphen/>
        <w:t xml:space="preserve">ние. Западники. Т. Н. Грановский. С. М. Соловьев. Славянофилы. </w:t>
      </w:r>
      <w:r w:rsidRPr="00BC2ED2">
        <w:rPr>
          <w:spacing w:val="-4"/>
          <w:sz w:val="28"/>
          <w:szCs w:val="28"/>
        </w:rPr>
        <w:t xml:space="preserve">И. С. и К. С. Аксаковы, И. В. и П. В. Киреевские. Революционное </w:t>
      </w:r>
      <w:r w:rsidRPr="00BC2ED2">
        <w:rPr>
          <w:spacing w:val="-3"/>
          <w:sz w:val="28"/>
          <w:szCs w:val="28"/>
        </w:rPr>
        <w:t>движение. А. И. Герцен и Н. П. Огарев. Петрашевцы. Теория «об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z w:val="28"/>
          <w:szCs w:val="28"/>
        </w:rPr>
        <w:t>щинного социализма».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Крымская война 1853 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1856 гг. </w:t>
      </w:r>
      <w:r w:rsidRPr="00BC2ED2">
        <w:rPr>
          <w:sz w:val="28"/>
          <w:szCs w:val="28"/>
        </w:rPr>
        <w:t>Обострение восточного во</w:t>
      </w:r>
      <w:r w:rsidRPr="00BC2ED2">
        <w:rPr>
          <w:sz w:val="28"/>
          <w:szCs w:val="28"/>
        </w:rPr>
        <w:softHyphen/>
        <w:t xml:space="preserve">проса. Цели, силы и планы сторон. Основные этапы войны. Оборона Севастополя. П. С. Нахимов, В. А. Корнилов. Кавказский фронт. Парижский мир  </w:t>
      </w:r>
      <w:smartTag w:uri="urn:schemas-microsoft-com:office:smarttags" w:element="metricconverter">
        <w:smartTagPr>
          <w:attr w:name="ProductID" w:val="1856 г"/>
        </w:smartTagPr>
        <w:r w:rsidRPr="00BC2ED2">
          <w:rPr>
            <w:sz w:val="28"/>
            <w:szCs w:val="28"/>
          </w:rPr>
          <w:t>1856 г</w:t>
        </w:r>
      </w:smartTag>
      <w:r w:rsidRPr="00BC2ED2">
        <w:rPr>
          <w:sz w:val="28"/>
          <w:szCs w:val="28"/>
        </w:rPr>
        <w:t>. Итоги войны.</w:t>
      </w:r>
    </w:p>
    <w:p w:rsidR="00BC2ED2" w:rsidRPr="00BC2ED2" w:rsidRDefault="00BC2ED2" w:rsidP="00BC2ED2">
      <w:pPr>
        <w:shd w:val="clear" w:color="auto" w:fill="FFFFFF"/>
        <w:spacing w:line="276" w:lineRule="auto"/>
        <w:ind w:left="331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Развитие образования, его сословный характер.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1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 xml:space="preserve">Научные открытия. Открытия в биологии И. А. </w:t>
      </w:r>
      <w:proofErr w:type="spellStart"/>
      <w:r w:rsidRPr="00BC2ED2">
        <w:rPr>
          <w:sz w:val="28"/>
          <w:szCs w:val="28"/>
        </w:rPr>
        <w:t>Двигубского</w:t>
      </w:r>
      <w:proofErr w:type="spellEnd"/>
      <w:r w:rsidRPr="00BC2ED2">
        <w:rPr>
          <w:sz w:val="28"/>
          <w:szCs w:val="28"/>
        </w:rPr>
        <w:t xml:space="preserve">, </w:t>
      </w:r>
      <w:r w:rsidRPr="00BC2ED2">
        <w:rPr>
          <w:sz w:val="28"/>
          <w:szCs w:val="28"/>
          <w:lang w:val="en-US"/>
        </w:rPr>
        <w:t>II</w:t>
      </w:r>
      <w:r w:rsidRPr="00BC2ED2">
        <w:rPr>
          <w:sz w:val="28"/>
          <w:szCs w:val="28"/>
        </w:rPr>
        <w:t xml:space="preserve">. Е. </w:t>
      </w:r>
      <w:proofErr w:type="spellStart"/>
      <w:r w:rsidRPr="00BC2ED2">
        <w:rPr>
          <w:sz w:val="28"/>
          <w:szCs w:val="28"/>
        </w:rPr>
        <w:t>Дядьковского</w:t>
      </w:r>
      <w:proofErr w:type="spellEnd"/>
      <w:r w:rsidRPr="00BC2ED2">
        <w:rPr>
          <w:sz w:val="28"/>
          <w:szCs w:val="28"/>
        </w:rPr>
        <w:t>, К. М. Бэра. Н. И. Пирогов и развитие военно-полевой хирургии. Пулковская обсерватория. Математические от</w:t>
      </w:r>
      <w:r w:rsidRPr="00BC2ED2">
        <w:rPr>
          <w:sz w:val="28"/>
          <w:szCs w:val="28"/>
        </w:rPr>
        <w:softHyphen/>
        <w:t xml:space="preserve">крытия М. В. Остроградского и Н. И. Лобачевского. Вклад в развитие физики Б. С. Якоби и Э. </w:t>
      </w:r>
      <w:r w:rsidRPr="00BC2ED2">
        <w:rPr>
          <w:sz w:val="28"/>
          <w:szCs w:val="28"/>
          <w:lang w:val="en-US"/>
        </w:rPr>
        <w:t>X</w:t>
      </w:r>
      <w:r w:rsidRPr="00BC2ED2">
        <w:rPr>
          <w:sz w:val="28"/>
          <w:szCs w:val="28"/>
        </w:rPr>
        <w:t xml:space="preserve">. Ленца. А. А. Воскресенский, </w:t>
      </w:r>
      <w:r w:rsidRPr="00BC2ED2">
        <w:rPr>
          <w:sz w:val="28"/>
          <w:szCs w:val="28"/>
          <w:lang w:val="en-US"/>
        </w:rPr>
        <w:t>II</w:t>
      </w:r>
      <w:r w:rsidRPr="00BC2ED2">
        <w:rPr>
          <w:sz w:val="28"/>
          <w:szCs w:val="28"/>
        </w:rPr>
        <w:t>. Н. Зинин и развитие органической химии.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5" w:right="10" w:firstLine="32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Русские первооткрыватели и путешественники. Кругосветные экспедиции И. Ф. Крузенштерна и Ю. Ф. Лисянского, Ф. Ф. Бел</w:t>
      </w:r>
      <w:r w:rsidRPr="00BC2ED2">
        <w:rPr>
          <w:sz w:val="28"/>
          <w:szCs w:val="28"/>
        </w:rPr>
        <w:softHyphen/>
        <w:t>линсгаузена и М. П. Лазарева. Открытие Антарктиды. Дальневос</w:t>
      </w:r>
      <w:r w:rsidRPr="00BC2ED2">
        <w:rPr>
          <w:sz w:val="28"/>
          <w:szCs w:val="28"/>
        </w:rPr>
        <w:softHyphen/>
        <w:t xml:space="preserve">точные экспедиции Г. И. </w:t>
      </w:r>
      <w:proofErr w:type="spellStart"/>
      <w:r w:rsidRPr="00BC2ED2">
        <w:rPr>
          <w:sz w:val="28"/>
          <w:szCs w:val="28"/>
        </w:rPr>
        <w:t>Невельского</w:t>
      </w:r>
      <w:proofErr w:type="spellEnd"/>
      <w:r w:rsidRPr="00BC2ED2">
        <w:rPr>
          <w:sz w:val="28"/>
          <w:szCs w:val="28"/>
        </w:rPr>
        <w:t xml:space="preserve"> и Е. В. Путятина. Русское ге</w:t>
      </w:r>
      <w:r w:rsidRPr="00BC2ED2">
        <w:rPr>
          <w:sz w:val="28"/>
          <w:szCs w:val="28"/>
        </w:rPr>
        <w:softHyphen/>
        <w:t>ографическое общество.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4" w:firstLine="317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Особенности и основные стили в художественной культуре (ро</w:t>
      </w:r>
      <w:r w:rsidRPr="00BC2ED2">
        <w:rPr>
          <w:sz w:val="28"/>
          <w:szCs w:val="28"/>
        </w:rPr>
        <w:softHyphen/>
        <w:t>мантизм, классицизм, реализм).</w:t>
      </w:r>
    </w:p>
    <w:p w:rsidR="00BC2ED2" w:rsidRPr="00BC2ED2" w:rsidRDefault="00BC2ED2" w:rsidP="00BC2ED2">
      <w:pPr>
        <w:shd w:val="clear" w:color="auto" w:fill="FFFFFF"/>
        <w:spacing w:line="276" w:lineRule="auto"/>
        <w:ind w:left="10" w:right="10" w:firstLine="317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Литература. В. А. Жуковский. К. Ф. Рылеев. А. И. Одоевский. Золотой век русской поэзии. А. С. Пушкин. М. Ю. Лермонтов. Критический реализм. Н. В. Гоголь. И. С. Тургенев. Д. В. Григорович. Драматургические произведения А. Н. Островского.</w:t>
      </w:r>
    </w:p>
    <w:p w:rsidR="00BC2ED2" w:rsidRPr="00BC2ED2" w:rsidRDefault="00BC2ED2" w:rsidP="00BC2ED2">
      <w:pPr>
        <w:shd w:val="clear" w:color="auto" w:fill="FFFFFF"/>
        <w:spacing w:line="276" w:lineRule="auto"/>
        <w:ind w:left="331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Театр. П. С. Мочалов. М. С. Щепкин. А. Е. Мартынов.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10" w:right="14" w:firstLine="32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Музыка. Становление русской национальной музыкальной шко</w:t>
      </w:r>
      <w:r w:rsidRPr="00BC2ED2">
        <w:rPr>
          <w:sz w:val="28"/>
          <w:szCs w:val="28"/>
        </w:rPr>
        <w:softHyphen/>
        <w:t xml:space="preserve">лы. А. Е. Варламов. А. А. </w:t>
      </w:r>
      <w:proofErr w:type="spellStart"/>
      <w:r w:rsidRPr="00BC2ED2">
        <w:rPr>
          <w:sz w:val="28"/>
          <w:szCs w:val="28"/>
        </w:rPr>
        <w:t>Алябьев</w:t>
      </w:r>
      <w:proofErr w:type="spellEnd"/>
      <w:r w:rsidRPr="00BC2ED2">
        <w:rPr>
          <w:sz w:val="28"/>
          <w:szCs w:val="28"/>
        </w:rPr>
        <w:t>. М. И. Глинка. А. С. Даргомыж</w:t>
      </w:r>
      <w:r w:rsidRPr="00BC2ED2">
        <w:rPr>
          <w:sz w:val="28"/>
          <w:szCs w:val="28"/>
        </w:rPr>
        <w:softHyphen/>
        <w:t>ский.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0" w:firstLine="31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 xml:space="preserve">Живопись. К.П. Брюллов. О. А. Кипренский. В. А. </w:t>
      </w:r>
      <w:proofErr w:type="spellStart"/>
      <w:r w:rsidRPr="00BC2ED2">
        <w:rPr>
          <w:sz w:val="28"/>
          <w:szCs w:val="28"/>
        </w:rPr>
        <w:t>Тропинин</w:t>
      </w:r>
      <w:proofErr w:type="spellEnd"/>
      <w:r w:rsidRPr="00BC2ED2">
        <w:rPr>
          <w:sz w:val="28"/>
          <w:szCs w:val="28"/>
        </w:rPr>
        <w:t>. Л. А. Иванов. П. А. Федотов. А. Г. Венецианов.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firstLine="307"/>
        <w:jc w:val="both"/>
        <w:rPr>
          <w:sz w:val="28"/>
          <w:szCs w:val="28"/>
        </w:rPr>
      </w:pPr>
      <w:r w:rsidRPr="00BC2ED2">
        <w:rPr>
          <w:sz w:val="28"/>
          <w:szCs w:val="28"/>
        </w:rPr>
        <w:t xml:space="preserve">Архитектура. Русский ампир. Ансамблевая застройка городов. Л. Д. Захаров (здание </w:t>
      </w:r>
      <w:r w:rsidRPr="00BC2ED2">
        <w:rPr>
          <w:sz w:val="28"/>
          <w:szCs w:val="28"/>
        </w:rPr>
        <w:lastRenderedPageBreak/>
        <w:t>Адмиралтейства). А. П. Воронихин</w:t>
      </w:r>
      <w:proofErr w:type="gramStart"/>
      <w:r w:rsidRPr="00BC2ED2">
        <w:rPr>
          <w:sz w:val="28"/>
          <w:szCs w:val="28"/>
        </w:rPr>
        <w:t xml:space="preserve"> .</w:t>
      </w:r>
      <w:proofErr w:type="gramEnd"/>
      <w:r w:rsidRPr="00BC2ED2">
        <w:rPr>
          <w:sz w:val="28"/>
          <w:szCs w:val="28"/>
        </w:rPr>
        <w:t>(Казан</w:t>
      </w:r>
      <w:r w:rsidRPr="00BC2ED2">
        <w:rPr>
          <w:sz w:val="28"/>
          <w:szCs w:val="28"/>
        </w:rPr>
        <w:softHyphen/>
        <w:t>ский собор). К.И. Росси (Русский музей, ансамбль Дворцовой пло</w:t>
      </w:r>
      <w:r w:rsidRPr="00BC2ED2">
        <w:rPr>
          <w:sz w:val="28"/>
          <w:szCs w:val="28"/>
        </w:rPr>
        <w:softHyphen/>
        <w:t>щади). О. И. Бове (Триумфальные ворота в Москве, реконструкция Театральной и Красной площадей). Русско-византийский стиль. К. А. Тон (Храм Христа Спасителя, Большой Кремлевский дворец, Оружейная палата).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5" w:firstLine="326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Культура народов Российской империи. Взаимное обогащение культур.</w:t>
      </w:r>
    </w:p>
    <w:p w:rsidR="00BC2ED2" w:rsidRPr="00082E28" w:rsidRDefault="00BC2ED2" w:rsidP="00BC2ED2">
      <w:pPr>
        <w:shd w:val="clear" w:color="auto" w:fill="FFFFFF"/>
        <w:spacing w:before="96" w:line="276" w:lineRule="auto"/>
        <w:ind w:right="163"/>
        <w:jc w:val="both"/>
        <w:rPr>
          <w:b/>
          <w:i/>
          <w:sz w:val="28"/>
          <w:szCs w:val="28"/>
          <w:u w:val="single"/>
        </w:rPr>
      </w:pPr>
      <w:r w:rsidRPr="00082E28">
        <w:rPr>
          <w:b/>
          <w:bCs/>
          <w:i/>
          <w:spacing w:val="-5"/>
          <w:sz w:val="28"/>
          <w:szCs w:val="28"/>
          <w:u w:val="single"/>
        </w:rPr>
        <w:t>Знать  основные понятия темы</w:t>
      </w:r>
    </w:p>
    <w:p w:rsidR="00BC2ED2" w:rsidRPr="00BC2ED2" w:rsidRDefault="00BC2ED2" w:rsidP="00BC2ED2">
      <w:pPr>
        <w:shd w:val="clear" w:color="auto" w:fill="FFFFFF"/>
        <w:spacing w:before="62" w:line="276" w:lineRule="auto"/>
        <w:ind w:left="14" w:firstLine="350"/>
        <w:jc w:val="both"/>
        <w:rPr>
          <w:spacing w:val="-3"/>
          <w:sz w:val="28"/>
          <w:szCs w:val="28"/>
        </w:rPr>
      </w:pPr>
      <w:proofErr w:type="gramStart"/>
      <w:r w:rsidRPr="00BC2ED2">
        <w:rPr>
          <w:spacing w:val="-2"/>
          <w:sz w:val="28"/>
          <w:szCs w:val="28"/>
        </w:rPr>
        <w:t xml:space="preserve">Непременный совет, Негласный комитет, Конституция, вольные  </w:t>
      </w:r>
      <w:r w:rsidRPr="00BC2ED2">
        <w:rPr>
          <w:sz w:val="28"/>
          <w:szCs w:val="28"/>
        </w:rPr>
        <w:t>хлебопашцы, министерства, реформы, разделение властей, масоны, декабристы, военные поселения, промышленный подъем, рынок ра</w:t>
      </w:r>
      <w:r w:rsidRPr="00BC2ED2">
        <w:rPr>
          <w:spacing w:val="-3"/>
          <w:sz w:val="28"/>
          <w:szCs w:val="28"/>
        </w:rPr>
        <w:t xml:space="preserve">бочей силы, крепостные предприниматели,  расслоение крестьянства. </w:t>
      </w:r>
      <w:proofErr w:type="gramEnd"/>
    </w:p>
    <w:p w:rsidR="00BC2ED2" w:rsidRPr="00BC2ED2" w:rsidRDefault="00BC2ED2" w:rsidP="00BC2ED2">
      <w:pPr>
        <w:shd w:val="clear" w:color="auto" w:fill="FFFFFF"/>
        <w:spacing w:before="62" w:line="276" w:lineRule="auto"/>
        <w:ind w:right="14" w:firstLine="341"/>
        <w:jc w:val="both"/>
        <w:rPr>
          <w:sz w:val="28"/>
          <w:szCs w:val="28"/>
        </w:rPr>
      </w:pPr>
      <w:proofErr w:type="gramStart"/>
      <w:r w:rsidRPr="00BC2ED2">
        <w:rPr>
          <w:sz w:val="28"/>
          <w:szCs w:val="28"/>
        </w:rPr>
        <w:t>Охранительная политика, теория официальной народности, обя</w:t>
      </w:r>
      <w:r w:rsidRPr="00BC2ED2">
        <w:rPr>
          <w:sz w:val="28"/>
          <w:szCs w:val="28"/>
        </w:rPr>
        <w:softHyphen/>
        <w:t>занные крестьяне, кодификация законов, майорат, славянофильст</w:t>
      </w:r>
      <w:r w:rsidRPr="00BC2ED2">
        <w:rPr>
          <w:sz w:val="28"/>
          <w:szCs w:val="28"/>
        </w:rPr>
        <w:softHyphen/>
        <w:t>во, западничество, крестьянский социализм, крестьянская община, революционная демократия.</w:t>
      </w:r>
      <w:proofErr w:type="gramEnd"/>
    </w:p>
    <w:p w:rsidR="00BC2ED2" w:rsidRPr="00082E28" w:rsidRDefault="00BC2ED2" w:rsidP="00BC2ED2">
      <w:pPr>
        <w:shd w:val="clear" w:color="auto" w:fill="FFFFFF"/>
        <w:spacing w:before="62" w:line="276" w:lineRule="auto"/>
        <w:ind w:left="14" w:firstLine="350"/>
        <w:jc w:val="both"/>
        <w:rPr>
          <w:b/>
          <w:i/>
          <w:spacing w:val="-3"/>
          <w:sz w:val="28"/>
          <w:szCs w:val="28"/>
          <w:u w:val="single"/>
        </w:rPr>
      </w:pPr>
      <w:r w:rsidRPr="00082E28">
        <w:rPr>
          <w:b/>
          <w:i/>
          <w:spacing w:val="-3"/>
          <w:sz w:val="28"/>
          <w:szCs w:val="28"/>
          <w:u w:val="single"/>
        </w:rPr>
        <w:t>Уметь:</w:t>
      </w:r>
    </w:p>
    <w:p w:rsidR="00BC2ED2" w:rsidRPr="00BC2ED2" w:rsidRDefault="00BC2ED2" w:rsidP="00BC2ED2">
      <w:pPr>
        <w:shd w:val="clear" w:color="auto" w:fill="FFFFFF"/>
        <w:spacing w:before="62" w:line="276" w:lineRule="auto"/>
        <w:ind w:left="14" w:firstLine="350"/>
        <w:jc w:val="both"/>
        <w:rPr>
          <w:sz w:val="28"/>
          <w:szCs w:val="28"/>
        </w:rPr>
      </w:pPr>
      <w:r w:rsidRPr="00BC2ED2">
        <w:rPr>
          <w:spacing w:val="-3"/>
          <w:sz w:val="28"/>
          <w:szCs w:val="28"/>
        </w:rPr>
        <w:t xml:space="preserve">Называть  характерные  черты  внутренней  и  внешней  политики  Александра </w:t>
      </w:r>
      <w:r w:rsidRPr="00BC2ED2">
        <w:rPr>
          <w:spacing w:val="-3"/>
          <w:sz w:val="28"/>
          <w:szCs w:val="28"/>
          <w:lang w:val="en-US"/>
        </w:rPr>
        <w:t>I</w:t>
      </w:r>
      <w:r w:rsidRPr="00BC2ED2">
        <w:rPr>
          <w:spacing w:val="-3"/>
          <w:sz w:val="28"/>
          <w:szCs w:val="28"/>
        </w:rPr>
        <w:t xml:space="preserve">;  уметь  анализировать  исторические  документы;  показывать  на  карте  места  основных  сражений;  называть  основные  факты,  даты,  личностей;  определять  основные  причины  возникновения  движения  декабристов;  указывать  основные  черты  внешней  и  внутренней  политики  Николая  </w:t>
      </w:r>
      <w:r w:rsidRPr="00BC2ED2">
        <w:rPr>
          <w:spacing w:val="-3"/>
          <w:sz w:val="28"/>
          <w:szCs w:val="28"/>
          <w:lang w:val="en-US"/>
        </w:rPr>
        <w:t>I</w:t>
      </w:r>
      <w:r w:rsidRPr="00BC2ED2">
        <w:rPr>
          <w:spacing w:val="-3"/>
          <w:sz w:val="28"/>
          <w:szCs w:val="28"/>
        </w:rPr>
        <w:t xml:space="preserve">;   излагать  причины,  ход  событий  и  итоги  Крымской  войны;  описывать  выдающихся  представителей  и  достижения  отечественной  науки  и  культуры  в  первой  половине  </w:t>
      </w:r>
      <w:r w:rsidRPr="00BC2ED2">
        <w:rPr>
          <w:spacing w:val="-3"/>
          <w:sz w:val="28"/>
          <w:szCs w:val="28"/>
          <w:lang w:val="en-US"/>
        </w:rPr>
        <w:t>XIX</w:t>
      </w:r>
      <w:r w:rsidRPr="00BC2ED2">
        <w:rPr>
          <w:spacing w:val="-3"/>
          <w:sz w:val="28"/>
          <w:szCs w:val="28"/>
        </w:rPr>
        <w:t xml:space="preserve"> века</w:t>
      </w:r>
    </w:p>
    <w:p w:rsidR="00BC2ED2" w:rsidRPr="006F40B7" w:rsidRDefault="00BC2ED2" w:rsidP="00CC5D2C">
      <w:pPr>
        <w:shd w:val="clear" w:color="auto" w:fill="FFFFFF"/>
        <w:spacing w:before="182" w:line="276" w:lineRule="auto"/>
        <w:ind w:left="1277"/>
        <w:jc w:val="center"/>
        <w:rPr>
          <w:szCs w:val="28"/>
        </w:rPr>
      </w:pPr>
      <w:r w:rsidRPr="006F40B7">
        <w:rPr>
          <w:b/>
          <w:bCs/>
          <w:szCs w:val="28"/>
        </w:rPr>
        <w:t xml:space="preserve">РОССИЯ ВО ВТОРОЙ ПОЛОВИНЕ </w:t>
      </w:r>
      <w:r w:rsidRPr="006F40B7">
        <w:rPr>
          <w:b/>
          <w:bCs/>
          <w:szCs w:val="28"/>
          <w:lang w:val="en-US"/>
        </w:rPr>
        <w:t>XIX</w:t>
      </w:r>
      <w:r w:rsidR="002D64B1">
        <w:rPr>
          <w:b/>
          <w:bCs/>
          <w:szCs w:val="28"/>
        </w:rPr>
        <w:t xml:space="preserve"> в. (20</w:t>
      </w:r>
      <w:r w:rsidRPr="006F40B7">
        <w:rPr>
          <w:b/>
          <w:bCs/>
          <w:szCs w:val="28"/>
        </w:rPr>
        <w:t xml:space="preserve"> ч)</w:t>
      </w:r>
    </w:p>
    <w:p w:rsidR="00BC2ED2" w:rsidRPr="00BC2ED2" w:rsidRDefault="00BC2ED2" w:rsidP="00BC2ED2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Отмена крепостного права. </w:t>
      </w:r>
      <w:r w:rsidRPr="00BC2ED2">
        <w:rPr>
          <w:sz w:val="28"/>
          <w:szCs w:val="28"/>
        </w:rPr>
        <w:t>Социально-экономическое раз</w:t>
      </w:r>
      <w:r w:rsidRPr="00BC2ED2">
        <w:rPr>
          <w:sz w:val="28"/>
          <w:szCs w:val="28"/>
        </w:rPr>
        <w:softHyphen/>
        <w:t xml:space="preserve">витие страны к началу 60-х гг. </w:t>
      </w:r>
      <w:r w:rsidRPr="00BC2ED2">
        <w:rPr>
          <w:sz w:val="28"/>
          <w:szCs w:val="28"/>
          <w:lang w:val="en-US"/>
        </w:rPr>
        <w:t>XIX</w:t>
      </w:r>
      <w:r w:rsidRPr="00BC2ED2">
        <w:rPr>
          <w:sz w:val="28"/>
          <w:szCs w:val="28"/>
        </w:rPr>
        <w:t xml:space="preserve"> в. Настроения в обществе. Лич</w:t>
      </w:r>
      <w:r w:rsidRPr="00BC2ED2">
        <w:rPr>
          <w:sz w:val="28"/>
          <w:szCs w:val="28"/>
        </w:rPr>
        <w:softHyphen/>
        <w:t xml:space="preserve">ность Александра </w:t>
      </w:r>
      <w:r w:rsidRPr="00BC2ED2">
        <w:rPr>
          <w:sz w:val="28"/>
          <w:szCs w:val="28"/>
          <w:lang w:val="en-US"/>
        </w:rPr>
        <w:t>II</w:t>
      </w:r>
      <w:r w:rsidRPr="00BC2ED2">
        <w:rPr>
          <w:sz w:val="28"/>
          <w:szCs w:val="28"/>
        </w:rPr>
        <w:t xml:space="preserve">. Начало правления Александра </w:t>
      </w:r>
      <w:r w:rsidRPr="00BC2ED2">
        <w:rPr>
          <w:sz w:val="28"/>
          <w:szCs w:val="28"/>
          <w:lang w:val="en-US"/>
        </w:rPr>
        <w:t>II</w:t>
      </w:r>
      <w:r w:rsidRPr="00BC2ED2">
        <w:rPr>
          <w:sz w:val="28"/>
          <w:szCs w:val="28"/>
        </w:rPr>
        <w:t xml:space="preserve">. Смягчение </w:t>
      </w:r>
      <w:r w:rsidRPr="00BC2ED2">
        <w:rPr>
          <w:spacing w:val="-1"/>
          <w:sz w:val="28"/>
          <w:szCs w:val="28"/>
        </w:rPr>
        <w:t>политического режима. Предпосылки и причины отмены крепост</w:t>
      </w:r>
      <w:r w:rsidRPr="00BC2ED2">
        <w:rPr>
          <w:spacing w:val="-1"/>
          <w:sz w:val="28"/>
          <w:szCs w:val="28"/>
        </w:rPr>
        <w:softHyphen/>
        <w:t xml:space="preserve">ного права. Подготовка крестьянской реформы. Великий князь </w:t>
      </w:r>
      <w:r w:rsidRPr="00BC2ED2">
        <w:rPr>
          <w:sz w:val="28"/>
          <w:szCs w:val="28"/>
        </w:rPr>
        <w:t>Константин Николаевич. Основные положения крестьянской ре</w:t>
      </w:r>
      <w:r w:rsidRPr="00BC2ED2">
        <w:rPr>
          <w:sz w:val="28"/>
          <w:szCs w:val="28"/>
        </w:rPr>
        <w:softHyphen/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Pr="00BC2ED2">
          <w:rPr>
            <w:sz w:val="28"/>
            <w:szCs w:val="28"/>
          </w:rPr>
          <w:t>1861 г</w:t>
        </w:r>
      </w:smartTag>
      <w:r w:rsidRPr="00BC2ED2">
        <w:rPr>
          <w:sz w:val="28"/>
          <w:szCs w:val="28"/>
        </w:rPr>
        <w:t>. Значение отмены крепостного права.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22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Либеральные реформы 60 </w:t>
      </w:r>
      <w:r w:rsidRPr="00BC2ED2">
        <w:rPr>
          <w:sz w:val="28"/>
          <w:szCs w:val="28"/>
        </w:rPr>
        <w:t xml:space="preserve">— </w:t>
      </w:r>
      <w:r w:rsidRPr="00BC2ED2">
        <w:rPr>
          <w:i/>
          <w:iCs/>
          <w:sz w:val="28"/>
          <w:szCs w:val="28"/>
        </w:rPr>
        <w:t xml:space="preserve">70-х гг. </w:t>
      </w:r>
      <w:r w:rsidRPr="00BC2ED2">
        <w:rPr>
          <w:sz w:val="28"/>
          <w:szCs w:val="28"/>
        </w:rPr>
        <w:t>Земская и городская ре</w:t>
      </w:r>
      <w:r w:rsidRPr="00BC2ED2">
        <w:rPr>
          <w:sz w:val="28"/>
          <w:szCs w:val="28"/>
        </w:rPr>
        <w:softHyphen/>
      </w:r>
      <w:r w:rsidRPr="00BC2ED2">
        <w:rPr>
          <w:spacing w:val="-1"/>
          <w:sz w:val="28"/>
          <w:szCs w:val="28"/>
        </w:rPr>
        <w:t xml:space="preserve">формы. Создание местного самоуправления. Судебная реформа. </w:t>
      </w:r>
      <w:r w:rsidRPr="00BC2ED2">
        <w:rPr>
          <w:spacing w:val="-3"/>
          <w:sz w:val="28"/>
          <w:szCs w:val="28"/>
        </w:rPr>
        <w:t>Военные реформы. Реформы в области просвещения. Цензурные правила. Значение реформ. Незавершенность реформ. Борьба кон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z w:val="28"/>
          <w:szCs w:val="28"/>
        </w:rPr>
        <w:t>сервативной и либеральной группировок в правительстве на рубе</w:t>
      </w:r>
      <w:r w:rsidRPr="00BC2ED2">
        <w:rPr>
          <w:sz w:val="28"/>
          <w:szCs w:val="28"/>
        </w:rPr>
        <w:softHyphen/>
        <w:t xml:space="preserve">же 70—80-х гг. «Конституция» М. Т. </w:t>
      </w:r>
      <w:proofErr w:type="spellStart"/>
      <w:r w:rsidRPr="00BC2ED2">
        <w:rPr>
          <w:sz w:val="28"/>
          <w:szCs w:val="28"/>
        </w:rPr>
        <w:t>Лорис-Меликова</w:t>
      </w:r>
      <w:proofErr w:type="spellEnd"/>
      <w:r w:rsidRPr="00BC2ED2">
        <w:rPr>
          <w:sz w:val="28"/>
          <w:szCs w:val="28"/>
        </w:rPr>
        <w:t>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26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Национальный вопрос в царствование Александра </w:t>
      </w:r>
      <w:r w:rsidRPr="00BC2ED2">
        <w:rPr>
          <w:i/>
          <w:iCs/>
          <w:sz w:val="28"/>
          <w:szCs w:val="28"/>
          <w:lang w:val="en-US"/>
        </w:rPr>
        <w:t>II</w:t>
      </w:r>
      <w:r w:rsidRPr="00BC2ED2">
        <w:rPr>
          <w:i/>
          <w:iCs/>
          <w:sz w:val="28"/>
          <w:szCs w:val="28"/>
        </w:rPr>
        <w:t xml:space="preserve">. </w:t>
      </w:r>
      <w:r w:rsidRPr="00BC2ED2">
        <w:rPr>
          <w:sz w:val="28"/>
          <w:szCs w:val="28"/>
        </w:rPr>
        <w:t>Поль</w:t>
      </w:r>
      <w:r w:rsidRPr="00BC2ED2">
        <w:rPr>
          <w:sz w:val="28"/>
          <w:szCs w:val="28"/>
        </w:rPr>
        <w:softHyphen/>
      </w:r>
      <w:r w:rsidRPr="00BC2ED2">
        <w:rPr>
          <w:spacing w:val="-1"/>
          <w:sz w:val="28"/>
          <w:szCs w:val="28"/>
        </w:rPr>
        <w:t xml:space="preserve">ское восстание </w:t>
      </w:r>
      <w:smartTag w:uri="urn:schemas-microsoft-com:office:smarttags" w:element="metricconverter">
        <w:smartTagPr>
          <w:attr w:name="ProductID" w:val="1863 г"/>
        </w:smartTagPr>
        <w:r w:rsidRPr="00BC2ED2">
          <w:rPr>
            <w:spacing w:val="-1"/>
            <w:sz w:val="28"/>
            <w:szCs w:val="28"/>
          </w:rPr>
          <w:t>1863 г</w:t>
        </w:r>
      </w:smartTag>
      <w:r w:rsidRPr="00BC2ED2">
        <w:rPr>
          <w:spacing w:val="-1"/>
          <w:sz w:val="28"/>
          <w:szCs w:val="28"/>
        </w:rPr>
        <w:t>. Рост национального самосознания на Укра</w:t>
      </w:r>
      <w:r w:rsidRPr="00BC2ED2">
        <w:rPr>
          <w:spacing w:val="-1"/>
          <w:sz w:val="28"/>
          <w:szCs w:val="28"/>
        </w:rPr>
        <w:softHyphen/>
      </w:r>
      <w:r w:rsidRPr="00BC2ED2">
        <w:rPr>
          <w:spacing w:val="-3"/>
          <w:sz w:val="28"/>
          <w:szCs w:val="28"/>
        </w:rPr>
        <w:t>ине и в Белоруссии. Усиление русификаторской политики. Расши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pacing w:val="-5"/>
          <w:sz w:val="28"/>
          <w:szCs w:val="28"/>
        </w:rPr>
        <w:t xml:space="preserve">рение автономии Финляндии. Еврейский вопрос. «Культурническая </w:t>
      </w:r>
      <w:r w:rsidRPr="00BC2ED2">
        <w:rPr>
          <w:sz w:val="28"/>
          <w:szCs w:val="28"/>
        </w:rPr>
        <w:t>русификация» народов Поволжья.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41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Социально-экономическое развитие страны после отмены крепостного права. </w:t>
      </w:r>
      <w:r w:rsidRPr="00BC2ED2">
        <w:rPr>
          <w:sz w:val="28"/>
          <w:szCs w:val="28"/>
        </w:rPr>
        <w:t>Перестройка сельскохозяйственного и про</w:t>
      </w:r>
      <w:r w:rsidRPr="00BC2ED2">
        <w:rPr>
          <w:sz w:val="28"/>
          <w:szCs w:val="28"/>
        </w:rPr>
        <w:softHyphen/>
      </w:r>
      <w:r w:rsidRPr="00BC2ED2">
        <w:rPr>
          <w:spacing w:val="-2"/>
          <w:sz w:val="28"/>
          <w:szCs w:val="28"/>
        </w:rPr>
        <w:t xml:space="preserve">мышленного производства. Реорганизация финансово-кредитной </w:t>
      </w:r>
      <w:r w:rsidRPr="00BC2ED2">
        <w:rPr>
          <w:spacing w:val="-1"/>
          <w:sz w:val="28"/>
          <w:szCs w:val="28"/>
        </w:rPr>
        <w:t>системы. «Железнодорожная горячка». Завершение промышленно</w:t>
      </w:r>
      <w:r w:rsidRPr="00BC2ED2">
        <w:rPr>
          <w:spacing w:val="-1"/>
          <w:sz w:val="28"/>
          <w:szCs w:val="28"/>
        </w:rPr>
        <w:softHyphen/>
      </w:r>
      <w:r w:rsidRPr="00BC2ED2">
        <w:rPr>
          <w:spacing w:val="-4"/>
          <w:sz w:val="28"/>
          <w:szCs w:val="28"/>
        </w:rPr>
        <w:t>го переворота, его последствия. Начало индустриализации. Форми</w:t>
      </w:r>
      <w:r w:rsidRPr="00BC2ED2">
        <w:rPr>
          <w:spacing w:val="-4"/>
          <w:sz w:val="28"/>
          <w:szCs w:val="28"/>
        </w:rPr>
        <w:softHyphen/>
      </w:r>
      <w:r w:rsidRPr="00BC2ED2">
        <w:rPr>
          <w:sz w:val="28"/>
          <w:szCs w:val="28"/>
        </w:rPr>
        <w:t xml:space="preserve">рование буржуазии. </w:t>
      </w:r>
      <w:r w:rsidRPr="00BC2ED2">
        <w:rPr>
          <w:sz w:val="28"/>
          <w:szCs w:val="28"/>
        </w:rPr>
        <w:lastRenderedPageBreak/>
        <w:t>Рост пролетариата.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4" w:firstLine="350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Общественное движение. </w:t>
      </w:r>
      <w:r w:rsidRPr="00BC2ED2">
        <w:rPr>
          <w:sz w:val="28"/>
          <w:szCs w:val="28"/>
        </w:rPr>
        <w:t>Особенности российского либера</w:t>
      </w:r>
      <w:r w:rsidRPr="00BC2ED2">
        <w:rPr>
          <w:sz w:val="28"/>
          <w:szCs w:val="28"/>
        </w:rPr>
        <w:softHyphen/>
      </w:r>
      <w:r w:rsidRPr="00BC2ED2">
        <w:rPr>
          <w:spacing w:val="-3"/>
          <w:sz w:val="28"/>
          <w:szCs w:val="28"/>
        </w:rPr>
        <w:t xml:space="preserve">лизма середины 50-х — начала 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BC2ED2">
          <w:rPr>
            <w:spacing w:val="-3"/>
            <w:sz w:val="28"/>
            <w:szCs w:val="28"/>
          </w:rPr>
          <w:t>1862 г</w:t>
        </w:r>
      </w:smartTag>
      <w:r w:rsidRPr="00BC2ED2">
        <w:rPr>
          <w:spacing w:val="-3"/>
          <w:sz w:val="28"/>
          <w:szCs w:val="28"/>
        </w:rPr>
        <w:t>. Раз</w:t>
      </w:r>
      <w:r w:rsidRPr="00BC2ED2">
        <w:rPr>
          <w:spacing w:val="-3"/>
          <w:sz w:val="28"/>
          <w:szCs w:val="28"/>
        </w:rPr>
        <w:softHyphen/>
        <w:t xml:space="preserve">ногласия в либеральном движении. Земский конституционализм. </w:t>
      </w:r>
      <w:r w:rsidRPr="00BC2ED2">
        <w:rPr>
          <w:sz w:val="28"/>
          <w:szCs w:val="28"/>
        </w:rPr>
        <w:t>Консерваторы и реформы. М. Н. Катков.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5" w:firstLine="341"/>
        <w:jc w:val="both"/>
        <w:rPr>
          <w:sz w:val="28"/>
          <w:szCs w:val="28"/>
        </w:rPr>
      </w:pPr>
      <w:r w:rsidRPr="00BC2ED2">
        <w:rPr>
          <w:spacing w:val="-2"/>
          <w:sz w:val="28"/>
          <w:szCs w:val="28"/>
        </w:rPr>
        <w:t xml:space="preserve">Причины роста революционного движения в пореформенный </w:t>
      </w:r>
      <w:r w:rsidRPr="00BC2ED2">
        <w:rPr>
          <w:spacing w:val="-5"/>
          <w:sz w:val="28"/>
          <w:szCs w:val="28"/>
        </w:rPr>
        <w:t>период. Н. Г. Чернышевский. Теоретики революционного народни</w:t>
      </w:r>
      <w:r w:rsidRPr="00BC2ED2">
        <w:rPr>
          <w:spacing w:val="-5"/>
          <w:sz w:val="28"/>
          <w:szCs w:val="28"/>
        </w:rPr>
        <w:softHyphen/>
      </w:r>
      <w:r w:rsidRPr="00BC2ED2">
        <w:rPr>
          <w:spacing w:val="-3"/>
          <w:sz w:val="28"/>
          <w:szCs w:val="28"/>
        </w:rPr>
        <w:t xml:space="preserve">чества: М. А. Бакунин, П. Л. Лавров, П. Н. Ткачев. Народнические </w:t>
      </w:r>
      <w:r w:rsidRPr="00BC2ED2">
        <w:rPr>
          <w:sz w:val="28"/>
          <w:szCs w:val="28"/>
        </w:rPr>
        <w:t>организации второй половины 1860—начала 1870-х гг. С. Г. Неча</w:t>
      </w:r>
      <w:r w:rsidRPr="00BC2ED2">
        <w:rPr>
          <w:sz w:val="28"/>
          <w:szCs w:val="28"/>
        </w:rPr>
        <w:softHyphen/>
        <w:t>ев и «</w:t>
      </w:r>
      <w:proofErr w:type="spellStart"/>
      <w:r w:rsidRPr="00BC2ED2">
        <w:rPr>
          <w:sz w:val="28"/>
          <w:szCs w:val="28"/>
        </w:rPr>
        <w:t>нечаевщина</w:t>
      </w:r>
      <w:proofErr w:type="spellEnd"/>
      <w:r w:rsidRPr="00BC2ED2">
        <w:rPr>
          <w:sz w:val="28"/>
          <w:szCs w:val="28"/>
        </w:rPr>
        <w:t>». «Хождение в народ», «Земля и воля». Пер</w:t>
      </w:r>
      <w:r w:rsidRPr="00BC2ED2">
        <w:rPr>
          <w:sz w:val="28"/>
          <w:szCs w:val="28"/>
        </w:rPr>
        <w:softHyphen/>
        <w:t>вые рабочие организации. Раскол «Земли и воли». «Народная во</w:t>
      </w:r>
      <w:r w:rsidRPr="00BC2ED2">
        <w:rPr>
          <w:sz w:val="28"/>
          <w:szCs w:val="28"/>
        </w:rPr>
        <w:softHyphen/>
        <w:t xml:space="preserve">ля». Убийство Александра </w:t>
      </w:r>
      <w:r w:rsidRPr="00BC2ED2">
        <w:rPr>
          <w:sz w:val="28"/>
          <w:szCs w:val="28"/>
          <w:lang w:val="en-US"/>
        </w:rPr>
        <w:t>II</w:t>
      </w:r>
      <w:r w:rsidRPr="00BC2ED2">
        <w:rPr>
          <w:sz w:val="28"/>
          <w:szCs w:val="28"/>
        </w:rPr>
        <w:t>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31"/>
        <w:jc w:val="both"/>
        <w:rPr>
          <w:sz w:val="28"/>
          <w:szCs w:val="28"/>
        </w:rPr>
      </w:pPr>
      <w:r w:rsidRPr="00BC2ED2">
        <w:rPr>
          <w:i/>
          <w:iCs/>
          <w:spacing w:val="-3"/>
          <w:sz w:val="28"/>
          <w:szCs w:val="28"/>
        </w:rPr>
        <w:t xml:space="preserve">Внешняя политика Александра </w:t>
      </w:r>
      <w:r w:rsidRPr="00BC2ED2">
        <w:rPr>
          <w:i/>
          <w:iCs/>
          <w:spacing w:val="-3"/>
          <w:sz w:val="28"/>
          <w:szCs w:val="28"/>
          <w:lang w:val="en-US"/>
        </w:rPr>
        <w:t>II</w:t>
      </w:r>
      <w:r w:rsidRPr="00BC2ED2">
        <w:rPr>
          <w:i/>
          <w:iCs/>
          <w:spacing w:val="-3"/>
          <w:sz w:val="28"/>
          <w:szCs w:val="28"/>
        </w:rPr>
        <w:t xml:space="preserve">. </w:t>
      </w:r>
      <w:r w:rsidRPr="00BC2ED2">
        <w:rPr>
          <w:spacing w:val="-3"/>
          <w:sz w:val="28"/>
          <w:szCs w:val="28"/>
        </w:rPr>
        <w:t>Основные направления внеш</w:t>
      </w:r>
      <w:r w:rsidRPr="00BC2ED2">
        <w:rPr>
          <w:spacing w:val="-3"/>
          <w:sz w:val="28"/>
          <w:szCs w:val="28"/>
        </w:rPr>
        <w:softHyphen/>
      </w:r>
      <w:r w:rsidRPr="00BC2ED2">
        <w:rPr>
          <w:spacing w:val="-7"/>
          <w:sz w:val="28"/>
          <w:szCs w:val="28"/>
        </w:rPr>
        <w:t xml:space="preserve">ней политики России в 1860—1870-х гг. А. М. Горчаков. Европейская </w:t>
      </w:r>
      <w:r w:rsidRPr="00BC2ED2">
        <w:rPr>
          <w:sz w:val="28"/>
          <w:szCs w:val="28"/>
        </w:rPr>
        <w:t xml:space="preserve">политика России. Завершение кавказской войны. Политика России </w:t>
      </w:r>
      <w:r w:rsidRPr="00BC2ED2">
        <w:rPr>
          <w:spacing w:val="-3"/>
          <w:sz w:val="28"/>
          <w:szCs w:val="28"/>
        </w:rPr>
        <w:t>в Средней Азии. Дальневосточная политика. Продажа Аляски.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5" w:firstLine="355"/>
        <w:jc w:val="both"/>
        <w:rPr>
          <w:sz w:val="28"/>
          <w:szCs w:val="28"/>
        </w:rPr>
      </w:pPr>
      <w:r w:rsidRPr="00BC2ED2">
        <w:rPr>
          <w:spacing w:val="-3"/>
          <w:sz w:val="28"/>
          <w:szCs w:val="28"/>
        </w:rPr>
        <w:t xml:space="preserve">Русско-турецкая война 1877—1878 гг.: причины, ход военных </w:t>
      </w:r>
      <w:r w:rsidRPr="00BC2ED2">
        <w:rPr>
          <w:spacing w:val="-4"/>
          <w:sz w:val="28"/>
          <w:szCs w:val="28"/>
        </w:rPr>
        <w:t>действий, итоги. М. Д. Скобелев. И. В. Гурко. Роль России в осво</w:t>
      </w:r>
      <w:r w:rsidRPr="00BC2ED2">
        <w:rPr>
          <w:spacing w:val="-4"/>
          <w:sz w:val="28"/>
          <w:szCs w:val="28"/>
        </w:rPr>
        <w:softHyphen/>
      </w:r>
      <w:r w:rsidRPr="00BC2ED2">
        <w:rPr>
          <w:sz w:val="28"/>
          <w:szCs w:val="28"/>
        </w:rPr>
        <w:t>бождении балканских народов от османского ига.</w:t>
      </w:r>
    </w:p>
    <w:p w:rsidR="00BC2ED2" w:rsidRPr="00BC2ED2" w:rsidRDefault="00BC2ED2" w:rsidP="00BC2ED2">
      <w:pPr>
        <w:shd w:val="clear" w:color="auto" w:fill="FFFFFF"/>
        <w:spacing w:line="276" w:lineRule="auto"/>
        <w:ind w:right="19" w:firstLine="326"/>
        <w:jc w:val="both"/>
        <w:rPr>
          <w:sz w:val="28"/>
          <w:szCs w:val="28"/>
        </w:rPr>
      </w:pPr>
      <w:r w:rsidRPr="00BC2ED2">
        <w:rPr>
          <w:i/>
          <w:iCs/>
          <w:spacing w:val="-2"/>
          <w:sz w:val="28"/>
          <w:szCs w:val="28"/>
        </w:rPr>
        <w:t xml:space="preserve">Внутренняя политика Александра </w:t>
      </w:r>
      <w:r w:rsidRPr="00BC2ED2">
        <w:rPr>
          <w:i/>
          <w:iCs/>
          <w:spacing w:val="-2"/>
          <w:sz w:val="28"/>
          <w:szCs w:val="28"/>
          <w:lang w:val="en-US"/>
        </w:rPr>
        <w:t>III</w:t>
      </w:r>
      <w:r w:rsidRPr="00BC2ED2">
        <w:rPr>
          <w:i/>
          <w:iCs/>
          <w:spacing w:val="-2"/>
          <w:sz w:val="28"/>
          <w:szCs w:val="28"/>
        </w:rPr>
        <w:t xml:space="preserve">. </w:t>
      </w:r>
      <w:r w:rsidRPr="00BC2ED2">
        <w:rPr>
          <w:spacing w:val="-2"/>
          <w:sz w:val="28"/>
          <w:szCs w:val="28"/>
        </w:rPr>
        <w:t xml:space="preserve">Личность Александра </w:t>
      </w:r>
      <w:r w:rsidRPr="00BC2ED2">
        <w:rPr>
          <w:spacing w:val="-2"/>
          <w:sz w:val="28"/>
          <w:szCs w:val="28"/>
          <w:lang w:val="en-US"/>
        </w:rPr>
        <w:t>III</w:t>
      </w:r>
      <w:r w:rsidRPr="00BC2ED2">
        <w:rPr>
          <w:spacing w:val="-2"/>
          <w:sz w:val="28"/>
          <w:szCs w:val="28"/>
        </w:rPr>
        <w:t xml:space="preserve">. </w:t>
      </w:r>
      <w:r w:rsidRPr="00BC2ED2">
        <w:rPr>
          <w:spacing w:val="-1"/>
          <w:sz w:val="28"/>
          <w:szCs w:val="28"/>
        </w:rPr>
        <w:t>Начало нового царствования. К. П. Победоносцев. Попытки реше</w:t>
      </w:r>
      <w:r w:rsidRPr="00BC2ED2">
        <w:rPr>
          <w:spacing w:val="-1"/>
          <w:sz w:val="28"/>
          <w:szCs w:val="28"/>
        </w:rPr>
        <w:softHyphen/>
      </w:r>
      <w:r w:rsidRPr="00BC2ED2">
        <w:rPr>
          <w:sz w:val="28"/>
          <w:szCs w:val="28"/>
        </w:rPr>
        <w:t>ния крестьянского вопроса. Начало рабочего законодательства. Усиление репрессивной политики. Политика в области просвеще</w:t>
      </w:r>
      <w:r w:rsidRPr="00BC2ED2">
        <w:rPr>
          <w:sz w:val="28"/>
          <w:szCs w:val="28"/>
        </w:rPr>
        <w:softHyphen/>
        <w:t xml:space="preserve">ния и печати. Укрепление позиций дворянства. Наступление на </w:t>
      </w:r>
      <w:r w:rsidRPr="00BC2ED2">
        <w:rPr>
          <w:spacing w:val="-3"/>
          <w:sz w:val="28"/>
          <w:szCs w:val="28"/>
        </w:rPr>
        <w:t xml:space="preserve">местное самоуправление. Национальная и религиозная политика </w:t>
      </w:r>
      <w:r w:rsidRPr="00BC2ED2">
        <w:rPr>
          <w:sz w:val="28"/>
          <w:szCs w:val="28"/>
        </w:rPr>
        <w:t xml:space="preserve">Александра </w:t>
      </w:r>
      <w:r w:rsidRPr="00BC2ED2">
        <w:rPr>
          <w:sz w:val="28"/>
          <w:szCs w:val="28"/>
          <w:lang w:val="en-US"/>
        </w:rPr>
        <w:t>III</w:t>
      </w:r>
      <w:r w:rsidRPr="00BC2ED2">
        <w:rPr>
          <w:sz w:val="28"/>
          <w:szCs w:val="28"/>
        </w:rPr>
        <w:t>.</w:t>
      </w:r>
    </w:p>
    <w:p w:rsidR="00BC2ED2" w:rsidRPr="00BC2ED2" w:rsidRDefault="00BC2ED2" w:rsidP="00BC2ED2">
      <w:pPr>
        <w:shd w:val="clear" w:color="auto" w:fill="FFFFFF"/>
        <w:spacing w:line="276" w:lineRule="auto"/>
        <w:ind w:left="29" w:right="14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>Экономическое развитие страны в 80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90-е гг. </w:t>
      </w:r>
      <w:r w:rsidRPr="00BC2ED2">
        <w:rPr>
          <w:sz w:val="28"/>
          <w:szCs w:val="28"/>
        </w:rPr>
        <w:t>Общая ха</w:t>
      </w:r>
      <w:r w:rsidRPr="00BC2ED2">
        <w:rPr>
          <w:sz w:val="28"/>
          <w:szCs w:val="28"/>
        </w:rPr>
        <w:softHyphen/>
        <w:t xml:space="preserve">рактеристика  экономической политики Александра  </w:t>
      </w:r>
      <w:r w:rsidRPr="00BC2ED2">
        <w:rPr>
          <w:sz w:val="28"/>
          <w:szCs w:val="28"/>
          <w:lang w:val="en-US"/>
        </w:rPr>
        <w:t>III</w:t>
      </w:r>
      <w:r w:rsidRPr="00BC2ED2">
        <w:rPr>
          <w:sz w:val="28"/>
          <w:szCs w:val="28"/>
        </w:rPr>
        <w:t xml:space="preserve">. Деятельность Н. </w:t>
      </w:r>
      <w:r w:rsidRPr="00BC2ED2">
        <w:rPr>
          <w:sz w:val="28"/>
          <w:szCs w:val="28"/>
          <w:lang w:val="en-US"/>
        </w:rPr>
        <w:t>X</w:t>
      </w:r>
      <w:r w:rsidRPr="00BC2ED2">
        <w:rPr>
          <w:sz w:val="28"/>
          <w:szCs w:val="28"/>
        </w:rPr>
        <w:t xml:space="preserve">. </w:t>
      </w:r>
      <w:proofErr w:type="spellStart"/>
      <w:r w:rsidRPr="00BC2ED2">
        <w:rPr>
          <w:sz w:val="28"/>
          <w:szCs w:val="28"/>
        </w:rPr>
        <w:t>Бунге</w:t>
      </w:r>
      <w:proofErr w:type="spellEnd"/>
      <w:r w:rsidRPr="00BC2ED2">
        <w:rPr>
          <w:sz w:val="28"/>
          <w:szCs w:val="28"/>
        </w:rPr>
        <w:t xml:space="preserve">. Экономическая политика И. А. </w:t>
      </w:r>
      <w:proofErr w:type="spellStart"/>
      <w:r w:rsidRPr="00BC2ED2">
        <w:rPr>
          <w:sz w:val="28"/>
          <w:szCs w:val="28"/>
        </w:rPr>
        <w:t>Вышнеградского</w:t>
      </w:r>
      <w:proofErr w:type="spellEnd"/>
      <w:r w:rsidRPr="00BC2ED2">
        <w:rPr>
          <w:sz w:val="28"/>
          <w:szCs w:val="28"/>
        </w:rPr>
        <w:t>. Начало государственной деятельности С. Ю. Витте. Золотое деся</w:t>
      </w:r>
      <w:r w:rsidRPr="00BC2ED2">
        <w:rPr>
          <w:sz w:val="28"/>
          <w:szCs w:val="28"/>
        </w:rPr>
        <w:softHyphen/>
        <w:t>тилетие русской промышленности. Состояние сельского хозяйства.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29" w:right="19" w:firstLine="307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Положение основных слоев российского общества. </w:t>
      </w:r>
      <w:r w:rsidRPr="00BC2ED2">
        <w:rPr>
          <w:sz w:val="28"/>
          <w:szCs w:val="28"/>
        </w:rPr>
        <w:t>Социаль</w:t>
      </w:r>
      <w:r w:rsidRPr="00BC2ED2">
        <w:rPr>
          <w:sz w:val="28"/>
          <w:szCs w:val="28"/>
        </w:rPr>
        <w:softHyphen/>
        <w:t>ная структура пореформенного общества.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0" w:firstLine="30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</w:t>
      </w:r>
      <w:r w:rsidRPr="00BC2ED2">
        <w:rPr>
          <w:sz w:val="28"/>
          <w:szCs w:val="28"/>
        </w:rPr>
        <w:softHyphen/>
        <w:t>ная интеллигенция. Крестьянская община. Усиление процесса рас</w:t>
      </w:r>
      <w:r w:rsidRPr="00BC2ED2">
        <w:rPr>
          <w:sz w:val="28"/>
          <w:szCs w:val="28"/>
        </w:rPr>
        <w:softHyphen/>
        <w:t>слоения русского крестьянства. Изменения в образе жизни поре</w:t>
      </w:r>
      <w:r w:rsidRPr="00BC2ED2">
        <w:rPr>
          <w:sz w:val="28"/>
          <w:szCs w:val="28"/>
        </w:rPr>
        <w:softHyphen/>
        <w:t>форменного крестьянства. Казачество. Особенности российского пролетариата.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right="10" w:firstLine="322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>Общественное движение в 80</w:t>
      </w:r>
      <w:r w:rsidRPr="00BC2ED2">
        <w:rPr>
          <w:sz w:val="28"/>
          <w:szCs w:val="28"/>
        </w:rPr>
        <w:t>—</w:t>
      </w:r>
      <w:r w:rsidRPr="00BC2ED2">
        <w:rPr>
          <w:i/>
          <w:iCs/>
          <w:sz w:val="28"/>
          <w:szCs w:val="28"/>
        </w:rPr>
        <w:t xml:space="preserve">90-х гг. </w:t>
      </w:r>
      <w:r w:rsidRPr="00BC2ED2">
        <w:rPr>
          <w:sz w:val="28"/>
          <w:szCs w:val="28"/>
        </w:rPr>
        <w:t>Кризис революцион</w:t>
      </w:r>
      <w:r w:rsidRPr="00BC2ED2">
        <w:rPr>
          <w:sz w:val="28"/>
          <w:szCs w:val="28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4" w:firstLine="312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Внешняя политика Александра </w:t>
      </w:r>
      <w:r w:rsidRPr="00BC2ED2">
        <w:rPr>
          <w:i/>
          <w:iCs/>
          <w:sz w:val="28"/>
          <w:szCs w:val="28"/>
          <w:lang w:val="en-US"/>
        </w:rPr>
        <w:t>III</w:t>
      </w:r>
      <w:r w:rsidRPr="00BC2ED2">
        <w:rPr>
          <w:i/>
          <w:iCs/>
          <w:sz w:val="28"/>
          <w:szCs w:val="28"/>
        </w:rPr>
        <w:t xml:space="preserve">. </w:t>
      </w:r>
      <w:r w:rsidRPr="00BC2ED2">
        <w:rPr>
          <w:sz w:val="28"/>
          <w:szCs w:val="28"/>
        </w:rPr>
        <w:t xml:space="preserve">Приоритеты и основные поправления внешней политики Александра </w:t>
      </w:r>
      <w:r w:rsidRPr="00BC2ED2">
        <w:rPr>
          <w:sz w:val="28"/>
          <w:szCs w:val="28"/>
          <w:lang w:val="en-US"/>
        </w:rPr>
        <w:t>III</w:t>
      </w:r>
      <w:r w:rsidRPr="00BC2ED2">
        <w:rPr>
          <w:sz w:val="28"/>
          <w:szCs w:val="28"/>
        </w:rPr>
        <w:t>. Ослабление рос</w:t>
      </w:r>
      <w:r w:rsidRPr="00BC2ED2">
        <w:rPr>
          <w:sz w:val="28"/>
          <w:szCs w:val="28"/>
        </w:rPr>
        <w:softHyphen/>
        <w:t>сийского влияния на Балканах. Поиск союзников в Европе. Сближение России и Франции. Азиатская политика России.</w:t>
      </w:r>
    </w:p>
    <w:p w:rsidR="00BC2ED2" w:rsidRPr="00BC2ED2" w:rsidRDefault="00BC2ED2" w:rsidP="00BC2ED2">
      <w:pPr>
        <w:shd w:val="clear" w:color="auto" w:fill="FFFFFF"/>
        <w:spacing w:before="5" w:line="276" w:lineRule="auto"/>
        <w:ind w:left="10" w:right="10" w:firstLine="307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Развитие культуры во второй половине </w:t>
      </w:r>
      <w:r w:rsidRPr="00BC2ED2">
        <w:rPr>
          <w:i/>
          <w:iCs/>
          <w:sz w:val="28"/>
          <w:szCs w:val="28"/>
          <w:lang w:val="en-US"/>
        </w:rPr>
        <w:t>XIX</w:t>
      </w:r>
      <w:r w:rsidRPr="00BC2ED2">
        <w:rPr>
          <w:i/>
          <w:iCs/>
          <w:sz w:val="28"/>
          <w:szCs w:val="28"/>
        </w:rPr>
        <w:t xml:space="preserve"> в. </w:t>
      </w:r>
      <w:r w:rsidRPr="00BC2ED2">
        <w:rPr>
          <w:sz w:val="28"/>
          <w:szCs w:val="28"/>
        </w:rPr>
        <w:t>Подъем российской демократической культуры. Просвещение во второй по</w:t>
      </w:r>
      <w:r w:rsidRPr="00BC2ED2">
        <w:rPr>
          <w:sz w:val="28"/>
          <w:szCs w:val="28"/>
        </w:rPr>
        <w:softHyphen/>
        <w:t xml:space="preserve">ловине </w:t>
      </w:r>
      <w:r w:rsidRPr="00BC2ED2">
        <w:rPr>
          <w:sz w:val="28"/>
          <w:szCs w:val="28"/>
          <w:lang w:val="en-US"/>
        </w:rPr>
        <w:t>XIX</w:t>
      </w:r>
      <w:r w:rsidRPr="00BC2ED2">
        <w:rPr>
          <w:sz w:val="28"/>
          <w:szCs w:val="28"/>
        </w:rPr>
        <w:t xml:space="preserve"> </w:t>
      </w:r>
      <w:proofErr w:type="gramStart"/>
      <w:r w:rsidRPr="00BC2ED2">
        <w:rPr>
          <w:sz w:val="28"/>
          <w:szCs w:val="28"/>
        </w:rPr>
        <w:t>в</w:t>
      </w:r>
      <w:proofErr w:type="gramEnd"/>
      <w:r w:rsidRPr="00BC2ED2">
        <w:rPr>
          <w:sz w:val="28"/>
          <w:szCs w:val="28"/>
        </w:rPr>
        <w:t>. Школьная реформа. Развитие естественных и обще</w:t>
      </w:r>
      <w:r w:rsidRPr="00BC2ED2">
        <w:rPr>
          <w:sz w:val="28"/>
          <w:szCs w:val="28"/>
        </w:rPr>
        <w:softHyphen/>
        <w:t>ственных наук. Успехи физико-математических, прикладных и хими</w:t>
      </w:r>
      <w:r w:rsidRPr="00BC2ED2">
        <w:rPr>
          <w:sz w:val="28"/>
          <w:szCs w:val="28"/>
        </w:rPr>
        <w:softHyphen/>
        <w:t>ческих наук. Географы и путешественники. Сельскохозяйственная наука. Историческая наука.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24" w:right="19" w:firstLine="317"/>
        <w:jc w:val="both"/>
        <w:rPr>
          <w:sz w:val="28"/>
          <w:szCs w:val="28"/>
        </w:rPr>
      </w:pPr>
      <w:r w:rsidRPr="00BC2ED2">
        <w:rPr>
          <w:sz w:val="28"/>
          <w:szCs w:val="28"/>
        </w:rPr>
        <w:lastRenderedPageBreak/>
        <w:t>Критический реализм в литературе. Развитие российской жур</w:t>
      </w:r>
      <w:r w:rsidRPr="00BC2ED2">
        <w:rPr>
          <w:sz w:val="28"/>
          <w:szCs w:val="28"/>
        </w:rPr>
        <w:softHyphen/>
        <w:t>налистики. Революционно-демократическая литература.</w:t>
      </w:r>
    </w:p>
    <w:p w:rsidR="00BC2ED2" w:rsidRPr="00BC2ED2" w:rsidRDefault="00BC2ED2" w:rsidP="00BC2ED2">
      <w:pPr>
        <w:shd w:val="clear" w:color="auto" w:fill="FFFFFF"/>
        <w:spacing w:line="276" w:lineRule="auto"/>
        <w:ind w:left="19" w:firstLine="302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Русское искусство. Общественно-политическое значение деятельности передвижников. «Могучая кучка» и П. И. Чайковский, их течение для развития русской и зарубежной музыки. Русская опера. Мировое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24" w:firstLine="331"/>
        <w:jc w:val="both"/>
        <w:rPr>
          <w:sz w:val="28"/>
          <w:szCs w:val="28"/>
        </w:rPr>
      </w:pPr>
      <w:r w:rsidRPr="00BC2ED2">
        <w:rPr>
          <w:sz w:val="28"/>
          <w:szCs w:val="28"/>
        </w:rPr>
        <w:t>Развитие и взаимовлияние культур народов России. Роль рус</w:t>
      </w:r>
      <w:r w:rsidRPr="00BC2ED2">
        <w:rPr>
          <w:sz w:val="28"/>
          <w:szCs w:val="28"/>
        </w:rPr>
        <w:softHyphen/>
        <w:t>ской культуры в развитии мировой культуры.</w:t>
      </w:r>
    </w:p>
    <w:p w:rsidR="00BC2ED2" w:rsidRPr="00BC2ED2" w:rsidRDefault="00BC2ED2" w:rsidP="00BC2ED2">
      <w:pPr>
        <w:shd w:val="clear" w:color="auto" w:fill="FFFFFF"/>
        <w:spacing w:line="276" w:lineRule="auto"/>
        <w:ind w:left="14" w:right="10" w:firstLine="317"/>
        <w:jc w:val="both"/>
        <w:rPr>
          <w:sz w:val="28"/>
          <w:szCs w:val="28"/>
        </w:rPr>
      </w:pPr>
      <w:r w:rsidRPr="00BC2ED2">
        <w:rPr>
          <w:i/>
          <w:iCs/>
          <w:sz w:val="28"/>
          <w:szCs w:val="28"/>
        </w:rPr>
        <w:t xml:space="preserve">Быт: новые черты в жизни города и деревни. </w:t>
      </w:r>
      <w:r w:rsidRPr="00BC2ED2">
        <w:rPr>
          <w:sz w:val="28"/>
          <w:szCs w:val="28"/>
        </w:rPr>
        <w:t>Рост населе</w:t>
      </w:r>
      <w:r w:rsidRPr="00BC2ED2">
        <w:rPr>
          <w:sz w:val="28"/>
          <w:szCs w:val="28"/>
        </w:rPr>
        <w:softHyphen/>
        <w:t>ния. Урбанизация. Изменение облика городов. Развитие связи и го</w:t>
      </w:r>
      <w:r w:rsidRPr="00BC2ED2">
        <w:rPr>
          <w:sz w:val="28"/>
          <w:szCs w:val="28"/>
        </w:rPr>
        <w:softHyphen/>
        <w:t>родского транспорта. Жизнь и быт городских «верхов». Жизнь и быт городских окраин. Досуг горожан. Изменения в деревенской жизни.</w:t>
      </w:r>
    </w:p>
    <w:p w:rsidR="00BC2ED2" w:rsidRPr="00CC5D2C" w:rsidRDefault="00BC2ED2" w:rsidP="00BC2ED2">
      <w:pPr>
        <w:shd w:val="clear" w:color="auto" w:fill="FFFFFF"/>
        <w:spacing w:before="96" w:line="276" w:lineRule="auto"/>
        <w:ind w:right="163"/>
        <w:jc w:val="both"/>
        <w:rPr>
          <w:b/>
          <w:i/>
          <w:sz w:val="28"/>
          <w:szCs w:val="28"/>
          <w:u w:val="single"/>
        </w:rPr>
      </w:pPr>
      <w:r w:rsidRPr="00CC5D2C">
        <w:rPr>
          <w:b/>
          <w:bCs/>
          <w:i/>
          <w:spacing w:val="-5"/>
          <w:sz w:val="28"/>
          <w:szCs w:val="28"/>
          <w:u w:val="single"/>
        </w:rPr>
        <w:t>Знать  основные понятия темы</w:t>
      </w:r>
    </w:p>
    <w:p w:rsidR="00BC2ED2" w:rsidRPr="00BC2ED2" w:rsidRDefault="00BC2ED2" w:rsidP="00BC2ED2">
      <w:pPr>
        <w:shd w:val="clear" w:color="auto" w:fill="FFFFFF"/>
        <w:spacing w:before="82" w:line="276" w:lineRule="auto"/>
        <w:ind w:right="29" w:firstLine="336"/>
        <w:jc w:val="both"/>
        <w:rPr>
          <w:sz w:val="28"/>
          <w:szCs w:val="28"/>
        </w:rPr>
      </w:pPr>
      <w:proofErr w:type="gramStart"/>
      <w:r w:rsidRPr="00BC2ED2">
        <w:rPr>
          <w:sz w:val="28"/>
          <w:szCs w:val="28"/>
        </w:rPr>
        <w:t>Промышленный переворот, экономический кризис, индустриа</w:t>
      </w:r>
      <w:r w:rsidRPr="00BC2ED2">
        <w:rPr>
          <w:sz w:val="28"/>
          <w:szCs w:val="28"/>
        </w:rPr>
        <w:softHyphen/>
        <w:t>лизация, полицейское государство, социальная структура, общест</w:t>
      </w:r>
      <w:r w:rsidRPr="00BC2ED2">
        <w:rPr>
          <w:sz w:val="28"/>
          <w:szCs w:val="28"/>
        </w:rPr>
        <w:softHyphen/>
        <w:t>венное движение, либерализм, консерватизм, революционно-демо</w:t>
      </w:r>
      <w:r w:rsidRPr="00BC2ED2">
        <w:rPr>
          <w:sz w:val="28"/>
          <w:szCs w:val="28"/>
        </w:rPr>
        <w:softHyphen/>
        <w:t>кратическое движение, анархизм, народничество, марксизм, террор,</w:t>
      </w:r>
      <w:proofErr w:type="gramEnd"/>
    </w:p>
    <w:p w:rsidR="00BC2ED2" w:rsidRPr="00BC2ED2" w:rsidRDefault="00BC2ED2" w:rsidP="00BC2ED2">
      <w:pPr>
        <w:shd w:val="clear" w:color="auto" w:fill="FFFFFF"/>
        <w:spacing w:line="276" w:lineRule="auto"/>
        <w:jc w:val="both"/>
        <w:rPr>
          <w:spacing w:val="-6"/>
          <w:sz w:val="28"/>
          <w:szCs w:val="28"/>
        </w:rPr>
      </w:pPr>
      <w:proofErr w:type="gramStart"/>
      <w:r w:rsidRPr="00BC2ED2">
        <w:rPr>
          <w:spacing w:val="-7"/>
          <w:sz w:val="28"/>
          <w:szCs w:val="28"/>
        </w:rPr>
        <w:t>бюрократическая система, земство, суд присяжных, народное пред</w:t>
      </w:r>
      <w:r w:rsidRPr="00BC2ED2">
        <w:rPr>
          <w:spacing w:val="-7"/>
          <w:sz w:val="28"/>
          <w:szCs w:val="28"/>
        </w:rPr>
        <w:softHyphen/>
      </w:r>
      <w:r w:rsidRPr="00BC2ED2">
        <w:rPr>
          <w:spacing w:val="-4"/>
          <w:sz w:val="28"/>
          <w:szCs w:val="28"/>
        </w:rPr>
        <w:t xml:space="preserve">ставительство, буржуазия, пролетариат, интеллигенция, рабочее законодательство, антисемитизм, черта оседлости, русификация, </w:t>
      </w:r>
      <w:r w:rsidRPr="00BC2ED2">
        <w:rPr>
          <w:spacing w:val="-6"/>
          <w:sz w:val="28"/>
          <w:szCs w:val="28"/>
        </w:rPr>
        <w:t>меценатство, урбанизация, критический реализм, Тройственный союз.</w:t>
      </w:r>
      <w:proofErr w:type="gramEnd"/>
    </w:p>
    <w:p w:rsidR="00BC2ED2" w:rsidRPr="00CC5D2C" w:rsidRDefault="00BC2ED2" w:rsidP="00BC2ED2">
      <w:pPr>
        <w:shd w:val="clear" w:color="auto" w:fill="FFFFFF"/>
        <w:spacing w:before="62" w:line="276" w:lineRule="auto"/>
        <w:ind w:left="14" w:firstLine="350"/>
        <w:jc w:val="both"/>
        <w:rPr>
          <w:b/>
          <w:i/>
          <w:spacing w:val="-3"/>
          <w:sz w:val="28"/>
          <w:szCs w:val="28"/>
          <w:u w:val="single"/>
        </w:rPr>
      </w:pPr>
      <w:r w:rsidRPr="00CC5D2C">
        <w:rPr>
          <w:b/>
          <w:i/>
          <w:spacing w:val="-3"/>
          <w:sz w:val="28"/>
          <w:szCs w:val="28"/>
          <w:u w:val="single"/>
        </w:rPr>
        <w:t>Уметь:</w:t>
      </w:r>
    </w:p>
    <w:p w:rsidR="00BC2ED2" w:rsidRPr="00BC2ED2" w:rsidRDefault="00BC2ED2" w:rsidP="00BC2ED2">
      <w:pPr>
        <w:shd w:val="clear" w:color="auto" w:fill="FFFFFF"/>
        <w:spacing w:before="62" w:line="276" w:lineRule="auto"/>
        <w:ind w:left="14" w:firstLine="350"/>
        <w:jc w:val="both"/>
        <w:rPr>
          <w:sz w:val="28"/>
          <w:szCs w:val="28"/>
        </w:rPr>
      </w:pPr>
      <w:r w:rsidRPr="00BC2ED2">
        <w:rPr>
          <w:spacing w:val="-3"/>
          <w:sz w:val="28"/>
          <w:szCs w:val="28"/>
        </w:rPr>
        <w:t xml:space="preserve">Уметь  анализировать  исторические  документы;  знать  основные  реформы  и  их  положения,  называть  даты  их  принятия;  перечислять  основные  черты  социально – экономического  развития  России  после  отмены  крепостного  права;  выделять  причины,  особенности  и  итоги  </w:t>
      </w:r>
      <w:proofErr w:type="spellStart"/>
      <w:r w:rsidRPr="00BC2ED2">
        <w:rPr>
          <w:spacing w:val="-3"/>
          <w:sz w:val="28"/>
          <w:szCs w:val="28"/>
        </w:rPr>
        <w:t>русско</w:t>
      </w:r>
      <w:proofErr w:type="spellEnd"/>
      <w:r w:rsidRPr="00BC2ED2">
        <w:rPr>
          <w:spacing w:val="-3"/>
          <w:sz w:val="28"/>
          <w:szCs w:val="28"/>
        </w:rPr>
        <w:t xml:space="preserve"> </w:t>
      </w:r>
      <w:proofErr w:type="gramStart"/>
      <w:r w:rsidRPr="00BC2ED2">
        <w:rPr>
          <w:spacing w:val="-3"/>
          <w:sz w:val="28"/>
          <w:szCs w:val="28"/>
        </w:rPr>
        <w:t>–т</w:t>
      </w:r>
      <w:proofErr w:type="gramEnd"/>
      <w:r w:rsidRPr="00BC2ED2">
        <w:rPr>
          <w:spacing w:val="-3"/>
          <w:sz w:val="28"/>
          <w:szCs w:val="28"/>
        </w:rPr>
        <w:t xml:space="preserve">урецкой  войны;  давать  общую  характеристику  экономической  политики  Александра  </w:t>
      </w:r>
      <w:r w:rsidRPr="00BC2ED2">
        <w:rPr>
          <w:spacing w:val="-3"/>
          <w:sz w:val="28"/>
          <w:szCs w:val="28"/>
          <w:lang w:val="en-US"/>
        </w:rPr>
        <w:t>III</w:t>
      </w:r>
      <w:r w:rsidRPr="00BC2ED2">
        <w:rPr>
          <w:spacing w:val="-3"/>
          <w:sz w:val="28"/>
          <w:szCs w:val="28"/>
        </w:rPr>
        <w:t>,  называть  её  основные  цели  и  результаты;  характеризовать  международное  положение  России  в  80 -е годы ;  соотносить  деятелей  культуры  и  науки  и  с  их  достижениями</w:t>
      </w:r>
    </w:p>
    <w:p w:rsidR="00BC2ED2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Pr="008378A6" w:rsidRDefault="005109F7" w:rsidP="00BC2ED2">
      <w:pPr>
        <w:shd w:val="clear" w:color="auto" w:fill="FFFFFF"/>
        <w:spacing w:before="72"/>
        <w:ind w:left="5" w:right="10" w:firstLine="331"/>
        <w:jc w:val="both"/>
      </w:pPr>
    </w:p>
    <w:p w:rsidR="005109F7" w:rsidRDefault="005109F7" w:rsidP="005109F7">
      <w:pPr>
        <w:spacing w:line="276" w:lineRule="auto"/>
        <w:jc w:val="center"/>
        <w:rPr>
          <w:b/>
          <w:szCs w:val="28"/>
        </w:rPr>
      </w:pPr>
      <w:r w:rsidRPr="00F75BD2">
        <w:rPr>
          <w:b/>
          <w:szCs w:val="28"/>
        </w:rPr>
        <w:t>УЧЕБНО-ТЕМАТИЧЕСКИЙ ПЛАН</w:t>
      </w:r>
    </w:p>
    <w:p w:rsidR="005109F7" w:rsidRPr="00F75BD2" w:rsidRDefault="005109F7" w:rsidP="005109F7">
      <w:pPr>
        <w:spacing w:line="276" w:lineRule="auto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5334"/>
        <w:gridCol w:w="2442"/>
        <w:gridCol w:w="2400"/>
      </w:tblGrid>
      <w:tr w:rsidR="005109F7" w:rsidRPr="004B0486" w:rsidTr="005109F7">
        <w:trPr>
          <w:trHeight w:val="827"/>
        </w:trPr>
        <w:tc>
          <w:tcPr>
            <w:tcW w:w="369" w:type="pct"/>
          </w:tcPr>
          <w:p w:rsidR="005109F7" w:rsidRDefault="005109F7" w:rsidP="005109F7">
            <w:pPr>
              <w:jc w:val="center"/>
              <w:rPr>
                <w:b/>
                <w:sz w:val="28"/>
                <w:szCs w:val="28"/>
              </w:rPr>
            </w:pPr>
            <w:r w:rsidRPr="004B0486">
              <w:rPr>
                <w:b/>
                <w:sz w:val="28"/>
                <w:szCs w:val="28"/>
              </w:rPr>
              <w:t>№</w:t>
            </w:r>
          </w:p>
          <w:p w:rsidR="005109F7" w:rsidRPr="004B0486" w:rsidRDefault="005109F7" w:rsidP="005109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7" w:type="pct"/>
          </w:tcPr>
          <w:p w:rsidR="005109F7" w:rsidRPr="004B0486" w:rsidRDefault="005109F7" w:rsidP="005109F7">
            <w:pPr>
              <w:jc w:val="center"/>
              <w:rPr>
                <w:b/>
                <w:sz w:val="28"/>
                <w:szCs w:val="28"/>
              </w:rPr>
            </w:pPr>
            <w:r w:rsidRPr="004B0486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11" w:type="pct"/>
          </w:tcPr>
          <w:p w:rsidR="005109F7" w:rsidRPr="004B0486" w:rsidRDefault="005109F7" w:rsidP="005109F7">
            <w:pPr>
              <w:jc w:val="center"/>
              <w:rPr>
                <w:b/>
                <w:sz w:val="28"/>
                <w:szCs w:val="28"/>
              </w:rPr>
            </w:pPr>
            <w:r w:rsidRPr="004B048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92" w:type="pct"/>
          </w:tcPr>
          <w:p w:rsidR="005109F7" w:rsidRPr="004B0486" w:rsidRDefault="005109F7" w:rsidP="005109F7">
            <w:pPr>
              <w:jc w:val="center"/>
              <w:rPr>
                <w:b/>
                <w:sz w:val="28"/>
                <w:szCs w:val="28"/>
              </w:rPr>
            </w:pPr>
            <w:r w:rsidRPr="004B0486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5109F7" w:rsidRPr="004B0486" w:rsidTr="005109F7">
        <w:trPr>
          <w:trHeight w:val="798"/>
        </w:trPr>
        <w:tc>
          <w:tcPr>
            <w:tcW w:w="369" w:type="pct"/>
          </w:tcPr>
          <w:p w:rsidR="005109F7" w:rsidRPr="00BF2DEE" w:rsidRDefault="005109F7" w:rsidP="005109F7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BF2DEE">
              <w:rPr>
                <w:sz w:val="22"/>
                <w:szCs w:val="28"/>
              </w:rPr>
              <w:t>1.</w:t>
            </w:r>
          </w:p>
        </w:tc>
        <w:tc>
          <w:tcPr>
            <w:tcW w:w="2427" w:type="pct"/>
          </w:tcPr>
          <w:p w:rsidR="005109F7" w:rsidRPr="005109F7" w:rsidRDefault="005109F7" w:rsidP="00BF2DEE">
            <w:p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5109F7">
              <w:rPr>
                <w:rStyle w:val="FontStyle38"/>
                <w:b w:val="0"/>
                <w:caps/>
              </w:rPr>
              <w:t xml:space="preserve">РОССИЯ В ПЕРВОЙ ПОЛОВИНЕ XIX в. </w:t>
            </w:r>
          </w:p>
        </w:tc>
        <w:tc>
          <w:tcPr>
            <w:tcW w:w="1111" w:type="pct"/>
          </w:tcPr>
          <w:p w:rsidR="005109F7" w:rsidRPr="00BF2DEE" w:rsidRDefault="00BF2DEE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DEE">
              <w:rPr>
                <w:sz w:val="28"/>
                <w:szCs w:val="28"/>
              </w:rPr>
              <w:t>18 ч.</w:t>
            </w:r>
          </w:p>
        </w:tc>
        <w:tc>
          <w:tcPr>
            <w:tcW w:w="1092" w:type="pct"/>
          </w:tcPr>
          <w:p w:rsidR="005109F7" w:rsidRPr="003F5F77" w:rsidRDefault="00BF2DEE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9F7" w:rsidRPr="004B0486" w:rsidTr="005109F7">
        <w:trPr>
          <w:trHeight w:val="547"/>
        </w:trPr>
        <w:tc>
          <w:tcPr>
            <w:tcW w:w="369" w:type="pct"/>
          </w:tcPr>
          <w:p w:rsidR="005109F7" w:rsidRPr="00BF2DEE" w:rsidRDefault="005109F7" w:rsidP="005109F7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BF2DEE">
              <w:rPr>
                <w:sz w:val="22"/>
                <w:szCs w:val="28"/>
              </w:rPr>
              <w:t>2.</w:t>
            </w:r>
          </w:p>
        </w:tc>
        <w:tc>
          <w:tcPr>
            <w:tcW w:w="2427" w:type="pct"/>
          </w:tcPr>
          <w:p w:rsidR="005109F7" w:rsidRPr="005109F7" w:rsidRDefault="005109F7" w:rsidP="005109F7">
            <w:p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5109F7">
              <w:rPr>
                <w:rStyle w:val="FontStyle38"/>
                <w:b w:val="0"/>
                <w:caps/>
                <w:sz w:val="24"/>
                <w:szCs w:val="24"/>
              </w:rPr>
              <w:t>РОССИЯ ВО ВТОРОЙ ПОЛОВИНЕ XIX ВЕКА</w:t>
            </w:r>
          </w:p>
        </w:tc>
        <w:tc>
          <w:tcPr>
            <w:tcW w:w="1111" w:type="pct"/>
          </w:tcPr>
          <w:p w:rsidR="005109F7" w:rsidRPr="00BF2DEE" w:rsidRDefault="00BF2DEE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DEE">
              <w:rPr>
                <w:sz w:val="28"/>
                <w:szCs w:val="28"/>
              </w:rPr>
              <w:t>20 ч.</w:t>
            </w:r>
          </w:p>
        </w:tc>
        <w:tc>
          <w:tcPr>
            <w:tcW w:w="1092" w:type="pct"/>
          </w:tcPr>
          <w:p w:rsidR="005109F7" w:rsidRPr="003F5F77" w:rsidRDefault="00BF2DEE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9F7" w:rsidRPr="004B0486" w:rsidTr="005109F7">
        <w:trPr>
          <w:trHeight w:val="798"/>
        </w:trPr>
        <w:tc>
          <w:tcPr>
            <w:tcW w:w="369" w:type="pct"/>
          </w:tcPr>
          <w:p w:rsidR="005109F7" w:rsidRPr="00BF2DEE" w:rsidRDefault="005109F7" w:rsidP="005109F7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BF2DEE">
              <w:rPr>
                <w:sz w:val="22"/>
                <w:szCs w:val="28"/>
              </w:rPr>
              <w:t>3.</w:t>
            </w:r>
          </w:p>
        </w:tc>
        <w:tc>
          <w:tcPr>
            <w:tcW w:w="2427" w:type="pct"/>
          </w:tcPr>
          <w:p w:rsidR="005109F7" w:rsidRPr="005109F7" w:rsidRDefault="005109F7" w:rsidP="005109F7">
            <w:pPr>
              <w:pStyle w:val="Style11"/>
              <w:widowControl/>
              <w:spacing w:line="240" w:lineRule="auto"/>
              <w:rPr>
                <w:rStyle w:val="FontStyle32"/>
                <w:caps/>
                <w:sz w:val="24"/>
                <w:szCs w:val="24"/>
              </w:rPr>
            </w:pPr>
            <w:r w:rsidRPr="005109F7">
              <w:rPr>
                <w:rStyle w:val="FontStyle32"/>
                <w:caps/>
                <w:sz w:val="24"/>
                <w:szCs w:val="24"/>
              </w:rPr>
              <w:t>Итоговое повторение</w:t>
            </w:r>
          </w:p>
        </w:tc>
        <w:tc>
          <w:tcPr>
            <w:tcW w:w="1111" w:type="pct"/>
          </w:tcPr>
          <w:p w:rsidR="005109F7" w:rsidRPr="00BF2DEE" w:rsidRDefault="005109F7" w:rsidP="00BF2DEE">
            <w:pPr>
              <w:pStyle w:val="Style11"/>
              <w:widowControl/>
              <w:spacing w:line="240" w:lineRule="auto"/>
              <w:ind w:left="209"/>
              <w:jc w:val="center"/>
              <w:rPr>
                <w:rStyle w:val="FontStyle32"/>
                <w:sz w:val="28"/>
                <w:szCs w:val="28"/>
              </w:rPr>
            </w:pPr>
            <w:r w:rsidRPr="00BF2DEE">
              <w:rPr>
                <w:rStyle w:val="FontStyle32"/>
                <w:sz w:val="28"/>
                <w:szCs w:val="28"/>
              </w:rPr>
              <w:t>2</w:t>
            </w:r>
            <w:r w:rsidR="00BF2DEE" w:rsidRPr="00BF2DEE">
              <w:rPr>
                <w:rStyle w:val="FontStyle32"/>
                <w:sz w:val="28"/>
                <w:szCs w:val="28"/>
              </w:rPr>
              <w:t xml:space="preserve"> ч.</w:t>
            </w:r>
          </w:p>
        </w:tc>
        <w:tc>
          <w:tcPr>
            <w:tcW w:w="1092" w:type="pct"/>
          </w:tcPr>
          <w:p w:rsidR="005109F7" w:rsidRPr="003F5F77" w:rsidRDefault="00BF2DEE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9F7" w:rsidRPr="004B0486" w:rsidTr="005109F7">
        <w:trPr>
          <w:trHeight w:val="266"/>
        </w:trPr>
        <w:tc>
          <w:tcPr>
            <w:tcW w:w="369" w:type="pct"/>
          </w:tcPr>
          <w:p w:rsidR="005109F7" w:rsidRPr="00BF2DEE" w:rsidRDefault="005109F7" w:rsidP="005109F7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BF2DEE">
              <w:rPr>
                <w:sz w:val="22"/>
                <w:szCs w:val="28"/>
              </w:rPr>
              <w:t>4.</w:t>
            </w:r>
          </w:p>
        </w:tc>
        <w:tc>
          <w:tcPr>
            <w:tcW w:w="2427" w:type="pct"/>
          </w:tcPr>
          <w:p w:rsidR="005109F7" w:rsidRPr="005109F7" w:rsidRDefault="005109F7" w:rsidP="005109F7">
            <w:pPr>
              <w:pStyle w:val="Style11"/>
              <w:widowControl/>
              <w:spacing w:line="288" w:lineRule="exact"/>
              <w:ind w:firstLine="7"/>
              <w:rPr>
                <w:rStyle w:val="FontStyle32"/>
                <w:caps/>
                <w:sz w:val="24"/>
                <w:szCs w:val="24"/>
              </w:rPr>
            </w:pPr>
            <w:r w:rsidRPr="005109F7">
              <w:rPr>
                <w:rStyle w:val="FontStyle32"/>
                <w:caps/>
                <w:sz w:val="24"/>
                <w:szCs w:val="24"/>
              </w:rPr>
              <w:t>Резервные часы на изучение истории родного края в XIX веке</w:t>
            </w:r>
          </w:p>
          <w:p w:rsidR="005109F7" w:rsidRPr="005109F7" w:rsidRDefault="005109F7" w:rsidP="005109F7">
            <w:pPr>
              <w:pStyle w:val="Style20"/>
              <w:widowControl/>
              <w:tabs>
                <w:tab w:val="left" w:leader="underscore" w:pos="1346"/>
                <w:tab w:val="left" w:leader="underscore" w:pos="2081"/>
              </w:tabs>
              <w:rPr>
                <w:rStyle w:val="FontStyle31"/>
                <w:caps/>
                <w:sz w:val="24"/>
                <w:szCs w:val="24"/>
              </w:rPr>
            </w:pPr>
          </w:p>
        </w:tc>
        <w:tc>
          <w:tcPr>
            <w:tcW w:w="1111" w:type="pct"/>
          </w:tcPr>
          <w:p w:rsidR="005109F7" w:rsidRPr="00BF2DEE" w:rsidRDefault="005109F7" w:rsidP="00BF2DEE">
            <w:pPr>
              <w:pStyle w:val="Style11"/>
              <w:widowControl/>
              <w:spacing w:line="240" w:lineRule="auto"/>
              <w:ind w:left="209"/>
              <w:jc w:val="center"/>
              <w:rPr>
                <w:rStyle w:val="FontStyle32"/>
                <w:sz w:val="28"/>
                <w:szCs w:val="28"/>
              </w:rPr>
            </w:pPr>
            <w:r w:rsidRPr="00BF2DEE">
              <w:rPr>
                <w:rStyle w:val="FontStyle32"/>
                <w:sz w:val="28"/>
                <w:szCs w:val="28"/>
              </w:rPr>
              <w:t>6</w:t>
            </w:r>
            <w:r w:rsidR="00BF2DEE" w:rsidRPr="00BF2DEE">
              <w:rPr>
                <w:rStyle w:val="FontStyle32"/>
                <w:sz w:val="28"/>
                <w:szCs w:val="28"/>
              </w:rPr>
              <w:t xml:space="preserve"> ч.</w:t>
            </w:r>
          </w:p>
        </w:tc>
        <w:tc>
          <w:tcPr>
            <w:tcW w:w="1092" w:type="pct"/>
          </w:tcPr>
          <w:p w:rsidR="005109F7" w:rsidRPr="003F5F77" w:rsidRDefault="005109F7" w:rsidP="005109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109F7" w:rsidRDefault="005109F7" w:rsidP="005109F7">
      <w:pPr>
        <w:spacing w:line="276" w:lineRule="auto"/>
        <w:jc w:val="both"/>
        <w:rPr>
          <w:sz w:val="28"/>
          <w:szCs w:val="28"/>
        </w:rPr>
      </w:pPr>
    </w:p>
    <w:p w:rsidR="005109F7" w:rsidRPr="00D9694A" w:rsidRDefault="005109F7" w:rsidP="005109F7">
      <w:pPr>
        <w:rPr>
          <w:sz w:val="28"/>
          <w:szCs w:val="28"/>
        </w:rPr>
      </w:pPr>
    </w:p>
    <w:p w:rsidR="00BC2ED2" w:rsidRPr="008378A6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BC2ED2" w:rsidRPr="008378A6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BC2ED2" w:rsidRPr="008378A6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BC2ED2" w:rsidRPr="008378A6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BC2ED2" w:rsidRPr="008378A6" w:rsidRDefault="00BC2ED2" w:rsidP="00BC2ED2">
      <w:pPr>
        <w:shd w:val="clear" w:color="auto" w:fill="FFFFFF"/>
        <w:spacing w:before="72"/>
        <w:ind w:left="5" w:right="10" w:firstLine="331"/>
        <w:jc w:val="both"/>
      </w:pPr>
    </w:p>
    <w:p w:rsidR="000E0BEB" w:rsidRDefault="000E0BEB" w:rsidP="00917B90">
      <w:pPr>
        <w:pStyle w:val="Style4"/>
        <w:widowControl/>
        <w:spacing w:before="101" w:line="276" w:lineRule="auto"/>
        <w:ind w:right="43"/>
        <w:jc w:val="center"/>
        <w:rPr>
          <w:rStyle w:val="FontStyle30"/>
        </w:rPr>
      </w:pPr>
    </w:p>
    <w:p w:rsidR="000E0BEB" w:rsidRDefault="000E0BEB" w:rsidP="0096041B">
      <w:pPr>
        <w:pStyle w:val="Style4"/>
        <w:widowControl/>
        <w:spacing w:before="101" w:line="276" w:lineRule="auto"/>
        <w:ind w:right="43"/>
        <w:rPr>
          <w:rStyle w:val="FontStyle30"/>
        </w:rPr>
      </w:pPr>
    </w:p>
    <w:p w:rsidR="005C4834" w:rsidRDefault="005C4834" w:rsidP="00654C5E">
      <w:pPr>
        <w:pStyle w:val="Style16"/>
        <w:widowControl/>
        <w:spacing w:line="240" w:lineRule="auto"/>
        <w:jc w:val="center"/>
        <w:rPr>
          <w:rStyle w:val="FontStyle38"/>
        </w:rPr>
        <w:sectPr w:rsidR="005C4834" w:rsidSect="0096041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26"/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2125"/>
        <w:gridCol w:w="669"/>
        <w:gridCol w:w="9"/>
        <w:gridCol w:w="1730"/>
        <w:gridCol w:w="1844"/>
        <w:gridCol w:w="3280"/>
        <w:gridCol w:w="2819"/>
        <w:gridCol w:w="1417"/>
        <w:gridCol w:w="1143"/>
      </w:tblGrid>
      <w:tr w:rsidR="00B4378D" w:rsidTr="00BF2DEE">
        <w:trPr>
          <w:trHeight w:hRule="exact" w:val="868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C367AB">
            <w:pPr>
              <w:pStyle w:val="Style12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lastRenderedPageBreak/>
              <w:t xml:space="preserve">№ </w:t>
            </w:r>
          </w:p>
          <w:p w:rsidR="00C367AB" w:rsidRDefault="00440752" w:rsidP="00C367AB">
            <w:pPr>
              <w:pStyle w:val="Style12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>урока</w:t>
            </w:r>
          </w:p>
          <w:p w:rsidR="00440752" w:rsidRPr="003712EA" w:rsidRDefault="00440752" w:rsidP="00C367AB">
            <w:pPr>
              <w:pStyle w:val="Style12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Default="00C367AB" w:rsidP="00C367AB">
            <w:pPr>
              <w:pStyle w:val="Style12"/>
              <w:widowControl/>
              <w:spacing w:line="240" w:lineRule="auto"/>
              <w:ind w:left="518"/>
              <w:jc w:val="left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   </w:t>
            </w:r>
            <w:r w:rsidR="002911A8">
              <w:rPr>
                <w:rStyle w:val="FontStyle35"/>
                <w:sz w:val="20"/>
                <w:szCs w:val="20"/>
              </w:rPr>
              <w:t xml:space="preserve">  </w:t>
            </w:r>
            <w:r w:rsidRPr="003712EA">
              <w:rPr>
                <w:rStyle w:val="FontStyle35"/>
                <w:sz w:val="20"/>
                <w:szCs w:val="20"/>
              </w:rPr>
              <w:t xml:space="preserve">Тема </w:t>
            </w:r>
          </w:p>
          <w:p w:rsidR="00C367AB" w:rsidRPr="003712EA" w:rsidRDefault="00C367AB" w:rsidP="00C367AB">
            <w:pPr>
              <w:pStyle w:val="Style12"/>
              <w:widowControl/>
              <w:spacing w:line="240" w:lineRule="auto"/>
              <w:ind w:left="518"/>
              <w:jc w:val="left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     </w:t>
            </w:r>
            <w:r w:rsidRPr="003712EA">
              <w:rPr>
                <w:rStyle w:val="FontStyle35"/>
                <w:sz w:val="20"/>
                <w:szCs w:val="20"/>
              </w:rPr>
              <w:t>урока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C367AB">
            <w:pPr>
              <w:pStyle w:val="Style12"/>
              <w:widowControl/>
              <w:ind w:left="7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Кол-во часов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C367AB">
            <w:pPr>
              <w:pStyle w:val="Style12"/>
              <w:widowControl/>
              <w:ind w:left="94" w:right="72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C367AB">
            <w:pPr>
              <w:pStyle w:val="Style12"/>
              <w:widowControl/>
              <w:ind w:left="223" w:right="216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Вил деятельности учащихся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2911A8">
            <w:pPr>
              <w:pStyle w:val="Style12"/>
              <w:widowControl/>
              <w:spacing w:line="230" w:lineRule="exact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Планируемый результат</w:t>
            </w:r>
            <w:r w:rsidR="002911A8">
              <w:rPr>
                <w:rStyle w:val="FontStyle35"/>
                <w:sz w:val="20"/>
                <w:szCs w:val="20"/>
              </w:rPr>
              <w:t xml:space="preserve">  </w:t>
            </w:r>
            <w:r w:rsidRPr="003712EA">
              <w:rPr>
                <w:rStyle w:val="FontStyle35"/>
                <w:sz w:val="20"/>
                <w:szCs w:val="20"/>
              </w:rPr>
              <w:t>и уровень освоения. Учебно-познавательная компетенция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67AB" w:rsidRPr="003712EA" w:rsidRDefault="00C367AB" w:rsidP="00C367AB">
            <w:pPr>
              <w:pStyle w:val="Style15"/>
              <w:widowControl/>
              <w:ind w:left="122" w:right="101"/>
              <w:jc w:val="center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 xml:space="preserve">Информационная компетенция. Основной </w:t>
            </w:r>
            <w:r w:rsidRPr="00C367AB">
              <w:rPr>
                <w:rStyle w:val="FontStyle34"/>
                <w:b/>
                <w:sz w:val="20"/>
                <w:szCs w:val="20"/>
              </w:rPr>
              <w:t xml:space="preserve">понятийный  </w:t>
            </w:r>
            <w:r w:rsidRPr="003712EA">
              <w:rPr>
                <w:rStyle w:val="FontStyle35"/>
                <w:sz w:val="20"/>
                <w:szCs w:val="20"/>
              </w:rPr>
              <w:t>аппарат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67AB" w:rsidRDefault="00440752" w:rsidP="00C367AB">
            <w:pPr>
              <w:pStyle w:val="Style12"/>
              <w:widowControl/>
              <w:spacing w:line="245" w:lineRule="exact"/>
              <w:ind w:left="158" w:right="151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Домашнее </w:t>
            </w:r>
          </w:p>
          <w:p w:rsidR="00440752" w:rsidRPr="003712EA" w:rsidRDefault="00440752" w:rsidP="00C367AB">
            <w:pPr>
              <w:pStyle w:val="Style12"/>
              <w:widowControl/>
              <w:spacing w:line="245" w:lineRule="exact"/>
              <w:ind w:left="158" w:right="151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>задание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67AB" w:rsidRDefault="00C367AB" w:rsidP="00C367AB">
            <w:pPr>
              <w:pStyle w:val="Style16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Дата </w:t>
            </w:r>
          </w:p>
        </w:tc>
      </w:tr>
      <w:tr w:rsidR="00BF2DEE" w:rsidTr="00BF2DEE">
        <w:trPr>
          <w:trHeight w:hRule="exact" w:val="41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EE" w:rsidRDefault="00BF2DEE" w:rsidP="00C367AB">
            <w:pPr>
              <w:pStyle w:val="Style16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РОССИЯ В ПЕРВОЙ ПОЛОВИНЕ XIX в. (18 </w:t>
            </w:r>
            <w:r>
              <w:rPr>
                <w:rStyle w:val="FontStyle32"/>
              </w:rPr>
              <w:t>ч.)</w:t>
            </w:r>
          </w:p>
        </w:tc>
      </w:tr>
      <w:tr w:rsidR="004F5C11" w:rsidRPr="0002289B" w:rsidTr="00BF2DEE">
        <w:trPr>
          <w:trHeight w:hRule="exact" w:val="295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right="242"/>
              <w:jc w:val="right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Внутренняя поли-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Лекция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с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 xml:space="preserve"> эле-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Групповая,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Репродуктивный: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Личностно значимая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40752" w:rsidRPr="0002289B" w:rsidRDefault="00440752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88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тика Александра I</w:t>
            </w: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ментами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эври-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индивидуаль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- называть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характерные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суще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проблема: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88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 1801-1806 гг.</w:t>
            </w: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стической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ственные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черты внутренней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по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Всегда ли цель оп-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88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беседы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литики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Александра;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равдывает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средства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95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- объяснять понятия: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либера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gramStart"/>
            <w:r w:rsidRPr="0002289B">
              <w:rPr>
                <w:rStyle w:val="FontStyle32"/>
                <w:sz w:val="24"/>
                <w:szCs w:val="24"/>
              </w:rPr>
              <w:t>(моральный выбор</w:t>
            </w:r>
            <w:proofErr w:type="gramEnd"/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440752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  <w:r w:rsidRPr="0002289B">
              <w:rPr>
                <w:rStyle w:val="FontStyle32"/>
                <w:spacing w:val="30"/>
                <w:sz w:val="24"/>
                <w:szCs w:val="24"/>
              </w:rPr>
              <w:t>§1</w:t>
            </w: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310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лизм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, манифест, реформа.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BF2DEE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Александра 1</w:t>
            </w:r>
            <w:r w:rsidR="00C367AB" w:rsidRPr="0002289B">
              <w:rPr>
                <w:rStyle w:val="FontStyle32"/>
                <w:sz w:val="24"/>
                <w:szCs w:val="24"/>
              </w:rPr>
              <w:t>).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17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Негласный комитет,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02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- сопоставлять задачи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государ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Либерализм, мани-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81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ства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в начале ХГХ века и их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со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фест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, реформа, указ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10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ответствие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основным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направле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о вольных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хлебо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31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ниям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внутренней политики.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пашцах</w:t>
            </w:r>
            <w:proofErr w:type="spellEnd"/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46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ind w:left="14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Творческий: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59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 давать оценку деятельности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17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Александра 1, Негласного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ко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528"/>
        </w:trPr>
        <w:tc>
          <w:tcPr>
            <w:tcW w:w="2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митета</w:t>
            </w:r>
            <w:proofErr w:type="spellEnd"/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1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right="241"/>
              <w:jc w:val="right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2.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Внешняя политика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Комбиниро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Групповая,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Репродуктивный: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Сейм, коалиция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95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 1801-1812 гг.</w:t>
            </w: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ванный урок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индивидуаль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 знать основные даты, показы-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281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с решением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вать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по карте места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310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познаватель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событий.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  <w:r w:rsidRPr="0002289B">
              <w:rPr>
                <w:rStyle w:val="FontStyle32"/>
                <w:spacing w:val="30"/>
                <w:sz w:val="24"/>
                <w:szCs w:val="24"/>
              </w:rPr>
              <w:t>§2</w:t>
            </w: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4F5C11" w:rsidRPr="0002289B" w:rsidTr="00BF2DEE">
        <w:trPr>
          <w:trHeight w:hRule="exact" w:val="360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ных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задач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81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 определять характерные черты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88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внешней политики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самодержа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88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вия в начале ХГХ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в</w:t>
            </w:r>
            <w:proofErr w:type="gramEnd"/>
            <w:r w:rsidRPr="0002289B">
              <w:rPr>
                <w:rStyle w:val="FontStyle32"/>
                <w:sz w:val="24"/>
                <w:szCs w:val="24"/>
              </w:rPr>
              <w:t>.;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302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- давать оценку </w:t>
            </w:r>
            <w:proofErr w:type="spellStart"/>
            <w:r w:rsidRPr="0002289B">
              <w:rPr>
                <w:rStyle w:val="FontStyle32"/>
                <w:sz w:val="24"/>
                <w:szCs w:val="24"/>
              </w:rPr>
              <w:t>международно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259"/>
        </w:trPr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му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положению России после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  <w:tr w:rsidR="004F5C11" w:rsidRPr="0002289B" w:rsidTr="00BF2DEE">
        <w:trPr>
          <w:trHeight w:hRule="exact" w:val="490"/>
        </w:trPr>
        <w:tc>
          <w:tcPr>
            <w:tcW w:w="2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21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10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02289B">
              <w:rPr>
                <w:rStyle w:val="FontStyle32"/>
                <w:sz w:val="24"/>
                <w:szCs w:val="24"/>
              </w:rPr>
              <w:t>Тильзитского</w:t>
            </w:r>
            <w:proofErr w:type="spellEnd"/>
            <w:r w:rsidRPr="0002289B">
              <w:rPr>
                <w:rStyle w:val="FontStyle32"/>
                <w:sz w:val="24"/>
                <w:szCs w:val="24"/>
              </w:rPr>
              <w:t xml:space="preserve"> мира.</w:t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B" w:rsidRPr="0002289B" w:rsidRDefault="00C367AB" w:rsidP="00C367AB">
            <w:pPr>
              <w:pStyle w:val="Style19"/>
              <w:widowControl/>
            </w:pPr>
          </w:p>
        </w:tc>
      </w:tr>
    </w:tbl>
    <w:p w:rsidR="000E0BEB" w:rsidRPr="0002289B" w:rsidRDefault="005C4834" w:rsidP="005C4834">
      <w:pPr>
        <w:pStyle w:val="Style4"/>
        <w:widowControl/>
        <w:spacing w:before="101" w:line="223" w:lineRule="exact"/>
        <w:ind w:right="43"/>
        <w:jc w:val="center"/>
        <w:rPr>
          <w:rStyle w:val="FontStyle30"/>
          <w:caps/>
          <w:sz w:val="24"/>
          <w:szCs w:val="24"/>
        </w:rPr>
      </w:pPr>
      <w:r w:rsidRPr="0002289B">
        <w:rPr>
          <w:rStyle w:val="FontStyle30"/>
          <w:caps/>
          <w:sz w:val="24"/>
          <w:szCs w:val="24"/>
        </w:rPr>
        <w:t>Календарно-тематическое   планирование</w:t>
      </w:r>
    </w:p>
    <w:p w:rsidR="000E0BEB" w:rsidRPr="0002289B" w:rsidRDefault="000E0BEB">
      <w:pPr>
        <w:sectPr w:rsidR="000E0BEB" w:rsidRPr="0002289B" w:rsidSect="002171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5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230"/>
        <w:gridCol w:w="607"/>
        <w:gridCol w:w="1723"/>
        <w:gridCol w:w="1704"/>
        <w:gridCol w:w="3683"/>
        <w:gridCol w:w="2411"/>
        <w:gridCol w:w="1704"/>
        <w:gridCol w:w="1129"/>
      </w:tblGrid>
      <w:tr w:rsidR="00773409" w:rsidRPr="0002289B" w:rsidTr="00440752">
        <w:trPr>
          <w:trHeight w:hRule="exact" w:val="252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25"/>
              <w:widowControl/>
              <w:ind w:left="317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223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691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1490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2"/>
              <w:widowControl/>
              <w:spacing w:line="240" w:lineRule="auto"/>
              <w:ind w:left="965"/>
              <w:jc w:val="left"/>
              <w:rPr>
                <w:rStyle w:val="FontStyle35"/>
                <w:sz w:val="24"/>
                <w:szCs w:val="24"/>
              </w:rPr>
            </w:pPr>
            <w:r w:rsidRPr="0002289B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C367AB" w:rsidP="00C367AB">
            <w:pPr>
              <w:pStyle w:val="Style26"/>
              <w:widowControl/>
              <w:jc w:val="center"/>
              <w:rPr>
                <w:rStyle w:val="FontStyle43"/>
                <w:sz w:val="24"/>
                <w:szCs w:val="24"/>
                <w:lang w:eastAsia="en-US"/>
              </w:rPr>
            </w:pPr>
            <w:r w:rsidRPr="0002289B">
              <w:rPr>
                <w:rStyle w:val="FontStyle4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C367AB" w:rsidP="002A705C">
            <w:pPr>
              <w:pStyle w:val="Style26"/>
              <w:widowControl/>
              <w:jc w:val="center"/>
              <w:rPr>
                <w:rStyle w:val="FontStyle43"/>
                <w:sz w:val="24"/>
                <w:szCs w:val="24"/>
                <w:lang w:val="en-US" w:eastAsia="en-US"/>
              </w:rPr>
            </w:pPr>
            <w:r w:rsidRPr="0002289B">
              <w:rPr>
                <w:rStyle w:val="FontStyle43"/>
                <w:sz w:val="24"/>
                <w:szCs w:val="24"/>
                <w:lang w:eastAsia="en-US"/>
              </w:rPr>
              <w:t>9</w:t>
            </w:r>
          </w:p>
        </w:tc>
      </w:tr>
      <w:tr w:rsidR="00773409" w:rsidRPr="0002289B" w:rsidTr="00440752">
        <w:trPr>
          <w:trHeight w:hRule="exact" w:val="1458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02289B" w:rsidRDefault="00741013" w:rsidP="00654C5E">
            <w:pPr>
              <w:pStyle w:val="Style11"/>
              <w:widowControl/>
              <w:spacing w:line="259" w:lineRule="exact"/>
              <w:ind w:right="43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- осуществлять межпредметные связи (Новая история. </w:t>
            </w:r>
            <w:proofErr w:type="gramStart"/>
            <w:r w:rsidRPr="0002289B">
              <w:rPr>
                <w:rStyle w:val="FontStyle32"/>
                <w:sz w:val="24"/>
                <w:szCs w:val="24"/>
              </w:rPr>
              <w:t>Наполео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новские войны)</w:t>
            </w:r>
            <w:proofErr w:type="gramEnd"/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9"/>
              <w:widowControl/>
            </w:pPr>
          </w:p>
        </w:tc>
      </w:tr>
      <w:tr w:rsidR="00773409" w:rsidRPr="0002289B" w:rsidTr="00440752">
        <w:trPr>
          <w:trHeight w:hRule="exact" w:val="3547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    3.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Реформаторская</w:t>
            </w:r>
          </w:p>
          <w:p w:rsidR="00741013" w:rsidRPr="0002289B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деятельность</w:t>
            </w:r>
          </w:p>
          <w:p w:rsidR="00741013" w:rsidRPr="0002289B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М. М. Сперанского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86" w:firstLine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Лабораторная работа с до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кументом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Парная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Продуктивный;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43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знать основные положения проекта реформ Сперанского;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43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 xml:space="preserve">объяснять, в чём состояли цели и результаты </w:t>
            </w:r>
            <w:r w:rsidR="0061245B" w:rsidRPr="0002289B">
              <w:rPr>
                <w:rStyle w:val="FontStyle32"/>
                <w:sz w:val="24"/>
                <w:szCs w:val="24"/>
              </w:rPr>
              <w:t>деятельности</w:t>
            </w:r>
            <w:r w:rsidRPr="0002289B">
              <w:rPr>
                <w:rStyle w:val="FontStyle32"/>
                <w:sz w:val="24"/>
                <w:szCs w:val="24"/>
              </w:rPr>
              <w:t xml:space="preserve"> Сперанского;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43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анализировать исторический документ по заданному плану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59" w:lineRule="exact"/>
              <w:ind w:right="158" w:firstLine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Идеолог, консерва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тизм, инстанция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pacing w:val="30"/>
                <w:sz w:val="24"/>
                <w:szCs w:val="24"/>
              </w:rPr>
            </w:pPr>
            <w:r w:rsidRPr="0002289B">
              <w:rPr>
                <w:rStyle w:val="FontStyle32"/>
                <w:spacing w:val="30"/>
                <w:sz w:val="24"/>
                <w:szCs w:val="24"/>
              </w:rPr>
              <w:t>§3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73409" w:rsidRPr="0002289B" w:rsidTr="00BF2DEE">
        <w:trPr>
          <w:trHeight w:hRule="exact" w:val="3826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    4.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58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Отечественная вой</w:t>
            </w:r>
            <w:r w:rsidRPr="0002289B">
              <w:rPr>
                <w:rStyle w:val="FontStyle32"/>
                <w:sz w:val="24"/>
                <w:szCs w:val="24"/>
              </w:rPr>
              <w:softHyphen/>
              <w:t xml:space="preserve">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289B">
                <w:rPr>
                  <w:rStyle w:val="FontStyle32"/>
                  <w:sz w:val="24"/>
                  <w:szCs w:val="24"/>
                </w:rPr>
                <w:t>1812 г</w:t>
              </w:r>
            </w:smartTag>
            <w:r w:rsidRPr="0002289B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158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Образное по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вествование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Групповая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94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показывать на карте места ос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новных сражений;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94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называть основные факты, даты, личностей.</w:t>
            </w:r>
          </w:p>
          <w:p w:rsidR="00741013" w:rsidRPr="0002289B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94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объяснять причины и послед</w:t>
            </w:r>
            <w:r w:rsidRPr="0002289B">
              <w:rPr>
                <w:rStyle w:val="FontStyle32"/>
                <w:sz w:val="24"/>
                <w:szCs w:val="24"/>
              </w:rPr>
              <w:softHyphen/>
              <w:t xml:space="preserve">ствия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289B">
                <w:rPr>
                  <w:rStyle w:val="FontStyle32"/>
                  <w:sz w:val="24"/>
                  <w:szCs w:val="24"/>
                </w:rPr>
                <w:t>1812 г</w:t>
              </w:r>
            </w:smartTag>
            <w:r w:rsidRPr="0002289B">
              <w:rPr>
                <w:rStyle w:val="FontStyle32"/>
                <w:sz w:val="24"/>
                <w:szCs w:val="24"/>
              </w:rPr>
              <w:t>.;</w:t>
            </w:r>
          </w:p>
          <w:p w:rsidR="00741013" w:rsidRPr="0002289B" w:rsidRDefault="00741013" w:rsidP="00654C5E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94" w:hanging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давать оценку итогов Венско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го конгресса для России и Ев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ропы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59" w:lineRule="exact"/>
              <w:ind w:right="29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Отечественная вой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на, ополчение, фле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ши, инфантерия, заграничные походы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14"/>
              <w:rPr>
                <w:rStyle w:val="FontStyle32"/>
                <w:spacing w:val="30"/>
                <w:sz w:val="24"/>
                <w:szCs w:val="24"/>
              </w:rPr>
            </w:pPr>
            <w:r w:rsidRPr="0002289B">
              <w:rPr>
                <w:rStyle w:val="FontStyle32"/>
                <w:spacing w:val="30"/>
                <w:sz w:val="24"/>
                <w:szCs w:val="24"/>
              </w:rPr>
              <w:t>§4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14"/>
              <w:rPr>
                <w:rStyle w:val="FontStyle32"/>
                <w:sz w:val="24"/>
                <w:szCs w:val="24"/>
              </w:rPr>
            </w:pPr>
          </w:p>
        </w:tc>
      </w:tr>
      <w:tr w:rsidR="00773409" w:rsidRPr="0002289B" w:rsidTr="00440752">
        <w:trPr>
          <w:trHeight w:hRule="exact" w:val="186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lastRenderedPageBreak/>
              <w:t xml:space="preserve">    5.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ind w:right="5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Заграничный поход русской армии. Внешняя политика в 1813-1825 гг.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02289B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Битва народов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pacing w:val="30"/>
                <w:sz w:val="24"/>
                <w:szCs w:val="24"/>
              </w:rPr>
            </w:pPr>
            <w:r w:rsidRPr="0002289B">
              <w:rPr>
                <w:rStyle w:val="FontStyle32"/>
                <w:spacing w:val="30"/>
                <w:sz w:val="24"/>
                <w:szCs w:val="24"/>
              </w:rPr>
              <w:t>§5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</w:p>
        </w:tc>
      </w:tr>
      <w:tr w:rsidR="00730EF3" w:rsidRPr="0002289B" w:rsidTr="00BF2DEE">
        <w:trPr>
          <w:trHeight w:val="2797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 xml:space="preserve">    6.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66" w:lineRule="exact"/>
              <w:ind w:right="20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Внутренняя поли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тика Александра I в 1815-1825 гг.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59" w:lineRule="exact"/>
              <w:ind w:right="5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Аналитиче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ская работа с текстом учебника, эвристическая беседа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66" w:lineRule="exact"/>
              <w:ind w:right="7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Групповая, ин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дивидуальная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30EF3" w:rsidRPr="0002289B" w:rsidRDefault="00730EF3" w:rsidP="00654C5E">
            <w:pPr>
              <w:pStyle w:val="Style13"/>
              <w:widowControl/>
              <w:tabs>
                <w:tab w:val="left" w:pos="266"/>
              </w:tabs>
              <w:spacing w:line="259" w:lineRule="exact"/>
              <w:ind w:right="130" w:hanging="14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давать общую оценку внут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ренней политики Александра 1;</w:t>
            </w:r>
          </w:p>
          <w:p w:rsidR="00730EF3" w:rsidRPr="0002289B" w:rsidRDefault="00730EF3" w:rsidP="00654C5E">
            <w:pPr>
              <w:pStyle w:val="Style13"/>
              <w:widowControl/>
              <w:tabs>
                <w:tab w:val="left" w:pos="266"/>
              </w:tabs>
              <w:spacing w:line="259" w:lineRule="exact"/>
              <w:ind w:right="130" w:hanging="14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-</w:t>
            </w:r>
            <w:r w:rsidRPr="0002289B">
              <w:rPr>
                <w:rStyle w:val="FontStyle32"/>
                <w:sz w:val="24"/>
                <w:szCs w:val="24"/>
              </w:rPr>
              <w:tab/>
              <w:t>составлять сравнительную таблицу по заданным парамет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рам, делать вывод</w:t>
            </w:r>
          </w:p>
          <w:p w:rsidR="00730EF3" w:rsidRPr="0002289B" w:rsidRDefault="00730EF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Творческий:</w:t>
            </w:r>
          </w:p>
          <w:p w:rsidR="00730EF3" w:rsidRPr="0002289B" w:rsidRDefault="00730EF3" w:rsidP="00263F0A">
            <w:pPr>
              <w:pStyle w:val="Style1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 сравнивать разные подходы в оценке личности и деятельно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softHyphen/>
              <w:t>сти</w:t>
            </w: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>Александра I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59" w:lineRule="exact"/>
              <w:ind w:right="583" w:firstLine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Реформа, ценз, конституция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263F0A">
            <w:pPr>
              <w:pStyle w:val="Style11"/>
              <w:spacing w:line="259" w:lineRule="exact"/>
              <w:ind w:right="29" w:hanging="7"/>
              <w:rPr>
                <w:rStyle w:val="FontStyle32"/>
                <w:sz w:val="24"/>
                <w:szCs w:val="24"/>
              </w:rPr>
            </w:pPr>
            <w:r w:rsidRPr="00263F0A">
              <w:rPr>
                <w:rStyle w:val="FontStyle32"/>
              </w:rPr>
              <w:t>§6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EF3" w:rsidRPr="0002289B" w:rsidRDefault="00730EF3" w:rsidP="00654C5E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  <w:sz w:val="24"/>
                <w:szCs w:val="24"/>
              </w:rPr>
            </w:pPr>
          </w:p>
        </w:tc>
      </w:tr>
      <w:tr w:rsidR="00741013" w:rsidTr="00BF2DEE">
        <w:trPr>
          <w:trHeight w:hRule="exact" w:val="3278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    7.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66" w:lineRule="exact"/>
              <w:ind w:right="20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Социально-экономическое раз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витие после Отече</w:t>
            </w:r>
            <w:r w:rsidRPr="0002289B">
              <w:rPr>
                <w:rStyle w:val="FontStyle32"/>
                <w:sz w:val="24"/>
                <w:szCs w:val="24"/>
              </w:rPr>
              <w:softHyphen/>
              <w:t xml:space="preserve">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289B">
                <w:rPr>
                  <w:rStyle w:val="FontStyle32"/>
                  <w:sz w:val="24"/>
                  <w:szCs w:val="24"/>
                </w:rPr>
                <w:t>1812 г</w:t>
              </w:r>
            </w:smartTag>
            <w:r w:rsidRPr="0002289B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59" w:lineRule="exact"/>
              <w:ind w:right="5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Лекция с эле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02289B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66" w:lineRule="exact"/>
              <w:ind w:right="7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Репродуктивный;</w:t>
            </w:r>
          </w:p>
          <w:p w:rsidR="00741013" w:rsidRPr="0002289B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ab/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>называть характерные черты социально-экономического раз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softHyphen/>
              <w:t>вития России после Отечест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softHyphen/>
              <w:t xml:space="preserve">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289B">
                <w:rPr>
                  <w:rStyle w:val="FontStyle32"/>
                  <w:bCs/>
                  <w:iCs/>
                  <w:sz w:val="24"/>
                  <w:szCs w:val="24"/>
                </w:rPr>
                <w:t>1812 г</w:t>
              </w:r>
            </w:smartTag>
            <w:r w:rsidR="0002289B" w:rsidRPr="0002289B">
              <w:rPr>
                <w:rStyle w:val="FontStyle32"/>
                <w:bCs/>
                <w:iCs/>
                <w:sz w:val="24"/>
                <w:szCs w:val="24"/>
              </w:rPr>
              <w:t>.,</w:t>
            </w:r>
          </w:p>
          <w:p w:rsidR="00741013" w:rsidRPr="0002289B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ab/>
              <w:t>давать определения понятиям.</w:t>
            </w:r>
          </w:p>
          <w:p w:rsidR="00741013" w:rsidRPr="0002289B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02289B" w:rsidRDefault="00741013" w:rsidP="00263F0A">
            <w:pPr>
              <w:pStyle w:val="Style10"/>
              <w:rPr>
                <w:rStyle w:val="FontStyle32"/>
                <w:bCs/>
                <w:iCs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ab/>
              <w:t>анализировать статистические данные;</w:t>
            </w:r>
          </w:p>
          <w:p w:rsidR="00741013" w:rsidRPr="0002289B" w:rsidRDefault="00741013" w:rsidP="00263F0A">
            <w:pPr>
              <w:pStyle w:val="Style10"/>
              <w:rPr>
                <w:rStyle w:val="FontStyle32"/>
                <w:b/>
                <w:bCs/>
                <w:i/>
                <w:iCs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ab/>
              <w:t>презентовать сделанные выводы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59" w:lineRule="exact"/>
              <w:ind w:right="583" w:firstLine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Эконом</w:t>
            </w:r>
            <w:r w:rsidR="00730EF3">
              <w:rPr>
                <w:rStyle w:val="FontStyle32"/>
                <w:sz w:val="24"/>
                <w:szCs w:val="24"/>
              </w:rPr>
              <w:t>ический кри</w:t>
            </w:r>
            <w:r w:rsidR="00730EF3">
              <w:rPr>
                <w:rStyle w:val="FontStyle32"/>
                <w:sz w:val="24"/>
                <w:szCs w:val="24"/>
              </w:rPr>
              <w:softHyphen/>
              <w:t>зис, крепостное пра</w:t>
            </w:r>
            <w:r w:rsidRPr="0002289B">
              <w:rPr>
                <w:rStyle w:val="FontStyle32"/>
                <w:sz w:val="24"/>
                <w:szCs w:val="24"/>
              </w:rPr>
              <w:t>во, военные поселе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  <w:r w:rsidRPr="00263F0A">
              <w:rPr>
                <w:rStyle w:val="FontStyle32"/>
              </w:rPr>
              <w:t>§7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</w:p>
        </w:tc>
      </w:tr>
      <w:tr w:rsidR="00741013" w:rsidTr="00BF2DEE">
        <w:trPr>
          <w:trHeight w:hRule="exact" w:val="2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    8.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66" w:lineRule="exact"/>
              <w:ind w:right="20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Общественное движение при Александре I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59" w:lineRule="exact"/>
              <w:ind w:right="50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Урок комби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нированного типа, частично поисковый метод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66" w:lineRule="exact"/>
              <w:ind w:right="72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Индивидуаль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ный анализ программ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02289B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02289B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ab/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>определять основные причины возникновения движения декаб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softHyphen/>
              <w:t>ристов;</w:t>
            </w:r>
          </w:p>
          <w:p w:rsidR="00741013" w:rsidRPr="0002289B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ab/>
              <w:t>сравнивать программы тайных обществ; делать выводы;</w:t>
            </w:r>
          </w:p>
          <w:p w:rsidR="00741013" w:rsidRPr="0002289B" w:rsidRDefault="00741013" w:rsidP="00263F0A">
            <w:pPr>
              <w:pStyle w:val="Style10"/>
              <w:spacing w:line="259" w:lineRule="exact"/>
              <w:rPr>
                <w:rStyle w:val="FontStyle32"/>
                <w:b/>
                <w:bCs/>
                <w:i/>
                <w:iCs/>
                <w:sz w:val="24"/>
                <w:szCs w:val="24"/>
              </w:rPr>
            </w:pPr>
            <w:r w:rsidRPr="0002289B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ab/>
              <w:t>объяснять, в чём состояли цели и результаты деятельности</w:t>
            </w:r>
            <w:r w:rsidRPr="0002289B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89B">
              <w:rPr>
                <w:rStyle w:val="FontStyle32"/>
                <w:bCs/>
                <w:iCs/>
                <w:sz w:val="24"/>
                <w:szCs w:val="24"/>
              </w:rPr>
              <w:t>декабристов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02289B" w:rsidRDefault="00741013" w:rsidP="00263F0A">
            <w:pPr>
              <w:pStyle w:val="Style11"/>
              <w:widowControl/>
              <w:spacing w:line="259" w:lineRule="exact"/>
              <w:ind w:right="583" w:firstLine="7"/>
              <w:rPr>
                <w:rStyle w:val="FontStyle32"/>
                <w:sz w:val="24"/>
                <w:szCs w:val="24"/>
              </w:rPr>
            </w:pPr>
            <w:r w:rsidRPr="0002289B">
              <w:rPr>
                <w:rStyle w:val="FontStyle32"/>
                <w:sz w:val="24"/>
                <w:szCs w:val="24"/>
              </w:rPr>
              <w:t>Тайные общества, масоны, программа, конституция, восста</w:t>
            </w:r>
            <w:r w:rsidRPr="0002289B">
              <w:rPr>
                <w:rStyle w:val="FontStyle32"/>
                <w:sz w:val="24"/>
                <w:szCs w:val="24"/>
              </w:rPr>
              <w:softHyphen/>
              <w:t>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  <w:r w:rsidRPr="00263F0A">
              <w:rPr>
                <w:rStyle w:val="FontStyle32"/>
              </w:rPr>
              <w:t>§8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</w:p>
        </w:tc>
      </w:tr>
      <w:tr w:rsidR="00741013" w:rsidTr="00BF2DEE">
        <w:trPr>
          <w:trHeight w:hRule="exact" w:val="2432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 xml:space="preserve">    9.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263F0A">
            <w:pPr>
              <w:pStyle w:val="Style11"/>
              <w:widowControl/>
              <w:spacing w:line="266" w:lineRule="exact"/>
              <w:ind w:right="202"/>
              <w:rPr>
                <w:rStyle w:val="FontStyle32"/>
              </w:rPr>
            </w:pPr>
            <w:r>
              <w:rPr>
                <w:rStyle w:val="FontStyle32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>
                <w:rPr>
                  <w:rStyle w:val="FontStyle32"/>
                </w:rPr>
                <w:t>1825 г</w:t>
              </w:r>
            </w:smartTag>
            <w:r>
              <w:rPr>
                <w:rStyle w:val="FontStyle32"/>
              </w:rPr>
              <w:t>. Вос</w:t>
            </w:r>
            <w:r>
              <w:rPr>
                <w:rStyle w:val="FontStyle32"/>
              </w:rPr>
              <w:softHyphen/>
              <w:t>стание декабристов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263F0A">
            <w:pPr>
              <w:pStyle w:val="Style11"/>
              <w:widowControl/>
              <w:spacing w:line="240" w:lineRule="auto"/>
              <w:ind w:left="223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263F0A">
            <w:pPr>
              <w:pStyle w:val="Style11"/>
              <w:widowControl/>
              <w:spacing w:line="259" w:lineRule="exact"/>
              <w:ind w:right="50"/>
              <w:rPr>
                <w:rStyle w:val="FontStyle32"/>
              </w:rPr>
            </w:pPr>
            <w:r>
              <w:rPr>
                <w:rStyle w:val="FontStyle32"/>
              </w:rPr>
              <w:t>Урок комби</w:t>
            </w:r>
            <w:r>
              <w:rPr>
                <w:rStyle w:val="FontStyle32"/>
              </w:rPr>
              <w:softHyphen/>
              <w:t>нированного типа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Default="00741013" w:rsidP="00263F0A">
            <w:pPr>
              <w:pStyle w:val="Style11"/>
              <w:widowControl/>
              <w:spacing w:line="266" w:lineRule="exact"/>
              <w:ind w:right="72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EE" w:rsidRPr="003F117D" w:rsidRDefault="00BF2DEE" w:rsidP="00BF2DE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Default="00BF2DEE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ab/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>называть основные события;</w:t>
            </w:r>
          </w:p>
          <w:p w:rsidR="00BF2DEE" w:rsidRPr="003F117D" w:rsidRDefault="00BF2DEE" w:rsidP="00BF2DE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BF2DEE" w:rsidRPr="00BF2DEE" w:rsidRDefault="00BF2DEE" w:rsidP="00BF2DEE">
            <w:pPr>
              <w:pStyle w:val="Style10"/>
              <w:rPr>
                <w:rStyle w:val="FontStyle32"/>
                <w:bCs/>
                <w:iCs/>
                <w:sz w:val="24"/>
                <w:szCs w:val="24"/>
              </w:rPr>
            </w:pP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ab/>
              <w:t>давать общую оценку</w:t>
            </w:r>
            <w:r>
              <w:rPr>
                <w:rStyle w:val="FontStyle32"/>
                <w:bCs/>
                <w:iCs/>
                <w:sz w:val="24"/>
                <w:szCs w:val="24"/>
              </w:rPr>
              <w:t xml:space="preserve">  событий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>;</w:t>
            </w:r>
          </w:p>
          <w:p w:rsidR="00BF2DEE" w:rsidRPr="003F117D" w:rsidRDefault="00BF2DEE" w:rsidP="00BF2DE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263F0A" w:rsidRDefault="00BF2DEE" w:rsidP="00BF2DEE">
            <w:pPr>
              <w:pStyle w:val="Style10"/>
              <w:spacing w:line="259" w:lineRule="exact"/>
              <w:rPr>
                <w:rStyle w:val="FontStyle32"/>
                <w:b/>
                <w:bCs/>
                <w:i/>
                <w:iCs/>
                <w:sz w:val="20"/>
                <w:szCs w:val="20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презентовать творческую работу (реферат)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spacing w:line="259" w:lineRule="exact"/>
              <w:ind w:right="583" w:firstLine="7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  <w:r w:rsidRPr="00263F0A">
              <w:rPr>
                <w:rStyle w:val="FontStyle32"/>
              </w:rPr>
              <w:t>§9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263F0A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</w:rPr>
            </w:pPr>
          </w:p>
        </w:tc>
      </w:tr>
      <w:tr w:rsidR="00773409" w:rsidRPr="003F117D" w:rsidTr="00BF2DEE">
        <w:trPr>
          <w:trHeight w:hRule="exact" w:val="4665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10.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66" w:lineRule="exact"/>
              <w:ind w:right="20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Внутренняя полити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ка Николая I .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59" w:lineRule="exact"/>
              <w:ind w:right="5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66" w:lineRule="exact"/>
              <w:ind w:right="7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773409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ab/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>называть основные события;</w:t>
            </w:r>
          </w:p>
          <w:p w:rsidR="00741013" w:rsidRPr="00773409" w:rsidRDefault="00741013" w:rsidP="00263F0A">
            <w:pPr>
              <w:pStyle w:val="Style10"/>
              <w:spacing w:line="259" w:lineRule="exact"/>
              <w:rPr>
                <w:rStyle w:val="FontStyle32"/>
                <w:bCs/>
                <w:iCs/>
                <w:sz w:val="24"/>
                <w:szCs w:val="24"/>
              </w:rPr>
            </w:pPr>
            <w:r w:rsidRPr="00773409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ab/>
              <w:t>давать характеристику лично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softHyphen/>
              <w:t>сти по алгоритму.</w:t>
            </w:r>
          </w:p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773409" w:rsidRDefault="00741013" w:rsidP="00263F0A">
            <w:pPr>
              <w:pStyle w:val="Style10"/>
              <w:rPr>
                <w:rStyle w:val="FontStyle32"/>
                <w:bCs/>
                <w:iCs/>
                <w:sz w:val="24"/>
                <w:szCs w:val="24"/>
              </w:rPr>
            </w:pPr>
            <w:r w:rsidRPr="003F117D">
              <w:rPr>
                <w:rStyle w:val="FontStyle32"/>
                <w:b/>
                <w:bCs/>
                <w:i/>
                <w:iCs/>
                <w:sz w:val="24"/>
                <w:szCs w:val="24"/>
              </w:rPr>
              <w:t>-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ab/>
              <w:t>давать общую оценку внут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softHyphen/>
              <w:t>ренней политики Николая I;</w:t>
            </w:r>
          </w:p>
          <w:p w:rsidR="00741013" w:rsidRPr="003F117D" w:rsidRDefault="00741013" w:rsidP="00263F0A">
            <w:pPr>
              <w:pStyle w:val="Style10"/>
              <w:rPr>
                <w:rStyle w:val="FontStyle32"/>
                <w:b/>
                <w:bCs/>
                <w:i/>
                <w:iCs/>
                <w:sz w:val="24"/>
                <w:szCs w:val="24"/>
              </w:rPr>
            </w:pPr>
            <w:r w:rsidRPr="00773409">
              <w:rPr>
                <w:rStyle w:val="FontStyle32"/>
                <w:bCs/>
                <w:iCs/>
                <w:sz w:val="24"/>
                <w:szCs w:val="24"/>
              </w:rPr>
              <w:t>-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tab/>
              <w:t>объяснять причины ужесточе</w:t>
            </w:r>
            <w:r w:rsidRPr="00773409">
              <w:rPr>
                <w:rStyle w:val="FontStyle32"/>
                <w:bCs/>
                <w:iCs/>
                <w:sz w:val="24"/>
                <w:szCs w:val="24"/>
              </w:rPr>
              <w:softHyphen/>
              <w:t>ния внутренней политики царя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59" w:lineRule="exact"/>
              <w:ind w:right="583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Самодержавие, жандармерия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263F0A">
            <w:pPr>
              <w:pStyle w:val="Style11"/>
              <w:widowControl/>
              <w:spacing w:line="259" w:lineRule="exact"/>
              <w:ind w:right="29" w:hanging="7"/>
              <w:rPr>
                <w:rStyle w:val="FontStyle32"/>
                <w:sz w:val="24"/>
                <w:szCs w:val="24"/>
              </w:rPr>
            </w:pPr>
          </w:p>
        </w:tc>
      </w:tr>
    </w:tbl>
    <w:p w:rsidR="00773409" w:rsidRPr="004338FD" w:rsidRDefault="00773409"/>
    <w:p w:rsidR="00BE2D3F" w:rsidRPr="004338FD" w:rsidRDefault="00BE2D3F"/>
    <w:p w:rsidR="00500DF8" w:rsidRPr="004338FD" w:rsidRDefault="00500DF8"/>
    <w:p w:rsidR="00500DF8" w:rsidRPr="004338FD" w:rsidRDefault="00500DF8"/>
    <w:p w:rsidR="00500DF8" w:rsidRPr="004338FD" w:rsidRDefault="00500DF8"/>
    <w:p w:rsidR="00500DF8" w:rsidRDefault="00500DF8"/>
    <w:p w:rsidR="00BF2DEE" w:rsidRDefault="00BF2DEE"/>
    <w:p w:rsidR="00BF2DEE" w:rsidRDefault="00BF2DEE"/>
    <w:p w:rsidR="00BF2DEE" w:rsidRDefault="00BF2DEE"/>
    <w:p w:rsidR="00BF2DEE" w:rsidRDefault="00BF2DEE"/>
    <w:p w:rsidR="00BF2DEE" w:rsidRPr="004338FD" w:rsidRDefault="00BF2DEE"/>
    <w:p w:rsidR="00500DF8" w:rsidRPr="004338FD" w:rsidRDefault="00500DF8"/>
    <w:p w:rsidR="00500DF8" w:rsidRPr="004338FD" w:rsidRDefault="00500DF8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4"/>
        <w:gridCol w:w="2311"/>
        <w:gridCol w:w="690"/>
        <w:gridCol w:w="1572"/>
        <w:gridCol w:w="1753"/>
        <w:gridCol w:w="3470"/>
        <w:gridCol w:w="2244"/>
        <w:gridCol w:w="1675"/>
        <w:gridCol w:w="1239"/>
      </w:tblGrid>
      <w:tr w:rsidR="00741013" w:rsidRPr="003F117D" w:rsidTr="002F53F7">
        <w:trPr>
          <w:trHeight w:hRule="exact" w:val="245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324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223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91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1483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б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6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8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8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2F53F7">
        <w:trPr>
          <w:trHeight w:hRule="exact" w:val="2916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6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Социально-экономическое 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витие в 20-50-е гг.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295" w:firstLine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Аналитиче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ская работа с текстом учебника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151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Индивидуаль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выделять в тексте особенности социально-экономического 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вития;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задавать параметры для срав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нения экономики в начале ХГХ века и в 20-50-е гг.</w:t>
            </w:r>
          </w:p>
          <w:p w:rsidR="00741013" w:rsidRPr="003F117D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формулировать проблемные вопросы и задания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Промышленный переворот, товарно-денежные отношения</w:t>
            </w:r>
          </w:p>
          <w:p w:rsidR="00741013" w:rsidRPr="003F117D" w:rsidRDefault="00741013" w:rsidP="00654C5E">
            <w:pPr>
              <w:pStyle w:val="Style24"/>
              <w:widowControl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70"/>
                <w:sz w:val="24"/>
                <w:szCs w:val="24"/>
              </w:rPr>
            </w:pPr>
            <w:r w:rsidRPr="003F117D">
              <w:rPr>
                <w:rStyle w:val="FontStyle32"/>
                <w:spacing w:val="70"/>
                <w:sz w:val="24"/>
                <w:szCs w:val="24"/>
              </w:rPr>
              <w:t>§11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70"/>
                <w:sz w:val="24"/>
                <w:szCs w:val="24"/>
              </w:rPr>
            </w:pPr>
          </w:p>
        </w:tc>
      </w:tr>
      <w:tr w:rsidR="00741013" w:rsidRPr="003F117D" w:rsidTr="004338FD">
        <w:trPr>
          <w:trHeight w:hRule="exact" w:val="367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15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Внешняя политика Николая I в 1826-1849 гг.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2F53F7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 xml:space="preserve">Репродуктивный:  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указывать основные черты внешней политики Николая I;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показывать по карте места основных сражений.</w:t>
            </w:r>
          </w:p>
          <w:p w:rsidR="00741013" w:rsidRPr="003F117D" w:rsidRDefault="00741013" w:rsidP="00654C5E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определять приоритеты внеш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ней политики России</w:t>
            </w:r>
          </w:p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 20-50-е гг.;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давать оценку деятельности Николая I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Международное</w:t>
            </w:r>
          </w:p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положение.</w:t>
            </w:r>
          </w:p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Геополитика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43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6259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Общественное дви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жение в годы прав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ления Николая 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урок, частично поисковый метод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59"/>
              </w:tabs>
              <w:spacing w:line="259" w:lineRule="exact"/>
              <w:ind w:right="194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называть основные течения, организации и участников общественного движения 30-50-х гг.;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59"/>
              </w:tabs>
              <w:spacing w:line="259" w:lineRule="exact"/>
              <w:ind w:right="194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соотносить взгляды отдель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представителей течений с основными направлениями;</w:t>
            </w:r>
          </w:p>
          <w:p w:rsidR="00741013" w:rsidRDefault="00741013" w:rsidP="00654C5E">
            <w:pPr>
              <w:pStyle w:val="Style13"/>
              <w:widowControl/>
              <w:tabs>
                <w:tab w:val="left" w:pos="259"/>
              </w:tabs>
              <w:spacing w:line="259" w:lineRule="exact"/>
              <w:ind w:right="194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объяснять значение понятий: консерватизм, либерализм, западники, славянофилы</w:t>
            </w:r>
          </w:p>
          <w:p w:rsidR="00730EF3" w:rsidRPr="003F117D" w:rsidRDefault="00730EF3" w:rsidP="00730EF3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1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выявлять существенные черты общественных течений;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1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воззрения по само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стоятельно заданным парамет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рам.</w:t>
            </w:r>
          </w:p>
          <w:p w:rsidR="00730EF3" w:rsidRPr="003F117D" w:rsidRDefault="00730EF3" w:rsidP="00730EF3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59"/>
              </w:tabs>
              <w:spacing w:line="259" w:lineRule="exact"/>
              <w:ind w:right="194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презентовать творческую работу (реферат)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43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Консерватизм, либе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рализм, западники, славянофилы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1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1" w:hanging="7"/>
              <w:rPr>
                <w:rStyle w:val="FontStyle32"/>
                <w:sz w:val="24"/>
                <w:szCs w:val="24"/>
              </w:rPr>
            </w:pPr>
          </w:p>
        </w:tc>
      </w:tr>
    </w:tbl>
    <w:p w:rsidR="004338FD" w:rsidRPr="004338FD" w:rsidRDefault="004338FD"/>
    <w:p w:rsidR="004338FD" w:rsidRDefault="004338FD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Pr="004338FD" w:rsidRDefault="00730EF3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38"/>
        <w:gridCol w:w="2272"/>
        <w:gridCol w:w="675"/>
        <w:gridCol w:w="1647"/>
        <w:gridCol w:w="1753"/>
        <w:gridCol w:w="3609"/>
        <w:gridCol w:w="2090"/>
        <w:gridCol w:w="1665"/>
        <w:gridCol w:w="1229"/>
      </w:tblGrid>
      <w:tr w:rsidR="00741013" w:rsidRPr="003F117D" w:rsidTr="00730EF3">
        <w:trPr>
          <w:trHeight w:hRule="exact" w:val="245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33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14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23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5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9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149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7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BF2DEE">
        <w:trPr>
          <w:trHeight w:hRule="exact" w:val="3730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14.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left="7" w:right="115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Крымская война 1853-1856 гг. Обо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рона Севастополя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36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2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излагать причины, ход собы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тий и итоги Крымской войны;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2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показывать на исторической карте места военных сражений.</w:t>
            </w:r>
          </w:p>
          <w:p w:rsidR="00741013" w:rsidRPr="003F117D" w:rsidRDefault="00741013" w:rsidP="00654C5E">
            <w:pPr>
              <w:pStyle w:val="Style10"/>
              <w:widowControl/>
              <w:spacing w:line="295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ind w:right="2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соотносить общеисторические процессы (обострение внутрен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ней политики в период войн)</w:t>
            </w:r>
          </w:p>
          <w:p w:rsidR="00741013" w:rsidRPr="003F117D" w:rsidRDefault="00741013" w:rsidP="00654C5E">
            <w:pPr>
              <w:pStyle w:val="Style11"/>
              <w:widowControl/>
              <w:ind w:right="2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 отдельные факты (влияние Крымской войны на положение в стране)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166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Восточный вопрос, причины, характер войны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2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22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1174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15.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7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Образование и нау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к</w:t>
            </w:r>
            <w:r w:rsidR="00893797">
              <w:rPr>
                <w:rStyle w:val="FontStyle32"/>
                <w:sz w:val="24"/>
                <w:szCs w:val="24"/>
              </w:rPr>
              <w:t>а. Русские перво</w:t>
            </w:r>
            <w:r w:rsidR="00893797">
              <w:rPr>
                <w:rStyle w:val="FontStyle32"/>
                <w:sz w:val="24"/>
                <w:szCs w:val="24"/>
              </w:rPr>
              <w:softHyphen/>
              <w:t>открыватели п</w:t>
            </w:r>
            <w:r w:rsidR="00893797" w:rsidRPr="003F117D">
              <w:rPr>
                <w:rStyle w:val="FontStyle32"/>
                <w:sz w:val="24"/>
                <w:szCs w:val="24"/>
              </w:rPr>
              <w:t>утешественники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  <w:vertAlign w:val="subscript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30EF3" w:rsidP="00654C5E">
            <w:pPr>
              <w:pStyle w:val="Style11"/>
              <w:widowControl/>
              <w:spacing w:line="288" w:lineRule="exact"/>
              <w:ind w:right="173" w:hanging="7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Уроки-презентации</w:t>
            </w:r>
            <w:r w:rsidR="00741013" w:rsidRPr="003F117D">
              <w:rPr>
                <w:rStyle w:val="FontStyle32"/>
                <w:sz w:val="24"/>
                <w:szCs w:val="24"/>
              </w:rPr>
              <w:t xml:space="preserve"> защита </w:t>
            </w:r>
            <w:proofErr w:type="gramStart"/>
            <w:r w:rsidR="00741013" w:rsidRPr="003F117D">
              <w:rPr>
                <w:rStyle w:val="FontStyle32"/>
                <w:sz w:val="24"/>
                <w:szCs w:val="24"/>
              </w:rPr>
              <w:t>ком</w:t>
            </w:r>
            <w:r w:rsidR="00741013" w:rsidRPr="003F117D">
              <w:rPr>
                <w:rStyle w:val="FontStyle32"/>
                <w:sz w:val="24"/>
                <w:szCs w:val="24"/>
              </w:rPr>
              <w:softHyphen/>
              <w:t>пьютерных</w:t>
            </w:r>
            <w:proofErr w:type="gramEnd"/>
            <w:r w:rsidR="00741013" w:rsidRPr="003F117D">
              <w:rPr>
                <w:rStyle w:val="FontStyle32"/>
                <w:sz w:val="24"/>
                <w:szCs w:val="24"/>
              </w:rPr>
              <w:t xml:space="preserve"> </w:t>
            </w:r>
            <w:r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2"/>
                <w:sz w:val="24"/>
                <w:szCs w:val="24"/>
              </w:rPr>
              <w:t>рпр</w:t>
            </w:r>
            <w:r w:rsidR="00741013" w:rsidRPr="003F117D">
              <w:rPr>
                <w:rStyle w:val="FontStyle32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59"/>
              </w:tabs>
              <w:spacing w:line="288" w:lineRule="exact"/>
              <w:ind w:right="65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описывать выдающихся пред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ставителей и достижения отече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ственной науки и культуры</w:t>
            </w:r>
          </w:p>
          <w:p w:rsidR="00741013" w:rsidRPr="003F117D" w:rsidRDefault="00741013" w:rsidP="00654C5E">
            <w:pPr>
              <w:pStyle w:val="Style11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 первой половине ХГХ века;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59"/>
              </w:tabs>
              <w:spacing w:line="288" w:lineRule="exact"/>
              <w:ind w:right="65" w:hanging="2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систематизировать материал, составлять таблицу;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7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Образование, наука, художественная культура, экспеди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ция, ампир. Быт, досуг, обычаи, обряды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§15-17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hanging="7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271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F06D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16.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33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30EF3" w:rsidP="00730EF3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презентаций</w:t>
            </w:r>
          </w:p>
        </w:tc>
        <w:tc>
          <w:tcPr>
            <w:tcW w:w="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Pr="003F117D" w:rsidRDefault="00BE2D3F"/>
    <w:p w:rsidR="00BE2D3F" w:rsidRPr="003F117D" w:rsidRDefault="00BE2D3F"/>
    <w:p w:rsidR="00BE2D3F" w:rsidRDefault="00BE2D3F"/>
    <w:p w:rsidR="00440752" w:rsidRDefault="00440752"/>
    <w:p w:rsidR="00440752" w:rsidRDefault="00440752"/>
    <w:p w:rsidR="00440752" w:rsidRDefault="00440752"/>
    <w:p w:rsidR="00440752" w:rsidRPr="003F117D" w:rsidRDefault="00440752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4"/>
        <w:gridCol w:w="2259"/>
        <w:gridCol w:w="680"/>
        <w:gridCol w:w="1601"/>
        <w:gridCol w:w="1753"/>
        <w:gridCol w:w="3618"/>
        <w:gridCol w:w="2095"/>
        <w:gridCol w:w="1674"/>
        <w:gridCol w:w="1234"/>
      </w:tblGrid>
      <w:tr w:rsidR="00741013" w:rsidRPr="00500DF8" w:rsidTr="002F53F7">
        <w:trPr>
          <w:trHeight w:hRule="exact" w:val="25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0"/>
              <w:widowControl/>
              <w:jc w:val="center"/>
              <w:rPr>
                <w:rStyle w:val="FontStyle33"/>
                <w:i w:val="0"/>
                <w:sz w:val="24"/>
                <w:szCs w:val="24"/>
              </w:rPr>
            </w:pPr>
            <w:r w:rsidRPr="00500DF8">
              <w:rPr>
                <w:rStyle w:val="FontStyle33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ind w:left="900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ind w:left="223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1"/>
              <w:widowControl/>
              <w:spacing w:line="240" w:lineRule="auto"/>
              <w:ind w:left="655"/>
              <w:jc w:val="center"/>
              <w:rPr>
                <w:rStyle w:val="FontStyle32"/>
                <w:sz w:val="24"/>
                <w:szCs w:val="24"/>
              </w:rPr>
            </w:pPr>
            <w:r w:rsidRPr="00500DF8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ind w:left="698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ind w:left="1498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ind w:left="972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741013" w:rsidP="00500D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500DF8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730EF3">
        <w:trPr>
          <w:trHeight w:hRule="exact" w:val="293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  17.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Быт и обычаи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59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описывать условия и образ жизни различных слоев россий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ского общества (дворян, кресть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ян, мещан, горожан) в первой половине ХГХ века.</w:t>
            </w:r>
          </w:p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59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использовать приобретенные знания при подготовке компью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терных проектов;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грамотно презентовать работу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2F53F7">
        <w:trPr>
          <w:trHeight w:hRule="exact" w:val="8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18.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1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0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Повторение. Разноуровне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вый контроль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1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Индивидуаль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</w:tr>
      <w:tr w:rsidR="00741013" w:rsidRPr="003F117D" w:rsidTr="009B1D61">
        <w:trPr>
          <w:trHeight w:hRule="exact" w:val="454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6"/>
              <w:widowControl/>
              <w:spacing w:line="240" w:lineRule="auto"/>
              <w:ind w:left="4140"/>
              <w:jc w:val="center"/>
              <w:rPr>
                <w:rStyle w:val="FontStyle38"/>
                <w:sz w:val="24"/>
                <w:szCs w:val="24"/>
              </w:rPr>
            </w:pPr>
            <w:r w:rsidRPr="003F117D">
              <w:rPr>
                <w:rStyle w:val="FontStyle38"/>
                <w:sz w:val="24"/>
                <w:szCs w:val="24"/>
              </w:rPr>
              <w:t>РОССИЯ</w:t>
            </w:r>
            <w:r w:rsidR="00B4378D">
              <w:rPr>
                <w:rStyle w:val="FontStyle38"/>
                <w:sz w:val="24"/>
                <w:szCs w:val="24"/>
              </w:rPr>
              <w:t xml:space="preserve"> ВО ВТОРОЙ ПОЛОВИНЕ XIX ВЕКА (20</w:t>
            </w:r>
            <w:r w:rsidRPr="003F117D">
              <w:rPr>
                <w:rStyle w:val="FontStyle38"/>
                <w:sz w:val="24"/>
                <w:szCs w:val="24"/>
              </w:rPr>
              <w:t xml:space="preserve"> ч)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6"/>
              <w:widowControl/>
              <w:spacing w:line="240" w:lineRule="auto"/>
              <w:ind w:left="4140"/>
              <w:rPr>
                <w:rStyle w:val="FontStyle38"/>
                <w:sz w:val="24"/>
                <w:szCs w:val="24"/>
              </w:rPr>
            </w:pPr>
          </w:p>
        </w:tc>
      </w:tr>
      <w:tr w:rsidR="00741013" w:rsidRPr="003F117D" w:rsidTr="002F53F7">
        <w:trPr>
          <w:trHeight w:hRule="exact" w:val="187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19.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37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 xml:space="preserve">Продуктивный: </w:t>
            </w:r>
            <w:r w:rsidRPr="003F117D">
              <w:rPr>
                <w:rStyle w:val="FontStyle32"/>
                <w:sz w:val="24"/>
                <w:szCs w:val="24"/>
              </w:rPr>
              <w:t>- использовать текст историче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ского источника (проекты по отмене крепостного права) при ответе на вопросы о необходи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мости реформы, плюсах и ми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нусах проектов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87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Политический режим, крепостное право, недоимки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19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4465D3">
        <w:trPr>
          <w:trHeight w:hRule="exact" w:val="212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20.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74" w:lineRule="exact"/>
              <w:ind w:right="41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3F117D">
                <w:rPr>
                  <w:rStyle w:val="FontStyle32"/>
                  <w:sz w:val="24"/>
                  <w:szCs w:val="24"/>
                </w:rPr>
                <w:t>1861 г</w:t>
              </w:r>
            </w:smartTag>
            <w:r w:rsidRPr="003F117D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7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Лабораторно-практическая работа с исто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рическим источником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2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 xml:space="preserve">анализировать исторический источник (Манифест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3F117D">
                <w:rPr>
                  <w:rStyle w:val="FontStyle32"/>
                  <w:sz w:val="24"/>
                  <w:szCs w:val="24"/>
                </w:rPr>
                <w:t>1861 г</w:t>
              </w:r>
            </w:smartTag>
            <w:r w:rsidRPr="003F117D">
              <w:rPr>
                <w:rStyle w:val="FontStyle32"/>
                <w:sz w:val="24"/>
                <w:szCs w:val="24"/>
              </w:rPr>
              <w:t>.);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22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оценки результа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тов реформы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7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Крестьянская реформа, </w:t>
            </w:r>
            <w:proofErr w:type="spellStart"/>
            <w:r w:rsidRPr="003F117D">
              <w:rPr>
                <w:rStyle w:val="FontStyle32"/>
                <w:sz w:val="24"/>
                <w:szCs w:val="24"/>
              </w:rPr>
              <w:t>временно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обязанные</w:t>
            </w:r>
            <w:proofErr w:type="spellEnd"/>
            <w:r w:rsidRPr="003F117D">
              <w:rPr>
                <w:rStyle w:val="FontStyle32"/>
                <w:sz w:val="24"/>
                <w:szCs w:val="24"/>
              </w:rPr>
              <w:t xml:space="preserve"> отноше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ния, мировой по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средник, чересполо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сица, выкупная сделка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498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259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Либеральные реформы 60-70-х годов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0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20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 с решением познаватель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proofErr w:type="gramStart"/>
            <w:r w:rsidRPr="003F117D">
              <w:rPr>
                <w:rStyle w:val="FontStyle33"/>
                <w:sz w:val="24"/>
                <w:szCs w:val="24"/>
              </w:rPr>
              <w:t>Репродуктивны й</w:t>
            </w:r>
            <w:proofErr w:type="gramEnd"/>
            <w:r w:rsidRPr="003F117D">
              <w:rPr>
                <w:rStyle w:val="FontStyle33"/>
                <w:sz w:val="24"/>
                <w:szCs w:val="24"/>
              </w:rPr>
              <w:t>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86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знать основные реформы и их положения;</w:t>
            </w:r>
          </w:p>
          <w:p w:rsidR="00730EF3" w:rsidRDefault="00741013" w:rsidP="00730EF3">
            <w:pPr>
              <w:pStyle w:val="Style10"/>
              <w:widowControl/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называть даты их принятия.</w:t>
            </w:r>
          </w:p>
          <w:p w:rsidR="00730EF3" w:rsidRPr="003F117D" w:rsidRDefault="00730EF3" w:rsidP="00730EF3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 xml:space="preserve"> Продуктивный: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9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дать характеристику либе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ральных реформ 60-70-х гг.;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9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развитие России до и после реформ 60-х годов;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9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использовать знания о содер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жании реформ для решения по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знавательных задач.</w:t>
            </w:r>
          </w:p>
          <w:p w:rsidR="00730EF3" w:rsidRPr="003F117D" w:rsidRDefault="00730EF3" w:rsidP="00730EF3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30EF3" w:rsidRPr="003F117D" w:rsidRDefault="00730EF3" w:rsidP="00730EF3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9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высказывать свое отношение</w:t>
            </w:r>
            <w:proofErr w:type="gramEnd"/>
            <w:r w:rsidRPr="003F117D">
              <w:rPr>
                <w:rStyle w:val="FontStyle32"/>
                <w:sz w:val="24"/>
                <w:szCs w:val="24"/>
              </w:rPr>
              <w:t xml:space="preserve"> к реформам;</w:t>
            </w:r>
          </w:p>
          <w:p w:rsidR="00741013" w:rsidRPr="003F117D" w:rsidRDefault="00730EF3" w:rsidP="00730EF3">
            <w:pPr>
              <w:pStyle w:val="Style13"/>
              <w:widowControl/>
              <w:tabs>
                <w:tab w:val="left" w:pos="274"/>
              </w:tabs>
              <w:spacing w:line="259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участвовать в дискуссии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101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Реформы, граждан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ское общество, кон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ституционное прав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ление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21-22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Pr="003F117D" w:rsidRDefault="00BE2D3F"/>
    <w:p w:rsidR="00BE2D3F" w:rsidRDefault="00BE2D3F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BF2DEE" w:rsidRDefault="00BF2DEE"/>
    <w:p w:rsidR="00BF2DEE" w:rsidRDefault="00BF2DEE"/>
    <w:p w:rsidR="00BF2DEE" w:rsidRDefault="00BF2DEE"/>
    <w:p w:rsidR="00BF2DEE" w:rsidRDefault="00BF2DEE"/>
    <w:p w:rsidR="00BF2DEE" w:rsidRDefault="00BF2DEE"/>
    <w:p w:rsidR="00BF2DEE" w:rsidRDefault="00BF2DEE"/>
    <w:p w:rsidR="00BF2DEE" w:rsidRPr="003F117D" w:rsidRDefault="00BF2DEE"/>
    <w:p w:rsidR="00BE2D3F" w:rsidRPr="003F117D" w:rsidRDefault="00BE2D3F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8"/>
        <w:gridCol w:w="2294"/>
        <w:gridCol w:w="690"/>
        <w:gridCol w:w="1586"/>
        <w:gridCol w:w="1753"/>
        <w:gridCol w:w="3774"/>
        <w:gridCol w:w="2096"/>
        <w:gridCol w:w="1532"/>
        <w:gridCol w:w="1235"/>
      </w:tblGrid>
      <w:tr w:rsidR="00741013" w:rsidRPr="003F117D" w:rsidTr="00730EF3">
        <w:trPr>
          <w:trHeight w:hRule="exact" w:val="245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317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893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23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91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149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7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730EF3">
        <w:trPr>
          <w:trHeight w:hRule="exact" w:val="3139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23.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Социально-экономическое 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витие после отмены крепостного права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4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187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 с решением познаватель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перечислять основные черты социально- экономического 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вития России после отмены крепостного права;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14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называть и показывать на кар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те основные центры промыш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ленности.</w:t>
            </w:r>
          </w:p>
          <w:p w:rsidR="00741013" w:rsidRPr="003F117D" w:rsidRDefault="00741013" w:rsidP="00654C5E">
            <w:pPr>
              <w:pStyle w:val="Style10"/>
              <w:widowControl/>
              <w:spacing w:line="274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74" w:lineRule="exact"/>
              <w:ind w:right="14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положение России до и после реформ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firstLine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Товарное производ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ство, концессия, кре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дит, пошлина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3731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24.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1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Общественное движение: либера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лы и консерваторы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20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называть основные идеи и представителей таких общест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венных движений, как консерва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тизм и либерализм.</w:t>
            </w:r>
          </w:p>
          <w:p w:rsidR="00741013" w:rsidRPr="003F117D" w:rsidRDefault="00741013" w:rsidP="00654C5E">
            <w:pPr>
              <w:pStyle w:val="Style10"/>
              <w:widowControl/>
              <w:spacing w:line="259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59" w:lineRule="exact"/>
              <w:ind w:right="7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отмечать особенности поре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форменного либерализма и кон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серватизма;</w:t>
            </w:r>
            <w:r w:rsidR="00730EF3" w:rsidRPr="003F117D">
              <w:rPr>
                <w:rStyle w:val="FontStyle32"/>
                <w:sz w:val="24"/>
                <w:szCs w:val="24"/>
              </w:rPr>
              <w:t xml:space="preserve"> - проводить </w:t>
            </w:r>
            <w:proofErr w:type="spellStart"/>
            <w:r w:rsidR="00730EF3" w:rsidRPr="003F117D">
              <w:rPr>
                <w:rStyle w:val="FontStyle32"/>
                <w:sz w:val="24"/>
                <w:szCs w:val="24"/>
              </w:rPr>
              <w:t>межпредметные</w:t>
            </w:r>
            <w:proofErr w:type="spellEnd"/>
            <w:r w:rsidR="00730EF3" w:rsidRPr="003F117D">
              <w:rPr>
                <w:rStyle w:val="FontStyle32"/>
                <w:sz w:val="24"/>
                <w:szCs w:val="24"/>
              </w:rPr>
              <w:t xml:space="preserve"> связи и сравнивать идеи консер</w:t>
            </w:r>
            <w:r w:rsidR="00730EF3" w:rsidRPr="003F117D">
              <w:rPr>
                <w:rStyle w:val="FontStyle32"/>
                <w:sz w:val="24"/>
                <w:szCs w:val="24"/>
              </w:rPr>
              <w:softHyphen/>
              <w:t>ваторов Западной Европы и российских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Народное представи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 xml:space="preserve">тельство, </w:t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радикаль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ный</w:t>
            </w:r>
            <w:proofErr w:type="gramEnd"/>
            <w:r w:rsidRPr="003F117D">
              <w:rPr>
                <w:rStyle w:val="FontStyle32"/>
                <w:sz w:val="24"/>
                <w:szCs w:val="24"/>
              </w:rPr>
              <w:t>, революционный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Pr="003F117D" w:rsidRDefault="00BE2D3F"/>
    <w:p w:rsidR="00BE2D3F" w:rsidRDefault="00BE2D3F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Default="00730EF3"/>
    <w:p w:rsidR="00730EF3" w:rsidRPr="003F117D" w:rsidRDefault="00730EF3"/>
    <w:p w:rsidR="00BE2D3F" w:rsidRPr="003F117D" w:rsidRDefault="00BE2D3F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05"/>
        <w:gridCol w:w="2312"/>
        <w:gridCol w:w="687"/>
        <w:gridCol w:w="1594"/>
        <w:gridCol w:w="1753"/>
        <w:gridCol w:w="3770"/>
        <w:gridCol w:w="2238"/>
        <w:gridCol w:w="1390"/>
        <w:gridCol w:w="1229"/>
      </w:tblGrid>
      <w:tr w:rsidR="00741013" w:rsidRPr="003F117D" w:rsidTr="00730EF3">
        <w:trPr>
          <w:trHeight w:hRule="exact" w:val="252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0DF8" w:rsidRDefault="00500DF8" w:rsidP="00500DF8">
            <w:pPr>
              <w:pStyle w:val="Style1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  <w:lang w:val="en-US"/>
              </w:rPr>
            </w:pPr>
            <w:r>
              <w:rPr>
                <w:rStyle w:val="FontStyle35"/>
                <w:sz w:val="24"/>
                <w:szCs w:val="24"/>
                <w:lang w:val="en-US"/>
              </w:rPr>
              <w:t xml:space="preserve">   </w:t>
            </w:r>
            <w:r w:rsidR="00741013" w:rsidRPr="003F117D">
              <w:rPr>
                <w:rStyle w:val="FontStyle35"/>
                <w:sz w:val="24"/>
                <w:szCs w:val="24"/>
              </w:rPr>
              <w:t>1</w:t>
            </w:r>
            <w:r>
              <w:rPr>
                <w:rStyle w:val="FontStyle35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907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230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648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691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1490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ind w:left="979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500D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730EF3">
        <w:trPr>
          <w:trHeight w:hRule="exact" w:val="1181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92080C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  </w:t>
            </w:r>
            <w:r w:rsidR="00741013" w:rsidRPr="003F117D">
              <w:rPr>
                <w:rStyle w:val="FontStyle32"/>
                <w:sz w:val="24"/>
                <w:szCs w:val="24"/>
              </w:rPr>
              <w:t>25.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58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Зарождение рево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люционного народ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ничества и его идеология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87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 с решением познаватель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Парная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130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определять причины и харак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терные черты народничества;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130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 xml:space="preserve">выделять различия </w:t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между народниками</w:t>
            </w:r>
            <w:proofErr w:type="gramEnd"/>
            <w:r w:rsidRPr="003F117D">
              <w:rPr>
                <w:rStyle w:val="FontStyle32"/>
                <w:sz w:val="24"/>
                <w:szCs w:val="24"/>
              </w:rPr>
              <w:t xml:space="preserve"> 60-х и 70-х гг.;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1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высказывать своё отношение</w:t>
            </w:r>
            <w:proofErr w:type="gramEnd"/>
            <w:r w:rsidRPr="003F117D">
              <w:rPr>
                <w:rStyle w:val="FontStyle32"/>
                <w:sz w:val="24"/>
                <w:szCs w:val="24"/>
              </w:rPr>
              <w:t xml:space="preserve"> к деятельности народников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1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Народники, террор, конспирация, Поли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тические требования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4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1166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26.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Революционное на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родничество второй половины 60 - на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чала 80-х гг.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firstLine="7"/>
              <w:rPr>
                <w:rStyle w:val="FontStyle32"/>
                <w:sz w:val="24"/>
                <w:szCs w:val="24"/>
              </w:rPr>
            </w:pPr>
          </w:p>
          <w:p w:rsidR="00741013" w:rsidRPr="003F117D" w:rsidRDefault="00741013" w:rsidP="00654C5E">
            <w:pPr>
              <w:pStyle w:val="Style11"/>
              <w:widowControl/>
              <w:spacing w:line="288" w:lineRule="exact"/>
              <w:ind w:firstLine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Реформа, революция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2088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27.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15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Внешняя политика Александра </w:t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5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74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5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характеризовать цель и основ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ные направления внешней по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литики России в 60-70-е гг.;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5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отмечать на карте дальнево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сточные территории, присоеди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нённые к России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14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Внешняя политика, цели, основные на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правления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2124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28.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19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 с решением познаватель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1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 и: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1" w:lineRule="exact"/>
              <w:ind w:right="101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выделять причины, особенно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 и итоги русско-турецкой войны 1877-1878 гг.;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1" w:lineRule="exact"/>
              <w:ind w:right="101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соотносить однотипные исто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рические события (русско-турецкие войны 19 века)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44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Балканский кризис, причины, характер войны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§28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730EF3">
        <w:trPr>
          <w:trHeight w:hRule="exact" w:val="1521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29.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65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Внутренняя поли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 xml:space="preserve">тика Александра </w:t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2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50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58" w:hanging="7"/>
              <w:rPr>
                <w:rStyle w:val="FontStyle32"/>
                <w:sz w:val="24"/>
                <w:szCs w:val="24"/>
              </w:rPr>
            </w:pPr>
            <w:proofErr w:type="gramStart"/>
            <w:r w:rsidRPr="003F117D">
              <w:rPr>
                <w:rStyle w:val="FontStyle33"/>
                <w:sz w:val="24"/>
                <w:szCs w:val="24"/>
              </w:rPr>
              <w:t>Продуктивный</w:t>
            </w:r>
            <w:proofErr w:type="gramEnd"/>
            <w:r w:rsidRPr="003F117D">
              <w:rPr>
                <w:rStyle w:val="FontStyle33"/>
                <w:sz w:val="24"/>
                <w:szCs w:val="24"/>
              </w:rPr>
              <w:t xml:space="preserve">: </w:t>
            </w:r>
            <w:r w:rsidRPr="003F117D">
              <w:rPr>
                <w:rStyle w:val="FontStyle32"/>
                <w:sz w:val="24"/>
                <w:szCs w:val="24"/>
              </w:rPr>
              <w:t>- выделять основные направле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ния внутренней политики Алек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сандра III;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216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Полицейское г</w:t>
            </w:r>
            <w:r w:rsidR="002F53F7" w:rsidRPr="003F117D">
              <w:rPr>
                <w:rStyle w:val="FontStyle32"/>
                <w:sz w:val="24"/>
                <w:szCs w:val="24"/>
              </w:rPr>
              <w:t>осу</w:t>
            </w:r>
            <w:r w:rsidR="002F53F7" w:rsidRPr="003F117D">
              <w:rPr>
                <w:rStyle w:val="FontStyle32"/>
                <w:sz w:val="24"/>
                <w:szCs w:val="24"/>
              </w:rPr>
              <w:softHyphen/>
              <w:t>дарство, реакция, переселен</w:t>
            </w:r>
            <w:r w:rsidRPr="003F117D">
              <w:rPr>
                <w:rStyle w:val="FontStyle32"/>
                <w:sz w:val="24"/>
                <w:szCs w:val="24"/>
              </w:rPr>
              <w:t>ческая политика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115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29, 30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1" w:lineRule="exact"/>
              <w:ind w:right="115" w:hanging="7"/>
              <w:rPr>
                <w:rStyle w:val="FontStyle32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Pr="003F117D" w:rsidRDefault="00BE2D3F"/>
    <w:p w:rsidR="00BE2D3F" w:rsidRPr="003F117D" w:rsidRDefault="00BE2D3F"/>
    <w:p w:rsidR="00BE2D3F" w:rsidRDefault="00BE2D3F"/>
    <w:p w:rsidR="00730EF3" w:rsidRPr="003F117D" w:rsidRDefault="00730EF3"/>
    <w:p w:rsidR="00BE2D3F" w:rsidRPr="003F117D" w:rsidRDefault="00BE2D3F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"/>
        <w:gridCol w:w="2266"/>
        <w:gridCol w:w="684"/>
        <w:gridCol w:w="1608"/>
        <w:gridCol w:w="1761"/>
        <w:gridCol w:w="3749"/>
        <w:gridCol w:w="2600"/>
        <w:gridCol w:w="1022"/>
        <w:gridCol w:w="1229"/>
      </w:tblGrid>
      <w:tr w:rsidR="00741013" w:rsidRPr="003F117D" w:rsidTr="005039B8">
        <w:trPr>
          <w:trHeight w:hRule="exact" w:val="24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331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07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23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98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3F117D" w:rsidP="003F117D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79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2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92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5039B8">
        <w:trPr>
          <w:trHeight w:hRule="exact" w:val="275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spacing w:line="281" w:lineRule="exact"/>
              <w:ind w:right="1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внутреннюю поли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тику Александра II и Александ</w:t>
            </w:r>
            <w:r w:rsidRPr="003F117D">
              <w:rPr>
                <w:rStyle w:val="FontStyle32"/>
                <w:sz w:val="24"/>
                <w:szCs w:val="24"/>
              </w:rPr>
              <w:softHyphen/>
              <w:t xml:space="preserve">ра </w:t>
            </w:r>
            <w:proofErr w:type="gramStart"/>
            <w:r w:rsidRPr="003F117D">
              <w:rPr>
                <w:rStyle w:val="FontStyle32"/>
                <w:sz w:val="24"/>
                <w:szCs w:val="24"/>
              </w:rPr>
              <w:t>Ш</w:t>
            </w:r>
            <w:proofErr w:type="gramEnd"/>
            <w:r w:rsidRPr="003F117D">
              <w:rPr>
                <w:rStyle w:val="FontStyle32"/>
                <w:sz w:val="24"/>
                <w:szCs w:val="24"/>
              </w:rPr>
              <w:t>, находить общие черты</w:t>
            </w:r>
          </w:p>
          <w:p w:rsidR="00741013" w:rsidRPr="003F117D" w:rsidRDefault="00741013" w:rsidP="00654C5E">
            <w:pPr>
              <w:pStyle w:val="Style11"/>
              <w:widowControl/>
              <w:spacing w:line="281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 различия.</w:t>
            </w:r>
          </w:p>
          <w:p w:rsidR="00741013" w:rsidRPr="003F117D" w:rsidRDefault="00741013" w:rsidP="00654C5E">
            <w:pPr>
              <w:pStyle w:val="Style10"/>
              <w:widowControl/>
              <w:spacing w:line="295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81"/>
              </w:tabs>
              <w:ind w:right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давать оценку исторической личности и деятельности на ос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новании анализа нескольких исторических источников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</w:tr>
      <w:tr w:rsidR="00741013" w:rsidRPr="003F117D" w:rsidTr="005039B8">
        <w:trPr>
          <w:trHeight w:hRule="exact" w:val="314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 30.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39B8" w:rsidRDefault="00741013" w:rsidP="00654C5E">
            <w:pPr>
              <w:pStyle w:val="Style11"/>
              <w:widowControl/>
              <w:spacing w:line="288" w:lineRule="exact"/>
              <w:ind w:right="331" w:firstLine="14"/>
              <w:rPr>
                <w:rStyle w:val="FontStyle32"/>
                <w:i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Экономическое развити</w:t>
            </w:r>
            <w:r w:rsidR="005039B8">
              <w:rPr>
                <w:rStyle w:val="FontStyle32"/>
                <w:sz w:val="24"/>
                <w:szCs w:val="24"/>
              </w:rPr>
              <w:t>е в годы правления Алек</w:t>
            </w:r>
            <w:r w:rsidR="005039B8">
              <w:rPr>
                <w:rStyle w:val="FontStyle32"/>
                <w:sz w:val="24"/>
                <w:szCs w:val="24"/>
              </w:rPr>
              <w:softHyphen/>
              <w:t>сандра</w:t>
            </w:r>
            <w:r w:rsidR="005039B8" w:rsidRPr="005039B8">
              <w:rPr>
                <w:rStyle w:val="FontStyle32"/>
                <w:sz w:val="24"/>
                <w:szCs w:val="24"/>
              </w:rPr>
              <w:t xml:space="preserve"> </w:t>
            </w:r>
            <w:r w:rsidR="005039B8">
              <w:rPr>
                <w:rStyle w:val="FontStyle32"/>
                <w:sz w:val="24"/>
                <w:szCs w:val="24"/>
                <w:lang w:val="en-US"/>
              </w:rPr>
              <w:t>III</w:t>
            </w:r>
            <w:r w:rsidR="005039B8">
              <w:rPr>
                <w:rStyle w:val="FontStyle32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5039B8" w:rsidRDefault="00741013" w:rsidP="00654C5E">
            <w:pPr>
              <w:pStyle w:val="Style12"/>
              <w:widowControl/>
              <w:spacing w:line="240" w:lineRule="auto"/>
              <w:ind w:left="245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5039B8">
              <w:rPr>
                <w:rStyle w:val="FontStyle35"/>
                <w:b w:val="0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80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Комбиниро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ванный урок с решением познаватель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left="7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давать общую характеристику экономической политики Алек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сандра III;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 xml:space="preserve">называть </w:t>
            </w:r>
            <w:r w:rsidRPr="003F117D">
              <w:rPr>
                <w:rStyle w:val="FontStyle32"/>
                <w:spacing w:val="-20"/>
                <w:sz w:val="24"/>
                <w:szCs w:val="24"/>
              </w:rPr>
              <w:t>её</w:t>
            </w:r>
            <w:r w:rsidR="003F117D">
              <w:rPr>
                <w:rStyle w:val="FontStyle32"/>
                <w:spacing w:val="-20"/>
                <w:sz w:val="24"/>
                <w:szCs w:val="24"/>
              </w:rPr>
              <w:t xml:space="preserve"> </w:t>
            </w:r>
            <w:r w:rsidRPr="003F117D">
              <w:rPr>
                <w:rStyle w:val="FontStyle32"/>
                <w:sz w:val="24"/>
                <w:szCs w:val="24"/>
              </w:rPr>
              <w:t xml:space="preserve"> основные цели и результаты.</w:t>
            </w:r>
          </w:p>
          <w:p w:rsidR="00741013" w:rsidRPr="003F117D" w:rsidRDefault="00741013" w:rsidP="00654C5E">
            <w:pPr>
              <w:pStyle w:val="Style10"/>
              <w:widowControl/>
              <w:spacing w:line="295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ind w:right="43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внутреннюю политику Александра I и Алек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сандра II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left="7" w:right="151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Акция, биржа, вин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 монополия, косвенные налоги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5039B8">
        <w:trPr>
          <w:trHeight w:hRule="exact" w:val="314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3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31-32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Положение основ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ных слоев общества</w:t>
            </w:r>
          </w:p>
          <w:p w:rsidR="00741013" w:rsidRPr="003F117D" w:rsidRDefault="00741013" w:rsidP="00654C5E">
            <w:pPr>
              <w:pStyle w:val="Style18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0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5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Ретроспектив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 игра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</w:t>
            </w:r>
          </w:p>
          <w:p w:rsidR="00741013" w:rsidRPr="003F117D" w:rsidRDefault="00741013" w:rsidP="00654C5E">
            <w:pPr>
              <w:pStyle w:val="Style11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моделирование</w:t>
            </w:r>
          </w:p>
          <w:p w:rsidR="00741013" w:rsidRPr="003F117D" w:rsidRDefault="00741013" w:rsidP="00654C5E">
            <w:pPr>
              <w:pStyle w:val="Style11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ситуаций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50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положение 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личных слоев населения в по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реформенной России;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50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анализировать документы, делать выводы.</w:t>
            </w:r>
          </w:p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50" w:hanging="2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образно представлять (презен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товать) интересы разных слоев общества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Классы, пролетариат, буржуазия, меценат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ство, привилегии, казачество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§ 32, 33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Default="00BE2D3F"/>
    <w:p w:rsidR="003F117D" w:rsidRPr="003F117D" w:rsidRDefault="003F117D"/>
    <w:p w:rsidR="00BE2D3F" w:rsidRPr="003F117D" w:rsidRDefault="00BE2D3F"/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2316"/>
        <w:gridCol w:w="715"/>
        <w:gridCol w:w="1526"/>
        <w:gridCol w:w="1613"/>
        <w:gridCol w:w="3792"/>
        <w:gridCol w:w="2551"/>
        <w:gridCol w:w="1133"/>
        <w:gridCol w:w="1263"/>
      </w:tblGrid>
      <w:tr w:rsidR="00741013" w:rsidRPr="003F117D" w:rsidTr="005039B8">
        <w:trPr>
          <w:trHeight w:hRule="exact" w:val="252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317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223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41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691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1483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972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8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2"/>
              <w:widowControl/>
              <w:spacing w:line="240" w:lineRule="auto"/>
              <w:ind w:left="785"/>
              <w:jc w:val="left"/>
              <w:rPr>
                <w:rStyle w:val="FontStyle35"/>
                <w:sz w:val="24"/>
                <w:szCs w:val="24"/>
              </w:rPr>
            </w:pPr>
            <w:r w:rsidRPr="003F117D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741013" w:rsidRPr="003F117D" w:rsidTr="005039B8">
        <w:trPr>
          <w:trHeight w:hRule="exact" w:val="175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33.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526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Общественное движение в 80-90-х гг.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72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Лабораторное занятие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51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Индивидуаль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72"/>
              <w:rPr>
                <w:rStyle w:val="FontStyle32"/>
                <w:sz w:val="24"/>
                <w:szCs w:val="24"/>
              </w:rPr>
            </w:pPr>
            <w:proofErr w:type="gramStart"/>
            <w:r w:rsidRPr="003F117D">
              <w:rPr>
                <w:rStyle w:val="FontStyle33"/>
                <w:sz w:val="24"/>
                <w:szCs w:val="24"/>
              </w:rPr>
              <w:t>Продуктивный</w:t>
            </w:r>
            <w:proofErr w:type="gramEnd"/>
            <w:r w:rsidRPr="003F117D">
              <w:rPr>
                <w:rStyle w:val="FontStyle33"/>
                <w:sz w:val="24"/>
                <w:szCs w:val="24"/>
              </w:rPr>
              <w:t xml:space="preserve">: </w:t>
            </w:r>
            <w:r w:rsidRPr="003F117D">
              <w:rPr>
                <w:rStyle w:val="FontStyle32"/>
                <w:sz w:val="24"/>
                <w:szCs w:val="24"/>
              </w:rPr>
              <w:t>- определять на основе анализа текста учебника и историческо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го источника характерные чер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ты идеологии общественных движений в 80-90-х гг.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475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Революционное народничество, марксизм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061A08">
        <w:trPr>
          <w:trHeight w:hRule="exact" w:val="2691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34.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74" w:lineRule="exact"/>
              <w:ind w:right="11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36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Лекция с эле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ментами эври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стической беседы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знать основные термины, даты и факты;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указывать основные черты внешней политики Александра Ш.</w:t>
            </w:r>
          </w:p>
          <w:p w:rsidR="00741013" w:rsidRPr="003F117D" w:rsidRDefault="00741013" w:rsidP="00654C5E">
            <w:pPr>
              <w:pStyle w:val="Style10"/>
              <w:widowControl/>
              <w:spacing w:line="266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Продуктивный: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характеризовать международ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ное положение в России</w:t>
            </w:r>
          </w:p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7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в 80-е гг. и геополитическую ситуацию России конца ХГХ века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454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Мобилизация, сепаратный мир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  <w:sz w:val="24"/>
                <w:szCs w:val="24"/>
              </w:rPr>
            </w:pPr>
          </w:p>
        </w:tc>
      </w:tr>
      <w:tr w:rsidR="00741013" w:rsidRPr="003F117D" w:rsidTr="005039B8">
        <w:trPr>
          <w:trHeight w:hRule="exact" w:val="554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35.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Просвещение</w:t>
            </w: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 наука. Литература ■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7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Уроки-презентации,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Репродуктивный:</w:t>
            </w:r>
          </w:p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 соотносить деятелей науки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6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Гуманитарные науки, естественные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Default="00730EF3" w:rsidP="00654C5E">
            <w:pPr>
              <w:pStyle w:val="Style11"/>
              <w:widowControl/>
              <w:spacing w:line="266" w:lineRule="exact"/>
              <w:ind w:right="403" w:hanging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</w:t>
            </w:r>
            <w:r>
              <w:rPr>
                <w:rStyle w:val="FontStyle32"/>
                <w:spacing w:val="30"/>
                <w:sz w:val="24"/>
                <w:szCs w:val="24"/>
              </w:rPr>
              <w:t>6</w:t>
            </w:r>
          </w:p>
          <w:p w:rsidR="00730EF3" w:rsidRDefault="00730EF3" w:rsidP="00654C5E">
            <w:pPr>
              <w:pStyle w:val="Style11"/>
              <w:widowControl/>
              <w:spacing w:line="266" w:lineRule="exact"/>
              <w:ind w:right="403"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730EF3" w:rsidRDefault="00730EF3" w:rsidP="00654C5E">
            <w:pPr>
              <w:pStyle w:val="Style11"/>
              <w:widowControl/>
              <w:spacing w:line="266" w:lineRule="exact"/>
              <w:ind w:right="403"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730EF3" w:rsidRPr="003F117D" w:rsidRDefault="00730EF3" w:rsidP="00654C5E">
            <w:pPr>
              <w:pStyle w:val="Style11"/>
              <w:widowControl/>
              <w:spacing w:line="266" w:lineRule="exact"/>
              <w:ind w:right="403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403" w:hanging="7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5039B8">
        <w:trPr>
          <w:trHeight w:hRule="exact" w:val="1087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36.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Изобразительное искусство. Архитек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тура, музыка, театр, народное творчество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24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защита ком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пьютерных проектов</w:t>
            </w:r>
          </w:p>
        </w:tc>
        <w:tc>
          <w:tcPr>
            <w:tcW w:w="5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2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59" w:lineRule="exact"/>
              <w:ind w:right="9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 культуры с их достижениями; - называть основные направле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ния в культуре и искусстве.</w:t>
            </w:r>
          </w:p>
          <w:p w:rsidR="00741013" w:rsidRPr="003F117D" w:rsidRDefault="00440752" w:rsidP="00654C5E">
            <w:pPr>
              <w:pStyle w:val="Style10"/>
              <w:widowControl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Продуктивны</w:t>
            </w:r>
            <w:r w:rsidR="00741013" w:rsidRPr="003F117D">
              <w:rPr>
                <w:rStyle w:val="FontStyle33"/>
                <w:sz w:val="24"/>
                <w:szCs w:val="24"/>
              </w:rPr>
              <w:t>й:</w:t>
            </w:r>
          </w:p>
        </w:tc>
        <w:tc>
          <w:tcPr>
            <w:tcW w:w="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115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науки, искусство, архитектура. Досуг, быт, урбани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зация</w:t>
            </w:r>
          </w:p>
        </w:tc>
        <w:tc>
          <w:tcPr>
            <w:tcW w:w="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Default="00730EF3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</w:t>
            </w:r>
            <w:r>
              <w:rPr>
                <w:rStyle w:val="FontStyle32"/>
                <w:spacing w:val="30"/>
                <w:sz w:val="24"/>
                <w:szCs w:val="24"/>
              </w:rPr>
              <w:t>7-38</w:t>
            </w: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pacing w:val="30"/>
                <w:sz w:val="24"/>
                <w:szCs w:val="24"/>
              </w:rPr>
            </w:pPr>
          </w:p>
          <w:p w:rsidR="005109F7" w:rsidRPr="003F117D" w:rsidRDefault="005109F7" w:rsidP="002A705C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hanging="7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5039B8">
        <w:trPr>
          <w:trHeight w:hRule="exact" w:val="2513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  37.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66" w:lineRule="exact"/>
              <w:ind w:right="22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0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5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5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сравнивать условия и образ жизни различных слоев россий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ского общества в первой поло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вине ХГХ века и в конце ХГХ века; делать выводы.</w:t>
            </w:r>
          </w:p>
          <w:p w:rsidR="00741013" w:rsidRPr="003F117D" w:rsidRDefault="00741013" w:rsidP="00654C5E">
            <w:pPr>
              <w:pStyle w:val="Style10"/>
              <w:widowControl/>
              <w:spacing w:line="245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74"/>
              </w:tabs>
              <w:spacing w:line="245" w:lineRule="exact"/>
              <w:ind w:right="58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использовать приобретенные знания при подготовке компью</w:t>
            </w:r>
            <w:r w:rsidRPr="003F117D">
              <w:rPr>
                <w:rStyle w:val="FontStyle32"/>
                <w:sz w:val="24"/>
                <w:szCs w:val="24"/>
              </w:rPr>
              <w:softHyphen/>
              <w:t>терных проектов;</w:t>
            </w:r>
          </w:p>
        </w:tc>
        <w:tc>
          <w:tcPr>
            <w:tcW w:w="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F7" w:rsidRDefault="005109F7" w:rsidP="00654C5E">
            <w:pPr>
              <w:pStyle w:val="Style19"/>
              <w:widowControl/>
              <w:rPr>
                <w:rStyle w:val="FontStyle32"/>
                <w:spacing w:val="30"/>
                <w:sz w:val="24"/>
                <w:szCs w:val="24"/>
              </w:rPr>
            </w:pPr>
          </w:p>
          <w:p w:rsidR="00741013" w:rsidRPr="003F117D" w:rsidRDefault="00730EF3" w:rsidP="00654C5E">
            <w:pPr>
              <w:pStyle w:val="Style19"/>
              <w:widowControl/>
            </w:pPr>
            <w:r w:rsidRPr="003F117D">
              <w:rPr>
                <w:rStyle w:val="FontStyle32"/>
                <w:spacing w:val="30"/>
                <w:sz w:val="24"/>
                <w:szCs w:val="24"/>
              </w:rPr>
              <w:t>§3</w:t>
            </w:r>
            <w:r>
              <w:rPr>
                <w:rStyle w:val="FontStyle32"/>
                <w:spacing w:val="30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</w:tr>
    </w:tbl>
    <w:p w:rsidR="00BE2D3F" w:rsidRPr="003F117D" w:rsidRDefault="00BE2D3F"/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37"/>
        <w:gridCol w:w="2341"/>
        <w:gridCol w:w="713"/>
        <w:gridCol w:w="1527"/>
        <w:gridCol w:w="1611"/>
        <w:gridCol w:w="3802"/>
        <w:gridCol w:w="2551"/>
        <w:gridCol w:w="1133"/>
        <w:gridCol w:w="1263"/>
      </w:tblGrid>
      <w:tr w:rsidR="00741013" w:rsidRPr="003F117D" w:rsidTr="00BF2DEE">
        <w:trPr>
          <w:trHeight w:hRule="exact" w:val="2432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C42206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lastRenderedPageBreak/>
              <w:t xml:space="preserve">  38.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22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38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22"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Игра «Интел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лектуальный хоккей»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Групповая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0"/>
              <w:widowControl/>
              <w:spacing w:line="288" w:lineRule="exact"/>
              <w:rPr>
                <w:rStyle w:val="FontStyle33"/>
                <w:sz w:val="24"/>
                <w:szCs w:val="24"/>
              </w:rPr>
            </w:pPr>
            <w:r w:rsidRPr="003F117D">
              <w:rPr>
                <w:rStyle w:val="FontStyle33"/>
                <w:sz w:val="24"/>
                <w:szCs w:val="24"/>
              </w:rPr>
              <w:t>Творческий: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95"/>
              </w:tabs>
              <w:spacing w:line="288" w:lineRule="exact"/>
              <w:ind w:right="36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разрабатывать проблемные и познавательные задания;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95"/>
              </w:tabs>
              <w:spacing w:line="288" w:lineRule="exact"/>
              <w:ind w:right="36" w:hanging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использовать полученные зна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ния в групповой интеллектуаль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ной игре;</w:t>
            </w:r>
          </w:p>
          <w:p w:rsidR="00741013" w:rsidRPr="003F117D" w:rsidRDefault="00741013" w:rsidP="00654C5E">
            <w:pPr>
              <w:pStyle w:val="Style13"/>
              <w:widowControl/>
              <w:tabs>
                <w:tab w:val="left" w:pos="295"/>
              </w:tabs>
              <w:spacing w:line="288" w:lineRule="exact"/>
              <w:ind w:left="7" w:right="36" w:hanging="14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-</w:t>
            </w:r>
            <w:r w:rsidRPr="003F117D">
              <w:rPr>
                <w:rStyle w:val="FontStyle32"/>
                <w:sz w:val="24"/>
                <w:szCs w:val="24"/>
              </w:rPr>
              <w:tab/>
              <w:t>грамотно взаимодействовать в группе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87" w:firstLine="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187" w:firstLine="7"/>
              <w:rPr>
                <w:rStyle w:val="FontStyle32"/>
                <w:sz w:val="24"/>
                <w:szCs w:val="24"/>
              </w:rPr>
            </w:pPr>
          </w:p>
        </w:tc>
      </w:tr>
      <w:tr w:rsidR="00741013" w:rsidRPr="003F117D" w:rsidTr="00440752">
        <w:trPr>
          <w:trHeight w:hRule="exact" w:val="1282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13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39-40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Итоговое повторение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0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43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 xml:space="preserve">Повторение. Итоговый </w:t>
            </w:r>
            <w:proofErr w:type="spellStart"/>
            <w:r w:rsidRPr="003F117D">
              <w:rPr>
                <w:rStyle w:val="FontStyle32"/>
                <w:sz w:val="24"/>
                <w:szCs w:val="24"/>
              </w:rPr>
              <w:t>раз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ноуровневый</w:t>
            </w:r>
            <w:proofErr w:type="spellEnd"/>
            <w:r w:rsidRPr="003F117D">
              <w:rPr>
                <w:rStyle w:val="FontStyle32"/>
                <w:sz w:val="24"/>
                <w:szCs w:val="24"/>
              </w:rPr>
              <w:t xml:space="preserve"> контроль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ind w:right="151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Индивидуаль</w:t>
            </w:r>
            <w:r w:rsidRPr="003F117D">
              <w:rPr>
                <w:rStyle w:val="FontStyle32"/>
                <w:sz w:val="24"/>
                <w:szCs w:val="24"/>
              </w:rPr>
              <w:softHyphen/>
              <w:t>ная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</w:tr>
      <w:tr w:rsidR="00741013" w:rsidRPr="003F117D" w:rsidTr="00BF2DEE">
        <w:trPr>
          <w:trHeight w:hRule="exact" w:val="1833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732D9C" w:rsidRDefault="00732D9C" w:rsidP="00654C5E">
            <w:pPr>
              <w:pStyle w:val="Style11"/>
              <w:widowControl/>
              <w:spacing w:line="240" w:lineRule="auto"/>
              <w:ind w:left="130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</w:rPr>
              <w:t>41-4</w:t>
            </w:r>
            <w:r>
              <w:rPr>
                <w:rStyle w:val="FontStyle32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firstLine="7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Резервные часы на изучение истории родного края в XIX веке</w:t>
            </w:r>
          </w:p>
          <w:p w:rsidR="00741013" w:rsidRPr="003F117D" w:rsidRDefault="00741013" w:rsidP="00654C5E">
            <w:pPr>
              <w:pStyle w:val="Style20"/>
              <w:widowControl/>
              <w:tabs>
                <w:tab w:val="left" w:leader="underscore" w:pos="1346"/>
                <w:tab w:val="left" w:leader="underscore" w:pos="2081"/>
              </w:tabs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40" w:lineRule="auto"/>
              <w:ind w:left="209"/>
              <w:rPr>
                <w:rStyle w:val="FontStyle32"/>
                <w:sz w:val="24"/>
                <w:szCs w:val="24"/>
              </w:rPr>
            </w:pPr>
            <w:r w:rsidRPr="003F117D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061A08" w:rsidP="00654C5E">
            <w:pPr>
              <w:pStyle w:val="Style11"/>
              <w:widowControl/>
              <w:spacing w:line="288" w:lineRule="exact"/>
              <w:ind w:right="187" w:firstLine="7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Экскурсии в краевед</w:t>
            </w:r>
            <w:proofErr w:type="gramStart"/>
            <w:r>
              <w:rPr>
                <w:rStyle w:val="FontStyle32"/>
                <w:sz w:val="24"/>
                <w:szCs w:val="24"/>
              </w:rPr>
              <w:t>.</w:t>
            </w:r>
            <w:proofErr w:type="gramEnd"/>
            <w:r w:rsidR="00741013" w:rsidRPr="003F117D">
              <w:rPr>
                <w:rStyle w:val="FontStyle32"/>
                <w:sz w:val="24"/>
                <w:szCs w:val="24"/>
              </w:rPr>
              <w:t xml:space="preserve"> </w:t>
            </w:r>
            <w:proofErr w:type="gramStart"/>
            <w:r w:rsidR="00741013" w:rsidRPr="003F117D">
              <w:rPr>
                <w:rStyle w:val="FontStyle32"/>
                <w:sz w:val="24"/>
                <w:szCs w:val="24"/>
              </w:rPr>
              <w:t>м</w:t>
            </w:r>
            <w:proofErr w:type="gramEnd"/>
            <w:r w:rsidR="00741013" w:rsidRPr="003F117D">
              <w:rPr>
                <w:rStyle w:val="FontStyle32"/>
                <w:sz w:val="24"/>
                <w:szCs w:val="24"/>
              </w:rPr>
              <w:t>узей, по историче</w:t>
            </w:r>
            <w:r w:rsidR="00741013" w:rsidRPr="003F117D">
              <w:rPr>
                <w:rStyle w:val="FontStyle32"/>
                <w:sz w:val="24"/>
                <w:szCs w:val="24"/>
              </w:rPr>
              <w:softHyphen/>
              <w:t>ским местам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9"/>
              <w:widowControl/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440752">
            <w:pPr>
              <w:pStyle w:val="Style11"/>
              <w:widowControl/>
              <w:spacing w:line="288" w:lineRule="exact"/>
              <w:ind w:right="7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13" w:rsidRPr="003F117D" w:rsidRDefault="00741013" w:rsidP="00654C5E">
            <w:pPr>
              <w:pStyle w:val="Style11"/>
              <w:widowControl/>
              <w:spacing w:line="288" w:lineRule="exact"/>
              <w:ind w:right="72"/>
              <w:rPr>
                <w:rStyle w:val="FontStyle32"/>
                <w:sz w:val="24"/>
                <w:szCs w:val="24"/>
              </w:rPr>
            </w:pPr>
          </w:p>
        </w:tc>
      </w:tr>
    </w:tbl>
    <w:p w:rsidR="00BE2D3F" w:rsidRPr="003F117D" w:rsidRDefault="00BE2D3F"/>
    <w:p w:rsidR="00BE2D3F" w:rsidRPr="003F117D" w:rsidRDefault="00BE2D3F"/>
    <w:sectPr w:rsidR="00BE2D3F" w:rsidRPr="003F117D" w:rsidSect="00FA0A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63022"/>
    <w:lvl w:ilvl="0">
      <w:numFmt w:val="bullet"/>
      <w:lvlText w:val="*"/>
      <w:lvlJc w:val="left"/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4674F"/>
    <w:multiLevelType w:val="hybridMultilevel"/>
    <w:tmpl w:val="26C265EE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C5FB0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CE141D1"/>
    <w:multiLevelType w:val="hybridMultilevel"/>
    <w:tmpl w:val="377E6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1D2A"/>
    <w:rsid w:val="00014A5C"/>
    <w:rsid w:val="0002289B"/>
    <w:rsid w:val="00022A15"/>
    <w:rsid w:val="00023CC4"/>
    <w:rsid w:val="00025215"/>
    <w:rsid w:val="0002562E"/>
    <w:rsid w:val="00027F2D"/>
    <w:rsid w:val="00043EF2"/>
    <w:rsid w:val="00050795"/>
    <w:rsid w:val="000508EE"/>
    <w:rsid w:val="00051F0E"/>
    <w:rsid w:val="0005577F"/>
    <w:rsid w:val="00061A08"/>
    <w:rsid w:val="00064A8E"/>
    <w:rsid w:val="00074A12"/>
    <w:rsid w:val="00080025"/>
    <w:rsid w:val="00082010"/>
    <w:rsid w:val="00082E28"/>
    <w:rsid w:val="000832A9"/>
    <w:rsid w:val="000B1364"/>
    <w:rsid w:val="000B6670"/>
    <w:rsid w:val="000C3643"/>
    <w:rsid w:val="000C5AAF"/>
    <w:rsid w:val="000E0BEB"/>
    <w:rsid w:val="000F7DAB"/>
    <w:rsid w:val="0010601D"/>
    <w:rsid w:val="00116491"/>
    <w:rsid w:val="001231A8"/>
    <w:rsid w:val="00123EC4"/>
    <w:rsid w:val="00131801"/>
    <w:rsid w:val="00131FD3"/>
    <w:rsid w:val="00154192"/>
    <w:rsid w:val="001542E4"/>
    <w:rsid w:val="001602A5"/>
    <w:rsid w:val="0016135B"/>
    <w:rsid w:val="0016632B"/>
    <w:rsid w:val="001707E2"/>
    <w:rsid w:val="00190306"/>
    <w:rsid w:val="00191268"/>
    <w:rsid w:val="001A3084"/>
    <w:rsid w:val="001A579C"/>
    <w:rsid w:val="001A5BFF"/>
    <w:rsid w:val="001B11F6"/>
    <w:rsid w:val="001B3760"/>
    <w:rsid w:val="001B6B9D"/>
    <w:rsid w:val="001B7CF1"/>
    <w:rsid w:val="001F1D2A"/>
    <w:rsid w:val="002003F7"/>
    <w:rsid w:val="00206069"/>
    <w:rsid w:val="00206E95"/>
    <w:rsid w:val="00216210"/>
    <w:rsid w:val="0021714E"/>
    <w:rsid w:val="0022451A"/>
    <w:rsid w:val="00224990"/>
    <w:rsid w:val="0022779B"/>
    <w:rsid w:val="002474B6"/>
    <w:rsid w:val="00261149"/>
    <w:rsid w:val="00263F0A"/>
    <w:rsid w:val="00264803"/>
    <w:rsid w:val="00270ACC"/>
    <w:rsid w:val="002878FB"/>
    <w:rsid w:val="002911A8"/>
    <w:rsid w:val="00296721"/>
    <w:rsid w:val="002A4355"/>
    <w:rsid w:val="002A5872"/>
    <w:rsid w:val="002A5B95"/>
    <w:rsid w:val="002A6C9D"/>
    <w:rsid w:val="002A705C"/>
    <w:rsid w:val="002B5BAD"/>
    <w:rsid w:val="002D28D1"/>
    <w:rsid w:val="002D54C6"/>
    <w:rsid w:val="002D6063"/>
    <w:rsid w:val="002D64B1"/>
    <w:rsid w:val="002E33DF"/>
    <w:rsid w:val="002F186C"/>
    <w:rsid w:val="002F4690"/>
    <w:rsid w:val="002F4970"/>
    <w:rsid w:val="002F53F7"/>
    <w:rsid w:val="002F7F27"/>
    <w:rsid w:val="00306B54"/>
    <w:rsid w:val="00307E52"/>
    <w:rsid w:val="003160A6"/>
    <w:rsid w:val="00317E3F"/>
    <w:rsid w:val="003220D0"/>
    <w:rsid w:val="0032223C"/>
    <w:rsid w:val="00325AB7"/>
    <w:rsid w:val="003269FC"/>
    <w:rsid w:val="003319A5"/>
    <w:rsid w:val="00336A46"/>
    <w:rsid w:val="00336C88"/>
    <w:rsid w:val="00336D08"/>
    <w:rsid w:val="003423E4"/>
    <w:rsid w:val="00343801"/>
    <w:rsid w:val="00345678"/>
    <w:rsid w:val="00365186"/>
    <w:rsid w:val="00373CB0"/>
    <w:rsid w:val="00384F54"/>
    <w:rsid w:val="003A1B78"/>
    <w:rsid w:val="003A56BA"/>
    <w:rsid w:val="003A5A0A"/>
    <w:rsid w:val="003A5D71"/>
    <w:rsid w:val="003B20E2"/>
    <w:rsid w:val="003B26B2"/>
    <w:rsid w:val="003B5C68"/>
    <w:rsid w:val="003C425B"/>
    <w:rsid w:val="003D3474"/>
    <w:rsid w:val="003D797A"/>
    <w:rsid w:val="003E1777"/>
    <w:rsid w:val="003E23A8"/>
    <w:rsid w:val="003E7E3A"/>
    <w:rsid w:val="003F117D"/>
    <w:rsid w:val="003F1662"/>
    <w:rsid w:val="00406A4F"/>
    <w:rsid w:val="004130FF"/>
    <w:rsid w:val="004141E7"/>
    <w:rsid w:val="00415F9C"/>
    <w:rsid w:val="004226BE"/>
    <w:rsid w:val="004338FD"/>
    <w:rsid w:val="00440752"/>
    <w:rsid w:val="004465D3"/>
    <w:rsid w:val="004521DC"/>
    <w:rsid w:val="00465E43"/>
    <w:rsid w:val="00473323"/>
    <w:rsid w:val="00490043"/>
    <w:rsid w:val="00491937"/>
    <w:rsid w:val="0049472C"/>
    <w:rsid w:val="004A47D4"/>
    <w:rsid w:val="004A5250"/>
    <w:rsid w:val="004C002F"/>
    <w:rsid w:val="004C2193"/>
    <w:rsid w:val="004D4594"/>
    <w:rsid w:val="004D58CC"/>
    <w:rsid w:val="004D682D"/>
    <w:rsid w:val="004E4741"/>
    <w:rsid w:val="004F2F2F"/>
    <w:rsid w:val="004F5C11"/>
    <w:rsid w:val="004F7F56"/>
    <w:rsid w:val="005009B6"/>
    <w:rsid w:val="00500DF8"/>
    <w:rsid w:val="00501CFC"/>
    <w:rsid w:val="005039B8"/>
    <w:rsid w:val="00506CA8"/>
    <w:rsid w:val="005109F7"/>
    <w:rsid w:val="00520472"/>
    <w:rsid w:val="00523787"/>
    <w:rsid w:val="00527F67"/>
    <w:rsid w:val="00536E5F"/>
    <w:rsid w:val="0054284D"/>
    <w:rsid w:val="00543B2E"/>
    <w:rsid w:val="00544D16"/>
    <w:rsid w:val="00550A4A"/>
    <w:rsid w:val="00550BD8"/>
    <w:rsid w:val="00550EC2"/>
    <w:rsid w:val="00557797"/>
    <w:rsid w:val="005602FF"/>
    <w:rsid w:val="005710F8"/>
    <w:rsid w:val="0058447B"/>
    <w:rsid w:val="00585049"/>
    <w:rsid w:val="00587B15"/>
    <w:rsid w:val="00593F7B"/>
    <w:rsid w:val="005A08E8"/>
    <w:rsid w:val="005A0F69"/>
    <w:rsid w:val="005A2165"/>
    <w:rsid w:val="005A6450"/>
    <w:rsid w:val="005B1B0D"/>
    <w:rsid w:val="005B4968"/>
    <w:rsid w:val="005C4000"/>
    <w:rsid w:val="005C4834"/>
    <w:rsid w:val="005D7B7A"/>
    <w:rsid w:val="005E487A"/>
    <w:rsid w:val="00603725"/>
    <w:rsid w:val="0061245B"/>
    <w:rsid w:val="0061376A"/>
    <w:rsid w:val="00616D4E"/>
    <w:rsid w:val="006211D1"/>
    <w:rsid w:val="006224F6"/>
    <w:rsid w:val="00623B79"/>
    <w:rsid w:val="00625A2E"/>
    <w:rsid w:val="00640BEC"/>
    <w:rsid w:val="0064489C"/>
    <w:rsid w:val="00646F0D"/>
    <w:rsid w:val="00651215"/>
    <w:rsid w:val="00654C5E"/>
    <w:rsid w:val="00657D79"/>
    <w:rsid w:val="00666EE7"/>
    <w:rsid w:val="00682E18"/>
    <w:rsid w:val="00692F69"/>
    <w:rsid w:val="0069397A"/>
    <w:rsid w:val="00696550"/>
    <w:rsid w:val="00696DFC"/>
    <w:rsid w:val="006A3CDD"/>
    <w:rsid w:val="006A3D2A"/>
    <w:rsid w:val="006A5DF0"/>
    <w:rsid w:val="006A636B"/>
    <w:rsid w:val="006B04A2"/>
    <w:rsid w:val="006B1F52"/>
    <w:rsid w:val="006B4519"/>
    <w:rsid w:val="006C1E3A"/>
    <w:rsid w:val="006C2716"/>
    <w:rsid w:val="006C2816"/>
    <w:rsid w:val="006C4E0D"/>
    <w:rsid w:val="006D0243"/>
    <w:rsid w:val="006D090D"/>
    <w:rsid w:val="006D0ABD"/>
    <w:rsid w:val="006D150F"/>
    <w:rsid w:val="006E7DE4"/>
    <w:rsid w:val="006F40B7"/>
    <w:rsid w:val="006F5E8E"/>
    <w:rsid w:val="00704398"/>
    <w:rsid w:val="007066FD"/>
    <w:rsid w:val="00707604"/>
    <w:rsid w:val="007117C1"/>
    <w:rsid w:val="00716AD8"/>
    <w:rsid w:val="00721F6F"/>
    <w:rsid w:val="00727AE4"/>
    <w:rsid w:val="007301FD"/>
    <w:rsid w:val="00730EF3"/>
    <w:rsid w:val="00731999"/>
    <w:rsid w:val="00732D9C"/>
    <w:rsid w:val="0073670D"/>
    <w:rsid w:val="00741013"/>
    <w:rsid w:val="00743018"/>
    <w:rsid w:val="00751FE1"/>
    <w:rsid w:val="0076158B"/>
    <w:rsid w:val="00766B0B"/>
    <w:rsid w:val="00773409"/>
    <w:rsid w:val="00773B7E"/>
    <w:rsid w:val="007762CD"/>
    <w:rsid w:val="00777877"/>
    <w:rsid w:val="00782F0C"/>
    <w:rsid w:val="0079115B"/>
    <w:rsid w:val="00792F21"/>
    <w:rsid w:val="007C71DE"/>
    <w:rsid w:val="007C7C10"/>
    <w:rsid w:val="007D1DC3"/>
    <w:rsid w:val="007D279B"/>
    <w:rsid w:val="007D420C"/>
    <w:rsid w:val="007D7481"/>
    <w:rsid w:val="007E340F"/>
    <w:rsid w:val="00813422"/>
    <w:rsid w:val="0081361A"/>
    <w:rsid w:val="00813987"/>
    <w:rsid w:val="0081703B"/>
    <w:rsid w:val="0082105C"/>
    <w:rsid w:val="00821E97"/>
    <w:rsid w:val="00826803"/>
    <w:rsid w:val="0083228B"/>
    <w:rsid w:val="00834079"/>
    <w:rsid w:val="0084356B"/>
    <w:rsid w:val="00850FA3"/>
    <w:rsid w:val="0085198A"/>
    <w:rsid w:val="00851EE8"/>
    <w:rsid w:val="0087579D"/>
    <w:rsid w:val="00881DC0"/>
    <w:rsid w:val="008826DD"/>
    <w:rsid w:val="00893797"/>
    <w:rsid w:val="008A15D9"/>
    <w:rsid w:val="008B113A"/>
    <w:rsid w:val="008B5BD2"/>
    <w:rsid w:val="008C051E"/>
    <w:rsid w:val="008C15F3"/>
    <w:rsid w:val="008C401A"/>
    <w:rsid w:val="008C5416"/>
    <w:rsid w:val="008C68DB"/>
    <w:rsid w:val="008C781D"/>
    <w:rsid w:val="008D3BE1"/>
    <w:rsid w:val="008E554E"/>
    <w:rsid w:val="008F36DB"/>
    <w:rsid w:val="00911446"/>
    <w:rsid w:val="00912108"/>
    <w:rsid w:val="00917B90"/>
    <w:rsid w:val="0092080C"/>
    <w:rsid w:val="009242BD"/>
    <w:rsid w:val="009320E5"/>
    <w:rsid w:val="0093348D"/>
    <w:rsid w:val="009338ED"/>
    <w:rsid w:val="009342F8"/>
    <w:rsid w:val="00935EE1"/>
    <w:rsid w:val="0096041B"/>
    <w:rsid w:val="009611A2"/>
    <w:rsid w:val="009614B1"/>
    <w:rsid w:val="00971233"/>
    <w:rsid w:val="009919BF"/>
    <w:rsid w:val="00994293"/>
    <w:rsid w:val="009A7A89"/>
    <w:rsid w:val="009B1D61"/>
    <w:rsid w:val="009B3444"/>
    <w:rsid w:val="009B6B5A"/>
    <w:rsid w:val="009C5E81"/>
    <w:rsid w:val="009E2BD0"/>
    <w:rsid w:val="009E4B11"/>
    <w:rsid w:val="00A02995"/>
    <w:rsid w:val="00A04548"/>
    <w:rsid w:val="00A11378"/>
    <w:rsid w:val="00A31425"/>
    <w:rsid w:val="00A34F47"/>
    <w:rsid w:val="00A3770B"/>
    <w:rsid w:val="00A41319"/>
    <w:rsid w:val="00A43C04"/>
    <w:rsid w:val="00A536F1"/>
    <w:rsid w:val="00A53CEC"/>
    <w:rsid w:val="00A57E61"/>
    <w:rsid w:val="00A60C38"/>
    <w:rsid w:val="00A6196E"/>
    <w:rsid w:val="00A63F62"/>
    <w:rsid w:val="00A65765"/>
    <w:rsid w:val="00A70292"/>
    <w:rsid w:val="00A7576E"/>
    <w:rsid w:val="00A7693C"/>
    <w:rsid w:val="00A85EED"/>
    <w:rsid w:val="00A90BD7"/>
    <w:rsid w:val="00AA4169"/>
    <w:rsid w:val="00AA796A"/>
    <w:rsid w:val="00AB03EF"/>
    <w:rsid w:val="00AB5463"/>
    <w:rsid w:val="00AB60D4"/>
    <w:rsid w:val="00AC0CD9"/>
    <w:rsid w:val="00AD3FFB"/>
    <w:rsid w:val="00AD4FA8"/>
    <w:rsid w:val="00AE1EEA"/>
    <w:rsid w:val="00AF1690"/>
    <w:rsid w:val="00B00E45"/>
    <w:rsid w:val="00B032A6"/>
    <w:rsid w:val="00B0406D"/>
    <w:rsid w:val="00B14319"/>
    <w:rsid w:val="00B21A6C"/>
    <w:rsid w:val="00B22990"/>
    <w:rsid w:val="00B23A73"/>
    <w:rsid w:val="00B33758"/>
    <w:rsid w:val="00B42CFD"/>
    <w:rsid w:val="00B4378D"/>
    <w:rsid w:val="00B62F08"/>
    <w:rsid w:val="00B74E54"/>
    <w:rsid w:val="00B84156"/>
    <w:rsid w:val="00B87236"/>
    <w:rsid w:val="00B916D0"/>
    <w:rsid w:val="00B92FB7"/>
    <w:rsid w:val="00B9651D"/>
    <w:rsid w:val="00BC043E"/>
    <w:rsid w:val="00BC2ED2"/>
    <w:rsid w:val="00BC3CC7"/>
    <w:rsid w:val="00BD5B76"/>
    <w:rsid w:val="00BE2D3F"/>
    <w:rsid w:val="00BF109F"/>
    <w:rsid w:val="00BF2DEE"/>
    <w:rsid w:val="00BF46FD"/>
    <w:rsid w:val="00C17183"/>
    <w:rsid w:val="00C339A5"/>
    <w:rsid w:val="00C33BBA"/>
    <w:rsid w:val="00C34BAB"/>
    <w:rsid w:val="00C3661F"/>
    <w:rsid w:val="00C367AB"/>
    <w:rsid w:val="00C42206"/>
    <w:rsid w:val="00C42FB2"/>
    <w:rsid w:val="00C53250"/>
    <w:rsid w:val="00C726DC"/>
    <w:rsid w:val="00C73D37"/>
    <w:rsid w:val="00C8351A"/>
    <w:rsid w:val="00C90CEF"/>
    <w:rsid w:val="00C91837"/>
    <w:rsid w:val="00CB3264"/>
    <w:rsid w:val="00CB6234"/>
    <w:rsid w:val="00CC09DD"/>
    <w:rsid w:val="00CC288A"/>
    <w:rsid w:val="00CC5D2C"/>
    <w:rsid w:val="00CC5FD8"/>
    <w:rsid w:val="00CC6BAB"/>
    <w:rsid w:val="00CD0F19"/>
    <w:rsid w:val="00CD46E3"/>
    <w:rsid w:val="00CD54BF"/>
    <w:rsid w:val="00CE387B"/>
    <w:rsid w:val="00CF06D6"/>
    <w:rsid w:val="00D02095"/>
    <w:rsid w:val="00D02C25"/>
    <w:rsid w:val="00D10608"/>
    <w:rsid w:val="00D17649"/>
    <w:rsid w:val="00D31314"/>
    <w:rsid w:val="00D402BF"/>
    <w:rsid w:val="00D60195"/>
    <w:rsid w:val="00D84840"/>
    <w:rsid w:val="00D84A58"/>
    <w:rsid w:val="00D90B8B"/>
    <w:rsid w:val="00D930B9"/>
    <w:rsid w:val="00DA2DCF"/>
    <w:rsid w:val="00DA43DC"/>
    <w:rsid w:val="00DA453B"/>
    <w:rsid w:val="00DB1153"/>
    <w:rsid w:val="00DE1F5C"/>
    <w:rsid w:val="00DE7B1E"/>
    <w:rsid w:val="00DF156B"/>
    <w:rsid w:val="00DF1DE8"/>
    <w:rsid w:val="00DF5798"/>
    <w:rsid w:val="00DF6E65"/>
    <w:rsid w:val="00E23C8E"/>
    <w:rsid w:val="00E2635F"/>
    <w:rsid w:val="00E44A88"/>
    <w:rsid w:val="00E71683"/>
    <w:rsid w:val="00E8033B"/>
    <w:rsid w:val="00E81268"/>
    <w:rsid w:val="00E83E86"/>
    <w:rsid w:val="00E85D27"/>
    <w:rsid w:val="00E93506"/>
    <w:rsid w:val="00EA3A6B"/>
    <w:rsid w:val="00EA45B2"/>
    <w:rsid w:val="00EA7835"/>
    <w:rsid w:val="00EB7541"/>
    <w:rsid w:val="00EC02E1"/>
    <w:rsid w:val="00ED37F0"/>
    <w:rsid w:val="00EE2F52"/>
    <w:rsid w:val="00EE50ED"/>
    <w:rsid w:val="00F03BFC"/>
    <w:rsid w:val="00F05AEA"/>
    <w:rsid w:val="00F06F17"/>
    <w:rsid w:val="00F12EA0"/>
    <w:rsid w:val="00F15EB2"/>
    <w:rsid w:val="00F164CF"/>
    <w:rsid w:val="00F1650E"/>
    <w:rsid w:val="00F241FD"/>
    <w:rsid w:val="00F351E3"/>
    <w:rsid w:val="00F40742"/>
    <w:rsid w:val="00F414FA"/>
    <w:rsid w:val="00F44778"/>
    <w:rsid w:val="00F45315"/>
    <w:rsid w:val="00F462C7"/>
    <w:rsid w:val="00F5069E"/>
    <w:rsid w:val="00F52E78"/>
    <w:rsid w:val="00F54BB9"/>
    <w:rsid w:val="00F65AAC"/>
    <w:rsid w:val="00F752DF"/>
    <w:rsid w:val="00F80326"/>
    <w:rsid w:val="00F80D69"/>
    <w:rsid w:val="00F84B9E"/>
    <w:rsid w:val="00F85DF6"/>
    <w:rsid w:val="00F93B00"/>
    <w:rsid w:val="00F97B0F"/>
    <w:rsid w:val="00FA0A13"/>
    <w:rsid w:val="00FA4651"/>
    <w:rsid w:val="00FC0014"/>
    <w:rsid w:val="00FC14D3"/>
    <w:rsid w:val="00FC5AE9"/>
    <w:rsid w:val="00FD5031"/>
    <w:rsid w:val="00FE2FEE"/>
    <w:rsid w:val="00FE763D"/>
    <w:rsid w:val="00FE7BD7"/>
    <w:rsid w:val="00FE7CF2"/>
    <w:rsid w:val="00FF0AD1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1F1D2A"/>
  </w:style>
  <w:style w:type="paragraph" w:customStyle="1" w:styleId="Style11">
    <w:name w:val="Style11"/>
    <w:basedOn w:val="a"/>
    <w:rsid w:val="001F1D2A"/>
    <w:pPr>
      <w:spacing w:line="295" w:lineRule="exact"/>
    </w:pPr>
  </w:style>
  <w:style w:type="paragraph" w:customStyle="1" w:styleId="Style16">
    <w:name w:val="Style16"/>
    <w:basedOn w:val="a"/>
    <w:rsid w:val="001F1D2A"/>
    <w:pPr>
      <w:spacing w:line="324" w:lineRule="exact"/>
    </w:pPr>
  </w:style>
  <w:style w:type="paragraph" w:customStyle="1" w:styleId="Style19">
    <w:name w:val="Style19"/>
    <w:basedOn w:val="a"/>
    <w:rsid w:val="001F1D2A"/>
  </w:style>
  <w:style w:type="character" w:customStyle="1" w:styleId="FontStyle32">
    <w:name w:val="Font Style32"/>
    <w:basedOn w:val="a0"/>
    <w:rsid w:val="001F1D2A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1F1D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basedOn w:val="a0"/>
    <w:rsid w:val="001F1D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1F1D2A"/>
    <w:pPr>
      <w:spacing w:line="238" w:lineRule="exact"/>
      <w:jc w:val="center"/>
    </w:pPr>
  </w:style>
  <w:style w:type="paragraph" w:customStyle="1" w:styleId="Style13">
    <w:name w:val="Style13"/>
    <w:basedOn w:val="a"/>
    <w:rsid w:val="001F1D2A"/>
    <w:pPr>
      <w:spacing w:line="295" w:lineRule="exact"/>
    </w:pPr>
  </w:style>
  <w:style w:type="paragraph" w:customStyle="1" w:styleId="Style25">
    <w:name w:val="Style25"/>
    <w:basedOn w:val="a"/>
    <w:rsid w:val="001F1D2A"/>
  </w:style>
  <w:style w:type="paragraph" w:customStyle="1" w:styleId="Style26">
    <w:name w:val="Style26"/>
    <w:basedOn w:val="a"/>
    <w:rsid w:val="001F1D2A"/>
  </w:style>
  <w:style w:type="character" w:customStyle="1" w:styleId="FontStyle35">
    <w:name w:val="Font Style35"/>
    <w:basedOn w:val="a0"/>
    <w:rsid w:val="001F1D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rsid w:val="001F1D2A"/>
    <w:rPr>
      <w:rFonts w:ascii="Franklin Gothic Book" w:hAnsi="Franklin Gothic Book" w:cs="Franklin Gothic Book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F1D2A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rsid w:val="00BE2D3F"/>
  </w:style>
  <w:style w:type="character" w:customStyle="1" w:styleId="FontStyle44">
    <w:name w:val="Font Style44"/>
    <w:basedOn w:val="a0"/>
    <w:rsid w:val="00BE2D3F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18">
    <w:name w:val="Style18"/>
    <w:basedOn w:val="a"/>
    <w:rsid w:val="00BE2D3F"/>
  </w:style>
  <w:style w:type="character" w:customStyle="1" w:styleId="FontStyle46">
    <w:name w:val="Font Style46"/>
    <w:basedOn w:val="a0"/>
    <w:rsid w:val="00BE2D3F"/>
    <w:rPr>
      <w:rFonts w:ascii="Georgia" w:hAnsi="Georgia" w:cs="Georgia"/>
      <w:b/>
      <w:bCs/>
      <w:spacing w:val="-10"/>
      <w:sz w:val="10"/>
      <w:szCs w:val="10"/>
    </w:rPr>
  </w:style>
  <w:style w:type="paragraph" w:customStyle="1" w:styleId="Style20">
    <w:name w:val="Style20"/>
    <w:basedOn w:val="a"/>
    <w:rsid w:val="00BE2D3F"/>
  </w:style>
  <w:style w:type="character" w:customStyle="1" w:styleId="FontStyle31">
    <w:name w:val="Font Style31"/>
    <w:basedOn w:val="a0"/>
    <w:rsid w:val="00BE2D3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E0BEB"/>
  </w:style>
  <w:style w:type="paragraph" w:customStyle="1" w:styleId="Style5">
    <w:name w:val="Style5"/>
    <w:basedOn w:val="a"/>
    <w:rsid w:val="000E0BEB"/>
    <w:pPr>
      <w:spacing w:line="223" w:lineRule="exact"/>
      <w:ind w:firstLine="338"/>
      <w:jc w:val="both"/>
    </w:pPr>
  </w:style>
  <w:style w:type="paragraph" w:customStyle="1" w:styleId="Style6">
    <w:name w:val="Style6"/>
    <w:basedOn w:val="a"/>
    <w:rsid w:val="000E0BEB"/>
    <w:pPr>
      <w:spacing w:line="223" w:lineRule="exact"/>
      <w:ind w:firstLine="338"/>
      <w:jc w:val="both"/>
    </w:pPr>
  </w:style>
  <w:style w:type="paragraph" w:customStyle="1" w:styleId="Style8">
    <w:name w:val="Style8"/>
    <w:basedOn w:val="a"/>
    <w:rsid w:val="000E0BEB"/>
  </w:style>
  <w:style w:type="character" w:customStyle="1" w:styleId="FontStyle30">
    <w:name w:val="Font Style30"/>
    <w:basedOn w:val="a0"/>
    <w:rsid w:val="000E0BE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4">
    <w:name w:val="Style14"/>
    <w:basedOn w:val="a"/>
    <w:rsid w:val="00CE387B"/>
    <w:pPr>
      <w:spacing w:line="234" w:lineRule="exact"/>
      <w:ind w:firstLine="144"/>
    </w:pPr>
  </w:style>
  <w:style w:type="paragraph" w:customStyle="1" w:styleId="Style15">
    <w:name w:val="Style15"/>
    <w:basedOn w:val="a"/>
    <w:rsid w:val="00CE387B"/>
    <w:pPr>
      <w:spacing w:line="238" w:lineRule="exact"/>
      <w:ind w:firstLine="209"/>
    </w:pPr>
  </w:style>
  <w:style w:type="character" w:customStyle="1" w:styleId="FontStyle34">
    <w:name w:val="Font Style34"/>
    <w:basedOn w:val="a0"/>
    <w:rsid w:val="00CE387B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a"/>
    <w:rsid w:val="0016135B"/>
  </w:style>
  <w:style w:type="character" w:customStyle="1" w:styleId="FontStyle36">
    <w:name w:val="Font Style36"/>
    <w:basedOn w:val="a0"/>
    <w:rsid w:val="0016135B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1613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5773</Words>
  <Characters>32911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2013-09-08T15:19:00Z</cp:lastPrinted>
  <dcterms:created xsi:type="dcterms:W3CDTF">2012-09-23T16:08:00Z</dcterms:created>
  <dcterms:modified xsi:type="dcterms:W3CDTF">2013-09-08T15:21:00Z</dcterms:modified>
</cp:coreProperties>
</file>