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F7" w:rsidRPr="00552C11" w:rsidRDefault="002336F7" w:rsidP="00552C11">
      <w:pPr>
        <w:spacing w:after="0" w:line="240" w:lineRule="auto"/>
        <w:rPr>
          <w:rFonts w:ascii="Times New Roman" w:hAnsi="Times New Roman"/>
          <w:sz w:val="24"/>
          <w:szCs w:val="24"/>
          <w:lang w:eastAsia="ru-RU"/>
        </w:rPr>
      </w:pP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Цели:</w:t>
      </w:r>
    </w:p>
    <w:p w:rsidR="002336F7" w:rsidRPr="00552C11" w:rsidRDefault="002336F7" w:rsidP="00552C11">
      <w:pPr>
        <w:numPr>
          <w:ilvl w:val="0"/>
          <w:numId w:val="1"/>
        </w:num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формировать у детей понятия «дикие звери», «хищники», «травоядные», навыки культурного поведения;</w:t>
      </w:r>
    </w:p>
    <w:p w:rsidR="002336F7" w:rsidRPr="00552C11" w:rsidRDefault="002336F7" w:rsidP="00552C11">
      <w:pPr>
        <w:numPr>
          <w:ilvl w:val="0"/>
          <w:numId w:val="1"/>
        </w:num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развивать ловкость, силу, внимание, коммуникативные способности в группе;</w:t>
      </w:r>
    </w:p>
    <w:p w:rsidR="002336F7" w:rsidRPr="00552C11" w:rsidRDefault="002336F7" w:rsidP="00552C11">
      <w:pPr>
        <w:numPr>
          <w:ilvl w:val="0"/>
          <w:numId w:val="1"/>
        </w:num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расширять кругозор учащихся;</w:t>
      </w:r>
    </w:p>
    <w:p w:rsidR="002336F7" w:rsidRPr="00552C11" w:rsidRDefault="002336F7" w:rsidP="00552C11">
      <w:pPr>
        <w:numPr>
          <w:ilvl w:val="0"/>
          <w:numId w:val="1"/>
        </w:num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воспитывать чувство товарищества и дружбы, любви к братьям нашим меньшим.</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Орг. момент.</w:t>
      </w:r>
      <w:r w:rsidRPr="00552C11">
        <w:rPr>
          <w:rFonts w:ascii="Times New Roman" w:hAnsi="Times New Roman"/>
          <w:sz w:val="24"/>
          <w:szCs w:val="24"/>
          <w:lang w:eastAsia="ru-RU"/>
        </w:rPr>
        <w:t xml:space="preserve"> Деление детей на команды (6 команд по 4 человека). Выбранный капитан в команде получает эмблему с изображением зверя-хищника или представителя травоядных.</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u w:val="single"/>
          <w:lang w:eastAsia="ru-RU"/>
        </w:rPr>
        <w:t>Хищники:</w:t>
      </w:r>
      <w:r w:rsidRPr="00552C11">
        <w:rPr>
          <w:rFonts w:ascii="Times New Roman" w:hAnsi="Times New Roman"/>
          <w:sz w:val="24"/>
          <w:szCs w:val="24"/>
          <w:lang w:eastAsia="ru-RU"/>
        </w:rPr>
        <w:t xml:space="preserve"> львы, гепарды, обезьяны-гамадрилы (стадные и очень свирепые животные, даже общепризнанные властители джунглей – львы и леопарды не всегда выходят победителями в схватке с ними).</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u w:val="single"/>
          <w:lang w:eastAsia="ru-RU"/>
        </w:rPr>
        <w:t>Травоядные:</w:t>
      </w:r>
      <w:r w:rsidRPr="00552C11">
        <w:rPr>
          <w:rFonts w:ascii="Times New Roman" w:hAnsi="Times New Roman"/>
          <w:sz w:val="24"/>
          <w:szCs w:val="24"/>
          <w:lang w:eastAsia="ru-RU"/>
        </w:rPr>
        <w:t xml:space="preserve"> зебры, слоны, бегемоты.</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u w:val="single"/>
          <w:lang w:eastAsia="ru-RU"/>
        </w:rPr>
        <w:t>Девиз игры</w:t>
      </w:r>
      <w:r w:rsidRPr="00552C11">
        <w:rPr>
          <w:rFonts w:ascii="Times New Roman" w:hAnsi="Times New Roman"/>
          <w:sz w:val="24"/>
          <w:szCs w:val="24"/>
          <w:lang w:eastAsia="ru-RU"/>
        </w:rPr>
        <w:t xml:space="preserve"> – пословица (тарабарская грамота – среди символов, букв других языков ищи русские буквы): Семья – ключ к счастью.</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У. </w:t>
      </w:r>
      <w:r w:rsidRPr="00552C11">
        <w:rPr>
          <w:rFonts w:ascii="Times New Roman" w:hAnsi="Times New Roman"/>
          <w:sz w:val="24"/>
          <w:szCs w:val="24"/>
          <w:lang w:eastAsia="ru-RU"/>
        </w:rPr>
        <w:t>Толковый словарь объясняет слово «семья»:</w:t>
      </w:r>
    </w:p>
    <w:p w:rsidR="002336F7" w:rsidRPr="00552C11" w:rsidRDefault="002336F7" w:rsidP="00552C11">
      <w:pPr>
        <w:numPr>
          <w:ilvl w:val="0"/>
          <w:numId w:val="2"/>
        </w:num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группа людей, сплоченных общими интересами;</w:t>
      </w:r>
    </w:p>
    <w:p w:rsidR="002336F7" w:rsidRPr="00552C11" w:rsidRDefault="002336F7" w:rsidP="00552C11">
      <w:pPr>
        <w:numPr>
          <w:ilvl w:val="0"/>
          <w:numId w:val="2"/>
        </w:num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 xml:space="preserve">успех, удача. </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 xml:space="preserve">Объясните смысл пословицы, девиза игры «Семья – ключ к счастью». </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u w:val="single"/>
          <w:lang w:eastAsia="ru-RU"/>
        </w:rPr>
        <w:t>Участники:</w:t>
      </w:r>
      <w:r w:rsidRPr="00552C11">
        <w:rPr>
          <w:rFonts w:ascii="Times New Roman" w:hAnsi="Times New Roman"/>
          <w:sz w:val="24"/>
          <w:szCs w:val="24"/>
          <w:lang w:eastAsia="ru-RU"/>
        </w:rPr>
        <w:t xml:space="preserve"> дети и взрослые.</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u w:val="single"/>
          <w:lang w:eastAsia="ru-RU"/>
        </w:rPr>
        <w:t>Спонсоры:</w:t>
      </w:r>
      <w:r w:rsidRPr="00552C11">
        <w:rPr>
          <w:rFonts w:ascii="Times New Roman" w:hAnsi="Times New Roman"/>
          <w:sz w:val="24"/>
          <w:szCs w:val="24"/>
          <w:lang w:eastAsia="ru-RU"/>
        </w:rPr>
        <w:t xml:space="preserve"> наши родители.</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Вручение лотерейных билетов. Демонстрация письма команде-победительнице.</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У. </w:t>
      </w:r>
      <w:r w:rsidRPr="00552C11">
        <w:rPr>
          <w:rFonts w:ascii="Times New Roman" w:hAnsi="Times New Roman"/>
          <w:sz w:val="24"/>
          <w:szCs w:val="24"/>
          <w:lang w:eastAsia="ru-RU"/>
        </w:rPr>
        <w:t xml:space="preserve">Приглашаем всех сегодня принять активное участие в нашей игре, проверить свое внимание, быстроту реакции, сообразительность, ловкость и др. качества. </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Нас джунгли …</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Д.</w:t>
      </w:r>
      <w:r w:rsidRPr="00552C11">
        <w:rPr>
          <w:rFonts w:ascii="Times New Roman" w:hAnsi="Times New Roman"/>
          <w:sz w:val="24"/>
          <w:szCs w:val="24"/>
          <w:lang w:eastAsia="ru-RU"/>
        </w:rPr>
        <w:t xml:space="preserve"> ЗОВУТ!</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I. Конкурс «Разминка» (загадки).</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1. </w:t>
      </w:r>
      <w:r w:rsidRPr="00552C11">
        <w:rPr>
          <w:rFonts w:ascii="Times New Roman" w:hAnsi="Times New Roman"/>
          <w:sz w:val="24"/>
          <w:szCs w:val="24"/>
          <w:lang w:eastAsia="ru-RU"/>
        </w:rPr>
        <w:t>Что за коняшки – на всех тельняшки? (Зебры)</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2.</w:t>
      </w:r>
    </w:p>
    <w:p w:rsidR="002336F7" w:rsidRPr="00552C11" w:rsidRDefault="002336F7" w:rsidP="00552C11">
      <w:pPr>
        <w:spacing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Когда он в клетке, то приятен,</w:t>
      </w:r>
      <w:r w:rsidRPr="00552C11">
        <w:rPr>
          <w:rFonts w:ascii="Times New Roman" w:hAnsi="Times New Roman"/>
          <w:sz w:val="24"/>
          <w:szCs w:val="24"/>
          <w:lang w:eastAsia="ru-RU"/>
        </w:rPr>
        <w:br/>
        <w:t xml:space="preserve">На шкуре много черных пятен. </w:t>
      </w:r>
      <w:r w:rsidRPr="00552C11">
        <w:rPr>
          <w:rFonts w:ascii="Times New Roman" w:hAnsi="Times New Roman"/>
          <w:sz w:val="24"/>
          <w:szCs w:val="24"/>
          <w:lang w:eastAsia="ru-RU"/>
        </w:rPr>
        <w:br/>
        <w:t>Он хищный зверь, хотя немножко,</w:t>
      </w:r>
      <w:r w:rsidRPr="00552C11">
        <w:rPr>
          <w:rFonts w:ascii="Times New Roman" w:hAnsi="Times New Roman"/>
          <w:sz w:val="24"/>
          <w:szCs w:val="24"/>
          <w:lang w:eastAsia="ru-RU"/>
        </w:rPr>
        <w:br/>
        <w:t>Как лев и тигр, похож на кошку.</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(Гепард)</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3.</w:t>
      </w:r>
      <w:r w:rsidRPr="00552C11">
        <w:rPr>
          <w:rFonts w:ascii="Times New Roman" w:hAnsi="Times New Roman"/>
          <w:sz w:val="24"/>
          <w:szCs w:val="24"/>
          <w:lang w:eastAsia="ru-RU"/>
        </w:rPr>
        <w:t xml:space="preserve"> Сено хоботом берет толстокожий… (Слон)</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4.</w:t>
      </w:r>
      <w:r w:rsidRPr="00552C11">
        <w:rPr>
          <w:rFonts w:ascii="Times New Roman" w:hAnsi="Times New Roman"/>
          <w:sz w:val="24"/>
          <w:szCs w:val="24"/>
          <w:lang w:eastAsia="ru-RU"/>
        </w:rPr>
        <w:t xml:space="preserve"> Плывет зубастый великан, вечно зеленый… (Крокодил)</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5. </w:t>
      </w:r>
    </w:p>
    <w:p w:rsidR="002336F7" w:rsidRPr="00552C11" w:rsidRDefault="002336F7" w:rsidP="00552C11">
      <w:pPr>
        <w:spacing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 xml:space="preserve">Длиннее шеи не найдешь, </w:t>
      </w:r>
      <w:r w:rsidRPr="00552C11">
        <w:rPr>
          <w:rFonts w:ascii="Times New Roman" w:hAnsi="Times New Roman"/>
          <w:sz w:val="24"/>
          <w:szCs w:val="24"/>
          <w:lang w:eastAsia="ru-RU"/>
        </w:rPr>
        <w:br/>
        <w:t xml:space="preserve">Сорвет любую ветку… </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(Жираф)</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6. </w:t>
      </w:r>
      <w:r w:rsidRPr="00552C11">
        <w:rPr>
          <w:rFonts w:ascii="Times New Roman" w:hAnsi="Times New Roman"/>
          <w:sz w:val="24"/>
          <w:szCs w:val="24"/>
          <w:lang w:eastAsia="ru-RU"/>
        </w:rPr>
        <w:t>Ест осоку в речке Нил неуклюжий…. (Бегемот)</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7.</w:t>
      </w:r>
    </w:p>
    <w:p w:rsidR="002336F7" w:rsidRPr="00552C11" w:rsidRDefault="002336F7" w:rsidP="00552C11">
      <w:pPr>
        <w:spacing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 xml:space="preserve">Уж очень вид у них чудной: </w:t>
      </w:r>
      <w:r w:rsidRPr="00552C11">
        <w:rPr>
          <w:rFonts w:ascii="Times New Roman" w:hAnsi="Times New Roman"/>
          <w:sz w:val="24"/>
          <w:szCs w:val="24"/>
          <w:lang w:eastAsia="ru-RU"/>
        </w:rPr>
        <w:br/>
        <w:t xml:space="preserve">У папы локоны волной, </w:t>
      </w:r>
      <w:r w:rsidRPr="00552C11">
        <w:rPr>
          <w:rFonts w:ascii="Times New Roman" w:hAnsi="Times New Roman"/>
          <w:sz w:val="24"/>
          <w:szCs w:val="24"/>
          <w:lang w:eastAsia="ru-RU"/>
        </w:rPr>
        <w:br/>
        <w:t xml:space="preserve">А мама ходит стриженой. </w:t>
      </w:r>
      <w:r w:rsidRPr="00552C11">
        <w:rPr>
          <w:rFonts w:ascii="Times New Roman" w:hAnsi="Times New Roman"/>
          <w:sz w:val="24"/>
          <w:szCs w:val="24"/>
          <w:lang w:eastAsia="ru-RU"/>
        </w:rPr>
        <w:br/>
        <w:t xml:space="preserve">За что она обижена? </w:t>
      </w:r>
      <w:r w:rsidRPr="00552C11">
        <w:rPr>
          <w:rFonts w:ascii="Times New Roman" w:hAnsi="Times New Roman"/>
          <w:sz w:val="24"/>
          <w:szCs w:val="24"/>
          <w:lang w:eastAsia="ru-RU"/>
        </w:rPr>
        <w:br/>
        <w:t>Недаром часто злится</w:t>
      </w:r>
      <w:r w:rsidRPr="00552C11">
        <w:rPr>
          <w:rFonts w:ascii="Times New Roman" w:hAnsi="Times New Roman"/>
          <w:sz w:val="24"/>
          <w:szCs w:val="24"/>
          <w:lang w:eastAsia="ru-RU"/>
        </w:rPr>
        <w:br/>
        <w:t>На всех мамаша-…</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(Львица)</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8.</w:t>
      </w:r>
    </w:p>
    <w:p w:rsidR="002336F7" w:rsidRPr="00552C11" w:rsidRDefault="002336F7" w:rsidP="00552C11">
      <w:pPr>
        <w:spacing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Не олень он и не бык,</w:t>
      </w:r>
      <w:r w:rsidRPr="00552C11">
        <w:rPr>
          <w:rFonts w:ascii="Times New Roman" w:hAnsi="Times New Roman"/>
          <w:sz w:val="24"/>
          <w:szCs w:val="24"/>
          <w:lang w:eastAsia="ru-RU"/>
        </w:rPr>
        <w:br/>
        <w:t>В жарких странах жить привык.</w:t>
      </w:r>
      <w:r w:rsidRPr="00552C11">
        <w:rPr>
          <w:rFonts w:ascii="Times New Roman" w:hAnsi="Times New Roman"/>
          <w:sz w:val="24"/>
          <w:szCs w:val="24"/>
          <w:lang w:eastAsia="ru-RU"/>
        </w:rPr>
        <w:br/>
        <w:t>На носу имеет рог, кто же это?</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(Носорог)</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9.</w:t>
      </w:r>
    </w:p>
    <w:p w:rsidR="002336F7" w:rsidRPr="00552C11" w:rsidRDefault="002336F7" w:rsidP="00552C11">
      <w:pPr>
        <w:spacing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На островок налетел ураган,</w:t>
      </w:r>
      <w:r w:rsidRPr="00552C11">
        <w:rPr>
          <w:rFonts w:ascii="Times New Roman" w:hAnsi="Times New Roman"/>
          <w:sz w:val="24"/>
          <w:szCs w:val="24"/>
          <w:lang w:eastAsia="ru-RU"/>
        </w:rPr>
        <w:br/>
        <w:t>На пальме остался последний…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(Банан)</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У. </w:t>
      </w:r>
      <w:r w:rsidRPr="00552C11">
        <w:rPr>
          <w:rFonts w:ascii="Times New Roman" w:hAnsi="Times New Roman"/>
          <w:sz w:val="24"/>
          <w:szCs w:val="24"/>
          <w:lang w:eastAsia="ru-RU"/>
        </w:rPr>
        <w:t>За правильно выполненное задание команды травоядных будут получать бананы, а хищники – кости. Посмотрим, какие вы дружные и внимательные друг к другу, ведь дружба помогает нам делать настоящие чудеса.</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II. Дикие звери – очень осторожные.</w:t>
      </w:r>
      <w:r w:rsidRPr="00552C11">
        <w:rPr>
          <w:rFonts w:ascii="Times New Roman" w:hAnsi="Times New Roman"/>
          <w:sz w:val="24"/>
          <w:szCs w:val="24"/>
          <w:lang w:eastAsia="ru-RU"/>
        </w:rPr>
        <w:t xml:space="preserve"> Проверим, так ли это? По 1 человеку «топить монеты». Условие: в стакан с водой положить небольшую крышку, на которую участники по очереди кладут монеты (можно заменить другими мелкими предметами). Проиграл тот, у кого монеты в крышке пошли ко дну.</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 xml:space="preserve">3 хищника – 3 травоядных. </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i/>
          <w:iCs/>
          <w:sz w:val="24"/>
          <w:szCs w:val="24"/>
          <w:lang w:eastAsia="ru-RU"/>
        </w:rPr>
        <w:t>Подведение итогов (вручение бананов или костей).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III. Проверим, ловкие ли звери на площадке.</w:t>
      </w:r>
      <w:r w:rsidRPr="00552C11">
        <w:rPr>
          <w:rFonts w:ascii="Times New Roman" w:hAnsi="Times New Roman"/>
          <w:sz w:val="24"/>
          <w:szCs w:val="24"/>
          <w:lang w:eastAsia="ru-RU"/>
        </w:rPr>
        <w:t xml:space="preserve"> Переноска воздушных шаров без рук ложкой (можно ракеткой для игры в бадминтон). Не ронять!</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i/>
          <w:iCs/>
          <w:sz w:val="24"/>
          <w:szCs w:val="24"/>
          <w:lang w:eastAsia="ru-RU"/>
        </w:rPr>
        <w:t>Подведение итогов (вручение бананов или костей).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У. </w:t>
      </w:r>
      <w:r w:rsidRPr="00552C11">
        <w:rPr>
          <w:rFonts w:ascii="Times New Roman" w:hAnsi="Times New Roman"/>
          <w:sz w:val="24"/>
          <w:szCs w:val="24"/>
          <w:lang w:eastAsia="ru-RU"/>
        </w:rPr>
        <w:t xml:space="preserve">Оглянитесь вокруг. Прислушайтесь. Разнообразен мир звуков. </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u w:val="single"/>
          <w:lang w:eastAsia="ru-RU"/>
        </w:rPr>
        <w:t>Музыкальная пауза</w:t>
      </w:r>
      <w:r w:rsidRPr="00552C11">
        <w:rPr>
          <w:rFonts w:ascii="Times New Roman" w:hAnsi="Times New Roman"/>
          <w:sz w:val="24"/>
          <w:szCs w:val="24"/>
          <w:lang w:eastAsia="ru-RU"/>
        </w:rPr>
        <w:t xml:space="preserve"> (игра на блок флейте учеником; вокальный номер ученицы).</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IV. Конкурс бегунов.</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Д.</w:t>
      </w:r>
      <w:r w:rsidRPr="00552C11">
        <w:rPr>
          <w:rFonts w:ascii="Times New Roman" w:hAnsi="Times New Roman"/>
          <w:sz w:val="24"/>
          <w:szCs w:val="24"/>
          <w:lang w:eastAsia="ru-RU"/>
        </w:rPr>
        <w:t xml:space="preserve"> Мы присутствуем на громадном стадионе, ареной которого служит окружающая нас природа. Каждое мгновение перед нами проходят соревнования в силе, ловкости, выносливости, дальности, меткости, скорости. Настоящие Олимпийские игры! Да! Самые массовые из всех.</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У. </w:t>
      </w:r>
      <w:r w:rsidRPr="00552C11">
        <w:rPr>
          <w:rFonts w:ascii="Times New Roman" w:hAnsi="Times New Roman"/>
          <w:sz w:val="24"/>
          <w:szCs w:val="24"/>
          <w:lang w:eastAsia="ru-RU"/>
        </w:rPr>
        <w:t xml:space="preserve">Чтобы переносить зной, ветер, пробежать или проплыть расстояния во время переселения или поисков корма, настигнуть добычу, спастись от врага, надо уметь использовать все возможности, заложенные в организме. При малейшей опасности антилопы, вытягиваясь, как стрела, со скоростью </w:t>
      </w:r>
      <w:smartTag w:uri="urn:schemas-microsoft-com:office:smarttags" w:element="metricconverter">
        <w:smartTagPr>
          <w:attr w:name="ProductID" w:val="65 км"/>
        </w:smartTagPr>
        <w:r w:rsidRPr="00552C11">
          <w:rPr>
            <w:rFonts w:ascii="Times New Roman" w:hAnsi="Times New Roman"/>
            <w:sz w:val="24"/>
            <w:szCs w:val="24"/>
            <w:lang w:eastAsia="ru-RU"/>
          </w:rPr>
          <w:t>65 км</w:t>
        </w:r>
      </w:smartTag>
      <w:r w:rsidRPr="00552C11">
        <w:rPr>
          <w:rFonts w:ascii="Times New Roman" w:hAnsi="Times New Roman"/>
          <w:sz w:val="24"/>
          <w:szCs w:val="24"/>
          <w:lang w:eastAsia="ru-RU"/>
        </w:rPr>
        <w:t xml:space="preserve"> в час несутся прочь часто за 12-</w:t>
      </w:r>
      <w:smartTag w:uri="urn:schemas-microsoft-com:office:smarttags" w:element="metricconverter">
        <w:smartTagPr>
          <w:attr w:name="ProductID" w:val="15 км"/>
        </w:smartTagPr>
        <w:r w:rsidRPr="00552C11">
          <w:rPr>
            <w:rFonts w:ascii="Times New Roman" w:hAnsi="Times New Roman"/>
            <w:sz w:val="24"/>
            <w:szCs w:val="24"/>
            <w:lang w:eastAsia="ru-RU"/>
          </w:rPr>
          <w:t>15 км</w:t>
        </w:r>
      </w:smartTag>
      <w:r w:rsidRPr="00552C11">
        <w:rPr>
          <w:rFonts w:ascii="Times New Roman" w:hAnsi="Times New Roman"/>
          <w:sz w:val="24"/>
          <w:szCs w:val="24"/>
          <w:lang w:eastAsia="ru-RU"/>
        </w:rPr>
        <w:t>.</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Поставить 2 стула на расстоянии 2-</w:t>
      </w:r>
      <w:smartTag w:uri="urn:schemas-microsoft-com:office:smarttags" w:element="metricconverter">
        <w:smartTagPr>
          <w:attr w:name="ProductID" w:val="3 м"/>
        </w:smartTagPr>
        <w:r w:rsidRPr="00552C11">
          <w:rPr>
            <w:rFonts w:ascii="Times New Roman" w:hAnsi="Times New Roman"/>
            <w:sz w:val="24"/>
            <w:szCs w:val="24"/>
            <w:lang w:eastAsia="ru-RU"/>
          </w:rPr>
          <w:t>3 м</w:t>
        </w:r>
      </w:smartTag>
      <w:r w:rsidRPr="00552C11">
        <w:rPr>
          <w:rFonts w:ascii="Times New Roman" w:hAnsi="Times New Roman"/>
          <w:sz w:val="24"/>
          <w:szCs w:val="24"/>
          <w:lang w:eastAsia="ru-RU"/>
        </w:rPr>
        <w:t xml:space="preserve"> друг от друга, на пол под стулья положить скакалку. Участники обегают определенное количество кругов, садятся на стул и тянут конец скакалки на себя.</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i/>
          <w:iCs/>
          <w:sz w:val="24"/>
          <w:szCs w:val="24"/>
          <w:lang w:eastAsia="ru-RU"/>
        </w:rPr>
        <w:t>Подведение итогов (вручение бананов или костей).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V. Конкурс по перетягиванию лианы (каната).</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Д.</w:t>
      </w:r>
      <w:r w:rsidRPr="00552C11">
        <w:rPr>
          <w:rFonts w:ascii="Times New Roman" w:hAnsi="Times New Roman"/>
          <w:sz w:val="24"/>
          <w:szCs w:val="24"/>
          <w:lang w:eastAsia="ru-RU"/>
        </w:rPr>
        <w:t xml:space="preserve"> Люди всегда восхищались силой. История сохранила для нас имена и подвиги силачей, начиная с легендарного Геракла.</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i/>
          <w:iCs/>
          <w:sz w:val="24"/>
          <w:szCs w:val="24"/>
          <w:lang w:eastAsia="ru-RU"/>
        </w:rPr>
        <w:t>Подведение итогов (вручение бананов или костей).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Д.</w:t>
      </w:r>
    </w:p>
    <w:p w:rsidR="002336F7" w:rsidRPr="00552C11" w:rsidRDefault="002336F7" w:rsidP="00552C11">
      <w:pPr>
        <w:numPr>
          <w:ilvl w:val="0"/>
          <w:numId w:val="3"/>
        </w:num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А знаете ли вы, что шея у жирафа и свиньи имеет одинаковое количество позвонков – 7.</w:t>
      </w:r>
    </w:p>
    <w:p w:rsidR="002336F7" w:rsidRPr="00552C11" w:rsidRDefault="002336F7" w:rsidP="00552C11">
      <w:pPr>
        <w:numPr>
          <w:ilvl w:val="0"/>
          <w:numId w:val="3"/>
        </w:num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Перед погружением в воду кашалот делает 60-70 глубоких вдохов, затем ныряет и может оставаться под водой до 160 минут, т.е. 2 часа 40 минут.</w:t>
      </w:r>
    </w:p>
    <w:p w:rsidR="002336F7" w:rsidRPr="00552C11" w:rsidRDefault="002336F7" w:rsidP="00552C11">
      <w:pPr>
        <w:numPr>
          <w:ilvl w:val="0"/>
          <w:numId w:val="3"/>
        </w:num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Обычно цвет жира у животных желтый, а у крокодила он – зеленый.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У.</w:t>
      </w:r>
      <w:r w:rsidRPr="00552C11">
        <w:rPr>
          <w:rFonts w:ascii="Times New Roman" w:hAnsi="Times New Roman"/>
          <w:sz w:val="24"/>
          <w:szCs w:val="24"/>
          <w:lang w:eastAsia="ru-RU"/>
        </w:rPr>
        <w:t xml:space="preserve"> Еще много интересного можно узнать о жизни диких животных из энциклопедий, книг писателей-натуралистов, журналов о животных (у доски оформлена выставка книг и журналов о животных:«Филя», «Тошка и компания», «Что есть что», В.Бианки, В.Чаплиной, Н.Сладкова, М.Пришвина и др.).</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Домашнее задание:</w:t>
      </w:r>
      <w:r w:rsidRPr="00552C11">
        <w:rPr>
          <w:rFonts w:ascii="Times New Roman" w:hAnsi="Times New Roman"/>
          <w:sz w:val="24"/>
          <w:szCs w:val="24"/>
          <w:lang w:eastAsia="ru-RU"/>
        </w:rPr>
        <w:t xml:space="preserve"> читать рассказы о животных.</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VI. У. Джунгли</w:t>
      </w:r>
      <w:r w:rsidRPr="00552C11">
        <w:rPr>
          <w:rFonts w:ascii="Times New Roman" w:hAnsi="Times New Roman"/>
          <w:sz w:val="24"/>
          <w:szCs w:val="24"/>
          <w:lang w:eastAsia="ru-RU"/>
        </w:rPr>
        <w:t xml:space="preserve"> – густые, труднопроходимые лесные заросли. Задание для родителей: составить текст телеграммы, чтобы слова начинались с букв данного слова. Не обязательно употреблять все буквы и в этом порядке. </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i/>
          <w:iCs/>
          <w:sz w:val="24"/>
          <w:szCs w:val="24"/>
          <w:lang w:eastAsia="ru-RU"/>
        </w:rPr>
        <w:t>Подведение итогов.</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VII. Конкурс прыгунов. </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Д. </w:t>
      </w:r>
      <w:r w:rsidRPr="00552C11">
        <w:rPr>
          <w:rFonts w:ascii="Times New Roman" w:hAnsi="Times New Roman"/>
          <w:sz w:val="24"/>
          <w:szCs w:val="24"/>
          <w:lang w:eastAsia="ru-RU"/>
        </w:rPr>
        <w:t xml:space="preserve">Прыжки – основной способ передвижения некоторых животных. Серый кенгуру делает прыжки длиной </w:t>
      </w:r>
      <w:smartTag w:uri="urn:schemas-microsoft-com:office:smarttags" w:element="metricconverter">
        <w:smartTagPr>
          <w:attr w:name="ProductID" w:val="13,5 м"/>
        </w:smartTagPr>
        <w:r w:rsidRPr="00552C11">
          <w:rPr>
            <w:rFonts w:ascii="Times New Roman" w:hAnsi="Times New Roman"/>
            <w:sz w:val="24"/>
            <w:szCs w:val="24"/>
            <w:lang w:eastAsia="ru-RU"/>
          </w:rPr>
          <w:t>13,5 м</w:t>
        </w:r>
      </w:smartTag>
      <w:r w:rsidRPr="00552C11">
        <w:rPr>
          <w:rFonts w:ascii="Times New Roman" w:hAnsi="Times New Roman"/>
          <w:sz w:val="24"/>
          <w:szCs w:val="24"/>
          <w:lang w:eastAsia="ru-RU"/>
        </w:rPr>
        <w:t>, спокойно перепрыгивая ограды фермерских полей, чтобы полакомиться посевами.</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У. </w:t>
      </w:r>
      <w:r w:rsidRPr="00552C11">
        <w:rPr>
          <w:rFonts w:ascii="Times New Roman" w:hAnsi="Times New Roman"/>
          <w:sz w:val="24"/>
          <w:szCs w:val="24"/>
          <w:lang w:eastAsia="ru-RU"/>
        </w:rPr>
        <w:t>Участвуют дети и взрослые. В течение трех минут фиксируется общее количество прыжков на скакалке.</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i/>
          <w:iCs/>
          <w:sz w:val="24"/>
          <w:szCs w:val="24"/>
          <w:lang w:eastAsia="ru-RU"/>
        </w:rPr>
        <w:t>Подведение итогов (вручение бананов или костей).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VIII. Пора подкрепиться!</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Д. </w:t>
      </w:r>
      <w:r w:rsidRPr="00552C11">
        <w:rPr>
          <w:rFonts w:ascii="Times New Roman" w:hAnsi="Times New Roman"/>
          <w:sz w:val="24"/>
          <w:szCs w:val="24"/>
          <w:lang w:eastAsia="ru-RU"/>
        </w:rPr>
        <w:t>Знаете ли вы, что нос у животных – это не только аппарат обоняния? Например, слон пользуется хоботом как ломом, круша довольно толстые деревья, или как дыхательной трубкой при плавании под водой, а при питье – как шлангом. С его помощью он издает трубные звуки.</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Знаете ли вы, что у обезьян часто хвост выполняет функцию «пятой руки»? Шерсть на нем становится реденькой, а нередко не редко хвост бывает совершенно голым, во всяком случае, его кончик, чтобы ничто не мешало им пользоваться. Обвив хвостом ветку дерева, обезьяны повисают на нем, освободив лапы. Иногда цепляются ими, а зрелые плоды срывают и подносят ко рту хвостом.</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У.</w:t>
      </w:r>
      <w:r w:rsidRPr="00552C11">
        <w:rPr>
          <w:rFonts w:ascii="Times New Roman" w:hAnsi="Times New Roman"/>
          <w:sz w:val="24"/>
          <w:szCs w:val="24"/>
          <w:lang w:eastAsia="ru-RU"/>
        </w:rPr>
        <w:t xml:space="preserve"> Кто быстрее достанет карамель из муки (или съест фрукты) без помощи рук? Участвуют дети и взрослые.</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i/>
          <w:iCs/>
          <w:sz w:val="24"/>
          <w:szCs w:val="24"/>
          <w:lang w:eastAsia="ru-RU"/>
        </w:rPr>
        <w:t>Подведение итогов (вручение бананов или костей).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 xml:space="preserve">IX. Конкурс строителей. </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У.</w:t>
      </w:r>
      <w:r w:rsidRPr="00552C11">
        <w:rPr>
          <w:rFonts w:ascii="Times New Roman" w:hAnsi="Times New Roman"/>
          <w:sz w:val="24"/>
          <w:szCs w:val="24"/>
          <w:lang w:eastAsia="ru-RU"/>
        </w:rPr>
        <w:t xml:space="preserve"> Многие звери строят себе жилище, не зная основ геометрии и архитектуры. Попробуйте и вы из майонезных баночек построить башню. Чья башня выше и устойчивее? Участвуют дети и взрослые.</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i/>
          <w:iCs/>
          <w:sz w:val="24"/>
          <w:szCs w:val="24"/>
          <w:lang w:eastAsia="ru-RU"/>
        </w:rPr>
        <w:t>Подведение итогов (вручение бананов или костей).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Х. Конкурс «Самый смелый».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1 участник от каждой команды должен лопнуть воздушный шар без помощи рук, при этом подобрав остаток шарика с ниткой.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Д.</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1.</w:t>
      </w:r>
      <w:r w:rsidRPr="00552C11">
        <w:rPr>
          <w:rFonts w:ascii="Times New Roman" w:hAnsi="Times New Roman"/>
          <w:sz w:val="24"/>
          <w:szCs w:val="24"/>
          <w:lang w:eastAsia="ru-RU"/>
        </w:rPr>
        <w:t xml:space="preserve"> За последние 60 лет на планете исчезло 77 видов зверей, 26 видов птиц и несколько сот видов растений.</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2.</w:t>
      </w:r>
    </w:p>
    <w:p w:rsidR="002336F7" w:rsidRPr="00552C11" w:rsidRDefault="002336F7" w:rsidP="00552C11">
      <w:pPr>
        <w:spacing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Нам, конечно, тревожно, что порой мы безбожно</w:t>
      </w:r>
      <w:r w:rsidRPr="00552C11">
        <w:rPr>
          <w:rFonts w:ascii="Times New Roman" w:hAnsi="Times New Roman"/>
          <w:sz w:val="24"/>
          <w:szCs w:val="24"/>
          <w:lang w:eastAsia="ru-RU"/>
        </w:rPr>
        <w:br/>
        <w:t xml:space="preserve">Не храним, что имеем, не щадим, не жалеем, </w:t>
      </w:r>
      <w:r w:rsidRPr="00552C11">
        <w:rPr>
          <w:rFonts w:ascii="Times New Roman" w:hAnsi="Times New Roman"/>
          <w:sz w:val="24"/>
          <w:szCs w:val="24"/>
          <w:lang w:eastAsia="ru-RU"/>
        </w:rPr>
        <w:br/>
        <w:t xml:space="preserve">Ни за что не в ответе, словно самую малость </w:t>
      </w:r>
      <w:r w:rsidRPr="00552C11">
        <w:rPr>
          <w:rFonts w:ascii="Times New Roman" w:hAnsi="Times New Roman"/>
          <w:sz w:val="24"/>
          <w:szCs w:val="24"/>
          <w:lang w:eastAsia="ru-RU"/>
        </w:rPr>
        <w:br/>
        <w:t>Нам на этой планете жить и править осталось.</w:t>
      </w:r>
      <w:r w:rsidRPr="00552C11">
        <w:rPr>
          <w:rFonts w:ascii="Times New Roman" w:hAnsi="Times New Roman"/>
          <w:sz w:val="24"/>
          <w:szCs w:val="24"/>
          <w:lang w:eastAsia="ru-RU"/>
        </w:rPr>
        <w:br/>
        <w:t>Песня «Не дразните собак». Исполняют дети.</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Вывод.</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b/>
          <w:bCs/>
          <w:sz w:val="24"/>
          <w:szCs w:val="24"/>
          <w:lang w:eastAsia="ru-RU"/>
        </w:rPr>
        <w:t>У.</w:t>
      </w:r>
    </w:p>
    <w:p w:rsidR="002336F7" w:rsidRPr="00552C11" w:rsidRDefault="002336F7" w:rsidP="00552C11">
      <w:pPr>
        <w:spacing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 xml:space="preserve">Прекрасен мир живой природы, а люди – часть его. </w:t>
      </w:r>
      <w:r w:rsidRPr="00552C11">
        <w:rPr>
          <w:rFonts w:ascii="Times New Roman" w:hAnsi="Times New Roman"/>
          <w:sz w:val="24"/>
          <w:szCs w:val="24"/>
          <w:lang w:eastAsia="ru-RU"/>
        </w:rPr>
        <w:br/>
        <w:t>Нам надо сообща беречь, умножать и познавать этот великий мир!</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 xml:space="preserve">Что нового и интересного вы сегодня узнали? </w:t>
      </w:r>
      <w:r w:rsidRPr="00552C11">
        <w:rPr>
          <w:rFonts w:ascii="Times New Roman" w:hAnsi="Times New Roman"/>
          <w:sz w:val="24"/>
          <w:szCs w:val="24"/>
          <w:lang w:eastAsia="ru-RU"/>
        </w:rPr>
        <w:br/>
        <w:t>Что особенно вам запомнилось? Понравилось?</w:t>
      </w:r>
      <w:r w:rsidRPr="00552C11">
        <w:rPr>
          <w:rFonts w:ascii="Times New Roman" w:hAnsi="Times New Roman"/>
          <w:sz w:val="24"/>
          <w:szCs w:val="24"/>
          <w:lang w:eastAsia="ru-RU"/>
        </w:rPr>
        <w:br/>
        <w:t>Какой сделали вывод для себя, для всех нас?</w:t>
      </w:r>
    </w:p>
    <w:p w:rsidR="002336F7" w:rsidRPr="00552C11" w:rsidRDefault="002336F7" w:rsidP="00552C11">
      <w:pPr>
        <w:spacing w:before="100" w:beforeAutospacing="1" w:after="100" w:afterAutospacing="1" w:line="240" w:lineRule="auto"/>
        <w:rPr>
          <w:rFonts w:ascii="Times New Roman" w:hAnsi="Times New Roman"/>
          <w:sz w:val="24"/>
          <w:szCs w:val="24"/>
          <w:lang w:eastAsia="ru-RU"/>
        </w:rPr>
      </w:pPr>
      <w:r w:rsidRPr="00552C11">
        <w:rPr>
          <w:rFonts w:ascii="Times New Roman" w:hAnsi="Times New Roman"/>
          <w:sz w:val="24"/>
          <w:szCs w:val="24"/>
          <w:lang w:eastAsia="ru-RU"/>
        </w:rPr>
        <w:t xml:space="preserve">Берегите эту землю, эту воду, </w:t>
      </w:r>
      <w:r w:rsidRPr="00552C11">
        <w:rPr>
          <w:rFonts w:ascii="Times New Roman" w:hAnsi="Times New Roman"/>
          <w:sz w:val="24"/>
          <w:szCs w:val="24"/>
          <w:lang w:eastAsia="ru-RU"/>
        </w:rPr>
        <w:br/>
        <w:t xml:space="preserve">Даже малую былиночку любя, </w:t>
      </w:r>
      <w:r w:rsidRPr="00552C11">
        <w:rPr>
          <w:rFonts w:ascii="Times New Roman" w:hAnsi="Times New Roman"/>
          <w:sz w:val="24"/>
          <w:szCs w:val="24"/>
          <w:lang w:eastAsia="ru-RU"/>
        </w:rPr>
        <w:br/>
        <w:t xml:space="preserve">Берегите всех зверей внутри природы, </w:t>
      </w:r>
      <w:r w:rsidRPr="00552C11">
        <w:rPr>
          <w:rFonts w:ascii="Times New Roman" w:hAnsi="Times New Roman"/>
          <w:sz w:val="24"/>
          <w:szCs w:val="24"/>
          <w:lang w:eastAsia="ru-RU"/>
        </w:rPr>
        <w:br/>
        <w:t>Убивайте лишь зверей внутри себя!</w:t>
      </w:r>
    </w:p>
    <w:p w:rsidR="002336F7" w:rsidRDefault="002336F7">
      <w:bookmarkStart w:id="0" w:name="_GoBack"/>
      <w:bookmarkEnd w:id="0"/>
    </w:p>
    <w:sectPr w:rsidR="002336F7" w:rsidSect="00246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11C10"/>
    <w:multiLevelType w:val="multilevel"/>
    <w:tmpl w:val="9C7C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66230"/>
    <w:multiLevelType w:val="multilevel"/>
    <w:tmpl w:val="10C6E5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9326DAE"/>
    <w:multiLevelType w:val="multilevel"/>
    <w:tmpl w:val="FFA619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5C0"/>
    <w:rsid w:val="00001F02"/>
    <w:rsid w:val="000C1EA9"/>
    <w:rsid w:val="002336F7"/>
    <w:rsid w:val="0024618E"/>
    <w:rsid w:val="004015E7"/>
    <w:rsid w:val="00552C11"/>
    <w:rsid w:val="00EF05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225536">
      <w:marLeft w:val="0"/>
      <w:marRight w:val="0"/>
      <w:marTop w:val="0"/>
      <w:marBottom w:val="0"/>
      <w:divBdr>
        <w:top w:val="none" w:sz="0" w:space="0" w:color="auto"/>
        <w:left w:val="none" w:sz="0" w:space="0" w:color="auto"/>
        <w:bottom w:val="none" w:sz="0" w:space="0" w:color="auto"/>
        <w:right w:val="none" w:sz="0" w:space="0" w:color="auto"/>
      </w:divBdr>
      <w:divsChild>
        <w:div w:id="707225534">
          <w:marLeft w:val="720"/>
          <w:marRight w:val="720"/>
          <w:marTop w:val="100"/>
          <w:marBottom w:val="100"/>
          <w:divBdr>
            <w:top w:val="none" w:sz="0" w:space="0" w:color="auto"/>
            <w:left w:val="none" w:sz="0" w:space="0" w:color="auto"/>
            <w:bottom w:val="none" w:sz="0" w:space="0" w:color="auto"/>
            <w:right w:val="none" w:sz="0" w:space="0" w:color="auto"/>
          </w:divBdr>
        </w:div>
        <w:div w:id="707225535">
          <w:marLeft w:val="720"/>
          <w:marRight w:val="720"/>
          <w:marTop w:val="100"/>
          <w:marBottom w:val="100"/>
          <w:divBdr>
            <w:top w:val="none" w:sz="0" w:space="0" w:color="auto"/>
            <w:left w:val="none" w:sz="0" w:space="0" w:color="auto"/>
            <w:bottom w:val="none" w:sz="0" w:space="0" w:color="auto"/>
            <w:right w:val="none" w:sz="0" w:space="0" w:color="auto"/>
          </w:divBdr>
        </w:div>
        <w:div w:id="707225537">
          <w:marLeft w:val="720"/>
          <w:marRight w:val="720"/>
          <w:marTop w:val="100"/>
          <w:marBottom w:val="100"/>
          <w:divBdr>
            <w:top w:val="none" w:sz="0" w:space="0" w:color="auto"/>
            <w:left w:val="none" w:sz="0" w:space="0" w:color="auto"/>
            <w:bottom w:val="none" w:sz="0" w:space="0" w:color="auto"/>
            <w:right w:val="none" w:sz="0" w:space="0" w:color="auto"/>
          </w:divBdr>
        </w:div>
        <w:div w:id="707225538">
          <w:marLeft w:val="720"/>
          <w:marRight w:val="720"/>
          <w:marTop w:val="100"/>
          <w:marBottom w:val="100"/>
          <w:divBdr>
            <w:top w:val="none" w:sz="0" w:space="0" w:color="auto"/>
            <w:left w:val="none" w:sz="0" w:space="0" w:color="auto"/>
            <w:bottom w:val="none" w:sz="0" w:space="0" w:color="auto"/>
            <w:right w:val="none" w:sz="0" w:space="0" w:color="auto"/>
          </w:divBdr>
        </w:div>
        <w:div w:id="707225539">
          <w:marLeft w:val="720"/>
          <w:marRight w:val="720"/>
          <w:marTop w:val="100"/>
          <w:marBottom w:val="100"/>
          <w:divBdr>
            <w:top w:val="none" w:sz="0" w:space="0" w:color="auto"/>
            <w:left w:val="none" w:sz="0" w:space="0" w:color="auto"/>
            <w:bottom w:val="none" w:sz="0" w:space="0" w:color="auto"/>
            <w:right w:val="none" w:sz="0" w:space="0" w:color="auto"/>
          </w:divBdr>
        </w:div>
        <w:div w:id="707225540">
          <w:marLeft w:val="720"/>
          <w:marRight w:val="720"/>
          <w:marTop w:val="100"/>
          <w:marBottom w:val="100"/>
          <w:divBdr>
            <w:top w:val="none" w:sz="0" w:space="0" w:color="auto"/>
            <w:left w:val="none" w:sz="0" w:space="0" w:color="auto"/>
            <w:bottom w:val="none" w:sz="0" w:space="0" w:color="auto"/>
            <w:right w:val="none" w:sz="0" w:space="0" w:color="auto"/>
          </w:divBdr>
        </w:div>
        <w:div w:id="70722554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1056</Words>
  <Characters>6020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Физруки</cp:lastModifiedBy>
  <cp:revision>4</cp:revision>
  <dcterms:created xsi:type="dcterms:W3CDTF">2012-10-22T04:29:00Z</dcterms:created>
  <dcterms:modified xsi:type="dcterms:W3CDTF">2012-11-13T08:08:00Z</dcterms:modified>
</cp:coreProperties>
</file>