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1C5" w:rsidRDefault="001961C5"/>
    <w:p w:rsidR="001961C5" w:rsidRDefault="001961C5"/>
    <w:p w:rsidR="001961C5" w:rsidRDefault="001961C5">
      <w:proofErr w:type="spellStart"/>
      <w:r>
        <w:rPr>
          <w:rFonts w:ascii="Tahoma" w:hAnsi="Tahoma" w:cs="Tahoma"/>
          <w:color w:val="333333"/>
          <w:sz w:val="30"/>
          <w:szCs w:val="30"/>
          <w:shd w:val="clear" w:color="auto" w:fill="FFFFFF"/>
        </w:rPr>
        <w:t>Microsoft</w:t>
      </w:r>
      <w:proofErr w:type="spellEnd"/>
      <w:r>
        <w:rPr>
          <w:rFonts w:ascii="Tahoma" w:hAnsi="Tahoma" w:cs="Tahoma"/>
          <w:color w:val="333333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333333"/>
          <w:sz w:val="30"/>
          <w:szCs w:val="30"/>
          <w:shd w:val="clear" w:color="auto" w:fill="FFFFFF"/>
        </w:rPr>
        <w:t>Word</w:t>
      </w:r>
      <w:proofErr w:type="spellEnd"/>
    </w:p>
    <w:tbl>
      <w:tblPr>
        <w:tblW w:w="964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0"/>
        <w:gridCol w:w="126"/>
        <w:gridCol w:w="127"/>
        <w:gridCol w:w="142"/>
      </w:tblGrid>
      <w:tr w:rsidR="001961C5" w:rsidRPr="001961C5" w:rsidTr="001961C5">
        <w:trPr>
          <w:tblCellSpacing w:w="15" w:type="dxa"/>
        </w:trPr>
        <w:tc>
          <w:tcPr>
            <w:tcW w:w="4773" w:type="pct"/>
            <w:shd w:val="clear" w:color="auto" w:fill="FFFFFF"/>
            <w:tcMar>
              <w:top w:w="15" w:type="dxa"/>
              <w:left w:w="15" w:type="dxa"/>
              <w:bottom w:w="120" w:type="dxa"/>
              <w:right w:w="15" w:type="dxa"/>
            </w:tcMar>
            <w:vAlign w:val="center"/>
            <w:hideMark/>
          </w:tcPr>
          <w:p w:rsidR="001961C5" w:rsidRPr="001961C5" w:rsidRDefault="001961C5" w:rsidP="001961C5">
            <w:pPr>
              <w:spacing w:before="225" w:after="0" w:line="375" w:lineRule="atLeast"/>
              <w:rPr>
                <w:rFonts w:ascii="Lucida Sans Unicode" w:eastAsia="Times New Roman" w:hAnsi="Lucida Sans Unicode" w:cs="Lucida Sans Unicode"/>
                <w:color w:val="999999"/>
                <w:sz w:val="35"/>
                <w:szCs w:val="35"/>
                <w:lang w:eastAsia="ru-RU"/>
              </w:rPr>
            </w:pPr>
            <w:r>
              <w:rPr>
                <w:rFonts w:ascii="Lucida Sans Unicode" w:eastAsia="Times New Roman" w:hAnsi="Lucida Sans Unicode" w:cs="Lucida Sans Unicode"/>
                <w:color w:val="FF0000"/>
                <w:sz w:val="35"/>
                <w:szCs w:val="35"/>
                <w:lang w:eastAsia="ru-RU"/>
              </w:rPr>
              <w:t>Урок</w:t>
            </w:r>
            <w:bookmarkStart w:id="0" w:name="_GoBack"/>
            <w:bookmarkEnd w:id="0"/>
            <w:r w:rsidRPr="001961C5">
              <w:rPr>
                <w:rFonts w:ascii="Lucida Sans Unicode" w:eastAsia="Times New Roman" w:hAnsi="Lucida Sans Unicode" w:cs="Lucida Sans Unicode"/>
                <w:color w:val="FF0000"/>
                <w:sz w:val="35"/>
                <w:szCs w:val="35"/>
                <w:lang w:eastAsia="ru-RU"/>
              </w:rPr>
              <w:t>. Работа с текстом</w:t>
            </w:r>
          </w:p>
        </w:tc>
        <w:tc>
          <w:tcPr>
            <w:tcW w:w="5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1961C5" w:rsidRPr="001961C5" w:rsidRDefault="001961C5" w:rsidP="001961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64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5"/>
      </w:tblGrid>
      <w:tr w:rsidR="001961C5" w:rsidRPr="001961C5" w:rsidTr="001961C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1961C5" w:rsidRPr="001961C5" w:rsidRDefault="001961C5" w:rsidP="001961C5">
            <w:pPr>
              <w:spacing w:after="0" w:line="240" w:lineRule="atLeast"/>
              <w:rPr>
                <w:rFonts w:ascii="Tahoma" w:eastAsia="Times New Roman" w:hAnsi="Tahoma" w:cs="Tahoma"/>
                <w:color w:val="333333"/>
                <w:sz w:val="17"/>
                <w:szCs w:val="17"/>
                <w:lang w:eastAsia="ru-RU"/>
              </w:rPr>
            </w:pPr>
          </w:p>
        </w:tc>
      </w:tr>
      <w:tr w:rsidR="001961C5" w:rsidRPr="001961C5" w:rsidTr="001961C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1961C5" w:rsidRPr="001961C5" w:rsidRDefault="001961C5" w:rsidP="001961C5">
            <w:pPr>
              <w:spacing w:before="375" w:after="150" w:line="315" w:lineRule="atLeast"/>
              <w:outlineLvl w:val="1"/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  <w:t>1. Выделение текста</w:t>
            </w:r>
          </w:p>
          <w:p w:rsidR="001961C5" w:rsidRPr="001961C5" w:rsidRDefault="001961C5" w:rsidP="001961C5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Если текст уже набран, то прежде чем выполнить с текстом какие-нибудь операции (оформление, копирование и т.д.), его необходимо выделить. Для этого подведите мышь к началу выбранного фрагмента текста, нажмите левую кнопку мыши и переместите курсор мыши к концу фрагмента (или нажать клавишу</w:t>
            </w:r>
            <w:proofErr w:type="gramStart"/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Shift</w:t>
            </w:r>
            <w:proofErr w:type="gramEnd"/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и, не отпуская ее переместить курсор к концу выделяемого фрагмента). При этом текст «зачерняется».</w:t>
            </w:r>
          </w:p>
          <w:p w:rsidR="001961C5" w:rsidRPr="001961C5" w:rsidRDefault="001961C5" w:rsidP="001961C5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18FEB241" wp14:editId="7E092B6C">
                  <wp:extent cx="3848100" cy="1114425"/>
                  <wp:effectExtent l="0" t="0" r="0" b="9525"/>
                  <wp:docPr id="8" name="Рисунок 4" descr="http://activ.polytech.kz/images/stories/lessons/msword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ctiv.polytech.kz/images/stories/lessons/msword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375" w:after="150" w:line="240" w:lineRule="auto"/>
              <w:outlineLvl w:val="1"/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  <w:t>2. Набор и редактирование текста</w:t>
            </w:r>
          </w:p>
          <w:p w:rsidR="001961C5" w:rsidRPr="001961C5" w:rsidRDefault="001961C5" w:rsidP="001961C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b/>
                <w:bCs/>
                <w:i/>
                <w:iCs/>
                <w:color w:val="333333"/>
                <w:sz w:val="18"/>
                <w:szCs w:val="18"/>
                <w:lang w:val="en-US" w:eastAsia="ru-RU"/>
              </w:rPr>
              <w:t>Alt</w:t>
            </w:r>
            <w:r w:rsidRPr="001961C5">
              <w:rPr>
                <w:rFonts w:ascii="Tahoma" w:eastAsia="Times New Roman" w:hAnsi="Tahoma" w:cs="Tahoma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  <w:t>+</w:t>
            </w:r>
            <w:r w:rsidRPr="001961C5">
              <w:rPr>
                <w:rFonts w:ascii="Tahoma" w:eastAsia="Times New Roman" w:hAnsi="Tahoma" w:cs="Tahoma"/>
                <w:b/>
                <w:bCs/>
                <w:i/>
                <w:iCs/>
                <w:color w:val="333333"/>
                <w:sz w:val="18"/>
                <w:szCs w:val="18"/>
                <w:lang w:val="en-US" w:eastAsia="ru-RU"/>
              </w:rPr>
              <w:t>Shift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– переключение между языками клавиатуры (русский, английский)</w:t>
            </w:r>
          </w:p>
          <w:p w:rsidR="001961C5" w:rsidRPr="001961C5" w:rsidRDefault="001961C5" w:rsidP="001961C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b/>
                <w:bCs/>
                <w:i/>
                <w:iCs/>
                <w:color w:val="333333"/>
                <w:sz w:val="18"/>
                <w:szCs w:val="18"/>
                <w:lang w:val="en-US" w:eastAsia="ru-RU"/>
              </w:rPr>
              <w:t>Shift+&lt;</w:t>
            </w:r>
            <w:r w:rsidRPr="001961C5">
              <w:rPr>
                <w:rFonts w:ascii="Tahoma" w:eastAsia="Times New Roman" w:hAnsi="Tahoma" w:cs="Tahoma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  <w:t>буквенная клавиша</w:t>
            </w:r>
            <w:r w:rsidRPr="001961C5">
              <w:rPr>
                <w:rFonts w:ascii="Tahoma" w:eastAsia="Times New Roman" w:hAnsi="Tahoma" w:cs="Tahoma"/>
                <w:b/>
                <w:bCs/>
                <w:i/>
                <w:iCs/>
                <w:color w:val="333333"/>
                <w:sz w:val="18"/>
                <w:szCs w:val="18"/>
                <w:lang w:val="en-US" w:eastAsia="ru-RU"/>
              </w:rPr>
              <w:t>&gt;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- заглавная буква</w:t>
            </w:r>
          </w:p>
          <w:p w:rsidR="001961C5" w:rsidRPr="001961C5" w:rsidRDefault="001961C5" w:rsidP="001961C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b/>
                <w:bCs/>
                <w:i/>
                <w:iCs/>
                <w:color w:val="333333"/>
                <w:sz w:val="18"/>
                <w:szCs w:val="18"/>
                <w:lang w:val="en-US" w:eastAsia="ru-RU"/>
              </w:rPr>
              <w:t>Backspace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val="en-US" w:eastAsia="ru-RU"/>
              </w:rPr>
              <w:t> 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– стирание символа слева от курсора</w:t>
            </w:r>
          </w:p>
          <w:p w:rsidR="001961C5" w:rsidRPr="001961C5" w:rsidRDefault="001961C5" w:rsidP="001961C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b/>
                <w:bCs/>
                <w:i/>
                <w:iCs/>
                <w:color w:val="333333"/>
                <w:sz w:val="18"/>
                <w:szCs w:val="18"/>
                <w:lang w:val="en-US" w:eastAsia="ru-RU"/>
              </w:rPr>
              <w:t>Delete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– стирание символа справа от курсора, удаление выделенного фрагмента текста</w:t>
            </w:r>
          </w:p>
          <w:p w:rsidR="001961C5" w:rsidRPr="001961C5" w:rsidRDefault="001961C5" w:rsidP="001961C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b/>
                <w:bCs/>
                <w:i/>
                <w:iCs/>
                <w:color w:val="333333"/>
                <w:sz w:val="18"/>
                <w:szCs w:val="18"/>
                <w:lang w:val="en-US" w:eastAsia="ru-RU"/>
              </w:rPr>
              <w:t>Enter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– начать новый абзац текста, удаление выделенного фрагмента текста</w:t>
            </w:r>
          </w:p>
          <w:p w:rsidR="001961C5" w:rsidRPr="001961C5" w:rsidRDefault="001961C5" w:rsidP="001961C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b/>
                <w:bCs/>
                <w:i/>
                <w:iCs/>
                <w:color w:val="333333"/>
                <w:sz w:val="18"/>
                <w:szCs w:val="18"/>
                <w:lang w:val="en-US" w:eastAsia="ru-RU"/>
              </w:rPr>
              <w:t>Home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– переместить курсор в начало строки</w:t>
            </w:r>
          </w:p>
          <w:p w:rsidR="001961C5" w:rsidRPr="001961C5" w:rsidRDefault="001961C5" w:rsidP="001961C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b/>
                <w:bCs/>
                <w:i/>
                <w:iCs/>
                <w:color w:val="333333"/>
                <w:sz w:val="18"/>
                <w:szCs w:val="18"/>
                <w:lang w:val="en-US" w:eastAsia="ru-RU"/>
              </w:rPr>
              <w:t>End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– переместить курсор в конец строки</w:t>
            </w:r>
          </w:p>
          <w:p w:rsidR="001961C5" w:rsidRPr="001961C5" w:rsidRDefault="001961C5" w:rsidP="001961C5">
            <w:pPr>
              <w:spacing w:before="375" w:after="150" w:line="240" w:lineRule="auto"/>
              <w:outlineLvl w:val="1"/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  <w:t>3. Копирование текста</w:t>
            </w:r>
          </w:p>
          <w:p w:rsidR="001961C5" w:rsidRPr="001961C5" w:rsidRDefault="001961C5" w:rsidP="001961C5">
            <w:pPr>
              <w:spacing w:before="150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Копировать можно фрагменты текста с одного места на другое (которое может находиться как в текущем документе, так и в другом). Для копирования выполните следующие действия:</w:t>
            </w:r>
          </w:p>
          <w:p w:rsidR="001961C5" w:rsidRPr="001961C5" w:rsidRDefault="001961C5" w:rsidP="001961C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Выделите участок текста (описано в п.1), который необходимо скопировать;</w:t>
            </w:r>
          </w:p>
          <w:p w:rsidR="001961C5" w:rsidRPr="001961C5" w:rsidRDefault="001961C5" w:rsidP="001961C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Выполните команду Меню: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FC51538" wp14:editId="46CC0A91">
                  <wp:extent cx="1724025" cy="1733550"/>
                  <wp:effectExtent l="0" t="0" r="9525" b="0"/>
                  <wp:docPr id="9" name="Рисунок 9" descr="http://activ.polytech.kz/images/stories/lessons/msword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ctiv.polytech.kz/images/stories/lessons/msword/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или нажмите кнопку </w:t>
            </w: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7FEFA78" wp14:editId="1BDBB4EC">
                  <wp:extent cx="276225" cy="266700"/>
                  <wp:effectExtent l="0" t="0" r="9525" b="0"/>
                  <wp:docPr id="10" name="Рисунок 10" descr="http://activ.polytech.kz/images/stories/lessons/msword/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ctiv.polytech.kz/images/stories/lessons/msword/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на панели инструментов. После этого выделенный участок текста сохраняется в памяти (в буфере обмена) и может быть вставлен несколько раз (при необходимости). Текст сохраняется в памяти до тех пор, пока не будет скопирован новый фрагмент.</w:t>
            </w:r>
          </w:p>
          <w:p w:rsidR="001961C5" w:rsidRPr="001961C5" w:rsidRDefault="001961C5" w:rsidP="001961C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Поместите курсор в то место, куда необходимо вставить скопированный фрагмент текста (в этом документе или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каком-нибудь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другом)</w:t>
            </w:r>
          </w:p>
          <w:p w:rsidR="001961C5" w:rsidRPr="001961C5" w:rsidRDefault="001961C5" w:rsidP="001961C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Выполните команду меню: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757D17BD" wp14:editId="5B04944D">
                  <wp:extent cx="1952625" cy="1733550"/>
                  <wp:effectExtent l="0" t="0" r="9525" b="0"/>
                  <wp:docPr id="11" name="Рисунок 11" descr="http://activ.polytech.kz/images/stories/lessons/msword/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ctiv.polytech.kz/images/stories/lessons/msword/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uto"/>
              <w:ind w:left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или нажмите кнопку </w:t>
            </w: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4BBB210" wp14:editId="3FAAEF7F">
                  <wp:extent cx="257175" cy="257175"/>
                  <wp:effectExtent l="0" t="0" r="9525" b="9525"/>
                  <wp:docPr id="12" name="Рисунок 12" descr="http://activ.polytech.kz/images/stories/lessons/msword/image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ctiv.polytech.kz/images/stories/lessons/msword/image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на панели инструментов.</w:t>
            </w:r>
          </w:p>
          <w:p w:rsidR="001961C5" w:rsidRPr="001961C5" w:rsidRDefault="001961C5" w:rsidP="001961C5">
            <w:pPr>
              <w:spacing w:before="375" w:after="150" w:line="240" w:lineRule="auto"/>
              <w:outlineLvl w:val="1"/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  <w:t>4. Перемещение фрагмента текста</w:t>
            </w:r>
          </w:p>
          <w:p w:rsidR="001961C5" w:rsidRPr="001961C5" w:rsidRDefault="001961C5" w:rsidP="001961C5">
            <w:pPr>
              <w:spacing w:before="150" w:after="22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Перемещение фрагмента текста производится так же как копирование (п.3), но вместо команды «Копировать», выполняется команда «Вырезать» в меню «Формат» или нажимается кнопка </w:t>
            </w: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4F3B3AE" wp14:editId="1440DFD3">
                  <wp:extent cx="238125" cy="257175"/>
                  <wp:effectExtent l="0" t="0" r="9525" b="9525"/>
                  <wp:docPr id="13" name="Рисунок 13" descr="http://activ.polytech.kz/images/stories/lessons/msword/image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ctiv.polytech.kz/images/stories/lessons/msword/image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на панели инструментов.</w:t>
            </w:r>
          </w:p>
          <w:p w:rsidR="001961C5" w:rsidRPr="001961C5" w:rsidRDefault="001961C5" w:rsidP="001961C5">
            <w:pPr>
              <w:spacing w:before="375" w:after="150" w:line="240" w:lineRule="auto"/>
              <w:outlineLvl w:val="1"/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  <w:t>5. Форматирование шрифта текста</w:t>
            </w:r>
          </w:p>
          <w:p w:rsidR="001961C5" w:rsidRPr="001961C5" w:rsidRDefault="001961C5" w:rsidP="001961C5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Чтобы изменить внешний вид участка текста:</w:t>
            </w:r>
          </w:p>
          <w:p w:rsidR="001961C5" w:rsidRPr="001961C5" w:rsidRDefault="001961C5" w:rsidP="001961C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Выделите необходимый участок текста;</w:t>
            </w:r>
          </w:p>
          <w:p w:rsidR="001961C5" w:rsidRPr="001961C5" w:rsidRDefault="001961C5" w:rsidP="001961C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Щелкните мышкой одну или несколько кнопок на панели инструментов по необходимости:</w:t>
            </w:r>
          </w:p>
          <w:p w:rsidR="001961C5" w:rsidRPr="001961C5" w:rsidRDefault="001961C5" w:rsidP="001961C5">
            <w:pPr>
              <w:spacing w:before="150" w:after="225" w:line="240" w:lineRule="auto"/>
              <w:ind w:left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353C3D0" wp14:editId="7F8BD43B">
                      <wp:extent cx="257175" cy="200025"/>
                      <wp:effectExtent l="0" t="0" r="0" b="0"/>
                      <wp:docPr id="4" name="AutoShape 10" descr="*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alt="Описание: *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259DB30" wp14:editId="3C3A8EBD">
                  <wp:extent cx="257175" cy="200025"/>
                  <wp:effectExtent l="0" t="0" r="9525" b="9525"/>
                  <wp:docPr id="14" name="Рисунок 14" descr="http://activ.polytech.kz/images/stories/lessons/msword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ctiv.polytech.kz/images/stories/lessons/msword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- жирный шрифт текста</w:t>
            </w:r>
          </w:p>
          <w:p w:rsidR="001961C5" w:rsidRPr="001961C5" w:rsidRDefault="001961C5" w:rsidP="001961C5">
            <w:pPr>
              <w:spacing w:before="150" w:after="225" w:line="240" w:lineRule="auto"/>
              <w:ind w:left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0B5B6676" wp14:editId="4C7677C3">
                      <wp:extent cx="228600" cy="200025"/>
                      <wp:effectExtent l="0" t="0" r="0" b="0"/>
                      <wp:docPr id="3" name="AutoShape 12" descr="*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ание: *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7DD44D6" wp14:editId="7EA6AD24">
                  <wp:extent cx="228600" cy="200025"/>
                  <wp:effectExtent l="0" t="0" r="0" b="9525"/>
                  <wp:docPr id="15" name="Рисунок 15" descr="http://activ.polytech.kz/images/stories/lessons/msword/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ctiv.polytech.kz/images/stories/lessons/msword/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- курсив (наклонный) шрифт</w:t>
            </w:r>
          </w:p>
          <w:p w:rsidR="001961C5" w:rsidRPr="001961C5" w:rsidRDefault="001961C5" w:rsidP="001961C5">
            <w:pPr>
              <w:spacing w:before="150" w:after="225" w:line="240" w:lineRule="auto"/>
              <w:ind w:left="70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6CB826" wp14:editId="54E15615">
                  <wp:extent cx="238125" cy="228600"/>
                  <wp:effectExtent l="0" t="0" r="9525" b="0"/>
                  <wp:docPr id="16" name="Рисунок 16" descr="http://activ.polytech.kz/images/stories/lessons/msword/image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ctiv.polytech.kz/images/stories/lessons/msword/image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- подчеркнутый</w:t>
            </w:r>
          </w:p>
          <w:p w:rsidR="001961C5" w:rsidRPr="001961C5" w:rsidRDefault="001961C5" w:rsidP="001961C5">
            <w:pPr>
              <w:spacing w:before="150" w:after="225" w:line="240" w:lineRule="auto"/>
              <w:ind w:left="1985" w:hanging="127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AAEBC36" wp14:editId="1C776120">
                  <wp:extent cx="685800" cy="228600"/>
                  <wp:effectExtent l="0" t="0" r="0" b="0"/>
                  <wp:docPr id="17" name="Рисунок 17" descr="http://activ.polytech.kz/images/stories/lessons/msword/image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ctiv.polytech.kz/images/stories/lessons/msword/image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- (число может быть другим) – размер текста. Чем больше число, тем крупнее размер шрифта (кегль). Нормальный размер шрифта для документов – 12</w:t>
            </w:r>
          </w:p>
          <w:p w:rsidR="001961C5" w:rsidRPr="001961C5" w:rsidRDefault="001961C5" w:rsidP="001961C5">
            <w:pPr>
              <w:spacing w:before="150" w:after="225" w:line="240" w:lineRule="auto"/>
              <w:ind w:left="1985" w:hanging="127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60DF290" wp14:editId="401F614B">
                  <wp:extent cx="1733550" cy="228600"/>
                  <wp:effectExtent l="0" t="0" r="0" b="0"/>
                  <wp:docPr id="18" name="Рисунок 18" descr="http://activ.polytech.kz/images/stories/lessons/msword/image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ctiv.polytech.kz/images/stories/lessons/msword/image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- выбор вида шрифта.</w:t>
            </w:r>
          </w:p>
          <w:p w:rsidR="001961C5" w:rsidRPr="001961C5" w:rsidRDefault="001961C5" w:rsidP="001961C5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настройки нескольких параметров одновременно, или для установки других параметров используйте команду меню:</w:t>
            </w:r>
          </w:p>
          <w:p w:rsidR="001961C5" w:rsidRPr="001961C5" w:rsidRDefault="001961C5" w:rsidP="001961C5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22BA51A" wp14:editId="7F699A8D">
                  <wp:extent cx="2019300" cy="2371725"/>
                  <wp:effectExtent l="0" t="0" r="0" b="9525"/>
                  <wp:docPr id="19" name="Рисунок 19" descr="http://activ.polytech.kz/images/stories/lessons/msword/image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ctiv.polytech.kz/images/stories/lessons/msword/image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После этого открывается диалоговое окно настройки параметров шрифта:</w:t>
            </w:r>
          </w:p>
          <w:p w:rsidR="001961C5" w:rsidRPr="001961C5" w:rsidRDefault="001961C5" w:rsidP="001961C5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AEDA39" wp14:editId="2EF6A04A">
                  <wp:extent cx="3971925" cy="4391025"/>
                  <wp:effectExtent l="0" t="0" r="9525" b="9525"/>
                  <wp:docPr id="20" name="Рисунок 20" descr="http://activ.polytech.kz/images/stories/lessons/msword/image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tiv.polytech.kz/images/stories/lessons/msword/image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После выбора необходимых параметров шрифта нажмите кнопку «ОК».</w:t>
            </w:r>
          </w:p>
          <w:p w:rsidR="001961C5" w:rsidRPr="001961C5" w:rsidRDefault="001961C5" w:rsidP="001961C5">
            <w:pPr>
              <w:keepNext/>
              <w:spacing w:before="375" w:after="150" w:line="315" w:lineRule="atLeast"/>
              <w:outlineLvl w:val="1"/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  <w:t>6. Форматирование параметров абзаца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Для абзацев текста можно задавать межстрочный интервал, величину абзацного отступа, отступ перед и после абзаца, выравнивание и др.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настройки границ абзаца и абзацного отступа можно использовать линейку: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37F0FFF" wp14:editId="1C958AE5">
                  <wp:extent cx="5676900" cy="1085850"/>
                  <wp:effectExtent l="0" t="0" r="0" b="0"/>
                  <wp:docPr id="21" name="Рисунок 21" descr="http://activ.polytech.kz/images/stories/lessons/msword/image0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ctiv.polytech.kz/images/stories/lessons/msword/image0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 w:type="textWrapping" w:clear="all"/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Изменить указанные параметры можно, переместив указатель на линейке мышкой.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выравнивания строк текста абзаца используются кнопки на панели инструментов: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ABE04D4" wp14:editId="76CC24AF">
                      <wp:extent cx="228600" cy="219075"/>
                      <wp:effectExtent l="0" t="0" r="0" b="0"/>
                      <wp:docPr id="2" name="AutoShape 20" descr="*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" o:spid="_x0000_s1026" alt="Описание: *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10A84E74" wp14:editId="23D67BCE">
                  <wp:extent cx="228600" cy="219075"/>
                  <wp:effectExtent l="0" t="0" r="0" b="9525"/>
                  <wp:docPr id="22" name="Рисунок 22" descr="http://activ.polytech.kz/images/stories/lessons/msword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ctiv.polytech.kz/images/stories/lessons/msword/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- выравнивание к левому краю абзаца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32EE0A50" wp14:editId="710E718E">
                      <wp:extent cx="190500" cy="209550"/>
                      <wp:effectExtent l="0" t="0" r="0" b="0"/>
                      <wp:docPr id="1" name="AutoShape 22" descr="*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" o:spid="_x0000_s1026" alt="Описание: *" style="width:1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2275443" wp14:editId="49D87BF6">
                  <wp:extent cx="190500" cy="209550"/>
                  <wp:effectExtent l="0" t="0" r="0" b="0"/>
                  <wp:docPr id="23" name="Рисунок 23" descr="http://activ.polytech.kz/images/stories/lessons/msword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ctiv.polytech.kz/images/stories/lessons/msword/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- выравнивание </w:t>
            </w:r>
            <w:proofErr w:type="gramStart"/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  <w:proofErr w:type="gramEnd"/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центру абзаца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E978220" wp14:editId="4567EA07">
                  <wp:extent cx="219075" cy="209550"/>
                  <wp:effectExtent l="0" t="0" r="9525" b="0"/>
                  <wp:docPr id="24" name="Рисунок 24" descr="http://activ.polytech.kz/images/stories/lessons/msword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tiv.polytech.kz/images/stories/lessons/msword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- выравнивание влево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EF2EE4" wp14:editId="6BE6BD83">
                  <wp:extent cx="238125" cy="238125"/>
                  <wp:effectExtent l="0" t="0" r="9525" b="9525"/>
                  <wp:docPr id="25" name="Рисунок 25" descr="http://activ.polytech.kz/images/stories/lessons/msword/image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ctiv.polytech.kz/images/stories/lessons/msword/image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- выравнивание по ширине (левый и правый край одновременно)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установки всех параметров одновременно, а также для выбора межстрочного интервала используется команда меню: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FC960A6" wp14:editId="3B8D7953">
                  <wp:extent cx="2009775" cy="2371725"/>
                  <wp:effectExtent l="0" t="0" r="9525" b="9525"/>
                  <wp:docPr id="26" name="Рисунок 26" descr="http://activ.polytech.kz/images/stories/lessons/msword/image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ctiv.polytech.kz/images/stories/lessons/msword/image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</w:tblGrid>
            <w:tr w:rsidR="001961C5" w:rsidRPr="001961C5">
              <w:trPr>
                <w:gridAfter w:val="1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961C5" w:rsidRPr="001961C5" w:rsidRDefault="001961C5" w:rsidP="001961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961C5" w:rsidRPr="001961C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961C5" w:rsidRPr="001961C5" w:rsidRDefault="001961C5" w:rsidP="001961C5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961C5" w:rsidRPr="001961C5" w:rsidRDefault="001961C5" w:rsidP="001961C5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961C5" w:rsidRPr="001961C5" w:rsidRDefault="001961C5" w:rsidP="001961C5">
            <w:pPr>
              <w:spacing w:after="0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После выполнения команды открывается диалоговое окно: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F13C23F" wp14:editId="740FB883">
                  <wp:extent cx="5162550" cy="2905125"/>
                  <wp:effectExtent l="0" t="0" r="0" b="9525"/>
                  <wp:docPr id="27" name="Рисунок 27" descr="http://activ.polytech.kz/images/stories/lessons/msword/image0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ctiv.polytech.kz/images/stories/lessons/msword/image0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Установив необходимые параметры, нажмите кнопку «ОК».</w:t>
            </w:r>
          </w:p>
          <w:p w:rsidR="001961C5" w:rsidRPr="001961C5" w:rsidRDefault="001961C5" w:rsidP="001961C5">
            <w:pPr>
              <w:keepNext/>
              <w:spacing w:before="375" w:after="150" w:line="315" w:lineRule="atLeast"/>
              <w:outlineLvl w:val="1"/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32"/>
                <w:szCs w:val="32"/>
                <w:lang w:eastAsia="ru-RU"/>
              </w:rPr>
              <w:t>7. Копирование формата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Если для какого-то участка текста уже установлен какой-то формат, отличный от всего остального то его можно скопировать и применить к другим участкам текста. Для этого:</w:t>
            </w:r>
          </w:p>
          <w:p w:rsidR="001961C5" w:rsidRPr="001961C5" w:rsidRDefault="001961C5" w:rsidP="001961C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Выделите отформатированный участок текста;</w:t>
            </w:r>
          </w:p>
          <w:p w:rsidR="001961C5" w:rsidRPr="001961C5" w:rsidRDefault="001961C5" w:rsidP="001961C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Нажмите кнопку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32452162" wp14:editId="211E7582">
                  <wp:extent cx="247650" cy="228600"/>
                  <wp:effectExtent l="0" t="0" r="0" b="0"/>
                  <wp:docPr id="28" name="Рисунок 28" descr="http://activ.polytech.kz/images/stories/lessons/msword/image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ctiv.polytech.kz/images/stories/lessons/msword/image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на панели инструментов, при этом указатель мыши примет вид кисточки;</w:t>
            </w:r>
          </w:p>
          <w:p w:rsidR="001961C5" w:rsidRPr="001961C5" w:rsidRDefault="001961C5" w:rsidP="001961C5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Выделите мышкой тот участок текста, который должен быть отформатирован точно также.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После однократного применения действие инструмента «Формат по образцу» заканчивается. Чтобы можно было применить формат многократно, необходимо на </w:t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кнопке </w:t>
            </w:r>
            <w:r w:rsidRPr="001961C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69255FC" wp14:editId="36F9668F">
                  <wp:extent cx="247650" cy="228600"/>
                  <wp:effectExtent l="0" t="0" r="0" b="0"/>
                  <wp:docPr id="29" name="Рисунок 29" descr="http://activ.polytech.kz/images/stories/lessons/msword/image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ctiv.polytech.kz/images/stories/lessons/msword/image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выполнить не одинарный, а двойной щелчок мышкой. Для остановки команды нажмите клавишу </w:t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Esc </w:t>
            </w:r>
            <w:r w:rsidRPr="001961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клавиатуре или выберите любой другой инструмент.</w:t>
            </w:r>
          </w:p>
        </w:tc>
      </w:tr>
    </w:tbl>
    <w:p w:rsidR="004A2CFA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  <w:r w:rsidRPr="001961C5"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  <w:lastRenderedPageBreak/>
        <w:t> </w:t>
      </w: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p w:rsidR="001961C5" w:rsidRDefault="001961C5">
      <w:pPr>
        <w:rPr>
          <w:rFonts w:ascii="Tahoma" w:eastAsia="Times New Roman" w:hAnsi="Tahoma" w:cs="Tahoma"/>
          <w:color w:val="333333"/>
          <w:sz w:val="18"/>
          <w:szCs w:val="18"/>
          <w:shd w:val="clear" w:color="auto" w:fill="FFFFFF"/>
          <w:lang w:eastAsia="ru-RU"/>
        </w:rPr>
      </w:pPr>
    </w:p>
    <w:tbl>
      <w:tblPr>
        <w:tblW w:w="964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2"/>
        <w:gridCol w:w="126"/>
        <w:gridCol w:w="126"/>
        <w:gridCol w:w="141"/>
      </w:tblGrid>
      <w:tr w:rsidR="001961C5" w:rsidRPr="001961C5" w:rsidTr="001961C5">
        <w:trPr>
          <w:tblCellSpacing w:w="15" w:type="dxa"/>
        </w:trPr>
        <w:tc>
          <w:tcPr>
            <w:tcW w:w="5000" w:type="pct"/>
            <w:shd w:val="clear" w:color="auto" w:fill="FFFFFF"/>
            <w:tcMar>
              <w:top w:w="15" w:type="dxa"/>
              <w:left w:w="15" w:type="dxa"/>
              <w:bottom w:w="120" w:type="dxa"/>
              <w:right w:w="15" w:type="dxa"/>
            </w:tcMar>
            <w:vAlign w:val="center"/>
            <w:hideMark/>
          </w:tcPr>
          <w:p w:rsidR="001961C5" w:rsidRDefault="001961C5" w:rsidP="001961C5">
            <w:pPr>
              <w:spacing w:before="225" w:after="0" w:line="375" w:lineRule="atLeast"/>
              <w:rPr>
                <w:rFonts w:ascii="Lucida Sans Unicode" w:eastAsia="Times New Roman" w:hAnsi="Lucida Sans Unicode" w:cs="Lucida Sans Unicode"/>
                <w:color w:val="999999"/>
                <w:sz w:val="35"/>
                <w:szCs w:val="35"/>
                <w:lang w:eastAsia="ru-RU"/>
              </w:rPr>
            </w:pPr>
            <w:proofErr w:type="spellStart"/>
            <w:r>
              <w:rPr>
                <w:rFonts w:ascii="Tahoma" w:hAnsi="Tahoma" w:cs="Tahoma"/>
                <w:color w:val="333333"/>
                <w:sz w:val="30"/>
                <w:szCs w:val="30"/>
                <w:shd w:val="clear" w:color="auto" w:fill="FFFFFF"/>
              </w:rPr>
              <w:lastRenderedPageBreak/>
              <w:t>Microsoft</w:t>
            </w:r>
            <w:proofErr w:type="spellEnd"/>
            <w:r>
              <w:rPr>
                <w:rFonts w:ascii="Tahoma" w:hAnsi="Tahoma" w:cs="Tahoma"/>
                <w:color w:val="333333"/>
                <w:sz w:val="30"/>
                <w:szCs w:val="3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333333"/>
                <w:sz w:val="30"/>
                <w:szCs w:val="30"/>
                <w:shd w:val="clear" w:color="auto" w:fill="FFFFFF"/>
              </w:rPr>
              <w:t>Excel</w:t>
            </w:r>
            <w:proofErr w:type="spellEnd"/>
          </w:p>
          <w:p w:rsidR="001961C5" w:rsidRPr="001961C5" w:rsidRDefault="001961C5" w:rsidP="001961C5">
            <w:pPr>
              <w:spacing w:before="225" w:after="0" w:line="375" w:lineRule="atLeast"/>
              <w:rPr>
                <w:rFonts w:ascii="Lucida Sans Unicode" w:eastAsia="Times New Roman" w:hAnsi="Lucida Sans Unicode" w:cs="Lucida Sans Unicode"/>
                <w:color w:val="999999"/>
                <w:sz w:val="35"/>
                <w:szCs w:val="35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FF0000"/>
                <w:sz w:val="35"/>
                <w:szCs w:val="35"/>
                <w:lang w:eastAsia="ru-RU"/>
              </w:rPr>
              <w:t>Урок 1. Вычисления по формулам</w:t>
            </w:r>
          </w:p>
        </w:tc>
        <w:tc>
          <w:tcPr>
            <w:tcW w:w="5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1961C5" w:rsidRPr="001961C5" w:rsidRDefault="001961C5" w:rsidP="001961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64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5"/>
      </w:tblGrid>
      <w:tr w:rsidR="001961C5" w:rsidRPr="001961C5" w:rsidTr="001961C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1961C5" w:rsidRPr="001961C5" w:rsidRDefault="001961C5" w:rsidP="001961C5">
            <w:pPr>
              <w:spacing w:after="0" w:line="240" w:lineRule="atLeast"/>
              <w:rPr>
                <w:rFonts w:ascii="Tahoma" w:eastAsia="Times New Roman" w:hAnsi="Tahoma" w:cs="Tahoma"/>
                <w:color w:val="333333"/>
                <w:sz w:val="17"/>
                <w:szCs w:val="17"/>
                <w:lang w:eastAsia="ru-RU"/>
              </w:rPr>
            </w:pPr>
          </w:p>
        </w:tc>
      </w:tr>
      <w:tr w:rsidR="001961C5" w:rsidRPr="001961C5" w:rsidTr="001961C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Для ввода в ячейку формулы необходимо ввод начать со знака «=». Например, для того чтобы сложить два числа введите в ячейку: «=5+10». В результате в ячейке появится число 15. Если установить курсор на такую ячейку, то в самой ячейке будет отображаться результат, а в строке формул – формула, по которой этот результат вычислен.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Знаки арифметических операций:</w:t>
            </w:r>
          </w:p>
          <w:p w:rsidR="001961C5" w:rsidRPr="001961C5" w:rsidRDefault="001961C5" w:rsidP="001961C5">
            <w:pPr>
              <w:numPr>
                <w:ilvl w:val="0"/>
                <w:numId w:val="6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+ - сложение</w:t>
            </w:r>
          </w:p>
          <w:p w:rsidR="001961C5" w:rsidRPr="001961C5" w:rsidRDefault="001961C5" w:rsidP="001961C5">
            <w:pPr>
              <w:numPr>
                <w:ilvl w:val="0"/>
                <w:numId w:val="6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- - вычитание</w:t>
            </w:r>
          </w:p>
          <w:p w:rsidR="001961C5" w:rsidRPr="001961C5" w:rsidRDefault="001961C5" w:rsidP="001961C5">
            <w:pPr>
              <w:numPr>
                <w:ilvl w:val="0"/>
                <w:numId w:val="6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* - умножение</w:t>
            </w:r>
          </w:p>
          <w:p w:rsidR="001961C5" w:rsidRPr="001961C5" w:rsidRDefault="001961C5" w:rsidP="001961C5">
            <w:pPr>
              <w:numPr>
                <w:ilvl w:val="0"/>
                <w:numId w:val="6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/ - деление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Все формулы записываются в «один этаж». Разрешается использование скобок для изменения приоритета последовательности вычисления.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 формулах кроме чисел могут использоваться наименования ячеек, это означает, что в вычислениях используется не конкретное число, а значение, стоящее в указанной ячейке. В этом случае при изменении значения в такой ячейке результат пересчитывается.</w:t>
            </w:r>
          </w:p>
          <w:p w:rsidR="001961C5" w:rsidRPr="001961C5" w:rsidRDefault="001961C5" w:rsidP="001961C5">
            <w:pPr>
              <w:spacing w:before="375" w:after="150" w:line="315" w:lineRule="atLeast"/>
              <w:outlineLvl w:val="2"/>
              <w:rPr>
                <w:rFonts w:ascii="Lucida Sans Unicode" w:eastAsia="Times New Roman" w:hAnsi="Lucida Sans Unicode" w:cs="Lucida Sans Unicode"/>
                <w:color w:val="333333"/>
                <w:sz w:val="27"/>
                <w:szCs w:val="27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27"/>
                <w:szCs w:val="27"/>
                <w:lang w:eastAsia="ru-RU"/>
              </w:rPr>
              <w:t>Сложение всех чисел, стоящих подряд в строке или столбце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Для выполнения этой задачи используется функция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Автосумма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1096FAE2" wp14:editId="0B2364A1">
                  <wp:extent cx="219075" cy="209550"/>
                  <wp:effectExtent l="0" t="0" r="9525" b="0"/>
                  <wp:docPr id="33" name="Рисунок 33" descr="http://activ.polytech.kz/images/stories/lessons/msexcel/01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ctiv.polytech.kz/images/stories/lessons/msexcel/01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</w:t>
            </w:r>
          </w:p>
          <w:p w:rsidR="001961C5" w:rsidRPr="001961C5" w:rsidRDefault="001961C5" w:rsidP="001961C5">
            <w:pPr>
              <w:numPr>
                <w:ilvl w:val="0"/>
                <w:numId w:val="7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Выделите ячейку снизу от столбца или справа от строки чисел, которые требуется сложить. </w:t>
            </w:r>
          </w:p>
          <w:p w:rsidR="001961C5" w:rsidRPr="001961C5" w:rsidRDefault="001961C5" w:rsidP="001961C5">
            <w:pPr>
              <w:numPr>
                <w:ilvl w:val="0"/>
                <w:numId w:val="7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Нажмите на панели инструментов Стандартные кнопку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Автосумма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C67CA8B" wp14:editId="64D23054">
                  <wp:extent cx="219075" cy="209550"/>
                  <wp:effectExtent l="0" t="0" r="9525" b="0"/>
                  <wp:docPr id="34" name="Рисунок 34" descr="http://activ.polytech.kz/images/stories/lessons/msexcel/01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ctiv.polytech.kz/images/stories/lessons/msexcel/01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, а затем нажмите клавишу ENTER. </w:t>
            </w:r>
          </w:p>
          <w:p w:rsidR="001961C5" w:rsidRPr="001961C5" w:rsidRDefault="001961C5" w:rsidP="001961C5">
            <w:pPr>
              <w:spacing w:before="375" w:after="150" w:line="315" w:lineRule="atLeast"/>
              <w:outlineLvl w:val="2"/>
              <w:rPr>
                <w:rFonts w:ascii="Lucida Sans Unicode" w:eastAsia="Times New Roman" w:hAnsi="Lucida Sans Unicode" w:cs="Lucida Sans Unicode"/>
                <w:color w:val="333333"/>
                <w:sz w:val="27"/>
                <w:szCs w:val="27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27"/>
                <w:szCs w:val="27"/>
                <w:lang w:eastAsia="ru-RU"/>
              </w:rPr>
              <w:t>Сложение чисел, стоящих не подряд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При вычислении суммы, в том числе и с помощью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Автосуммы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, в ячейке появляется формула вида: «=СУМ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М(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…), где вместо многоточия указывается список или диапазон ячеек, например:</w:t>
            </w:r>
          </w:p>
          <w:p w:rsidR="001961C5" w:rsidRPr="001961C5" w:rsidRDefault="001961C5" w:rsidP="001961C5">
            <w:pPr>
              <w:numPr>
                <w:ilvl w:val="0"/>
                <w:numId w:val="8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=СУММ(A3:A5) – суммируются ячейки с A3 до A5, т.е. A3+A4+A5</w:t>
            </w:r>
            <w:proofErr w:type="gramEnd"/>
          </w:p>
          <w:p w:rsidR="001961C5" w:rsidRPr="001961C5" w:rsidRDefault="001961C5" w:rsidP="001961C5">
            <w:pPr>
              <w:numPr>
                <w:ilvl w:val="0"/>
                <w:numId w:val="8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=СУММ(A1:B2;C5) – суммируются ячейки A1+A2+B1+B2+C5</w:t>
            </w:r>
            <w:proofErr w:type="gramEnd"/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Такие формулы могут быть записаны вручную, а могут вводиться автоматически следующим образом:</w:t>
            </w:r>
          </w:p>
          <w:p w:rsidR="001961C5" w:rsidRPr="001961C5" w:rsidRDefault="001961C5" w:rsidP="001961C5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Для ввода формулы: «=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СУММ(A3:A5)» выполните следующие действия:</w:t>
            </w:r>
            <w:proofErr w:type="gramEnd"/>
          </w:p>
          <w:p w:rsidR="001961C5" w:rsidRPr="001961C5" w:rsidRDefault="001961C5" w:rsidP="001961C5">
            <w:pPr>
              <w:numPr>
                <w:ilvl w:val="1"/>
                <w:numId w:val="9"/>
              </w:numPr>
              <w:spacing w:before="100" w:beforeAutospacing="1" w:after="75" w:line="240" w:lineRule="atLeast"/>
              <w:ind w:left="72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Введем формулу в ячейку B6. Для этого установите курсор в эту ячейку</w:t>
            </w:r>
          </w:p>
          <w:p w:rsidR="001961C5" w:rsidRPr="001961C5" w:rsidRDefault="001961C5" w:rsidP="001961C5">
            <w:pPr>
              <w:numPr>
                <w:ilvl w:val="1"/>
                <w:numId w:val="9"/>
              </w:numPr>
              <w:spacing w:before="100" w:beforeAutospacing="1" w:after="75" w:line="240" w:lineRule="atLeast"/>
              <w:ind w:left="72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Нажмите кнопку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автосуммы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C3384AD" wp14:editId="2F758E08">
                  <wp:extent cx="219075" cy="209550"/>
                  <wp:effectExtent l="0" t="0" r="9525" b="0"/>
                  <wp:docPr id="35" name="Рисунок 35" descr="http://activ.polytech.kz/images/stories/lessons/msexcel/01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tiv.polytech.kz/images/stories/lessons/msexcel/01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, при этом на экране появится: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4BD690B0" wp14:editId="01798A3B">
                  <wp:extent cx="2686050" cy="1552575"/>
                  <wp:effectExtent l="0" t="0" r="0" b="9525"/>
                  <wp:docPr id="36" name="Рисунок 36" descr="http://activ.polytech.kz/images/stories/lessons/msexcel/01/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ctiv.polytech.kz/images/stories/lessons/msexcel/01/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1"/>
                <w:numId w:val="9"/>
              </w:numPr>
              <w:spacing w:before="100" w:beforeAutospacing="1" w:after="75" w:line="240" w:lineRule="atLeast"/>
              <w:ind w:left="72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Теперь выделите ячейки с A3 до A5: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7D192076" wp14:editId="47FF5134">
                  <wp:extent cx="2600325" cy="1438275"/>
                  <wp:effectExtent l="0" t="0" r="9525" b="9525"/>
                  <wp:docPr id="37" name="Рисунок 37" descr="http://activ.polytech.kz/images/stories/lessons/msexcel/01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ctiv.polytech.kz/images/stories/lessons/msexcel/01/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 xml:space="preserve">Нажмите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Enter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</w:t>
            </w:r>
          </w:p>
          <w:p w:rsidR="001961C5" w:rsidRPr="001961C5" w:rsidRDefault="001961C5" w:rsidP="001961C5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Для ввода формулы «=СУММ(A1:B2;C5)» в ячейку D6:</w:t>
            </w:r>
            <w:proofErr w:type="gramEnd"/>
          </w:p>
          <w:p w:rsidR="001961C5" w:rsidRPr="001961C5" w:rsidRDefault="001961C5" w:rsidP="001961C5">
            <w:pPr>
              <w:numPr>
                <w:ilvl w:val="1"/>
                <w:numId w:val="9"/>
              </w:numPr>
              <w:spacing w:before="100" w:beforeAutospacing="1" w:after="75" w:line="240" w:lineRule="atLeast"/>
              <w:ind w:left="72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Установите курсор в ячейку D6</w:t>
            </w:r>
          </w:p>
          <w:p w:rsidR="001961C5" w:rsidRPr="001961C5" w:rsidRDefault="001961C5" w:rsidP="001961C5">
            <w:pPr>
              <w:numPr>
                <w:ilvl w:val="1"/>
                <w:numId w:val="9"/>
              </w:numPr>
              <w:spacing w:before="100" w:beforeAutospacing="1" w:after="75" w:line="240" w:lineRule="atLeast"/>
              <w:ind w:left="72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Нажмите кнопку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автосуммы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3A623C96" wp14:editId="65BB1F0E">
                  <wp:extent cx="219075" cy="209550"/>
                  <wp:effectExtent l="0" t="0" r="9525" b="0"/>
                  <wp:docPr id="38" name="Рисунок 38" descr="http://activ.polytech.kz/images/stories/lessons/msexcel/01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ctiv.polytech.kz/images/stories/lessons/msexcel/01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, при этом на экране появится: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56A350C0" wp14:editId="525DA878">
                  <wp:extent cx="3819525" cy="1400175"/>
                  <wp:effectExtent l="0" t="0" r="9525" b="9525"/>
                  <wp:docPr id="39" name="Рисунок 39" descr="http://activ.polytech.kz/images/stories/lessons/msexcel/01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ctiv.polytech.kz/images/stories/lessons/msexcel/01/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1"/>
                <w:numId w:val="9"/>
              </w:numPr>
              <w:spacing w:before="100" w:beforeAutospacing="1" w:after="75" w:line="240" w:lineRule="atLeast"/>
              <w:ind w:left="72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Выделите числа в ячейках с A3 по A5 и С5 (напоминаю, что несмежные диапазоны выделяются при нажатой на клавиатуре клавише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Ctrl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):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348D99D2" wp14:editId="3752DE4A">
                  <wp:extent cx="3790950" cy="1419225"/>
                  <wp:effectExtent l="0" t="0" r="0" b="9525"/>
                  <wp:docPr id="40" name="Рисунок 40" descr="http://activ.polytech.kz/images/stories/lessons/msexcel/01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ctiv.polytech.kz/images/stories/lessons/msexcel/01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1"/>
                <w:numId w:val="9"/>
              </w:numPr>
              <w:spacing w:before="100" w:beforeAutospacing="1" w:after="75" w:line="240" w:lineRule="atLeast"/>
              <w:ind w:left="72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Нажмите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Enter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</w:t>
            </w:r>
          </w:p>
          <w:p w:rsidR="001961C5" w:rsidRPr="001961C5" w:rsidRDefault="001961C5" w:rsidP="001961C5">
            <w:pPr>
              <w:spacing w:before="375" w:after="150" w:line="315" w:lineRule="atLeast"/>
              <w:outlineLvl w:val="2"/>
              <w:rPr>
                <w:rFonts w:ascii="Lucida Sans Unicode" w:eastAsia="Times New Roman" w:hAnsi="Lucida Sans Unicode" w:cs="Lucida Sans Unicode"/>
                <w:color w:val="333333"/>
                <w:sz w:val="27"/>
                <w:szCs w:val="27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27"/>
                <w:szCs w:val="27"/>
                <w:lang w:eastAsia="ru-RU"/>
              </w:rPr>
              <w:t>Ввод других формул. Использование мастера функций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Для ввода других функций используется мастер функций, облегчающий процесс построения формул. Для вызова мастера функций используется кнопка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7B602183" wp14:editId="31F28C36">
                  <wp:extent cx="238125" cy="219075"/>
                  <wp:effectExtent l="0" t="0" r="9525" b="9525"/>
                  <wp:docPr id="41" name="Рисунок 41" descr="http://activ.polytech.kz/images/stories/lessons/msexcel/01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ctiv.polytech.kz/images/stories/lessons/msexcel/01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на панели инструментов.</w:t>
            </w:r>
          </w:p>
          <w:p w:rsidR="001961C5" w:rsidRPr="001961C5" w:rsidRDefault="001961C5" w:rsidP="001961C5">
            <w:pPr>
              <w:spacing w:before="375" w:after="150" w:line="315" w:lineRule="atLeast"/>
              <w:outlineLvl w:val="2"/>
              <w:rPr>
                <w:rFonts w:ascii="Lucida Sans Unicode" w:eastAsia="Times New Roman" w:hAnsi="Lucida Sans Unicode" w:cs="Lucida Sans Unicode"/>
                <w:color w:val="333333"/>
                <w:sz w:val="27"/>
                <w:szCs w:val="27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27"/>
                <w:szCs w:val="27"/>
                <w:lang w:eastAsia="ru-RU"/>
              </w:rPr>
              <w:t>Вычисление среднего значения</w:t>
            </w:r>
          </w:p>
          <w:p w:rsidR="001961C5" w:rsidRPr="001961C5" w:rsidRDefault="001961C5" w:rsidP="001961C5">
            <w:pPr>
              <w:numPr>
                <w:ilvl w:val="0"/>
                <w:numId w:val="10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Введите в ячейки A3:A5 произвольные числа</w:t>
            </w:r>
          </w:p>
          <w:p w:rsidR="001961C5" w:rsidRPr="001961C5" w:rsidRDefault="001961C5" w:rsidP="001961C5">
            <w:pPr>
              <w:numPr>
                <w:ilvl w:val="0"/>
                <w:numId w:val="10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Установите курсов в ячейку A7</w:t>
            </w:r>
          </w:p>
          <w:p w:rsidR="001961C5" w:rsidRPr="001961C5" w:rsidRDefault="001961C5" w:rsidP="001961C5">
            <w:pPr>
              <w:numPr>
                <w:ilvl w:val="0"/>
                <w:numId w:val="10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Вызовите мастер функций, нажав на кнопку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7DA2A52B" wp14:editId="63A74C1E">
                  <wp:extent cx="238125" cy="219075"/>
                  <wp:effectExtent l="0" t="0" r="9525" b="9525"/>
                  <wp:docPr id="42" name="Рисунок 42" descr="http://activ.polytech.kz/images/stories/lessons/msexcel/01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ctiv.polytech.kz/images/stories/lessons/msexcel/01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в панели инструментов: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4201183" wp14:editId="7D4C96AB">
                  <wp:extent cx="3800475" cy="3238500"/>
                  <wp:effectExtent l="0" t="0" r="9525" b="0"/>
                  <wp:docPr id="43" name="Рисунок 43" descr="http://activ.polytech.kz/images/stories/lessons/msexcel/01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activ.polytech.kz/images/stories/lessons/msexcel/01/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0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Нажмите 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ОК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83FF93C" wp14:editId="194915A4">
                  <wp:extent cx="5619750" cy="2847975"/>
                  <wp:effectExtent l="0" t="0" r="0" b="9525"/>
                  <wp:docPr id="44" name="Рисунок 44" descr="http://activ.polytech.kz/images/stories/lessons/msexcel/01/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ctiv.polytech.kz/images/stories/lessons/msexcel/01/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0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 поле «Число 1» щелкните по значку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7CAF741B" wp14:editId="72061DF3">
                  <wp:extent cx="190500" cy="171450"/>
                  <wp:effectExtent l="0" t="0" r="0" b="0"/>
                  <wp:docPr id="45" name="Рисунок 45" descr="http://activ.polytech.kz/images/stories/lessons/msexcel/01/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ctiv.polytech.kz/images/stories/lessons/msexcel/01/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выделите ячейки от A3 до A5, если окно загораживает таблицу, сдвиньте его в сторону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FB7F3ED" wp14:editId="7F15C6A7">
                  <wp:extent cx="5619750" cy="495300"/>
                  <wp:effectExtent l="0" t="0" r="0" b="0"/>
                  <wp:docPr id="46" name="Рисунок 46" descr="http://activ.polytech.kz/images/stories/lessons/msexcel/01/image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ctiv.polytech.kz/images/stories/lessons/msexcel/01/image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0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Нажмите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Enter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или кнопку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F71400F" wp14:editId="26B3394C">
                  <wp:extent cx="171450" cy="190500"/>
                  <wp:effectExtent l="0" t="0" r="0" b="0"/>
                  <wp:docPr id="47" name="Рисунок 47" descr="http://activ.polytech.kz/images/stories/lessons/msexcel/01/image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ctiv.polytech.kz/images/stories/lessons/msexcel/01/image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0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Если нужно добавить еще ячеек в список переключитесь в поле «Число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2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 и повторите те же действия.</w:t>
            </w:r>
          </w:p>
          <w:p w:rsidR="001961C5" w:rsidRPr="001961C5" w:rsidRDefault="001961C5" w:rsidP="001961C5">
            <w:pPr>
              <w:numPr>
                <w:ilvl w:val="0"/>
                <w:numId w:val="10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Нажмите ОК. Ввод формулы завершен.</w:t>
            </w:r>
          </w:p>
        </w:tc>
      </w:tr>
    </w:tbl>
    <w:p w:rsidR="001961C5" w:rsidRDefault="001961C5"/>
    <w:p w:rsidR="001961C5" w:rsidRDefault="001961C5"/>
    <w:tbl>
      <w:tblPr>
        <w:tblW w:w="964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2"/>
        <w:gridCol w:w="126"/>
        <w:gridCol w:w="126"/>
        <w:gridCol w:w="141"/>
      </w:tblGrid>
      <w:tr w:rsidR="001961C5" w:rsidRPr="001961C5" w:rsidTr="001961C5">
        <w:trPr>
          <w:tblCellSpacing w:w="15" w:type="dxa"/>
        </w:trPr>
        <w:tc>
          <w:tcPr>
            <w:tcW w:w="5000" w:type="pct"/>
            <w:shd w:val="clear" w:color="auto" w:fill="FFFFFF"/>
            <w:tcMar>
              <w:top w:w="15" w:type="dxa"/>
              <w:left w:w="15" w:type="dxa"/>
              <w:bottom w:w="120" w:type="dxa"/>
              <w:right w:w="15" w:type="dxa"/>
            </w:tcMar>
            <w:vAlign w:val="center"/>
            <w:hideMark/>
          </w:tcPr>
          <w:p w:rsidR="001961C5" w:rsidRPr="001961C5" w:rsidRDefault="001961C5" w:rsidP="001961C5">
            <w:pPr>
              <w:spacing w:before="225" w:after="0" w:line="375" w:lineRule="atLeast"/>
              <w:rPr>
                <w:rFonts w:ascii="Lucida Sans Unicode" w:eastAsia="Times New Roman" w:hAnsi="Lucida Sans Unicode" w:cs="Lucida Sans Unicode"/>
                <w:color w:val="999999"/>
                <w:sz w:val="35"/>
                <w:szCs w:val="35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FF0000"/>
                <w:sz w:val="35"/>
                <w:szCs w:val="35"/>
                <w:lang w:eastAsia="ru-RU"/>
              </w:rPr>
              <w:lastRenderedPageBreak/>
              <w:t>Урок 2. Расчет мониторинга успеваемости</w:t>
            </w:r>
          </w:p>
        </w:tc>
        <w:tc>
          <w:tcPr>
            <w:tcW w:w="5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1961C5" w:rsidRPr="001961C5" w:rsidRDefault="001961C5" w:rsidP="001961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64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5"/>
      </w:tblGrid>
      <w:tr w:rsidR="001961C5" w:rsidRPr="001961C5" w:rsidTr="001961C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1961C5" w:rsidRPr="001961C5" w:rsidRDefault="001961C5" w:rsidP="001961C5">
            <w:pPr>
              <w:spacing w:after="0" w:line="240" w:lineRule="atLeast"/>
              <w:rPr>
                <w:rFonts w:ascii="Tahoma" w:eastAsia="Times New Roman" w:hAnsi="Tahoma" w:cs="Tahoma"/>
                <w:color w:val="333333"/>
                <w:sz w:val="17"/>
                <w:szCs w:val="17"/>
                <w:lang w:eastAsia="ru-RU"/>
              </w:rPr>
            </w:pPr>
          </w:p>
        </w:tc>
      </w:tr>
      <w:tr w:rsidR="001961C5" w:rsidRPr="001961C5" w:rsidTr="001961C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Создайте примерно такую таблицу: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5742E743" wp14:editId="3CAEDFE3">
                  <wp:extent cx="5715000" cy="1533525"/>
                  <wp:effectExtent l="0" t="0" r="0" b="9525"/>
                  <wp:docPr id="51" name="Рисунок 51" descr="http://activ.polytech.kz/images/stories/lessons/msexcel/02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ctiv.polytech.kz/images/stories/lessons/msexcel/02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Для ячеек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D5:K7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сделайте выравнивание в центр по горизонтали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Для ячеек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I5:K7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добавьте жирное начертание шрифта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Внесите в ячейки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E5:H7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произвольные числа, например, такие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1342908B" wp14:editId="7BAFD2B9">
                  <wp:extent cx="5715000" cy="1543050"/>
                  <wp:effectExtent l="0" t="0" r="0" b="0"/>
                  <wp:docPr id="52" name="Рисунок 52" descr="http://activ.polytech.kz/images/stories/lessons/msexcel/02/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ctiv.polytech.kz/images/stories/lessons/msexcel/02/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Сохраните файл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Внесем в ячейку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D5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 формулу для подсчета числа учащихся в группе. Для этого установите курсор в эту ячейку и нажмите кнопку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автосуммы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8B40D45" wp14:editId="5E6DEC27">
                  <wp:extent cx="219075" cy="209550"/>
                  <wp:effectExtent l="0" t="0" r="9525" b="0"/>
                  <wp:docPr id="53" name="Рисунок 53" descr="http://activ.polytech.kz/images/stories/lessons/msexcel/02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ctiv.polytech.kz/images/stories/lessons/msexcel/02/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на панели инструментов: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3A097713" wp14:editId="1829E4C1">
                  <wp:extent cx="5715000" cy="1524000"/>
                  <wp:effectExtent l="0" t="0" r="0" b="0"/>
                  <wp:docPr id="54" name="Рисунок 54" descr="http://activ.polytech.kz/images/stories/lessons/msexcel/02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ctiv.polytech.kz/images/stories/lessons/msexcel/02/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Видно, что автоматически выделяется не тот диапазон, который необходим, так как он находится справа от ячейки суммирования, а не слева. Для исправления выделите мышью ячейки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E5:H5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905DA2D" wp14:editId="608FB7FA">
                  <wp:extent cx="5715000" cy="1447800"/>
                  <wp:effectExtent l="0" t="0" r="0" b="0"/>
                  <wp:docPr id="55" name="Рисунок 55" descr="http://activ.polytech.kz/images/stories/lessons/msexcel/02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ctiv.polytech.kz/images/stories/lessons/msexcel/02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Нажмите </w:t>
            </w:r>
            <w:proofErr w:type="spell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Enter</w:t>
            </w:r>
            <w:proofErr w:type="spellEnd"/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Скопируем полученную формулу в ячейки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C6:C7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 Для этого установите курсор на ячейку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D5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 и нажмите 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кнопку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53118D44" wp14:editId="6365414B">
                  <wp:extent cx="228600" cy="209550"/>
                  <wp:effectExtent l="0" t="0" r="0" b="0"/>
                  <wp:docPr id="56" name="Рисунок 56" descr="http://activ.polytech.kz/images/stories/lessons/msexcel/02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ctiv.polytech.kz/images/stories/lessons/msexcel/02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на панели инструментов.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Выделите ячейки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C6:C7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нажмите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 </w:t>
            </w:r>
            <w:proofErr w:type="spell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Enter</w:t>
            </w:r>
            <w:proofErr w:type="spellEnd"/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Обратите внимание на формулу, полученную в этих ячейках: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Excel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автоматически подкорректировал ссылки на ячейки в формулах, так что суммируются ячейки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E6:H6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E7:H7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соответственно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Для вычисления среднего балла необходимо подсчитать сумму баллов и разделить на количество учащихся. Установите курсов в ячейку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I5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 Нажмите знак = и щелкните мышкой (или стрелками на клавиатуре) на ячейку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E5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7C34231B" wp14:editId="7733B97E">
                  <wp:extent cx="5715000" cy="1524000"/>
                  <wp:effectExtent l="0" t="0" r="0" b="0"/>
                  <wp:docPr id="57" name="Рисунок 57" descr="http://activ.polytech.kz/images/stories/lessons/msexcel/02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ctiv.polytech.kz/images/stories/lessons/msexcel/02/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Наберите на клавиатуре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*5+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щелкните мышкой (или стрелками на клавиатуре) на ячейку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F5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7DC05930" wp14:editId="572A78C7">
                  <wp:extent cx="5715000" cy="1524000"/>
                  <wp:effectExtent l="0" t="0" r="0" b="0"/>
                  <wp:docPr id="58" name="Рисунок 58" descr="http://activ.polytech.kz/images/stories/lessons/msexcel/02/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ctiv.polytech.kz/images/stories/lessons/msexcel/02/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Наберите на клавиатуре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*4+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щелкните мышкой (или стрелками на клавиатуре) на ячейку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G5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Аналогичным образом закончите ввод формулы для подсчета суммы баллов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A38074C" wp14:editId="227C9354">
                  <wp:extent cx="5715000" cy="1514475"/>
                  <wp:effectExtent l="0" t="0" r="0" b="9525"/>
                  <wp:docPr id="59" name="Рисунок 59" descr="http://activ.polytech.kz/images/stories/lessons/msexcel/02/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ctiv.polytech.kz/images/stories/lessons/msexcel/02/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Теперь необходимо полученный результат разделить на количество учащихся в группе, для этого полученное выражение надо заключить в скобки и разделить на количество учащихся. Добавим скобки и знак деления вручную: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D9491AF" wp14:editId="77A5DE15">
                  <wp:extent cx="5715000" cy="1533525"/>
                  <wp:effectExtent l="0" t="0" r="0" b="9525"/>
                  <wp:docPr id="60" name="Рисунок 60" descr="http://activ.polytech.kz/images/stories/lessons/msexcel/02/image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ctiv.polytech.kz/images/stories/lessons/msexcel/02/image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Переместите курсор в самый конец выражения и нажмите кнопку вставки функции 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5C0B8EBF" wp14:editId="427027BA">
                  <wp:extent cx="238125" cy="219075"/>
                  <wp:effectExtent l="0" t="0" r="9525" b="9525"/>
                  <wp:docPr id="61" name="Рисунок 61" descr="http://activ.polytech.kz/images/stories/lessons/msexcel/02/image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ctiv.polytech.kz/images/stories/lessons/msexcel/02/image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Выберите в списке функцию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СУММ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нажмите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 </w:t>
            </w:r>
            <w:proofErr w:type="gram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ОК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154595AA" wp14:editId="298B4A0A">
                  <wp:extent cx="3800475" cy="3238500"/>
                  <wp:effectExtent l="0" t="0" r="9525" b="0"/>
                  <wp:docPr id="62" name="Рисунок 62" descr="http://activ.polytech.kz/images/stories/lessons/msexcel/02/image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ctiv.polytech.kz/images/stories/lessons/msexcel/02/image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Сдвиньте окно в сторону и выделите мышью ячейки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E5:H5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38541C1B" wp14:editId="0DC7176C">
                  <wp:extent cx="5619750" cy="2847975"/>
                  <wp:effectExtent l="0" t="0" r="0" b="9525"/>
                  <wp:docPr id="63" name="Рисунок 63" descr="http://activ.polytech.kz/images/stories/lessons/msexcel/02/image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ctiv.polytech.kz/images/stories/lessons/msexcel/02/image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Нажмите </w:t>
            </w:r>
            <w:proofErr w:type="gram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ОК</w:t>
            </w:r>
            <w:proofErr w:type="gramEnd"/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Ввод формулы закончен. В ячейке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I5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должно получиться выражение: 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</w:p>
          <w:p w:rsidR="001961C5" w:rsidRPr="001961C5" w:rsidRDefault="001961C5" w:rsidP="001961C5">
            <w:pPr>
              <w:pBdr>
                <w:top w:val="single" w:sz="6" w:space="8" w:color="DDDDDD"/>
                <w:left w:val="single" w:sz="36" w:space="8" w:color="DDDDDD"/>
                <w:bottom w:val="single" w:sz="6" w:space="8" w:color="DDDDDD"/>
                <w:right w:val="single" w:sz="36" w:space="8" w:color="DDDDDD"/>
              </w:pBdr>
              <w:shd w:val="clear" w:color="auto" w:fill="F7F7F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</w:pPr>
            <w:proofErr w:type="gramStart"/>
            <w:r w:rsidRPr="001961C5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=(E5*5+F5*4+G5*3+H5*2)/СУММ(E5:H5)</w:t>
            </w:r>
            <w:proofErr w:type="gramEnd"/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Рассчитаем качество знаний – это процент количества четверок и пятерок от числа учащихся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Установите курсор в ячейку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 J5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наберите знак =. И нажмите кнопку вставки функции 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3B166D5A" wp14:editId="666DDD1A">
                  <wp:extent cx="238125" cy="219075"/>
                  <wp:effectExtent l="0" t="0" r="9525" b="9525"/>
                  <wp:docPr id="64" name="Рисунок 64" descr="http://activ.polytech.kz/images/stories/lessons/msexcel/02/image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ctiv.polytech.kz/images/stories/lessons/msexcel/02/image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Выберите в списке функцию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СУММ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нажмите </w:t>
            </w:r>
            <w:proofErr w:type="gram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ОК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588B0356" wp14:editId="680BDF65">
                  <wp:extent cx="3800475" cy="3238500"/>
                  <wp:effectExtent l="0" t="0" r="9525" b="0"/>
                  <wp:docPr id="65" name="Рисунок 65" descr="http://activ.polytech.kz/images/stories/lessons/msexcel/02/image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tiv.polytech.kz/images/stories/lessons/msexcel/02/image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Выделите ячейки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E5:F5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нажмите </w:t>
            </w:r>
            <w:proofErr w:type="gram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ОК</w:t>
            </w:r>
            <w:proofErr w:type="gramEnd"/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Так как режим редактирования ячейки отменен, то щелкните мышью в строке формул, чтобы продолжить ввод формулы: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576B16A0" wp14:editId="424FEFA3">
                  <wp:extent cx="5715000" cy="1609725"/>
                  <wp:effectExtent l="0" t="0" r="0" b="9525"/>
                  <wp:docPr id="66" name="Рисунок 66" descr="http://activ.polytech.kz/images/stories/lessons/msexcel/02/image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ctiv.polytech.kz/images/stories/lessons/msexcel/02/image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Добавьте в конце знак деления / и щелкните мышью по клетке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D5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3B88F82" wp14:editId="3A665DB8">
                  <wp:extent cx="5715000" cy="1638300"/>
                  <wp:effectExtent l="0" t="0" r="0" b="0"/>
                  <wp:docPr id="67" name="Рисунок 67" descr="http://activ.polytech.kz/images/stories/lessons/msexcel/02/image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ctiv.polytech.kz/images/stories/lessons/msexcel/02/image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Нажмите </w:t>
            </w:r>
            <w:proofErr w:type="spell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Enter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, чтобы закончить ввод формулы. Процентный формат добавим немного позже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Произведите расчет успеваемости (ячейка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K5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) по аналогии самостоятельно – это процент количества пятерок, четверок и троек от количества учащихся.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Скопируем полученные формулы на нижние строки. Для этого выделим ячейки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I5:K5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нажмем кнопку на панели инструментов.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Выделите ячейки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 I6:I7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нажмите </w:t>
            </w:r>
            <w:proofErr w:type="spell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Enter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 Формулы скопированы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12F8B0B5" wp14:editId="699FCE8B">
                  <wp:extent cx="5715000" cy="1466850"/>
                  <wp:effectExtent l="0" t="0" r="0" b="0"/>
                  <wp:docPr id="68" name="Рисунок 68" descr="http://activ.polytech.kz/images/stories/lessons/msexcel/02/image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ctiv.polytech.kz/images/stories/lessons/msexcel/02/image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Теперь необходимо для среднего балла задать числовой формат с одним знаком после запятой. Для этого выделите ячейки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 I5:I7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выберите команду меню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Формат | Ячейки…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(или в контекстном меню команду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 Формат ячеек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) 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 закладке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Число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выберите числовой формат с одним знаком после запятой: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5676725F" wp14:editId="190E7796">
                  <wp:extent cx="4200525" cy="3676650"/>
                  <wp:effectExtent l="0" t="0" r="9525" b="0"/>
                  <wp:docPr id="69" name="Рисунок 69" descr="http://activ.polytech.kz/images/stories/lessons/msexcel/02/image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ctiv.polytech.kz/images/stories/lessons/msexcel/02/image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Теперь установим процентный формат для ячеек успеваемости и качества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J5:K7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 Выделите эти ячейки и выберите команду меню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Формат | Ячейки…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(или в контекстном меню команду Формат ячеек)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 закладке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Число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выберите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Процентный формат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с одним знаком после запятой: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80965A3" wp14:editId="0B8CE001">
                  <wp:extent cx="4200525" cy="3676650"/>
                  <wp:effectExtent l="0" t="0" r="9525" b="0"/>
                  <wp:docPr id="70" name="Рисунок 70" descr="http://activ.polytech.kz/images/stories/lessons/msexcel/02/image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ctiv.polytech.kz/images/stories/lessons/msexcel/02/image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 процентном формате значение ячейки умножается на 100 и выводится на экран с символом процента: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CCCDEF7" wp14:editId="2A9272CA">
                  <wp:extent cx="1990725" cy="1209675"/>
                  <wp:effectExtent l="0" t="0" r="9525" b="9525"/>
                  <wp:docPr id="71" name="Рисунок 71" descr="http://activ.polytech.kz/images/stories/lessons/msexcel/02/image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tiv.polytech.kz/images/stories/lessons/msexcel/02/image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Подсчитаем итоговое значение по ЦМК.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Введите в ячейку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G8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текст: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«Итого по ЦМК</w:t>
            </w:r>
            <w:proofErr w:type="gram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:»</w:t>
            </w:r>
            <w:proofErr w:type="gramEnd"/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Подсчитаем среднее значение среднего балла. Установите курсор в ячейку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I8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 помощью кнопки вставки функций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5607021" wp14:editId="5FBA5EE7">
                  <wp:extent cx="238125" cy="219075"/>
                  <wp:effectExtent l="0" t="0" r="9525" b="9525"/>
                  <wp:docPr id="72" name="Рисунок 72" descr="http://activ.polytech.kz/images/stories/lessons/msexcel/02/image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ctiv.polytech.kz/images/stories/lessons/msexcel/02/image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выберите функцию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СРЗНАЧ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примените ее к ячейкам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I5:I7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Скопируйте формулу в ячейки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J8:K8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DABA087" wp14:editId="6C3A5878">
                  <wp:extent cx="5715000" cy="1533525"/>
                  <wp:effectExtent l="0" t="0" r="0" b="9525"/>
                  <wp:docPr id="73" name="Рисунок 73" descr="http://activ.polytech.kz/images/stories/lessons/msexcel/02/image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ctiv.polytech.kz/images/stories/lessons/msexcel/02/image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Теперь скопируем уже установленный формат на эти ячейки.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Выделите ячейки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 I7:K7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нажмите кнопку копирования формата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39828433" wp14:editId="5F166F5E">
                  <wp:extent cx="257175" cy="228600"/>
                  <wp:effectExtent l="0" t="0" r="9525" b="0"/>
                  <wp:docPr id="74" name="Рисунок 74" descr="http://activ.polytech.kz/images/stories/lessons/msexcel/02/image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ctiv.polytech.kz/images/stories/lessons/msexcel/02/image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на панели инструментов</w:t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Теперь рядом с курсором мыши добавилось изображение кисточки. Выделите ячейки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I8:K8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 Формат применен: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005330E" wp14:editId="62845F66">
                  <wp:extent cx="5715000" cy="1600200"/>
                  <wp:effectExtent l="0" t="0" r="0" b="0"/>
                  <wp:docPr id="75" name="Рисунок 75" descr="http://activ.polytech.kz/images/stories/lessons/msexcel/02/image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ctiv.polytech.kz/images/stories/lessons/msexcel/02/image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numPr>
                <w:ilvl w:val="0"/>
                <w:numId w:val="11"/>
              </w:numPr>
              <w:spacing w:before="100" w:beforeAutospacing="1" w:after="75" w:line="240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Выделите строку 8 и примените к ней жирное начертание шрифта.</w:t>
            </w:r>
          </w:p>
        </w:tc>
      </w:tr>
    </w:tbl>
    <w:p w:rsidR="001961C5" w:rsidRDefault="001961C5"/>
    <w:tbl>
      <w:tblPr>
        <w:tblW w:w="964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2"/>
        <w:gridCol w:w="126"/>
        <w:gridCol w:w="126"/>
        <w:gridCol w:w="141"/>
      </w:tblGrid>
      <w:tr w:rsidR="001961C5" w:rsidRPr="001961C5" w:rsidTr="001961C5">
        <w:trPr>
          <w:tblCellSpacing w:w="15" w:type="dxa"/>
        </w:trPr>
        <w:tc>
          <w:tcPr>
            <w:tcW w:w="5000" w:type="pct"/>
            <w:shd w:val="clear" w:color="auto" w:fill="FFFFFF"/>
            <w:tcMar>
              <w:top w:w="15" w:type="dxa"/>
              <w:left w:w="15" w:type="dxa"/>
              <w:bottom w:w="120" w:type="dxa"/>
              <w:right w:w="15" w:type="dxa"/>
            </w:tcMar>
            <w:vAlign w:val="center"/>
            <w:hideMark/>
          </w:tcPr>
          <w:p w:rsidR="001961C5" w:rsidRPr="001961C5" w:rsidRDefault="001961C5" w:rsidP="001961C5">
            <w:pPr>
              <w:spacing w:before="225" w:after="0" w:line="375" w:lineRule="atLeast"/>
              <w:rPr>
                <w:rFonts w:ascii="Lucida Sans Unicode" w:eastAsia="Times New Roman" w:hAnsi="Lucida Sans Unicode" w:cs="Lucida Sans Unicode"/>
                <w:color w:val="999999"/>
                <w:sz w:val="35"/>
                <w:szCs w:val="35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FF0000"/>
                <w:sz w:val="35"/>
                <w:szCs w:val="35"/>
                <w:lang w:eastAsia="ru-RU"/>
              </w:rPr>
              <w:t>Урок 3. Продолжаем расчет мониторинга успеваемости</w:t>
            </w:r>
          </w:p>
        </w:tc>
        <w:tc>
          <w:tcPr>
            <w:tcW w:w="5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1961C5" w:rsidRPr="001961C5" w:rsidRDefault="001961C5" w:rsidP="001961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64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5"/>
      </w:tblGrid>
      <w:tr w:rsidR="001961C5" w:rsidRPr="001961C5" w:rsidTr="001961C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1961C5" w:rsidRPr="001961C5" w:rsidRDefault="001961C5" w:rsidP="001961C5">
            <w:pPr>
              <w:spacing w:after="0" w:line="240" w:lineRule="atLeast"/>
              <w:rPr>
                <w:rFonts w:ascii="Tahoma" w:eastAsia="Times New Roman" w:hAnsi="Tahoma" w:cs="Tahoma"/>
                <w:color w:val="333333"/>
                <w:sz w:val="17"/>
                <w:szCs w:val="17"/>
                <w:lang w:eastAsia="ru-RU"/>
              </w:rPr>
            </w:pPr>
          </w:p>
        </w:tc>
      </w:tr>
      <w:tr w:rsidR="001961C5" w:rsidRPr="001961C5" w:rsidTr="001961C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Вставим столбец для ввода предмета. Для этого установите курсор в любую ячейку столбца D и выполните команду меню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Вставка | Столбцы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CB0A3C2" wp14:editId="0F871E13">
                  <wp:extent cx="1228725" cy="1257300"/>
                  <wp:effectExtent l="0" t="0" r="9525" b="0"/>
                  <wp:docPr id="79" name="Рисунок 79" descr="http://activ.polytech.kz/images/stories/lessons/msexcel/03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ctiv.polytech.kz/images/stories/lessons/msexcel/03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Вставляется 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столбце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перед тем, на котором стоит курсор.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 ячейку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D4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внесите текст «Предмет». Заполните этот столбец в данных, например, так: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782D700" wp14:editId="417ED78B">
                  <wp:extent cx="5715000" cy="1362075"/>
                  <wp:effectExtent l="0" t="0" r="0" b="9525"/>
                  <wp:docPr id="80" name="Рисунок 80" descr="http://activ.polytech.kz/images/stories/lessons/msexcel/03/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ctiv.polytech.kz/images/stories/lessons/msexcel/03/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У каждого преподавателя имеется обычно несколько предметов в разных группах, поэтому необходимо рассчитать средний балл, качество знаний и успеваемость по каждому преподавателю отдельно. Для этого необходимо вставить пустую строку для того, чтобы вынести фамилию преподавателя отдельно. Установите курсор в любую ячейку пятой строки и выполните команду меню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Вставка | Строки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4967C85" wp14:editId="3C33C206">
                  <wp:extent cx="1219200" cy="1257300"/>
                  <wp:effectExtent l="0" t="0" r="0" b="0"/>
                  <wp:docPr id="81" name="Рисунок 81" descr="http://activ.polytech.kz/images/stories/lessons/msexcel/03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ctiv.polytech.kz/images/stories/lessons/msexcel/03/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Пустая строка вставляется перед той, на которой установлен курсор.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Удалите заливку с вставленных ячеек.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Объедините ячейки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A5:I5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выровняйте текст по горизонтали влево и впишите в объединенную ячейку фамилию преподавателя. Установите для этой ячейки жирное начертание текста.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13A97EAE" wp14:editId="686D9AC5">
                  <wp:extent cx="5715000" cy="1485900"/>
                  <wp:effectExtent l="0" t="0" r="0" b="0"/>
                  <wp:docPr id="82" name="Рисунок 82" descr="http://activ.polytech.kz/images/stories/lessons/msexcel/03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tiv.polytech.kz/images/stories/lessons/msexcel/03/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Вставьте аналогичные строки для других преподавателей.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Теперь столбец B можно удалить, чтобы не повторять фамилию преподавателя в каждой строке. Для этого выделите столбец, щелкнув по его заголовку, и в контекстном меню выберите команду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У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далить: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417D23C2" wp14:editId="78D1965A">
                  <wp:extent cx="3124200" cy="2686050"/>
                  <wp:effectExtent l="0" t="0" r="0" b="0"/>
                  <wp:docPr id="83" name="Рисунок 83" descr="http://activ.polytech.kz/images/stories/lessons/msexcel/03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ctiv.polytech.kz/images/stories/lessons/msexcel/03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Добавьте в таблицу по несколько строк для каждого преподавателя, и приведите таблицу примерно к такому виду: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71060FA" wp14:editId="3A6519E2">
                  <wp:extent cx="5715000" cy="2762250"/>
                  <wp:effectExtent l="0" t="0" r="0" b="0"/>
                  <wp:docPr id="84" name="Рисунок 84" descr="http://activ.polytech.kz/images/stories/lessons/msexcel/03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ctiv.polytech.kz/images/stories/lessons/msexcel/03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Скопируйте формулы для вычисления количества учащихся, среднего балла, качества знаний и успеваемости.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Вот что должно получиться: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625477E" wp14:editId="3F34A9E7">
                  <wp:extent cx="5715000" cy="2762250"/>
                  <wp:effectExtent l="0" t="0" r="0" b="0"/>
                  <wp:docPr id="85" name="Рисунок 85" descr="http://activ.polytech.kz/images/stories/lessons/msexcel/03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ctiv.polytech.kz/images/stories/lessons/msexcel/03/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Теперь в 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строке, содержащей фамилию преподавателя рассчитаем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средний показатель по преподавателю. Для этого установите курсор в ячейку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 I5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нажмите кнопку вставки функции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123F9A6" wp14:editId="7C2D142B">
                  <wp:extent cx="238125" cy="219075"/>
                  <wp:effectExtent l="0" t="0" r="9525" b="9525"/>
                  <wp:docPr id="86" name="Рисунок 86" descr="http://activ.polytech.kz/images/stories/lessons/msexcel/03/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ctiv.polytech.kz/images/stories/lessons/msexcel/03/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. Выберите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функцию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СРЗНАЧ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3B2F94A" wp14:editId="04124655">
                  <wp:extent cx="3800475" cy="3238500"/>
                  <wp:effectExtent l="0" t="0" r="9525" b="0"/>
                  <wp:docPr id="87" name="Рисунок 87" descr="http://activ.polytech.kz/images/stories/lessons/msexcel/03/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ctiv.polytech.kz/images/stories/lessons/msexcel/03/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Нажмите 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ОК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и выделите ячейки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 I6:I8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7957B41" wp14:editId="6CA64A1F">
                  <wp:extent cx="5619750" cy="2847975"/>
                  <wp:effectExtent l="0" t="0" r="0" b="9525"/>
                  <wp:docPr id="88" name="Рисунок 88" descr="http://activ.polytech.kz/images/stories/lessons/msexcel/03/image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ctiv.polytech.kz/images/stories/lessons/msexcel/03/image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Нажмите ОК.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Скопируйте полученную формулу в ячейки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J5:K5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Скопируйте на них процентный формат из нижних ячеек.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Установите жирное начертание шрифта для ячеек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I5:K5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12EA863" wp14:editId="75FE86F3">
                  <wp:extent cx="5715000" cy="1828800"/>
                  <wp:effectExtent l="0" t="0" r="0" b="0"/>
                  <wp:docPr id="89" name="Рисунок 89" descr="http://activ.polytech.kz/images/stories/lessons/msexcel/03/image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ctiv.polytech.kz/images/stories/lessons/msexcel/03/image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Произведите аналогичный расчет для других преподавателей.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5E82A80" wp14:editId="16B36E75">
                  <wp:extent cx="5715000" cy="2743200"/>
                  <wp:effectExtent l="0" t="0" r="0" b="0"/>
                  <wp:docPr id="90" name="Рисунок 90" descr="http://activ.polytech.kz/images/stories/lessons/msexcel/03/image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activ.polytech.kz/images/stories/lessons/msexcel/03/image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Теперь необходимо изменить формулы в ячейках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I17:K17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(Итого по ЦМК), так как теперь необходимо вычислить среднее среди значений по преподавателям в целом. Для этого установите курсор в ячейку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I17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нажмите кнопку вставки функции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50F8857B" wp14:editId="6925A91B">
                  <wp:extent cx="238125" cy="219075"/>
                  <wp:effectExtent l="0" t="0" r="9525" b="9525"/>
                  <wp:docPr id="91" name="Рисунок 91" descr="http://activ.polytech.kz/images/stories/lessons/msexcel/03/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ctiv.polytech.kz/images/stories/lessons/msexcel/03/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, при этом, так как в ячейке находится формула, то откроется сразу окно редактирования. Нажмите клавишу </w:t>
            </w:r>
            <w:proofErr w:type="spell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Ctrl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на клавиатуре и выделите ячейки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 I5, I9, I13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4D56073" wp14:editId="68E20E57">
                  <wp:extent cx="5715000" cy="3829050"/>
                  <wp:effectExtent l="0" t="0" r="0" b="0"/>
                  <wp:docPr id="92" name="Рисунок 92" descr="http://activ.polytech.kz/images/stories/lessons/msexcel/03/image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ctiv.polytech.kz/images/stories/lessons/msexcel/03/image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Нажмите ОК.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Скопируйте ячейку 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I17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в ячейки</w:t>
            </w:r>
            <w:r w:rsidRPr="001961C5">
              <w:rPr>
                <w:rFonts w:ascii="Tahoma" w:eastAsia="Times New Roman" w:hAnsi="Tahoma" w:cs="Tahoma"/>
                <w:i/>
                <w:iCs/>
                <w:color w:val="333333"/>
                <w:sz w:val="18"/>
                <w:szCs w:val="18"/>
                <w:lang w:eastAsia="ru-RU"/>
              </w:rPr>
              <w:t> J17:K17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и примените для них процентный формат.</w:t>
            </w:r>
          </w:p>
          <w:p w:rsidR="001961C5" w:rsidRPr="001961C5" w:rsidRDefault="001961C5" w:rsidP="001961C5">
            <w:pPr>
              <w:spacing w:before="375" w:after="150" w:line="315" w:lineRule="atLeast"/>
              <w:outlineLvl w:val="2"/>
              <w:rPr>
                <w:rFonts w:ascii="Lucida Sans Unicode" w:eastAsia="Times New Roman" w:hAnsi="Lucida Sans Unicode" w:cs="Lucida Sans Unicode"/>
                <w:color w:val="333333"/>
                <w:sz w:val="27"/>
                <w:szCs w:val="27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27"/>
                <w:szCs w:val="27"/>
                <w:lang w:eastAsia="ru-RU"/>
              </w:rPr>
              <w:t>Задание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Добавите еще несколько предметов разным преподавателям.</w:t>
            </w:r>
          </w:p>
        </w:tc>
      </w:tr>
    </w:tbl>
    <w:p w:rsidR="001961C5" w:rsidRDefault="001961C5"/>
    <w:p w:rsidR="001961C5" w:rsidRDefault="001961C5"/>
    <w:p w:rsidR="001961C5" w:rsidRDefault="001961C5"/>
    <w:p w:rsidR="001961C5" w:rsidRDefault="001961C5"/>
    <w:p w:rsidR="001961C5" w:rsidRDefault="001961C5"/>
    <w:p w:rsidR="001961C5" w:rsidRDefault="001961C5"/>
    <w:p w:rsidR="001961C5" w:rsidRDefault="001961C5"/>
    <w:p w:rsidR="001961C5" w:rsidRDefault="001961C5"/>
    <w:p w:rsidR="001961C5" w:rsidRDefault="001961C5"/>
    <w:p w:rsidR="001961C5" w:rsidRDefault="001961C5"/>
    <w:p w:rsidR="001961C5" w:rsidRDefault="001961C5"/>
    <w:tbl>
      <w:tblPr>
        <w:tblW w:w="964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2"/>
        <w:gridCol w:w="126"/>
        <w:gridCol w:w="126"/>
        <w:gridCol w:w="141"/>
      </w:tblGrid>
      <w:tr w:rsidR="001961C5" w:rsidRPr="001961C5" w:rsidTr="001961C5">
        <w:trPr>
          <w:tblCellSpacing w:w="15" w:type="dxa"/>
        </w:trPr>
        <w:tc>
          <w:tcPr>
            <w:tcW w:w="5000" w:type="pct"/>
            <w:shd w:val="clear" w:color="auto" w:fill="FFFFFF"/>
            <w:tcMar>
              <w:top w:w="15" w:type="dxa"/>
              <w:left w:w="15" w:type="dxa"/>
              <w:bottom w:w="120" w:type="dxa"/>
              <w:right w:w="15" w:type="dxa"/>
            </w:tcMar>
            <w:vAlign w:val="center"/>
            <w:hideMark/>
          </w:tcPr>
          <w:p w:rsidR="001961C5" w:rsidRPr="001961C5" w:rsidRDefault="001961C5" w:rsidP="001961C5">
            <w:pPr>
              <w:spacing w:before="225" w:after="0" w:line="375" w:lineRule="atLeast"/>
              <w:rPr>
                <w:rFonts w:ascii="Lucida Sans Unicode" w:eastAsia="Times New Roman" w:hAnsi="Lucida Sans Unicode" w:cs="Lucida Sans Unicode"/>
                <w:i/>
                <w:color w:val="999999"/>
                <w:sz w:val="35"/>
                <w:szCs w:val="35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i/>
                <w:color w:val="FF0000"/>
                <w:sz w:val="35"/>
                <w:szCs w:val="35"/>
                <w:lang w:eastAsia="ru-RU"/>
              </w:rPr>
              <w:lastRenderedPageBreak/>
              <w:t xml:space="preserve">Урок 4. Построение диаграмм в MS </w:t>
            </w:r>
            <w:proofErr w:type="spellStart"/>
            <w:r w:rsidRPr="001961C5">
              <w:rPr>
                <w:rFonts w:ascii="Lucida Sans Unicode" w:eastAsia="Times New Roman" w:hAnsi="Lucida Sans Unicode" w:cs="Lucida Sans Unicode"/>
                <w:i/>
                <w:color w:val="FF0000"/>
                <w:sz w:val="35"/>
                <w:szCs w:val="35"/>
                <w:lang w:eastAsia="ru-RU"/>
              </w:rPr>
              <w:t>Excel</w:t>
            </w:r>
            <w:proofErr w:type="spellEnd"/>
          </w:p>
        </w:tc>
        <w:tc>
          <w:tcPr>
            <w:tcW w:w="5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961C5" w:rsidRPr="001961C5" w:rsidRDefault="001961C5" w:rsidP="001961C5">
            <w:pPr>
              <w:spacing w:after="0" w:line="240" w:lineRule="atLeast"/>
              <w:jc w:val="righ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1961C5" w:rsidRPr="001961C5" w:rsidRDefault="001961C5" w:rsidP="001961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64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5"/>
      </w:tblGrid>
      <w:tr w:rsidR="001961C5" w:rsidRPr="001961C5" w:rsidTr="001961C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1961C5" w:rsidRPr="001961C5" w:rsidRDefault="001961C5" w:rsidP="001961C5">
            <w:pPr>
              <w:spacing w:after="0" w:line="240" w:lineRule="atLeast"/>
              <w:rPr>
                <w:rFonts w:ascii="Tahoma" w:eastAsia="Times New Roman" w:hAnsi="Tahoma" w:cs="Tahoma"/>
                <w:color w:val="333333"/>
                <w:sz w:val="17"/>
                <w:szCs w:val="17"/>
                <w:lang w:eastAsia="ru-RU"/>
              </w:rPr>
            </w:pPr>
          </w:p>
        </w:tc>
      </w:tr>
      <w:tr w:rsidR="001961C5" w:rsidRPr="001961C5" w:rsidTr="001961C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Построим диаграмму по таблице мониторинга успеваемости ЦМК.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Откройте файл мониторинга.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Для того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,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чтобы начать построение диаграммы необходимо выделить диапазон значений, по которым будет строиться диаграмма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48B04DAA" wp14:editId="2EA0567D">
                  <wp:extent cx="5715000" cy="2743200"/>
                  <wp:effectExtent l="0" t="0" r="0" b="0"/>
                  <wp:docPr id="96" name="Рисунок 96" descr="http://activ.polytech.kz/images/stories/lessons/msexcel/04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ctiv.polytech.kz/images/stories/lessons/msexcel/04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Для этого выделите ячейки J5:K5, нажмите клавишу </w:t>
            </w:r>
            <w:proofErr w:type="spell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Ctrl</w:t>
            </w:r>
            <w:proofErr w:type="spell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на клавиатуре, 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и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не отпуская ее добавьте мышкой к области выделения ячейки J9:K9; J13:K13; J17:K17.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Теперь нажмите кнопку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7C9A9D5A" wp14:editId="52937351">
                  <wp:extent cx="276225" cy="238125"/>
                  <wp:effectExtent l="0" t="0" r="9525" b="9525"/>
                  <wp:docPr id="97" name="Рисунок 97" descr="http://activ.polytech.kz/images/stories/lessons/msexcel/04/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ctiv.polytech.kz/images/stories/lessons/msexcel/04/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на панели инструментов.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5E9C773" wp14:editId="149540B3">
                  <wp:extent cx="3943350" cy="3924300"/>
                  <wp:effectExtent l="0" t="0" r="0" b="0"/>
                  <wp:docPr id="98" name="Рисунок 98" descr="http://activ.polytech.kz/images/stories/lessons/msexcel/04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ctiv.polytech.kz/images/stories/lessons/msexcel/04/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 этом окне необходимо выбрать тип диаграммы. В нашем случае подойдет гистограмма. Каждый тип диаграммы имеет свои разновидности, чтобы увидеть, как ваши данные будут выглядеть при выборе того или иного вида диаграммы, нажмите кнопку “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Просмотр результата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”. После выбора типа диаграммы нажмите кнопку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Далее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7DD0184E" wp14:editId="33415E80">
                  <wp:extent cx="3943350" cy="4457700"/>
                  <wp:effectExtent l="0" t="0" r="0" b="0"/>
                  <wp:docPr id="99" name="Рисунок 99" descr="http://activ.polytech.kz/images/stories/lessons/msexcel/04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ctiv.polytech.kz/images/stories/lessons/msexcel/04/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На рисунке отображается примерный вид диаграммы. Видно, что вместо цифр по оси Х необходимо вывести фамилии преподавателей, а в условных обозначениях 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вместо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«</w:t>
            </w:r>
            <w:proofErr w:type="gram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Ряд</w:t>
            </w:r>
            <w:proofErr w:type="gramEnd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 xml:space="preserve"> 1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 и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Ряд 2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 необходимо написать «</w:t>
            </w:r>
            <w:proofErr w:type="spell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Кач</w:t>
            </w:r>
            <w:proofErr w:type="spellEnd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.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 и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Успев.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». Чтобы это сделать, переключитесь на закладку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Ряд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 в верхней части окна.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46328504" wp14:editId="1B25C21F">
                  <wp:extent cx="3943350" cy="4457700"/>
                  <wp:effectExtent l="0" t="0" r="0" b="0"/>
                  <wp:docPr id="100" name="Рисунок 100" descr="http://activ.polytech.kz/images/stories/lessons/msexcel/04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ctiv.polytech.kz/images/stories/lessons/msexcel/04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Чтобы задать подписи по оси Х нажмите эту кнопку: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4D70932F" wp14:editId="72CB574D">
                  <wp:extent cx="3810000" cy="428625"/>
                  <wp:effectExtent l="0" t="0" r="0" b="9525"/>
                  <wp:docPr id="101" name="Рисунок 101" descr="http://activ.polytech.kz/images/stories/lessons/msexcel/04/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ctiv.polytech.kz/images/stories/lessons/msexcel/04/image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и выделите с ячейки с фамилиями преподавателей и надписью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Итого по ЦМК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6A22610" wp14:editId="759B2EB1">
                  <wp:extent cx="5715000" cy="2724150"/>
                  <wp:effectExtent l="0" t="0" r="0" b="0"/>
                  <wp:docPr id="102" name="Рисунок 102" descr="http://activ.polytech.kz/images/stories/lessons/msexcel/04/image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ctiv.polytech.kz/images/stories/lessons/msexcel/04/image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Теперь нажмите кнопку: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7FD0128" wp14:editId="102210A9">
                  <wp:extent cx="3943350" cy="495300"/>
                  <wp:effectExtent l="0" t="0" r="0" b="0"/>
                  <wp:docPr id="103" name="Рисунок 103" descr="http://activ.polytech.kz/images/stories/lessons/msexcel/04/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ctiv.polytech.kz/images/stories/lessons/msexcel/04/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Мы вернулись к окну мастера диаграмм. В окне «Ряд» выберите «Ряд 1» - он соответствует качеству знаний, чтобы задать соответствующую надпись щелкните на кнопку: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1C5FB1B" wp14:editId="233EDF73">
                  <wp:extent cx="2381250" cy="533400"/>
                  <wp:effectExtent l="0" t="0" r="0" b="0"/>
                  <wp:docPr id="104" name="Рисунок 104" descr="http://activ.polytech.kz/images/stories/lessons/msexcel/04/image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ctiv.polytech.kz/images/stories/lessons/msexcel/04/image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и выделите ячейку J4 с надписью «</w:t>
            </w:r>
            <w:proofErr w:type="spellStart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Кач</w:t>
            </w:r>
            <w:proofErr w:type="spellEnd"/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.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79285B2C" wp14:editId="1C3EA0AC">
                  <wp:extent cx="5715000" cy="2771775"/>
                  <wp:effectExtent l="0" t="0" r="0" b="9525"/>
                  <wp:docPr id="105" name="Рисунок 105" descr="http://activ.polytech.kz/images/stories/lessons/msexcel/04/image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ctiv.polytech.kz/images/stories/lessons/msexcel/04/image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Вернитесь к окну Мастера диаграмм. Аналогично задайте надпись 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для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Ряд 2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43A4BDE6" wp14:editId="2215EBDC">
                  <wp:extent cx="3943350" cy="4457700"/>
                  <wp:effectExtent l="0" t="0" r="0" b="0"/>
                  <wp:docPr id="106" name="Рисунок 106" descr="http://activ.polytech.kz/images/stories/lessons/msexcel/04/image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ctiv.polytech.kz/images/stories/lessons/msexcel/04/image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Нажмите кнопку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Далее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49A4403C" wp14:editId="3D412892">
                  <wp:extent cx="4572000" cy="3248025"/>
                  <wp:effectExtent l="0" t="0" r="0" b="9525"/>
                  <wp:docPr id="107" name="Рисунок 107" descr="http://activ.polytech.kz/images/stories/lessons/msexcel/04/image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ctiv.polytech.kz/images/stories/lessons/msexcel/04/image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В верхней части окна выберите закладку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Заголовки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». В поле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Название диаграммы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 введите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Мониторинг успеваемости ЦМК специальности 3706 за сентябрь 2006 года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Переключитесь на закладку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Легенда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». Легенда – это условные обозначения, отображаемые на диаграмме. 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Можно отключить их отображение или задать его с любой стороны от диаграммы: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3AD9512A" wp14:editId="3E0B9BD7">
                  <wp:extent cx="4572000" cy="3248025"/>
                  <wp:effectExtent l="0" t="0" r="0" b="9525"/>
                  <wp:docPr id="108" name="Рисунок 108" descr="http://activ.polytech.kz/images/stories/lessons/msexcel/04/image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ctiv.polytech.kz/images/stories/lessons/msexcel/04/image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Разместите легенду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в нижней части диаграммы.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59E65872" wp14:editId="74DC0213">
                  <wp:extent cx="4572000" cy="3248025"/>
                  <wp:effectExtent l="0" t="0" r="0" b="9525"/>
                  <wp:docPr id="109" name="Рисунок 109" descr="http://activ.polytech.kz/images/stories/lessons/msexcel/04/image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ctiv.polytech.kz/images/stories/lessons/msexcel/04/image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Переключитесь на закладку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Подписи данных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  и включите отображение значений: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E6EB076" wp14:editId="67746FDD">
                  <wp:extent cx="4572000" cy="3248025"/>
                  <wp:effectExtent l="0" t="0" r="0" b="9525"/>
                  <wp:docPr id="110" name="Рисунок 110" descr="http://activ.polytech.kz/images/stories/lessons/msexcel/04/image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tiv.polytech.kz/images/stories/lessons/msexcel/04/image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При этом над каждым столбиком появится его числовое значение.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Переключитесь на закладку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Линии сетки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 и включите отображение основных линий: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4DFB47CC" wp14:editId="3BFE3381">
                  <wp:extent cx="4572000" cy="3248025"/>
                  <wp:effectExtent l="0" t="0" r="0" b="9525"/>
                  <wp:docPr id="111" name="Рисунок 111" descr="http://activ.polytech.kz/images/stories/lessons/msexcel/04/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ctiv.polytech.kz/images/stories/lessons/msexcel/04/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Нажмите кнопку «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Далее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» и выберите размещение на отдельном листе: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33A4BD05" wp14:editId="51F43D1C">
                  <wp:extent cx="4248150" cy="1885950"/>
                  <wp:effectExtent l="0" t="0" r="0" b="0"/>
                  <wp:docPr id="112" name="Рисунок 112" descr="http://activ.polytech.kz/images/stories/lessons/msexcel/04/image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ctiv.polytech.kz/images/stories/lessons/msexcel/04/image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Нажмите кнопку «Готово». Построение диаграммы окончено.</w:t>
            </w:r>
          </w:p>
          <w:p w:rsidR="001961C5" w:rsidRPr="001961C5" w:rsidRDefault="001961C5" w:rsidP="001961C5">
            <w:pPr>
              <w:spacing w:before="375" w:after="150" w:line="315" w:lineRule="atLeast"/>
              <w:outlineLvl w:val="2"/>
              <w:rPr>
                <w:rFonts w:ascii="Lucida Sans Unicode" w:eastAsia="Times New Roman" w:hAnsi="Lucida Sans Unicode" w:cs="Lucida Sans Unicode"/>
                <w:color w:val="333333"/>
                <w:sz w:val="27"/>
                <w:szCs w:val="27"/>
                <w:lang w:eastAsia="ru-RU"/>
              </w:rPr>
            </w:pPr>
            <w:r w:rsidRPr="001961C5">
              <w:rPr>
                <w:rFonts w:ascii="Lucida Sans Unicode" w:eastAsia="Times New Roman" w:hAnsi="Lucida Sans Unicode" w:cs="Lucida Sans Unicode"/>
                <w:color w:val="333333"/>
                <w:sz w:val="27"/>
                <w:szCs w:val="27"/>
                <w:lang w:eastAsia="ru-RU"/>
              </w:rPr>
              <w:t>Задание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Оформить экзаменационную ведомость, произвести расчет среднего балла, качества и успеваемости, количества учащихся, получивших оценки «5», «4», «3», «2».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Для подсчета количества, учащихся, получивших, например, «5», используйте функцию </w:t>
            </w:r>
            <w:r w:rsidRPr="001961C5"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  <w:lang w:eastAsia="ru-RU"/>
              </w:rPr>
              <w:t>СЧЕТЕСЛИ</w:t>
            </w: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, которой в качестве параметров передаются диапазон ячеек (в нашем случае ячейки с оценками) и условие (критерий) «=5»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 </w:t>
            </w:r>
            <w:r w:rsidRPr="001961C5"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101E7F3A" wp14:editId="7D0380E0">
                  <wp:extent cx="5619750" cy="2847975"/>
                  <wp:effectExtent l="0" t="0" r="0" b="9525"/>
                  <wp:docPr id="113" name="Рисунок 113" descr="http://activ.polytech.kz/images/stories/lessons/msexcel/04/image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ctiv.polytech.kz/images/stories/lessons/msexcel/04/image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Аналогично подсчитайте количество учащихся, получивших «4», «3», «2».</w:t>
            </w:r>
          </w:p>
          <w:p w:rsidR="001961C5" w:rsidRPr="001961C5" w:rsidRDefault="001961C5" w:rsidP="001961C5">
            <w:pPr>
              <w:spacing w:before="150" w:after="225" w:line="24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По полученным данным о количестве </w:t>
            </w:r>
            <w:proofErr w:type="gramStart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учащихся, получивших те или иные оценки постройте</w:t>
            </w:r>
            <w:proofErr w:type="gramEnd"/>
            <w:r w:rsidRPr="001961C5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круговую диаграмму.</w:t>
            </w:r>
          </w:p>
        </w:tc>
      </w:tr>
    </w:tbl>
    <w:p w:rsidR="001961C5" w:rsidRDefault="001961C5"/>
    <w:p w:rsidR="001961C5" w:rsidRDefault="001961C5"/>
    <w:sectPr w:rsidR="00196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569FD"/>
    <w:multiLevelType w:val="multilevel"/>
    <w:tmpl w:val="9C02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F7BE2"/>
    <w:multiLevelType w:val="multilevel"/>
    <w:tmpl w:val="C84C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571CCE"/>
    <w:multiLevelType w:val="multilevel"/>
    <w:tmpl w:val="A62C8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6D0D6E"/>
    <w:multiLevelType w:val="multilevel"/>
    <w:tmpl w:val="AA8AE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F034D8"/>
    <w:multiLevelType w:val="multilevel"/>
    <w:tmpl w:val="F5A2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CD91843"/>
    <w:multiLevelType w:val="multilevel"/>
    <w:tmpl w:val="E05E0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B8480D"/>
    <w:multiLevelType w:val="multilevel"/>
    <w:tmpl w:val="D6786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D14CB8"/>
    <w:multiLevelType w:val="multilevel"/>
    <w:tmpl w:val="03C01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D40890"/>
    <w:multiLevelType w:val="multilevel"/>
    <w:tmpl w:val="5ED44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BBC4E1A"/>
    <w:multiLevelType w:val="multilevel"/>
    <w:tmpl w:val="0030A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296C1D"/>
    <w:multiLevelType w:val="multilevel"/>
    <w:tmpl w:val="CE066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8"/>
  </w:num>
  <w:num w:numId="8">
    <w:abstractNumId w:val="0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1C5"/>
    <w:rsid w:val="001961C5"/>
    <w:rsid w:val="002275DA"/>
    <w:rsid w:val="00311D7D"/>
    <w:rsid w:val="004A2CFA"/>
    <w:rsid w:val="0053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30</Pages>
  <Words>2422</Words>
  <Characters>13810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Романова</dc:creator>
  <cp:keywords/>
  <dc:description/>
  <cp:lastModifiedBy>bmw</cp:lastModifiedBy>
  <dcterms:created xsi:type="dcterms:W3CDTF">2013-06-05T18:56:00Z</dcterms:created>
  <dcterms:modified xsi:type="dcterms:W3CDTF">2013-06-05T19:07:00Z</dcterms:modified>
</cp:coreProperties>
</file>