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9D9" w:rsidRPr="001309D9" w:rsidRDefault="001309D9">
      <w:pPr>
        <w:rPr>
          <w:b/>
          <w:sz w:val="32"/>
        </w:rPr>
      </w:pPr>
      <w:bookmarkStart w:id="0" w:name="_GoBack"/>
      <w:bookmarkEnd w:id="0"/>
      <w:r>
        <w:rPr>
          <w:b/>
          <w:sz w:val="32"/>
        </w:rPr>
        <w:t xml:space="preserve">   </w:t>
      </w:r>
      <w:r w:rsidRPr="001309D9">
        <w:rPr>
          <w:b/>
          <w:sz w:val="32"/>
        </w:rPr>
        <w:t>Сценарий к уроку по теме « К 400-летию событий 1612 года»</w:t>
      </w:r>
    </w:p>
    <w:p w:rsidR="001309D9" w:rsidRDefault="001309D9">
      <w:pPr>
        <w:rPr>
          <w:b/>
          <w:sz w:val="24"/>
        </w:rPr>
      </w:pPr>
      <w:r>
        <w:rPr>
          <w:b/>
          <w:sz w:val="24"/>
        </w:rPr>
        <w:t xml:space="preserve">Цели и задачи урока: Вспомнить события войны 1612 года, познакомить в игровой форме с участниками событий, проанализировать последствия и оценить значение в прошлой и современной истории нашего государства. </w:t>
      </w:r>
    </w:p>
    <w:p w:rsidR="001309D9" w:rsidRDefault="001309D9">
      <w:pPr>
        <w:rPr>
          <w:b/>
          <w:sz w:val="24"/>
        </w:rPr>
      </w:pPr>
      <w:r>
        <w:rPr>
          <w:b/>
          <w:sz w:val="24"/>
        </w:rPr>
        <w:t>Методика: игровые технологии.</w:t>
      </w:r>
    </w:p>
    <w:p w:rsidR="00FD5B95" w:rsidRPr="001309D9" w:rsidRDefault="00FD5B95">
      <w:pPr>
        <w:rPr>
          <w:b/>
        </w:rPr>
      </w:pPr>
      <w:r w:rsidRPr="001309D9">
        <w:rPr>
          <w:b/>
        </w:rPr>
        <w:t>Действующие лица:</w:t>
      </w:r>
    </w:p>
    <w:p w:rsidR="00FD5B95" w:rsidRPr="001309D9" w:rsidRDefault="00FD5B95" w:rsidP="00FD5B95">
      <w:pPr>
        <w:pStyle w:val="a3"/>
        <w:numPr>
          <w:ilvl w:val="0"/>
          <w:numId w:val="1"/>
        </w:numPr>
        <w:rPr>
          <w:b/>
        </w:rPr>
      </w:pPr>
      <w:r w:rsidRPr="001309D9">
        <w:rPr>
          <w:b/>
        </w:rPr>
        <w:t>Скоморохи</w:t>
      </w:r>
    </w:p>
    <w:p w:rsidR="00FD5B95" w:rsidRPr="001309D9" w:rsidRDefault="00FD5B95" w:rsidP="00FD5B95">
      <w:pPr>
        <w:pStyle w:val="a3"/>
        <w:numPr>
          <w:ilvl w:val="0"/>
          <w:numId w:val="1"/>
        </w:numPr>
        <w:rPr>
          <w:b/>
        </w:rPr>
      </w:pPr>
      <w:r w:rsidRPr="001309D9">
        <w:rPr>
          <w:b/>
        </w:rPr>
        <w:t>Минин</w:t>
      </w:r>
    </w:p>
    <w:p w:rsidR="00FD5B95" w:rsidRPr="001309D9" w:rsidRDefault="00FD5B95" w:rsidP="00FD5B95">
      <w:pPr>
        <w:pStyle w:val="a3"/>
        <w:numPr>
          <w:ilvl w:val="0"/>
          <w:numId w:val="1"/>
        </w:numPr>
        <w:rPr>
          <w:b/>
        </w:rPr>
      </w:pPr>
      <w:r w:rsidRPr="001309D9">
        <w:rPr>
          <w:b/>
        </w:rPr>
        <w:t>Пожарский</w:t>
      </w:r>
    </w:p>
    <w:p w:rsidR="00FD5B95" w:rsidRPr="001309D9" w:rsidRDefault="00FD5B95" w:rsidP="00FD5B95">
      <w:pPr>
        <w:pStyle w:val="a3"/>
        <w:numPr>
          <w:ilvl w:val="0"/>
          <w:numId w:val="1"/>
        </w:numPr>
        <w:rPr>
          <w:b/>
        </w:rPr>
      </w:pPr>
      <w:r w:rsidRPr="001309D9">
        <w:rPr>
          <w:b/>
        </w:rPr>
        <w:t>Лжедмитрий</w:t>
      </w:r>
    </w:p>
    <w:p w:rsidR="00FD5B95" w:rsidRPr="001309D9" w:rsidRDefault="00FD5B95" w:rsidP="00FD5B95">
      <w:pPr>
        <w:pStyle w:val="a3"/>
        <w:numPr>
          <w:ilvl w:val="0"/>
          <w:numId w:val="1"/>
        </w:numPr>
        <w:rPr>
          <w:b/>
        </w:rPr>
      </w:pPr>
      <w:r w:rsidRPr="001309D9">
        <w:rPr>
          <w:b/>
        </w:rPr>
        <w:t>Марина Мнишек</w:t>
      </w:r>
    </w:p>
    <w:p w:rsidR="00FD5B95" w:rsidRPr="001309D9" w:rsidRDefault="00FD5B95" w:rsidP="00FD5B95">
      <w:pPr>
        <w:pStyle w:val="a3"/>
        <w:numPr>
          <w:ilvl w:val="0"/>
          <w:numId w:val="1"/>
        </w:numPr>
        <w:rPr>
          <w:b/>
        </w:rPr>
      </w:pPr>
      <w:r w:rsidRPr="001309D9">
        <w:rPr>
          <w:b/>
        </w:rPr>
        <w:t>Ведущий</w:t>
      </w:r>
    </w:p>
    <w:p w:rsidR="00FD5B95" w:rsidRDefault="00FD5B95" w:rsidP="00FD5B95">
      <w:pPr>
        <w:pStyle w:val="a3"/>
      </w:pPr>
    </w:p>
    <w:p w:rsidR="00FD5B95" w:rsidRDefault="00FD5B95" w:rsidP="00FD5B95">
      <w:pPr>
        <w:pStyle w:val="a3"/>
      </w:pPr>
    </w:p>
    <w:p w:rsidR="00FD5B95" w:rsidRDefault="001309D9" w:rsidP="00FD5B95">
      <w:pPr>
        <w:pStyle w:val="a3"/>
      </w:pPr>
      <w:r>
        <w:t>(звучит музыка 1.</w:t>
      </w:r>
      <w:r w:rsidR="00FD5B95">
        <w:t>)</w:t>
      </w:r>
    </w:p>
    <w:p w:rsidR="00FD5B95" w:rsidRDefault="00FD5B95" w:rsidP="00FD5B95">
      <w:pPr>
        <w:pStyle w:val="a3"/>
      </w:pPr>
      <w:r>
        <w:t>С</w:t>
      </w:r>
      <w:proofErr w:type="gramStart"/>
      <w:r>
        <w:t>1</w:t>
      </w:r>
      <w:proofErr w:type="gramEnd"/>
      <w:r>
        <w:t>: Пришла на Русь беда черная, воля злая, смута великая</w:t>
      </w:r>
      <w:proofErr w:type="gramStart"/>
      <w:r>
        <w:t>..</w:t>
      </w:r>
      <w:proofErr w:type="gramEnd"/>
    </w:p>
    <w:p w:rsidR="00FD5B95" w:rsidRDefault="00FD5B95" w:rsidP="00FD5B95">
      <w:pPr>
        <w:pStyle w:val="a3"/>
      </w:pPr>
      <w:r>
        <w:t>С</w:t>
      </w:r>
      <w:proofErr w:type="gramStart"/>
      <w:r>
        <w:t>2</w:t>
      </w:r>
      <w:proofErr w:type="gramEnd"/>
      <w:r>
        <w:t>: Только орды басурманские одолели, да земли от набегов освободили.</w:t>
      </w:r>
    </w:p>
    <w:p w:rsidR="00FD5B95" w:rsidRDefault="00FD5B95" w:rsidP="00FD5B95">
      <w:pPr>
        <w:pStyle w:val="a3"/>
      </w:pPr>
      <w:r>
        <w:t>С</w:t>
      </w:r>
      <w:proofErr w:type="gramStart"/>
      <w:r>
        <w:t>1</w:t>
      </w:r>
      <w:proofErr w:type="gramEnd"/>
      <w:r>
        <w:t>: Но не успел наш грозный батюшка, царь Иван Васильевич очи закрыть</w:t>
      </w:r>
    </w:p>
    <w:p w:rsidR="00FD5B95" w:rsidRDefault="00FD5B95" w:rsidP="00FD5B95">
      <w:pPr>
        <w:pStyle w:val="a3"/>
      </w:pPr>
      <w:r>
        <w:t>С</w:t>
      </w:r>
      <w:proofErr w:type="gramStart"/>
      <w:r>
        <w:t>2</w:t>
      </w:r>
      <w:proofErr w:type="gramEnd"/>
      <w:r>
        <w:t>: Как начали раздирать страну иноземцы, да самозванцы всякие.</w:t>
      </w:r>
    </w:p>
    <w:p w:rsidR="00FD5B95" w:rsidRDefault="00FD5B95" w:rsidP="00FD5B95">
      <w:pPr>
        <w:pStyle w:val="a3"/>
      </w:pPr>
    </w:p>
    <w:p w:rsidR="00FD5B95" w:rsidRDefault="00FD5B95" w:rsidP="00FD5B95">
      <w:pPr>
        <w:pStyle w:val="a3"/>
      </w:pPr>
    </w:p>
    <w:p w:rsidR="00FD5B95" w:rsidRDefault="00FD5B95" w:rsidP="00FD5B95">
      <w:pPr>
        <w:pStyle w:val="a3"/>
      </w:pPr>
      <w:r>
        <w:t>Ведущий: Шел десятый год Великой Смуты, по русской земле бродили голодные крестьяне, готовые  поверить кому угодно,  чтобы</w:t>
      </w:r>
      <w:r w:rsidR="003A5CC1">
        <w:t xml:space="preserve"> стать свободными; богатые бояре</w:t>
      </w:r>
      <w:r>
        <w:t xml:space="preserve"> попрятались в дальних деревнях</w:t>
      </w:r>
      <w:r w:rsidR="003A5CC1">
        <w:t>, не в силах остановить происходящее. В Москве, в самом центре России, в Кремле  веселились поляки. Они помнили судьбу Лжедмитрия Первого, убитого недовольными москвичами, но сдаваться не собирались.</w:t>
      </w:r>
    </w:p>
    <w:p w:rsidR="003A5CC1" w:rsidRDefault="003A5CC1" w:rsidP="00FD5B95">
      <w:pPr>
        <w:pStyle w:val="a3"/>
      </w:pPr>
    </w:p>
    <w:p w:rsidR="003A5CC1" w:rsidRDefault="003A5CC1" w:rsidP="00FD5B95">
      <w:pPr>
        <w:pStyle w:val="a3"/>
      </w:pPr>
      <w:r>
        <w:t>( Полонез)</w:t>
      </w:r>
    </w:p>
    <w:p w:rsidR="003A5CC1" w:rsidRDefault="003A5CC1" w:rsidP="00FD5B95">
      <w:pPr>
        <w:pStyle w:val="a3"/>
      </w:pPr>
    </w:p>
    <w:p w:rsidR="003A5CC1" w:rsidRDefault="003A5CC1" w:rsidP="00FD5B95">
      <w:pPr>
        <w:pStyle w:val="a3"/>
      </w:pPr>
      <w:r>
        <w:t>П</w:t>
      </w:r>
      <w:proofErr w:type="gramStart"/>
      <w:r>
        <w:t>1</w:t>
      </w:r>
      <w:proofErr w:type="gramEnd"/>
      <w:r>
        <w:t>: Эти русские такие глупцы…пригласить на русский престол польского королевича Владислава…</w:t>
      </w:r>
    </w:p>
    <w:p w:rsidR="003A5CC1" w:rsidRDefault="003A5CC1" w:rsidP="00FD5B95">
      <w:pPr>
        <w:pStyle w:val="a3"/>
      </w:pPr>
      <w:r>
        <w:t>П</w:t>
      </w:r>
      <w:proofErr w:type="gramStart"/>
      <w:r>
        <w:t>2</w:t>
      </w:r>
      <w:proofErr w:type="gramEnd"/>
      <w:r>
        <w:t>: Да, видимо они совсем потеряли гордость и честь, раз так просто согласились</w:t>
      </w:r>
      <w:r w:rsidR="00366675">
        <w:t>, что маленькая Польша будет управлять большим русским медведе</w:t>
      </w:r>
      <w:proofErr w:type="gramStart"/>
      <w:r w:rsidR="00366675">
        <w:t>м(</w:t>
      </w:r>
      <w:proofErr w:type="gramEnd"/>
      <w:r w:rsidR="00366675">
        <w:t>смеются)</w:t>
      </w:r>
    </w:p>
    <w:p w:rsidR="00366675" w:rsidRDefault="00366675" w:rsidP="00FD5B95">
      <w:pPr>
        <w:pStyle w:val="a3"/>
      </w:pPr>
    </w:p>
    <w:p w:rsidR="00366675" w:rsidRDefault="00366675" w:rsidP="00FD5B95">
      <w:pPr>
        <w:pStyle w:val="a3"/>
      </w:pPr>
      <w:r>
        <w:t>С</w:t>
      </w:r>
      <w:proofErr w:type="gramStart"/>
      <w:r>
        <w:t>1</w:t>
      </w:r>
      <w:proofErr w:type="gramEnd"/>
      <w:r>
        <w:t xml:space="preserve">: </w:t>
      </w:r>
      <w:proofErr w:type="spellStart"/>
      <w:r>
        <w:t>Дааа</w:t>
      </w:r>
      <w:proofErr w:type="spellEnd"/>
      <w:proofErr w:type="gramStart"/>
      <w:r>
        <w:t>..</w:t>
      </w:r>
      <w:proofErr w:type="gramEnd"/>
      <w:r>
        <w:t>предали советники землю русскую, обрекли на поклон иноземцам, поставить на колени хотели.</w:t>
      </w:r>
    </w:p>
    <w:p w:rsidR="00366675" w:rsidRDefault="00366675" w:rsidP="00FD5B95">
      <w:pPr>
        <w:pStyle w:val="a3"/>
      </w:pPr>
      <w:r>
        <w:t>С</w:t>
      </w:r>
      <w:proofErr w:type="gramStart"/>
      <w:r>
        <w:t>2</w:t>
      </w:r>
      <w:proofErr w:type="gramEnd"/>
      <w:r>
        <w:t xml:space="preserve">: А русский народ  в веселье-то  </w:t>
      </w:r>
      <w:proofErr w:type="spellStart"/>
      <w:r>
        <w:t>разъудал</w:t>
      </w:r>
      <w:proofErr w:type="spellEnd"/>
      <w:r>
        <w:t>,  а в горести грозен</w:t>
      </w:r>
      <w:proofErr w:type="gramStart"/>
      <w:r>
        <w:t>.?</w:t>
      </w:r>
      <w:proofErr w:type="gramEnd"/>
    </w:p>
    <w:p w:rsidR="00366675" w:rsidRDefault="00366675" w:rsidP="00FD5B95">
      <w:pPr>
        <w:pStyle w:val="a3"/>
      </w:pPr>
      <w:r>
        <w:t>С</w:t>
      </w:r>
      <w:proofErr w:type="gramStart"/>
      <w:r>
        <w:t>1</w:t>
      </w:r>
      <w:proofErr w:type="gramEnd"/>
      <w:r>
        <w:t>: Недаром, испокон веков,  ходили в народе легенды о богатырях русских, Илье Муромце, Добрыне Никитиче, да Алеше Поповиче, что народ в борьбе от врагов защищали.</w:t>
      </w:r>
    </w:p>
    <w:p w:rsidR="00366675" w:rsidRDefault="00366675" w:rsidP="00FD5B95">
      <w:pPr>
        <w:pStyle w:val="a3"/>
      </w:pPr>
      <w:r>
        <w:t>С</w:t>
      </w:r>
      <w:proofErr w:type="gramStart"/>
      <w:r>
        <w:t>2</w:t>
      </w:r>
      <w:proofErr w:type="gramEnd"/>
      <w:r>
        <w:t>: Сказки сказками, легенды легендами, только появились в городе, что на Волге два друг</w:t>
      </w:r>
      <w:proofErr w:type="gramStart"/>
      <w:r>
        <w:t>а-</w:t>
      </w:r>
      <w:proofErr w:type="gramEnd"/>
      <w:r>
        <w:t xml:space="preserve"> </w:t>
      </w:r>
      <w:proofErr w:type="spellStart"/>
      <w:r>
        <w:t>Козьма</w:t>
      </w:r>
      <w:proofErr w:type="spellEnd"/>
      <w:r>
        <w:t xml:space="preserve"> Минин да Дмитрий Пожарский. Один князь, другой купец.</w:t>
      </w:r>
    </w:p>
    <w:p w:rsidR="00366675" w:rsidRDefault="00366675" w:rsidP="00FD5B95">
      <w:pPr>
        <w:pStyle w:val="a3"/>
      </w:pPr>
      <w:r>
        <w:lastRenderedPageBreak/>
        <w:t>С</w:t>
      </w:r>
      <w:proofErr w:type="gramStart"/>
      <w:r>
        <w:t>1</w:t>
      </w:r>
      <w:proofErr w:type="gramEnd"/>
      <w:r>
        <w:t xml:space="preserve">: Надоело им глядеть, как поляки в Кремле </w:t>
      </w:r>
      <w:proofErr w:type="gramStart"/>
      <w:r>
        <w:t>заседают</w:t>
      </w:r>
      <w:proofErr w:type="gramEnd"/>
      <w:r>
        <w:t xml:space="preserve"> и стали собирать они силу великую на врагов идти.</w:t>
      </w:r>
    </w:p>
    <w:p w:rsidR="00366675" w:rsidRDefault="00366675" w:rsidP="00FD5B95">
      <w:pPr>
        <w:pStyle w:val="a3"/>
      </w:pPr>
    </w:p>
    <w:p w:rsidR="00366675" w:rsidRDefault="00366675" w:rsidP="00FD5B95">
      <w:pPr>
        <w:pStyle w:val="a3"/>
      </w:pPr>
      <w:r>
        <w:t>( музыка</w:t>
      </w:r>
      <w:proofErr w:type="gramStart"/>
      <w:r>
        <w:t>…В</w:t>
      </w:r>
      <w:proofErr w:type="gramEnd"/>
      <w:r>
        <w:t>ставайте люди русские)</w:t>
      </w:r>
    </w:p>
    <w:p w:rsidR="00366675" w:rsidRDefault="00366675" w:rsidP="00FD5B95">
      <w:pPr>
        <w:pStyle w:val="a3"/>
      </w:pPr>
    </w:p>
    <w:p w:rsidR="00366675" w:rsidRDefault="00366675" w:rsidP="00FD5B95">
      <w:pPr>
        <w:pStyle w:val="a3"/>
      </w:pPr>
      <w:r>
        <w:t xml:space="preserve">Ведущий: </w:t>
      </w:r>
      <w:r w:rsidR="00BE2E46">
        <w:t xml:space="preserve">В сентябре 1612 года в Нижнем Новгороде начинает формироваться народное ополчение. Деньги  на покупку вооружения, обучение собирались всем народом. Кто-то приносил золотую и </w:t>
      </w:r>
      <w:proofErr w:type="spellStart"/>
      <w:r w:rsidR="00BE2E46">
        <w:t>серебрянную</w:t>
      </w:r>
      <w:proofErr w:type="spellEnd"/>
      <w:r w:rsidR="00BE2E46">
        <w:t xml:space="preserve"> посуду, которую переливали в деньги, а кто-то отдавал последнее лишь бы не допустить врага управлять государством. Один рязанский крестьяни</w:t>
      </w:r>
      <w:r w:rsidR="002910E2" w:rsidRPr="002910E2">
        <w:t xml:space="preserve">н </w:t>
      </w:r>
      <w:r w:rsidR="00BE2E46">
        <w:t xml:space="preserve"> привел в ополчение восьмерых сыновей и сам встал рядом с ними. Возглавил войско опытный  военный Дмитрий Пожарский…</w:t>
      </w:r>
    </w:p>
    <w:p w:rsidR="00BE2E46" w:rsidRDefault="00BE2E46" w:rsidP="00FD5B95">
      <w:pPr>
        <w:pStyle w:val="a3"/>
      </w:pPr>
    </w:p>
    <w:p w:rsidR="00BE2E46" w:rsidRDefault="00BE2E46" w:rsidP="00FD5B95">
      <w:pPr>
        <w:pStyle w:val="a3"/>
      </w:pPr>
      <w:proofErr w:type="spellStart"/>
      <w:r>
        <w:t>Пож</w:t>
      </w:r>
      <w:proofErr w:type="spellEnd"/>
      <w:r>
        <w:t>:</w:t>
      </w:r>
      <w:r w:rsidR="002910E2">
        <w:t xml:space="preserve"> Ну что, </w:t>
      </w:r>
      <w:proofErr w:type="spellStart"/>
      <w:r w:rsidR="002910E2">
        <w:t>Козьма</w:t>
      </w:r>
      <w:proofErr w:type="spellEnd"/>
      <w:r w:rsidR="002910E2">
        <w:t>, много ли народа собрали</w:t>
      </w:r>
    </w:p>
    <w:p w:rsidR="002910E2" w:rsidRDefault="002910E2" w:rsidP="00FD5B95">
      <w:pPr>
        <w:pStyle w:val="a3"/>
      </w:pPr>
      <w:r>
        <w:t xml:space="preserve">М: Многие приходят на помощь…и </w:t>
      </w:r>
      <w:proofErr w:type="spellStart"/>
      <w:r>
        <w:t>рязанцы</w:t>
      </w:r>
      <w:proofErr w:type="spellEnd"/>
      <w:r>
        <w:t xml:space="preserve">, и </w:t>
      </w:r>
      <w:proofErr w:type="spellStart"/>
      <w:r>
        <w:t>суздальцы</w:t>
      </w:r>
      <w:proofErr w:type="spellEnd"/>
      <w:r>
        <w:t xml:space="preserve"> и </w:t>
      </w:r>
      <w:proofErr w:type="spellStart"/>
      <w:r>
        <w:t>тверичи</w:t>
      </w:r>
      <w:proofErr w:type="spellEnd"/>
      <w:r>
        <w:t xml:space="preserve">. </w:t>
      </w:r>
      <w:proofErr w:type="gramStart"/>
      <w:r>
        <w:t>Дай Бог и москвичи помогут</w:t>
      </w:r>
      <w:proofErr w:type="gramEnd"/>
      <w:r>
        <w:t>.</w:t>
      </w:r>
    </w:p>
    <w:p w:rsidR="002910E2" w:rsidRDefault="002910E2" w:rsidP="00FD5B95">
      <w:pPr>
        <w:pStyle w:val="a3"/>
      </w:pPr>
      <w:r>
        <w:t>П</w:t>
      </w:r>
      <w:proofErr w:type="gramStart"/>
      <w:r>
        <w:t>:П</w:t>
      </w:r>
      <w:proofErr w:type="gramEnd"/>
      <w:r>
        <w:t>лохо то, что обучены слабо. Против поляков биться будем. Они народ сильный и храбрый.</w:t>
      </w:r>
    </w:p>
    <w:p w:rsidR="002910E2" w:rsidRDefault="002910E2" w:rsidP="00FD5B95">
      <w:pPr>
        <w:pStyle w:val="a3"/>
      </w:pPr>
      <w:r>
        <w:t>М: А мы где силой, где смекалкой возьмем. Вот слышал ты о старосте</w:t>
      </w:r>
      <w:r w:rsidR="00CB133F">
        <w:t xml:space="preserve"> костромском Иване Сусанине</w:t>
      </w:r>
      <w:r w:rsidR="00D6622A">
        <w:t>. Он, говорят, поляков в лес завел, они из него не вышли. Правда и сам погиб, да Родину спас.</w:t>
      </w:r>
    </w:p>
    <w:p w:rsidR="00D6622A" w:rsidRDefault="00D6622A" w:rsidP="00FD5B95">
      <w:pPr>
        <w:pStyle w:val="a3"/>
      </w:pPr>
      <w:proofErr w:type="gramStart"/>
      <w:r>
        <w:t>П</w:t>
      </w:r>
      <w:proofErr w:type="gramEnd"/>
      <w:r>
        <w:t xml:space="preserve">: Слыхал конечно. Одна надежда на крестьян, да люд посадский, да из бояр </w:t>
      </w:r>
      <w:proofErr w:type="gramStart"/>
      <w:r>
        <w:t>ко</w:t>
      </w:r>
      <w:proofErr w:type="gramEnd"/>
      <w:r>
        <w:t xml:space="preserve"> примкнет. На Москву выходить надобно.</w:t>
      </w:r>
    </w:p>
    <w:p w:rsidR="00D6622A" w:rsidRDefault="00D6622A" w:rsidP="00FD5B95">
      <w:pPr>
        <w:pStyle w:val="a3"/>
      </w:pPr>
      <w:r>
        <w:t>М: Прав ты Дмитрий, пора уж.</w:t>
      </w:r>
    </w:p>
    <w:p w:rsidR="00D6622A" w:rsidRDefault="00D6622A" w:rsidP="00FD5B95">
      <w:pPr>
        <w:pStyle w:val="a3"/>
      </w:pPr>
    </w:p>
    <w:p w:rsidR="00D6622A" w:rsidRDefault="00D6622A" w:rsidP="00FD5B95">
      <w:pPr>
        <w:pStyle w:val="a3"/>
      </w:pPr>
      <w:r>
        <w:t>Ведущий: В марте 1612 года второе ополчение двинулось на Москву. Польское войско преградило им  дорогу. Шляхтичи, одетые в сверкающие доспехи и латы, с изумлением разглядывали русских, одетых и вооруженных чем попало. Но не дрогнуло русское войско под напором польских коней. Отбросило поляков</w:t>
      </w:r>
      <w:proofErr w:type="gramStart"/>
      <w:r>
        <w:t xml:space="preserve"> ,</w:t>
      </w:r>
      <w:proofErr w:type="gramEnd"/>
      <w:r>
        <w:t xml:space="preserve"> аж до самой Москвы бежали они.</w:t>
      </w:r>
    </w:p>
    <w:p w:rsidR="00D6622A" w:rsidRDefault="00D6622A" w:rsidP="00FD5B95">
      <w:pPr>
        <w:pStyle w:val="a3"/>
      </w:pPr>
    </w:p>
    <w:p w:rsidR="00D6622A" w:rsidRPr="00D6622A" w:rsidRDefault="00D6622A" w:rsidP="00FD5B95">
      <w:pPr>
        <w:pStyle w:val="a3"/>
      </w:pPr>
      <w:r>
        <w:t xml:space="preserve"> ( сценка скоморохо</w:t>
      </w:r>
      <w:proofErr w:type="gramStart"/>
      <w:r>
        <w:t>в-</w:t>
      </w:r>
      <w:proofErr w:type="gramEnd"/>
      <w:r w:rsidR="002C6013">
        <w:t xml:space="preserve"> </w:t>
      </w:r>
      <w:r>
        <w:t>шуточный сценический бой)</w:t>
      </w:r>
    </w:p>
    <w:p w:rsidR="002910E2" w:rsidRDefault="002910E2" w:rsidP="00FD5B95">
      <w:pPr>
        <w:pStyle w:val="a3"/>
      </w:pPr>
    </w:p>
    <w:p w:rsidR="00D6622A" w:rsidRDefault="00D6622A" w:rsidP="00FD5B95">
      <w:pPr>
        <w:pStyle w:val="a3"/>
      </w:pPr>
      <w:r>
        <w:t>Вед: В августе 1612 года ополчение начало штурм Москвы. Здесь на помощь пришли москвичи, которые помогали, как могли. Последним пал Китай-город. Оставшиеся поляки были приведены на  площадь. И дали клятву никогда более не нападать на Россию.</w:t>
      </w:r>
    </w:p>
    <w:p w:rsidR="00D6622A" w:rsidRDefault="00D6622A" w:rsidP="00FD5B95">
      <w:pPr>
        <w:pStyle w:val="a3"/>
      </w:pPr>
    </w:p>
    <w:p w:rsidR="00D6622A" w:rsidRDefault="00D6622A" w:rsidP="00FD5B95">
      <w:pPr>
        <w:pStyle w:val="a3"/>
      </w:pPr>
      <w:r>
        <w:t>С</w:t>
      </w:r>
      <w:proofErr w:type="gramStart"/>
      <w:r>
        <w:t>1</w:t>
      </w:r>
      <w:proofErr w:type="gramEnd"/>
      <w:r>
        <w:t>: Дали мы полякам бой</w:t>
      </w:r>
    </w:p>
    <w:p w:rsidR="00D6622A" w:rsidRDefault="00D6622A" w:rsidP="00FD5B95">
      <w:pPr>
        <w:pStyle w:val="a3"/>
      </w:pPr>
      <w:r>
        <w:t>За страну</w:t>
      </w:r>
      <w:r w:rsidR="002C6013">
        <w:t xml:space="preserve"> мы все горой</w:t>
      </w:r>
    </w:p>
    <w:p w:rsidR="002C6013" w:rsidRDefault="002C6013" w:rsidP="00FD5B95">
      <w:pPr>
        <w:pStyle w:val="a3"/>
      </w:pPr>
      <w:r>
        <w:t xml:space="preserve">Убежали </w:t>
      </w:r>
      <w:proofErr w:type="gramStart"/>
      <w:r>
        <w:t>супостаты</w:t>
      </w:r>
      <w:proofErr w:type="gramEnd"/>
    </w:p>
    <w:p w:rsidR="002C6013" w:rsidRDefault="002C6013" w:rsidP="00FD5B95">
      <w:pPr>
        <w:pStyle w:val="a3"/>
      </w:pPr>
      <w:r>
        <w:t>Растеряв в дороге латы.</w:t>
      </w:r>
    </w:p>
    <w:p w:rsidR="002C6013" w:rsidRDefault="002C6013" w:rsidP="00FD5B95">
      <w:pPr>
        <w:pStyle w:val="a3"/>
      </w:pPr>
    </w:p>
    <w:p w:rsidR="002C6013" w:rsidRDefault="002C6013" w:rsidP="00FD5B95">
      <w:pPr>
        <w:pStyle w:val="a3"/>
      </w:pPr>
      <w:r>
        <w:t>С</w:t>
      </w:r>
      <w:proofErr w:type="gramStart"/>
      <w:r>
        <w:t>2</w:t>
      </w:r>
      <w:proofErr w:type="gramEnd"/>
      <w:r>
        <w:t xml:space="preserve">: Славная была победа. Народ ликовал и радовался, звонили колокола. Это был действительно праздник. А </w:t>
      </w:r>
      <w:proofErr w:type="spellStart"/>
      <w:r>
        <w:t>Козьма</w:t>
      </w:r>
      <w:proofErr w:type="spellEnd"/>
      <w:r>
        <w:t xml:space="preserve"> Минин и Дмитрий Пожарский стали народными героями.</w:t>
      </w:r>
    </w:p>
    <w:p w:rsidR="002C6013" w:rsidRDefault="002C6013" w:rsidP="00FD5B95">
      <w:pPr>
        <w:pStyle w:val="a3"/>
      </w:pPr>
    </w:p>
    <w:p w:rsidR="002C6013" w:rsidRDefault="002C6013" w:rsidP="00FD5B95">
      <w:pPr>
        <w:pStyle w:val="a3"/>
      </w:pPr>
      <w:r>
        <w:t>Вед: 400 лет назад, 4 ноября 1612 года русский народ одержал великую победу. И именно этот день стал в современной России Днем народного единства.</w:t>
      </w:r>
    </w:p>
    <w:p w:rsidR="002C6013" w:rsidRDefault="002C6013" w:rsidP="00FD5B95">
      <w:pPr>
        <w:pStyle w:val="a3"/>
      </w:pPr>
    </w:p>
    <w:p w:rsidR="002C6013" w:rsidRDefault="002C6013" w:rsidP="00FD5B95">
      <w:pPr>
        <w:pStyle w:val="a3"/>
      </w:pPr>
      <w:r>
        <w:lastRenderedPageBreak/>
        <w:t>М: А Минину и Пожарскому поставили памятник на Красной площади.</w:t>
      </w:r>
    </w:p>
    <w:p w:rsidR="002C6013" w:rsidRDefault="002C6013" w:rsidP="00FD5B95">
      <w:pPr>
        <w:pStyle w:val="a3"/>
      </w:pPr>
      <w:proofErr w:type="gramStart"/>
      <w:r>
        <w:t>П</w:t>
      </w:r>
      <w:proofErr w:type="gramEnd"/>
      <w:r>
        <w:t>: Причем создан он был на деньги, собранные народом. И стоит уже сто лет, как символ несгибаемой воли русского народа против иноземных захватчиков.</w:t>
      </w:r>
    </w:p>
    <w:p w:rsidR="002910E2" w:rsidRDefault="002910E2" w:rsidP="00FD5B95">
      <w:pPr>
        <w:pStyle w:val="a3"/>
      </w:pPr>
    </w:p>
    <w:p w:rsidR="002910E2" w:rsidRDefault="002C6013" w:rsidP="00FD5B95">
      <w:pPr>
        <w:pStyle w:val="a3"/>
      </w:pPr>
      <w:r>
        <w:t>(музыка)</w:t>
      </w:r>
    </w:p>
    <w:p w:rsidR="001309D9" w:rsidRDefault="001309D9" w:rsidP="001309D9">
      <w:pPr>
        <w:pStyle w:val="a3"/>
        <w:jc w:val="right"/>
      </w:pPr>
      <w:r>
        <w:t xml:space="preserve">      </w:t>
      </w:r>
      <w:r w:rsidR="0002742A">
        <w:t xml:space="preserve">                               Авторский сценарий  </w:t>
      </w:r>
      <w:r>
        <w:t xml:space="preserve"> написан</w:t>
      </w:r>
    </w:p>
    <w:p w:rsidR="001309D9" w:rsidRDefault="001309D9" w:rsidP="001309D9">
      <w:pPr>
        <w:pStyle w:val="a3"/>
        <w:jc w:val="right"/>
      </w:pPr>
      <w:r>
        <w:t xml:space="preserve"> учителем истории и обществознания</w:t>
      </w:r>
    </w:p>
    <w:p w:rsidR="001309D9" w:rsidRDefault="001309D9" w:rsidP="001309D9">
      <w:pPr>
        <w:pStyle w:val="a3"/>
        <w:jc w:val="right"/>
      </w:pPr>
      <w:r>
        <w:t xml:space="preserve"> ГОУ СОШ №1298</w:t>
      </w:r>
    </w:p>
    <w:p w:rsidR="001309D9" w:rsidRDefault="001309D9" w:rsidP="001309D9">
      <w:pPr>
        <w:pStyle w:val="a3"/>
        <w:jc w:val="right"/>
      </w:pPr>
      <w:r>
        <w:t xml:space="preserve"> Шалимовой О.В.</w:t>
      </w:r>
    </w:p>
    <w:p w:rsidR="001309D9" w:rsidRDefault="001309D9" w:rsidP="001309D9">
      <w:pPr>
        <w:pStyle w:val="a3"/>
        <w:jc w:val="right"/>
      </w:pPr>
    </w:p>
    <w:p w:rsidR="001309D9" w:rsidRDefault="001309D9" w:rsidP="001309D9">
      <w:pPr>
        <w:pStyle w:val="a3"/>
        <w:jc w:val="right"/>
      </w:pPr>
    </w:p>
    <w:p w:rsidR="001309D9" w:rsidRDefault="001309D9" w:rsidP="00FD5B95">
      <w:pPr>
        <w:pStyle w:val="a3"/>
      </w:pPr>
    </w:p>
    <w:p w:rsidR="001309D9" w:rsidRDefault="001309D9" w:rsidP="00FD5B95">
      <w:pPr>
        <w:pStyle w:val="a3"/>
      </w:pPr>
    </w:p>
    <w:p w:rsidR="001309D9" w:rsidRDefault="001309D9" w:rsidP="00FD5B95">
      <w:pPr>
        <w:pStyle w:val="a3"/>
      </w:pPr>
    </w:p>
    <w:p w:rsidR="001309D9" w:rsidRDefault="001309D9" w:rsidP="00FD5B95">
      <w:pPr>
        <w:pStyle w:val="a3"/>
      </w:pPr>
    </w:p>
    <w:p w:rsidR="001309D9" w:rsidRDefault="001309D9" w:rsidP="00FD5B95">
      <w:pPr>
        <w:pStyle w:val="a3"/>
      </w:pPr>
    </w:p>
    <w:p w:rsidR="001309D9" w:rsidRDefault="001309D9" w:rsidP="00FD5B95">
      <w:pPr>
        <w:pStyle w:val="a3"/>
      </w:pPr>
    </w:p>
    <w:p w:rsidR="001309D9" w:rsidRDefault="001309D9" w:rsidP="00FD5B95">
      <w:pPr>
        <w:pStyle w:val="a3"/>
      </w:pPr>
    </w:p>
    <w:p w:rsidR="001309D9" w:rsidRDefault="001309D9" w:rsidP="00FD5B95">
      <w:pPr>
        <w:pStyle w:val="a3"/>
      </w:pPr>
    </w:p>
    <w:p w:rsidR="001309D9" w:rsidRDefault="001309D9" w:rsidP="00FD5B95">
      <w:pPr>
        <w:pStyle w:val="a3"/>
      </w:pPr>
    </w:p>
    <w:p w:rsidR="001309D9" w:rsidRDefault="001309D9" w:rsidP="00FD5B95">
      <w:pPr>
        <w:pStyle w:val="a3"/>
      </w:pPr>
    </w:p>
    <w:p w:rsidR="001309D9" w:rsidRDefault="001309D9" w:rsidP="00FD5B95">
      <w:pPr>
        <w:pStyle w:val="a3"/>
      </w:pPr>
    </w:p>
    <w:p w:rsidR="003A5CC1" w:rsidRDefault="003A5CC1" w:rsidP="00FD5B95">
      <w:pPr>
        <w:pStyle w:val="a3"/>
      </w:pPr>
    </w:p>
    <w:p w:rsidR="003A5CC1" w:rsidRDefault="003A5CC1" w:rsidP="00FD5B95">
      <w:pPr>
        <w:pStyle w:val="a3"/>
      </w:pPr>
    </w:p>
    <w:sectPr w:rsidR="003A5C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4C1BB3"/>
    <w:multiLevelType w:val="hybridMultilevel"/>
    <w:tmpl w:val="5656A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B95"/>
    <w:rsid w:val="0002742A"/>
    <w:rsid w:val="001309D9"/>
    <w:rsid w:val="002910E2"/>
    <w:rsid w:val="002C6013"/>
    <w:rsid w:val="00366675"/>
    <w:rsid w:val="003A5CC1"/>
    <w:rsid w:val="009844EE"/>
    <w:rsid w:val="00BE2E46"/>
    <w:rsid w:val="00CB133F"/>
    <w:rsid w:val="00D6622A"/>
    <w:rsid w:val="00DC2F09"/>
    <w:rsid w:val="00FD5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5B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5B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645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4320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2</cp:revision>
  <cp:lastPrinted>2012-10-22T13:34:00Z</cp:lastPrinted>
  <dcterms:created xsi:type="dcterms:W3CDTF">2013-09-22T10:06:00Z</dcterms:created>
  <dcterms:modified xsi:type="dcterms:W3CDTF">2013-09-22T10:06:00Z</dcterms:modified>
</cp:coreProperties>
</file>