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75" w:rsidRPr="00A46075" w:rsidRDefault="00A46075" w:rsidP="00B46566">
      <w:pPr>
        <w:rPr>
          <w:b/>
          <w:sz w:val="28"/>
          <w:szCs w:val="28"/>
        </w:rPr>
      </w:pPr>
      <w:r w:rsidRPr="00A46075">
        <w:rPr>
          <w:b/>
          <w:sz w:val="28"/>
          <w:szCs w:val="28"/>
        </w:rPr>
        <w:t>Пояснител</w:t>
      </w:r>
      <w:r w:rsidR="00B46566">
        <w:rPr>
          <w:b/>
          <w:sz w:val="28"/>
          <w:szCs w:val="28"/>
        </w:rPr>
        <w:t>ьная записка к рабочей программе</w:t>
      </w:r>
      <w:r w:rsidR="00006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B46566">
        <w:rPr>
          <w:b/>
          <w:sz w:val="28"/>
          <w:szCs w:val="28"/>
        </w:rPr>
        <w:t xml:space="preserve"> курсу </w:t>
      </w:r>
      <w:r w:rsidR="00006FD0" w:rsidRPr="00006FD0">
        <w:rPr>
          <w:b/>
          <w:sz w:val="28"/>
          <w:szCs w:val="28"/>
        </w:rPr>
        <w:t>«Новая и</w:t>
      </w:r>
      <w:r w:rsidR="00006FD0">
        <w:rPr>
          <w:b/>
          <w:sz w:val="28"/>
          <w:szCs w:val="28"/>
        </w:rPr>
        <w:t xml:space="preserve">стория. Конец XV-XVIII </w:t>
      </w:r>
      <w:proofErr w:type="spellStart"/>
      <w:r w:rsidR="00006FD0">
        <w:rPr>
          <w:b/>
          <w:sz w:val="28"/>
          <w:szCs w:val="28"/>
        </w:rPr>
        <w:t>в.в</w:t>
      </w:r>
      <w:proofErr w:type="spellEnd"/>
      <w:r w:rsidR="00006FD0">
        <w:rPr>
          <w:b/>
          <w:sz w:val="28"/>
          <w:szCs w:val="28"/>
        </w:rPr>
        <w:t xml:space="preserve">.»  </w:t>
      </w:r>
      <w:r>
        <w:rPr>
          <w:b/>
          <w:sz w:val="28"/>
          <w:szCs w:val="28"/>
        </w:rPr>
        <w:t>7 класс.</w:t>
      </w:r>
    </w:p>
    <w:p w:rsidR="00A46075" w:rsidRDefault="00A46075" w:rsidP="00A46075"/>
    <w:p w:rsidR="00A46075" w:rsidRDefault="00A46075" w:rsidP="00A46075">
      <w:r>
        <w:t xml:space="preserve"> </w:t>
      </w:r>
      <w:r w:rsidRPr="00A46075">
        <w:rPr>
          <w:b/>
        </w:rPr>
        <w:t>Программа</w:t>
      </w:r>
      <w:r>
        <w:t xml:space="preserve"> составлена на основе авторской программы "Новая история 7-8 </w:t>
      </w:r>
      <w:proofErr w:type="spellStart"/>
      <w:r>
        <w:t>кл</w:t>
      </w:r>
      <w:proofErr w:type="spellEnd"/>
      <w:r>
        <w:t xml:space="preserve">." под редакцией А. Я. </w:t>
      </w:r>
      <w:proofErr w:type="spellStart"/>
      <w:r>
        <w:t>Юдовской</w:t>
      </w:r>
      <w:proofErr w:type="spellEnd"/>
      <w:r>
        <w:t xml:space="preserve"> и Л. М. Ванюшкиной. - М.: Просвещение, 2009. </w:t>
      </w:r>
    </w:p>
    <w:p w:rsidR="008A7227" w:rsidRDefault="008A7227" w:rsidP="00A46075">
      <w:r w:rsidRPr="008A7227">
        <w:t>Основные содержательные линии учебной рабочей программы в 7 классе реализуются в рамках двух курсов – «Истории России» и «Новая история».</w:t>
      </w:r>
    </w:p>
    <w:p w:rsidR="008A7227" w:rsidRDefault="008A7227" w:rsidP="00A46075">
      <w:r>
        <w:t xml:space="preserve">Рабочая программа </w:t>
      </w:r>
      <w:r w:rsidRPr="008A7227">
        <w:t xml:space="preserve">по курсу «Новая история. Конец XV-XVIII </w:t>
      </w:r>
      <w:proofErr w:type="spellStart"/>
      <w:r w:rsidRPr="008A7227">
        <w:t>в.в</w:t>
      </w:r>
      <w:proofErr w:type="spellEnd"/>
      <w:r w:rsidRPr="008A7227">
        <w:t>.»  7 класс</w:t>
      </w:r>
      <w:proofErr w:type="gramStart"/>
      <w:r w:rsidRPr="008A7227">
        <w:t>.</w:t>
      </w:r>
      <w:proofErr w:type="gramEnd"/>
      <w:r w:rsidR="00785E88">
        <w:t xml:space="preserve"> </w:t>
      </w:r>
      <w:proofErr w:type="spellStart"/>
      <w:proofErr w:type="gramStart"/>
      <w:r w:rsidR="00785E88">
        <w:t>р</w:t>
      </w:r>
      <w:proofErr w:type="gramEnd"/>
      <w:r w:rsidR="00785E88">
        <w:t>асчитана</w:t>
      </w:r>
      <w:proofErr w:type="spellEnd"/>
      <w:r w:rsidR="00785E88">
        <w:t xml:space="preserve"> на 30</w:t>
      </w:r>
      <w:r>
        <w:t xml:space="preserve"> часов с учетом 2 часа в неделю.</w:t>
      </w:r>
    </w:p>
    <w:p w:rsidR="00A46075" w:rsidRDefault="00A46075" w:rsidP="00A46075">
      <w:r w:rsidRPr="00A46075">
        <w:rPr>
          <w:b/>
        </w:rPr>
        <w:t>Учебник</w:t>
      </w:r>
      <w:r>
        <w:t>: Новая история, 1500 – 1800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Учебн</w:t>
      </w:r>
      <w:proofErr w:type="spellEnd"/>
      <w:r>
        <w:t xml:space="preserve">. Для 7 класса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чреждения</w:t>
      </w:r>
      <w:proofErr w:type="spellEnd"/>
      <w:r>
        <w:t xml:space="preserve"> / А.Я. </w:t>
      </w:r>
      <w:proofErr w:type="spellStart"/>
      <w:r>
        <w:t>Юдовская</w:t>
      </w:r>
      <w:proofErr w:type="spellEnd"/>
      <w:r>
        <w:t xml:space="preserve"> </w:t>
      </w:r>
    </w:p>
    <w:p w:rsidR="00A46075" w:rsidRDefault="00A46075" w:rsidP="00A46075">
      <w:r>
        <w:t>, П.А. Баранов, Л.М. Ванюшкина. М.: Просвещение, 2011 год.</w:t>
      </w:r>
    </w:p>
    <w:p w:rsidR="00A46075" w:rsidRDefault="00A46075" w:rsidP="008F532C">
      <w:pPr>
        <w:pStyle w:val="a4"/>
      </w:pPr>
      <w:r w:rsidRPr="00A46075">
        <w:rPr>
          <w:b/>
        </w:rPr>
        <w:t xml:space="preserve"> Цели курса</w:t>
      </w:r>
      <w:r>
        <w:t xml:space="preserve">: учащиеся должны получить знания об основных чертах развития индустриального и традиционного обществ, изменениях, произошедших в мире за 200 лет; </w:t>
      </w:r>
    </w:p>
    <w:p w:rsidR="00A46075" w:rsidRDefault="00A46075" w:rsidP="008F532C">
      <w:pPr>
        <w:pStyle w:val="a4"/>
        <w:numPr>
          <w:ilvl w:val="0"/>
          <w:numId w:val="5"/>
        </w:numPr>
      </w:pPr>
      <w:r>
        <w:t xml:space="preserve">- о причинах революций и реформах, как альтернативном пути развития общества; </w:t>
      </w:r>
    </w:p>
    <w:p w:rsidR="00A46075" w:rsidRDefault="00A46075" w:rsidP="008F532C">
      <w:pPr>
        <w:pStyle w:val="a4"/>
        <w:numPr>
          <w:ilvl w:val="0"/>
          <w:numId w:val="5"/>
        </w:numPr>
      </w:pPr>
      <w:r>
        <w:t xml:space="preserve">- должны научиться общим принципам и решениям познавательных проблем, методам исторического анализа; </w:t>
      </w:r>
    </w:p>
    <w:p w:rsidR="00A46075" w:rsidRDefault="00A46075" w:rsidP="008F532C">
      <w:pPr>
        <w:pStyle w:val="a4"/>
        <w:numPr>
          <w:ilvl w:val="0"/>
          <w:numId w:val="5"/>
        </w:numPr>
      </w:pPr>
      <w:r>
        <w:t xml:space="preserve">- приобрести устойчивый интерес и уважение к истории человечества и культуре; </w:t>
      </w:r>
    </w:p>
    <w:p w:rsidR="00A46075" w:rsidRDefault="00A46075" w:rsidP="008F532C">
      <w:pPr>
        <w:pStyle w:val="a4"/>
        <w:numPr>
          <w:ilvl w:val="0"/>
          <w:numId w:val="5"/>
        </w:numPr>
      </w:pPr>
      <w:r>
        <w:t xml:space="preserve">- анализировать конкретные научные ситуации, уметь видеть и решать проблемы, поставленные перед ними жизнью; </w:t>
      </w:r>
    </w:p>
    <w:p w:rsidR="00A46075" w:rsidRDefault="00A46075" w:rsidP="008F532C">
      <w:pPr>
        <w:pStyle w:val="a4"/>
        <w:numPr>
          <w:ilvl w:val="0"/>
          <w:numId w:val="5"/>
        </w:numPr>
      </w:pPr>
      <w:r>
        <w:t xml:space="preserve">- научиться </w:t>
      </w:r>
      <w:proofErr w:type="gramStart"/>
      <w:r>
        <w:t>самостоятельно</w:t>
      </w:r>
      <w:proofErr w:type="gramEnd"/>
      <w:r>
        <w:t xml:space="preserve"> истолковывать факты и события, выстраивать свою авторскую версию событий, отвечающую данным исторической науки; </w:t>
      </w:r>
    </w:p>
    <w:p w:rsidR="00A46075" w:rsidRDefault="00A46075" w:rsidP="008F532C">
      <w:pPr>
        <w:pStyle w:val="a4"/>
        <w:numPr>
          <w:ilvl w:val="0"/>
          <w:numId w:val="5"/>
        </w:numPr>
      </w:pPr>
      <w:proofErr w:type="gramStart"/>
      <w:r>
        <w:t xml:space="preserve">- уметь анализировать и описывать события с разных, часто с противоположны) точек зрения. </w:t>
      </w:r>
      <w:proofErr w:type="gramEnd"/>
    </w:p>
    <w:p w:rsidR="00A46075" w:rsidRDefault="00A46075" w:rsidP="008F532C">
      <w:pPr>
        <w:pStyle w:val="a4"/>
      </w:pPr>
    </w:p>
    <w:p w:rsidR="008F532C" w:rsidRPr="008F532C" w:rsidRDefault="008F532C" w:rsidP="008F532C">
      <w:pPr>
        <w:pStyle w:val="a4"/>
        <w:rPr>
          <w:b/>
          <w:sz w:val="32"/>
          <w:szCs w:val="32"/>
        </w:rPr>
      </w:pPr>
      <w:r w:rsidRPr="008F532C">
        <w:rPr>
          <w:b/>
        </w:rPr>
        <w:t xml:space="preserve">Исходя, из цели рабочая  программа решает следующие </w:t>
      </w:r>
      <w:r w:rsidRPr="008F532C">
        <w:rPr>
          <w:b/>
          <w:sz w:val="32"/>
          <w:szCs w:val="32"/>
        </w:rPr>
        <w:t>задачи:</w:t>
      </w:r>
    </w:p>
    <w:p w:rsidR="008F532C" w:rsidRPr="008F532C" w:rsidRDefault="008F532C" w:rsidP="008F532C">
      <w:pPr>
        <w:pStyle w:val="a4"/>
        <w:numPr>
          <w:ilvl w:val="0"/>
          <w:numId w:val="4"/>
        </w:numPr>
      </w:pPr>
      <w:r w:rsidRPr="008F532C">
        <w:t>ознакомление учащихся с совокупностью знаний об основных чертах развития индустриального и традиционного обществ, о понятии Нового времени и его периодизации.</w:t>
      </w:r>
    </w:p>
    <w:p w:rsidR="008F532C" w:rsidRPr="008F532C" w:rsidRDefault="008F532C" w:rsidP="008F532C">
      <w:pPr>
        <w:pStyle w:val="a4"/>
        <w:numPr>
          <w:ilvl w:val="0"/>
          <w:numId w:val="4"/>
        </w:numPr>
      </w:pPr>
      <w:r w:rsidRPr="008F532C"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8F532C" w:rsidRPr="008F532C" w:rsidRDefault="008F532C" w:rsidP="008F532C">
      <w:pPr>
        <w:pStyle w:val="a4"/>
        <w:numPr>
          <w:ilvl w:val="0"/>
          <w:numId w:val="4"/>
        </w:numPr>
      </w:pPr>
      <w:r w:rsidRPr="008F532C">
        <w:t>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8F532C" w:rsidRPr="008F532C" w:rsidRDefault="008F532C" w:rsidP="008F532C">
      <w:pPr>
        <w:pStyle w:val="a4"/>
        <w:numPr>
          <w:ilvl w:val="0"/>
          <w:numId w:val="4"/>
        </w:numPr>
      </w:pPr>
      <w:r w:rsidRPr="008F532C">
        <w:t>формирование ценностных ориентаций и убеждений школьников, приобщение к ценностям мировой культуры,</w:t>
      </w:r>
    </w:p>
    <w:p w:rsidR="008F532C" w:rsidRPr="008F532C" w:rsidRDefault="008F532C" w:rsidP="008F532C">
      <w:pPr>
        <w:pStyle w:val="a4"/>
        <w:numPr>
          <w:ilvl w:val="0"/>
          <w:numId w:val="4"/>
        </w:numPr>
      </w:pPr>
      <w:r w:rsidRPr="008F532C">
        <w:t>воспитание уважения к истории и культуре других народов, стремление сохранять и приумножать культурное достояние всего человечества.</w:t>
      </w:r>
    </w:p>
    <w:p w:rsidR="008F532C" w:rsidRPr="008F532C" w:rsidRDefault="008F532C" w:rsidP="00A46075"/>
    <w:p w:rsidR="008F532C" w:rsidRDefault="008F532C" w:rsidP="00A46075">
      <w:pPr>
        <w:rPr>
          <w:b/>
        </w:rPr>
      </w:pPr>
    </w:p>
    <w:p w:rsidR="008F532C" w:rsidRDefault="008F532C" w:rsidP="00A46075">
      <w:pPr>
        <w:rPr>
          <w:b/>
        </w:rPr>
      </w:pPr>
    </w:p>
    <w:p w:rsidR="008F532C" w:rsidRDefault="008F532C" w:rsidP="00A46075">
      <w:pPr>
        <w:rPr>
          <w:b/>
        </w:rPr>
      </w:pPr>
    </w:p>
    <w:p w:rsidR="00B46566" w:rsidRDefault="00B46566" w:rsidP="008F532C">
      <w:pPr>
        <w:rPr>
          <w:b/>
          <w:i/>
          <w:iCs/>
          <w:sz w:val="28"/>
          <w:szCs w:val="28"/>
          <w:u w:val="single"/>
        </w:rPr>
      </w:pPr>
    </w:p>
    <w:p w:rsidR="008F532C" w:rsidRPr="008F532C" w:rsidRDefault="008F532C" w:rsidP="008F532C">
      <w:pPr>
        <w:rPr>
          <w:b/>
          <w:i/>
          <w:iCs/>
          <w:sz w:val="28"/>
          <w:szCs w:val="28"/>
          <w:u w:val="single"/>
        </w:rPr>
      </w:pPr>
      <w:r w:rsidRPr="008F532C">
        <w:rPr>
          <w:b/>
          <w:i/>
          <w:iCs/>
          <w:sz w:val="28"/>
          <w:szCs w:val="28"/>
          <w:u w:val="single"/>
        </w:rPr>
        <w:t>Требования к уровню подготовки учащихся</w:t>
      </w:r>
      <w:r>
        <w:rPr>
          <w:b/>
          <w:i/>
          <w:iCs/>
          <w:sz w:val="28"/>
          <w:szCs w:val="28"/>
          <w:u w:val="single"/>
        </w:rPr>
        <w:t>.</w:t>
      </w:r>
    </w:p>
    <w:p w:rsidR="008F532C" w:rsidRPr="008F532C" w:rsidRDefault="008F532C" w:rsidP="008F532C">
      <w:pPr>
        <w:rPr>
          <w:b/>
          <w:i/>
          <w:iCs/>
          <w:sz w:val="28"/>
          <w:szCs w:val="28"/>
          <w:u w:val="single"/>
        </w:rPr>
      </w:pPr>
    </w:p>
    <w:p w:rsidR="008F532C" w:rsidRPr="008F532C" w:rsidRDefault="008F532C" w:rsidP="008F532C">
      <w:pPr>
        <w:rPr>
          <w:b/>
          <w:sz w:val="28"/>
          <w:szCs w:val="28"/>
        </w:rPr>
      </w:pPr>
      <w:r w:rsidRPr="008F532C">
        <w:rPr>
          <w:b/>
          <w:sz w:val="28"/>
          <w:szCs w:val="28"/>
        </w:rPr>
        <w:t>В результате изучения истории ученик должен</w:t>
      </w:r>
      <w:r>
        <w:rPr>
          <w:b/>
          <w:sz w:val="28"/>
          <w:szCs w:val="28"/>
        </w:rPr>
        <w:t>:</w:t>
      </w:r>
    </w:p>
    <w:p w:rsidR="008F532C" w:rsidRPr="008F532C" w:rsidRDefault="008F532C" w:rsidP="008F532C"/>
    <w:p w:rsidR="008F532C" w:rsidRPr="008F532C" w:rsidRDefault="008F532C" w:rsidP="008F532C">
      <w:pPr>
        <w:rPr>
          <w:b/>
        </w:rPr>
      </w:pPr>
      <w:r w:rsidRPr="008F532C">
        <w:rPr>
          <w:b/>
          <w:bCs/>
          <w:i/>
          <w:iCs/>
        </w:rPr>
        <w:t>знать/понимать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основные этапы и ключевые события мировой истории и выдающихся деятелей мировой истории;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важнейшие достижения культуры и системы ценностей, сформировавшиеся в ходе исторического развития;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 xml:space="preserve">изученные виды исторических источников; </w:t>
      </w:r>
    </w:p>
    <w:p w:rsidR="008F532C" w:rsidRPr="008F532C" w:rsidRDefault="008F532C" w:rsidP="008F532C"/>
    <w:p w:rsidR="008F532C" w:rsidRPr="008F532C" w:rsidRDefault="008F532C" w:rsidP="008F532C">
      <w:pPr>
        <w:rPr>
          <w:b/>
        </w:rPr>
      </w:pPr>
      <w:r w:rsidRPr="008F532C">
        <w:rPr>
          <w:b/>
          <w:bCs/>
          <w:i/>
          <w:iCs/>
        </w:rPr>
        <w:t>уметь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соотносить даты событий истории с веком; определять последовательность и длительность важнейших событий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</w:t>
      </w:r>
      <w:proofErr w:type="gramStart"/>
      <w:r w:rsidRPr="008F532C">
        <w:t xml:space="preserve"> ,</w:t>
      </w:r>
      <w:proofErr w:type="gramEnd"/>
      <w:r w:rsidRPr="008F532C">
        <w:t xml:space="preserve"> отчетов об экскурсиях, рефератов)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объяснять свое отношение к наиболее значительным событиям и личностям всеобщей истории, достижениям культуры;</w:t>
      </w:r>
    </w:p>
    <w:p w:rsidR="008F532C" w:rsidRPr="008F532C" w:rsidRDefault="008F532C" w:rsidP="008F532C">
      <w:pPr>
        <w:numPr>
          <w:ilvl w:val="0"/>
          <w:numId w:val="6"/>
        </w:numPr>
      </w:pPr>
      <w:r w:rsidRPr="008F532C">
        <w:t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</w:t>
      </w:r>
    </w:p>
    <w:p w:rsidR="008F532C" w:rsidRDefault="008F532C" w:rsidP="00A46075">
      <w:pPr>
        <w:rPr>
          <w:b/>
        </w:rPr>
      </w:pPr>
    </w:p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8F532C" w:rsidRDefault="008F532C" w:rsidP="004365EA">
      <w:pPr>
        <w:autoSpaceDE w:val="0"/>
        <w:autoSpaceDN w:val="0"/>
        <w:adjustRightInd w:val="0"/>
      </w:pPr>
    </w:p>
    <w:p w:rsidR="004365EA" w:rsidRDefault="004365EA" w:rsidP="004365EA">
      <w:pPr>
        <w:autoSpaceDE w:val="0"/>
        <w:autoSpaceDN w:val="0"/>
        <w:adjustRightInd w:val="0"/>
        <w:rPr>
          <w:b/>
          <w:bCs/>
        </w:rPr>
      </w:pPr>
      <w:r w:rsidRPr="009202A7">
        <w:rPr>
          <w:b/>
          <w:bCs/>
        </w:rPr>
        <w:t>7 класс</w:t>
      </w:r>
    </w:p>
    <w:p w:rsidR="004365EA" w:rsidRDefault="004365EA" w:rsidP="004365EA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XVI</w:t>
      </w:r>
      <w:r w:rsidRPr="00D45E5A">
        <w:rPr>
          <w:b/>
          <w:bCs/>
        </w:rPr>
        <w:t xml:space="preserve"> - </w:t>
      </w:r>
      <w:r>
        <w:rPr>
          <w:b/>
          <w:bCs/>
          <w:lang w:val="en-US"/>
        </w:rPr>
        <w:t>XVIII</w:t>
      </w:r>
      <w:r w:rsidRPr="00B225D1">
        <w:rPr>
          <w:b/>
          <w:bCs/>
        </w:rPr>
        <w:t xml:space="preserve"> </w:t>
      </w:r>
      <w:r w:rsidR="00E052BB">
        <w:rPr>
          <w:b/>
          <w:bCs/>
        </w:rPr>
        <w:t xml:space="preserve"> (30</w:t>
      </w:r>
      <w:r w:rsidRPr="000D5AA4">
        <w:rPr>
          <w:b/>
          <w:bCs/>
        </w:rPr>
        <w:t xml:space="preserve"> </w:t>
      </w:r>
      <w:r>
        <w:rPr>
          <w:b/>
          <w:bCs/>
        </w:rPr>
        <w:t>часов</w:t>
      </w:r>
      <w:r w:rsidRPr="000D5AA4">
        <w:rPr>
          <w:b/>
          <w:bCs/>
        </w:rPr>
        <w:t>)</w:t>
      </w:r>
    </w:p>
    <w:p w:rsidR="004365EA" w:rsidRDefault="004365EA" w:rsidP="004365EA">
      <w:pPr>
        <w:autoSpaceDE w:val="0"/>
        <w:autoSpaceDN w:val="0"/>
        <w:adjustRightInd w:val="0"/>
        <w:rPr>
          <w:b/>
          <w:bCs/>
        </w:rPr>
      </w:pPr>
    </w:p>
    <w:p w:rsidR="004365EA" w:rsidRPr="00AA2B60" w:rsidRDefault="004365EA" w:rsidP="004365EA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  <w:r>
        <w:rPr>
          <w:b/>
        </w:rPr>
        <w:t xml:space="preserve"> 2 часа в неделю</w:t>
      </w:r>
    </w:p>
    <w:p w:rsidR="004365EA" w:rsidRDefault="004365EA" w:rsidP="004365E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167"/>
      </w:tblGrid>
      <w:tr w:rsidR="004365EA" w:rsidRPr="0045263A" w:rsidTr="00037A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center"/>
            </w:pPr>
            <w:r>
              <w:t>Количество часов</w:t>
            </w:r>
          </w:p>
        </w:tc>
      </w:tr>
      <w:tr w:rsidR="004365EA" w:rsidRPr="0045263A" w:rsidTr="00037A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E052BB" w:rsidRDefault="004365EA" w:rsidP="00037A7E">
            <w:pPr>
              <w:jc w:val="both"/>
            </w:pPr>
            <w:r>
              <w:t>Введение в Новую историю</w:t>
            </w:r>
            <w:r w:rsidR="00E052BB">
              <w:t xml:space="preserve">. Европа и мир в конце </w:t>
            </w:r>
            <w:r w:rsidR="00E052BB">
              <w:rPr>
                <w:lang w:val="en-US"/>
              </w:rPr>
              <w:t>XV</w:t>
            </w:r>
            <w:r w:rsidR="00E052BB" w:rsidRPr="00E052BB">
              <w:t xml:space="preserve"> – </w:t>
            </w:r>
            <w:r w:rsidR="00E052BB">
              <w:rPr>
                <w:lang w:val="en-US"/>
              </w:rPr>
              <w:t>XVII</w:t>
            </w:r>
            <w:r w:rsidR="00E052BB" w:rsidRPr="00E052BB">
              <w:t xml:space="preserve"> </w:t>
            </w:r>
            <w:r w:rsidR="00E052BB">
              <w:t>вв.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center"/>
            </w:pPr>
            <w:r>
              <w:t>1</w:t>
            </w:r>
            <w:r w:rsidR="00E052BB">
              <w:t>3</w:t>
            </w:r>
          </w:p>
        </w:tc>
      </w:tr>
      <w:tr w:rsidR="004365EA" w:rsidRPr="0045263A" w:rsidTr="00037A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both"/>
            </w:pPr>
            <w:r w:rsidRPr="0045263A">
              <w:rPr>
                <w:bCs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E052BB" w:rsidP="00037A7E">
            <w:pPr>
              <w:jc w:val="center"/>
            </w:pPr>
            <w:r>
              <w:t>6</w:t>
            </w:r>
          </w:p>
        </w:tc>
      </w:tr>
      <w:tr w:rsidR="004365EA" w:rsidRPr="0045263A" w:rsidTr="00037A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both"/>
            </w:pPr>
            <w:r w:rsidRPr="0045263A">
              <w:rPr>
                <w:bCs/>
              </w:rPr>
              <w:t>Часть 3-я - Эпоха Просвещения. Время преобразований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4365EA">
            <w:pPr>
              <w:jc w:val="center"/>
            </w:pPr>
            <w:r>
              <w:t>10</w:t>
            </w:r>
          </w:p>
        </w:tc>
      </w:tr>
      <w:tr w:rsidR="004365EA" w:rsidRPr="0045263A" w:rsidTr="00037A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365EA" w:rsidRDefault="004365EA" w:rsidP="00037A7E">
            <w:pPr>
              <w:jc w:val="both"/>
              <w:rPr>
                <w:sz w:val="20"/>
                <w:szCs w:val="20"/>
              </w:rPr>
            </w:pPr>
            <w:r w:rsidRPr="004365EA">
              <w:rPr>
                <w:sz w:val="20"/>
                <w:szCs w:val="20"/>
              </w:rPr>
              <w:t xml:space="preserve">Итоговый урок по курсу ИСТОРИЯ НОВОГО ВРЕМЕНИ XVI - XVIII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A" w:rsidRPr="0045263A" w:rsidRDefault="004365EA" w:rsidP="00037A7E">
            <w:pPr>
              <w:jc w:val="center"/>
            </w:pPr>
            <w:r>
              <w:t>1</w:t>
            </w:r>
          </w:p>
        </w:tc>
      </w:tr>
    </w:tbl>
    <w:p w:rsidR="004365EA" w:rsidRDefault="00E052BB" w:rsidP="004365E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Всего – 30</w:t>
      </w:r>
      <w:r w:rsidR="004365EA">
        <w:rPr>
          <w:b/>
          <w:bCs/>
        </w:rPr>
        <w:t xml:space="preserve"> часов</w:t>
      </w:r>
    </w:p>
    <w:p w:rsidR="004365EA" w:rsidRPr="000D5AA4" w:rsidRDefault="004365EA" w:rsidP="004365EA">
      <w:pPr>
        <w:autoSpaceDE w:val="0"/>
        <w:autoSpaceDN w:val="0"/>
        <w:adjustRightInd w:val="0"/>
        <w:rPr>
          <w:b/>
          <w:bCs/>
        </w:rPr>
      </w:pP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«Новая история», хронологические рамки Новой истории.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Великие географические открытия и их последствия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Путешествия В. да Гамы, Х. Колумба, Ф. Магеллана. Открытие европейцами Америки, торговых путей в</w:t>
      </w:r>
      <w:r>
        <w:t xml:space="preserve"> </w:t>
      </w:r>
      <w:r w:rsidRPr="00B225D1">
        <w:t xml:space="preserve">Азию. </w:t>
      </w:r>
      <w:r w:rsidRPr="00B225D1">
        <w:rPr>
          <w:i/>
          <w:iCs/>
        </w:rPr>
        <w:t>Захват и освоение европейцами Нового Совета. Порабощение населения завоеванных территорий. Э. Кортес.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Ф. </w:t>
      </w:r>
      <w:proofErr w:type="spellStart"/>
      <w:r w:rsidRPr="00B225D1">
        <w:rPr>
          <w:i/>
          <w:iCs/>
        </w:rPr>
        <w:t>Писарро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Начало создания колониальных империй. </w:t>
      </w:r>
      <w:r w:rsidRPr="00B225D1">
        <w:rPr>
          <w:i/>
          <w:iCs/>
        </w:rPr>
        <w:t>Пиратство. Ф. Дрейк.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Эпоха Возрождения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</w:pPr>
      <w:r w:rsidRPr="00B225D1">
        <w:t xml:space="preserve">Духовные искания эпохи Возрождения. Гуманизм. </w:t>
      </w:r>
      <w:r w:rsidRPr="00B225D1">
        <w:rPr>
          <w:i/>
          <w:iCs/>
        </w:rPr>
        <w:t xml:space="preserve">Данте Алигьери. Э. </w:t>
      </w:r>
      <w:proofErr w:type="spellStart"/>
      <w:r w:rsidRPr="00B225D1">
        <w:rPr>
          <w:i/>
          <w:iCs/>
        </w:rPr>
        <w:t>Роттердамский</w:t>
      </w:r>
      <w:proofErr w:type="spellEnd"/>
      <w:r w:rsidRPr="00B225D1">
        <w:rPr>
          <w:i/>
          <w:iCs/>
        </w:rPr>
        <w:t>. Ф. Рабле. Т. Мор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>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Шекспир. </w:t>
      </w:r>
      <w:r w:rsidRPr="00B225D1">
        <w:t xml:space="preserve">Искусство Ренессанса. Переворот во взглядах на природу. </w:t>
      </w:r>
      <w:r w:rsidRPr="00B225D1">
        <w:rPr>
          <w:i/>
          <w:iCs/>
        </w:rPr>
        <w:t>Н. Коперник. Дж. Бруно. Г. Галилей. Р. Декарт.</w:t>
      </w:r>
      <w:r>
        <w:rPr>
          <w:i/>
          <w:iCs/>
        </w:rPr>
        <w:t xml:space="preserve"> </w:t>
      </w:r>
      <w:r w:rsidRPr="00B225D1">
        <w:rPr>
          <w:i/>
          <w:iCs/>
        </w:rPr>
        <w:t>Начало процесса модернизации в Европе в XVI-XVII вв.</w:t>
      </w:r>
      <w:r>
        <w:rPr>
          <w:i/>
          <w:iCs/>
        </w:rPr>
        <w:t xml:space="preserve"> </w:t>
      </w:r>
      <w:r w:rsidRPr="00B225D1">
        <w:t>Зарождение капиталистических отношений. Буржуазия</w:t>
      </w:r>
      <w:r>
        <w:t xml:space="preserve"> </w:t>
      </w:r>
      <w:r w:rsidRPr="00B225D1">
        <w:t>и наемные рабочие. Совершенствование техники. Возникновение мануфактур, развитие товарного производства.</w:t>
      </w:r>
      <w:r>
        <w:t xml:space="preserve"> </w:t>
      </w:r>
      <w:r w:rsidRPr="00B225D1">
        <w:t>Торговые компании.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Реформация. Утверждение абсолютизма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</w:pPr>
      <w:r w:rsidRPr="00B225D1">
        <w:t>Причины Реформации. Протестантизм. М. Лютер. Ж. Кальвин. Распространение идей Реформации в Европе.</w:t>
      </w:r>
      <w:r>
        <w:t xml:space="preserve"> </w:t>
      </w:r>
      <w:r w:rsidRPr="00B225D1">
        <w:t>Контрреформация. И. Лойола.</w:t>
      </w:r>
      <w:r>
        <w:t xml:space="preserve"> </w:t>
      </w:r>
      <w:r w:rsidRPr="00B225D1">
        <w:rPr>
          <w:i/>
          <w:iCs/>
        </w:rPr>
        <w:t>Религиозные войны.</w:t>
      </w:r>
      <w:r>
        <w:rPr>
          <w:i/>
          <w:iCs/>
        </w:rPr>
        <w:t xml:space="preserve"> </w:t>
      </w:r>
      <w:r w:rsidRPr="00B225D1">
        <w:t>Европейские государства в XVI-XVII вв. Утверждение абсолютизма. Укрепление королевской власти в</w:t>
      </w:r>
      <w:r>
        <w:t xml:space="preserve"> </w:t>
      </w:r>
      <w:r w:rsidRPr="00B225D1">
        <w:t xml:space="preserve">Англии и Франции. </w:t>
      </w:r>
      <w:r w:rsidRPr="00B225D1">
        <w:rPr>
          <w:i/>
          <w:iCs/>
        </w:rPr>
        <w:t>Генрих VIII. Елизавета I. Кардинал Ришелье. Людовик XIV. Испанская империя при Карле V.</w:t>
      </w:r>
      <w:r>
        <w:rPr>
          <w:i/>
          <w:iCs/>
        </w:rPr>
        <w:t xml:space="preserve"> </w:t>
      </w:r>
      <w:r w:rsidRPr="00B225D1">
        <w:t>Тридцатилетняя война и Вестфальская система.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Первые буржуазные революции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</w:pPr>
      <w:r w:rsidRPr="00B225D1">
        <w:t>Нидерланды под властью Испании. Революционно-освободительная борьба в провинциях Нидерландов.</w:t>
      </w:r>
      <w:r>
        <w:t xml:space="preserve"> </w:t>
      </w:r>
      <w:r w:rsidRPr="00B225D1">
        <w:rPr>
          <w:i/>
          <w:iCs/>
        </w:rPr>
        <w:t>Создание Голландской республики</w:t>
      </w:r>
      <w:r w:rsidRPr="00B225D1">
        <w:t>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</w:pPr>
      <w:r w:rsidRPr="00B225D1">
        <w:lastRenderedPageBreak/>
        <w:t>Английская революция середины XVII в. Король и парламент. Гражданская война. Провозглашение</w:t>
      </w:r>
      <w:r>
        <w:t xml:space="preserve"> </w:t>
      </w:r>
      <w:r w:rsidRPr="00B225D1">
        <w:t xml:space="preserve">республики. </w:t>
      </w:r>
      <w:r w:rsidRPr="00B225D1">
        <w:rPr>
          <w:i/>
          <w:iCs/>
        </w:rPr>
        <w:t xml:space="preserve">О. Кромвель. </w:t>
      </w:r>
      <w:r w:rsidRPr="00B225D1">
        <w:t>Реставрация монархии. «Славная революция».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Европы и Азии в эпоху Просвещения</w:t>
      </w:r>
    </w:p>
    <w:p w:rsidR="004365EA" w:rsidRPr="00B225D1" w:rsidRDefault="004365EA" w:rsidP="004365E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Эпоха Просвещения. Развитие естественных наук. </w:t>
      </w:r>
      <w:r w:rsidRPr="00B225D1">
        <w:rPr>
          <w:i/>
          <w:iCs/>
        </w:rPr>
        <w:t xml:space="preserve">И. Ньютон. </w:t>
      </w:r>
      <w:r w:rsidRPr="00B225D1">
        <w:t xml:space="preserve">Английское Просвещение. </w:t>
      </w:r>
      <w:r w:rsidRPr="00B225D1">
        <w:rPr>
          <w:i/>
          <w:iCs/>
        </w:rPr>
        <w:t>Д. Локк</w:t>
      </w:r>
      <w:r>
        <w:rPr>
          <w:i/>
          <w:iCs/>
        </w:rPr>
        <w:t xml:space="preserve"> </w:t>
      </w:r>
      <w:r w:rsidRPr="00B225D1">
        <w:t>Французское Просвещение</w:t>
      </w:r>
      <w:r>
        <w:t>,</w:t>
      </w:r>
      <w:r w:rsidRPr="00B225D1">
        <w:t xml:space="preserve"> </w:t>
      </w:r>
      <w:r w:rsidRPr="00B225D1">
        <w:rPr>
          <w:i/>
          <w:iCs/>
        </w:rPr>
        <w:t>Вольтер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 xml:space="preserve">Ш. Монтескье. Ж.Ж. Руссо. Д. Дидро. </w:t>
      </w:r>
      <w:r w:rsidRPr="00B225D1">
        <w:t>Художественная культура XVII-XVIII вв.:</w:t>
      </w:r>
      <w:r>
        <w:t xml:space="preserve"> </w:t>
      </w:r>
      <w:r w:rsidRPr="00B225D1">
        <w:t>барокко, классицизм, сентиментализм.</w:t>
      </w:r>
      <w:r>
        <w:t xml:space="preserve"> </w:t>
      </w:r>
      <w:r w:rsidRPr="00B225D1">
        <w:t xml:space="preserve">Просвещенный абсолютизм в Центральной Европе. Австрия и Пруссия в XVIII </w:t>
      </w:r>
      <w:proofErr w:type="gramStart"/>
      <w:r w:rsidRPr="00B225D1">
        <w:t>в</w:t>
      </w:r>
      <w:proofErr w:type="gramEnd"/>
      <w:r w:rsidRPr="00B225D1">
        <w:t xml:space="preserve">. </w:t>
      </w:r>
      <w:r w:rsidRPr="00B225D1">
        <w:rPr>
          <w:i/>
          <w:iCs/>
        </w:rPr>
        <w:t xml:space="preserve">Фридрих II. </w:t>
      </w:r>
      <w:r w:rsidRPr="00B225D1">
        <w:t>Семилетняя</w:t>
      </w:r>
      <w:r>
        <w:t xml:space="preserve"> </w:t>
      </w:r>
      <w:r w:rsidRPr="00B225D1">
        <w:t>война.</w:t>
      </w:r>
      <w:r>
        <w:t xml:space="preserve"> </w:t>
      </w:r>
      <w:r w:rsidRPr="00B225D1">
        <w:t xml:space="preserve">Английские колонии в Америке. Война за независимость и образование США. </w:t>
      </w:r>
      <w:r w:rsidRPr="00B225D1">
        <w:rPr>
          <w:i/>
          <w:iCs/>
        </w:rPr>
        <w:t xml:space="preserve">Т. </w:t>
      </w:r>
      <w:proofErr w:type="spellStart"/>
      <w:r w:rsidRPr="00B225D1">
        <w:rPr>
          <w:i/>
          <w:iCs/>
        </w:rPr>
        <w:t>Джефферсон</w:t>
      </w:r>
      <w:proofErr w:type="spellEnd"/>
      <w:r w:rsidRPr="00B225D1">
        <w:rPr>
          <w:i/>
          <w:iCs/>
        </w:rPr>
        <w:t>. Б. Франклин.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Дж. Вашингтон. </w:t>
      </w:r>
      <w:r w:rsidRPr="00B225D1"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B225D1">
          <w:t>1787 г</w:t>
        </w:r>
      </w:smartTag>
      <w:r w:rsidRPr="00B225D1">
        <w:t>.</w:t>
      </w:r>
      <w:r>
        <w:t xml:space="preserve"> </w:t>
      </w:r>
      <w:r w:rsidRPr="00B225D1">
        <w:t>Кризис абсолютизма во Франции. Великая французская революция. Начало революции. Революционные</w:t>
      </w:r>
      <w:r>
        <w:t xml:space="preserve"> </w:t>
      </w:r>
      <w:r w:rsidRPr="00B225D1">
        <w:t xml:space="preserve">политические группировки. «Гора» и «жиронда». </w:t>
      </w:r>
      <w:r w:rsidRPr="00B225D1">
        <w:rPr>
          <w:i/>
          <w:iCs/>
        </w:rPr>
        <w:t xml:space="preserve">Ж. Дантон. М. Робеспьер. Ж.П. Марат. </w:t>
      </w:r>
      <w:r w:rsidRPr="00B225D1">
        <w:t>Свержение монархии.</w:t>
      </w:r>
      <w:r>
        <w:t xml:space="preserve"> </w:t>
      </w:r>
      <w:r w:rsidRPr="00B225D1">
        <w:t>Революционный террор. Якобинская диктатура. Термидорианский переворот. Директория.</w:t>
      </w:r>
      <w:r>
        <w:t xml:space="preserve"> </w:t>
      </w:r>
      <w:r w:rsidRPr="00B225D1">
        <w:t>Революционные войны.</w:t>
      </w:r>
      <w:r>
        <w:t xml:space="preserve"> </w:t>
      </w:r>
      <w:r w:rsidRPr="00B225D1">
        <w:t xml:space="preserve">Наполеон Бонапарт. </w:t>
      </w:r>
      <w:r w:rsidRPr="00B225D1">
        <w:rPr>
          <w:i/>
          <w:iCs/>
        </w:rPr>
        <w:t>Итоги и значение Великой французской революции, ее влияние на страны Европы.</w:t>
      </w:r>
      <w:r>
        <w:rPr>
          <w:i/>
          <w:iCs/>
        </w:rPr>
        <w:t xml:space="preserve"> </w:t>
      </w:r>
      <w:r w:rsidRPr="00B225D1">
        <w:rPr>
          <w:i/>
          <w:iCs/>
        </w:rPr>
        <w:t>Ослабление Османской империи. Держава Великих Моголов в Инд</w:t>
      </w:r>
      <w:proofErr w:type="gramStart"/>
      <w:r w:rsidRPr="00B225D1">
        <w:rPr>
          <w:i/>
          <w:iCs/>
        </w:rPr>
        <w:t>ии и ее</w:t>
      </w:r>
      <w:proofErr w:type="gramEnd"/>
      <w:r w:rsidRPr="00B225D1">
        <w:rPr>
          <w:i/>
          <w:iCs/>
        </w:rPr>
        <w:t xml:space="preserve"> распад. Начало европейского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>завоевания Индии. Покорение Китая маньчжурами. Империя Цин. Образование централизованного государства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Японии. И. </w:t>
      </w:r>
      <w:proofErr w:type="spellStart"/>
      <w:r w:rsidRPr="00B225D1">
        <w:rPr>
          <w:i/>
          <w:iCs/>
        </w:rPr>
        <w:t>Токугава</w:t>
      </w:r>
      <w:proofErr w:type="spellEnd"/>
      <w:r w:rsidRPr="00B225D1">
        <w:rPr>
          <w:i/>
          <w:iCs/>
        </w:rPr>
        <w:t>.</w:t>
      </w:r>
    </w:p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4365EA" w:rsidRDefault="004365EA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1646A0" w:rsidRDefault="001646A0"/>
    <w:p w:rsidR="00E052BB" w:rsidRDefault="00E052BB">
      <w:bookmarkStart w:id="0" w:name="_GoBack"/>
      <w:bookmarkEnd w:id="0"/>
    </w:p>
    <w:p w:rsidR="001646A0" w:rsidRPr="001646A0" w:rsidRDefault="001646A0" w:rsidP="001646A0">
      <w:pPr>
        <w:rPr>
          <w:b/>
        </w:rPr>
      </w:pPr>
      <w:r w:rsidRPr="001646A0">
        <w:rPr>
          <w:b/>
        </w:rPr>
        <w:lastRenderedPageBreak/>
        <w:t>Критерии оценки знаний учащихся</w:t>
      </w:r>
      <w:r>
        <w:rPr>
          <w:b/>
        </w:rPr>
        <w:t>:</w:t>
      </w:r>
    </w:p>
    <w:p w:rsidR="001646A0" w:rsidRPr="001646A0" w:rsidRDefault="001646A0" w:rsidP="001646A0">
      <w:pPr>
        <w:rPr>
          <w:b/>
          <w:u w:val="single"/>
        </w:rPr>
      </w:pPr>
      <w:r w:rsidRPr="001646A0">
        <w:rPr>
          <w:b/>
        </w:rPr>
        <w:t>«5»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называет место, обстоятельства, участников, результаты  исторических событий,  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читает историческую карту с опорой на легенду  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>соотносит единичные исторические факты при ответе на вопрос с общими историческими явлениями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>называет характерные, существенные черты исторических событий и явлений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объясняет смысл и значение исторических понятий 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излагает суждения о причинно-следственных связях исторических событий  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объясняет, в чем состояли мотивы, цели и результаты деятельности отдельных личностей в истории  </w:t>
      </w:r>
    </w:p>
    <w:p w:rsidR="001646A0" w:rsidRPr="001646A0" w:rsidRDefault="001646A0" w:rsidP="001646A0">
      <w:pPr>
        <w:numPr>
          <w:ilvl w:val="0"/>
          <w:numId w:val="7"/>
        </w:numPr>
      </w:pPr>
      <w:r w:rsidRPr="001646A0">
        <w:t xml:space="preserve">определяет и объясняет свое отношение и оценку наиболее значительных событий  </w:t>
      </w:r>
    </w:p>
    <w:p w:rsidR="001646A0" w:rsidRPr="001646A0" w:rsidRDefault="001646A0" w:rsidP="001646A0">
      <w:pPr>
        <w:rPr>
          <w:b/>
        </w:rPr>
      </w:pPr>
      <w:r w:rsidRPr="001646A0">
        <w:rPr>
          <w:b/>
        </w:rPr>
        <w:t>«4»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>называет даты  важнейших событий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 xml:space="preserve">называет место, обстоятельства, участников важнейших событий,    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 xml:space="preserve">читает историческую карту с опорой на легенду  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 xml:space="preserve">рассказывает устно об исторических событиях,  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 xml:space="preserve">соотносит единичные исторические факты и общие явления 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 xml:space="preserve">объясняет смысл важнейших исторических понятий,  </w:t>
      </w:r>
    </w:p>
    <w:p w:rsidR="001646A0" w:rsidRPr="001646A0" w:rsidRDefault="001646A0" w:rsidP="001646A0">
      <w:pPr>
        <w:numPr>
          <w:ilvl w:val="0"/>
          <w:numId w:val="8"/>
        </w:numPr>
      </w:pPr>
      <w:r w:rsidRPr="001646A0">
        <w:t>излагает суждения о причинн</w:t>
      </w:r>
      <w:proofErr w:type="gramStart"/>
      <w:r w:rsidRPr="001646A0">
        <w:t>о-</w:t>
      </w:r>
      <w:proofErr w:type="gramEnd"/>
      <w:r w:rsidRPr="001646A0">
        <w:t xml:space="preserve"> следственных связях исторических событий  </w:t>
      </w:r>
    </w:p>
    <w:p w:rsidR="001646A0" w:rsidRPr="001646A0" w:rsidRDefault="001646A0" w:rsidP="001646A0">
      <w:pPr>
        <w:rPr>
          <w:b/>
        </w:rPr>
      </w:pPr>
      <w:r w:rsidRPr="001646A0">
        <w:rPr>
          <w:b/>
        </w:rPr>
        <w:t>«3»</w:t>
      </w:r>
    </w:p>
    <w:p w:rsidR="001646A0" w:rsidRPr="001646A0" w:rsidRDefault="001646A0" w:rsidP="001646A0">
      <w:pPr>
        <w:numPr>
          <w:ilvl w:val="0"/>
          <w:numId w:val="9"/>
        </w:numPr>
      </w:pPr>
      <w:r w:rsidRPr="001646A0">
        <w:t>называет даты важнейших событий</w:t>
      </w:r>
    </w:p>
    <w:p w:rsidR="001646A0" w:rsidRPr="001646A0" w:rsidRDefault="001646A0" w:rsidP="001646A0">
      <w:pPr>
        <w:numPr>
          <w:ilvl w:val="0"/>
          <w:numId w:val="9"/>
        </w:numPr>
      </w:pPr>
      <w:r w:rsidRPr="001646A0">
        <w:t xml:space="preserve">называет место. Обстоятельства важнейших событий </w:t>
      </w:r>
    </w:p>
    <w:p w:rsidR="001646A0" w:rsidRPr="001646A0" w:rsidRDefault="001646A0" w:rsidP="001646A0">
      <w:pPr>
        <w:numPr>
          <w:ilvl w:val="0"/>
          <w:numId w:val="9"/>
        </w:numPr>
      </w:pPr>
      <w:r w:rsidRPr="001646A0">
        <w:t xml:space="preserve">читает историческую карту с опорой на легенду  </w:t>
      </w:r>
    </w:p>
    <w:p w:rsidR="001646A0" w:rsidRPr="001646A0" w:rsidRDefault="001646A0" w:rsidP="001646A0">
      <w:pPr>
        <w:numPr>
          <w:ilvl w:val="0"/>
          <w:numId w:val="9"/>
        </w:numPr>
      </w:pPr>
      <w:r w:rsidRPr="001646A0">
        <w:t xml:space="preserve">рассказывает устно об исторических событиях,  </w:t>
      </w:r>
    </w:p>
    <w:p w:rsidR="001646A0" w:rsidRPr="001646A0" w:rsidRDefault="001646A0" w:rsidP="001646A0">
      <w:pPr>
        <w:numPr>
          <w:ilvl w:val="0"/>
          <w:numId w:val="9"/>
        </w:numPr>
      </w:pPr>
      <w:r w:rsidRPr="001646A0">
        <w:t xml:space="preserve">объясняет смысл важнейших понятий </w:t>
      </w:r>
    </w:p>
    <w:p w:rsidR="001646A0" w:rsidRPr="001646A0" w:rsidRDefault="001646A0" w:rsidP="001646A0">
      <w:pPr>
        <w:rPr>
          <w:b/>
        </w:rPr>
      </w:pPr>
      <w:r w:rsidRPr="001646A0">
        <w:rPr>
          <w:b/>
        </w:rPr>
        <w:t>«2»</w:t>
      </w:r>
    </w:p>
    <w:p w:rsidR="001646A0" w:rsidRPr="001646A0" w:rsidRDefault="001646A0" w:rsidP="001646A0">
      <w:pPr>
        <w:numPr>
          <w:ilvl w:val="0"/>
          <w:numId w:val="10"/>
        </w:numPr>
      </w:pPr>
      <w:r w:rsidRPr="001646A0">
        <w:t xml:space="preserve">не может назвать ни одной важной даты </w:t>
      </w:r>
    </w:p>
    <w:p w:rsidR="001646A0" w:rsidRPr="001646A0" w:rsidRDefault="001646A0" w:rsidP="001646A0">
      <w:pPr>
        <w:numPr>
          <w:ilvl w:val="0"/>
          <w:numId w:val="10"/>
        </w:numPr>
      </w:pPr>
      <w:r w:rsidRPr="001646A0">
        <w:t xml:space="preserve">не рассказывает, или рассказывает неправильно об исторических событиях,   </w:t>
      </w:r>
    </w:p>
    <w:p w:rsidR="001646A0" w:rsidRPr="001646A0" w:rsidRDefault="001646A0" w:rsidP="001646A0">
      <w:pPr>
        <w:numPr>
          <w:ilvl w:val="0"/>
          <w:numId w:val="10"/>
        </w:numPr>
      </w:pPr>
      <w:r w:rsidRPr="001646A0">
        <w:t>не может читать историческую карту</w:t>
      </w:r>
    </w:p>
    <w:p w:rsidR="001646A0" w:rsidRPr="001646A0" w:rsidRDefault="001646A0" w:rsidP="001646A0">
      <w:pPr>
        <w:numPr>
          <w:ilvl w:val="0"/>
          <w:numId w:val="10"/>
        </w:numPr>
      </w:pPr>
      <w:r w:rsidRPr="001646A0">
        <w:t xml:space="preserve">не может объяснить смысл важнейших понятий  </w:t>
      </w:r>
    </w:p>
    <w:p w:rsidR="001646A0" w:rsidRDefault="001646A0"/>
    <w:p w:rsidR="001646A0" w:rsidRDefault="001646A0"/>
    <w:p w:rsidR="004365EA" w:rsidRDefault="004365EA"/>
    <w:p w:rsidR="004365EA" w:rsidRDefault="004365EA"/>
    <w:p w:rsidR="004365EA" w:rsidRDefault="004365EA"/>
    <w:sectPr w:rsidR="004365EA" w:rsidSect="00436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97C60BB"/>
    <w:multiLevelType w:val="hybridMultilevel"/>
    <w:tmpl w:val="7610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1A10"/>
    <w:multiLevelType w:val="hybridMultilevel"/>
    <w:tmpl w:val="1B34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10299"/>
    <w:multiLevelType w:val="hybridMultilevel"/>
    <w:tmpl w:val="8CDA0240"/>
    <w:lvl w:ilvl="0" w:tplc="024C7AA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03949"/>
    <w:multiLevelType w:val="hybridMultilevel"/>
    <w:tmpl w:val="CDD64264"/>
    <w:lvl w:ilvl="0" w:tplc="024C7AA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F2E84"/>
    <w:multiLevelType w:val="hybridMultilevel"/>
    <w:tmpl w:val="01765018"/>
    <w:lvl w:ilvl="0" w:tplc="024C7AA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CE"/>
    <w:rsid w:val="00006FD0"/>
    <w:rsid w:val="001646A0"/>
    <w:rsid w:val="00187423"/>
    <w:rsid w:val="003E47B5"/>
    <w:rsid w:val="004365EA"/>
    <w:rsid w:val="00785E88"/>
    <w:rsid w:val="007B0E21"/>
    <w:rsid w:val="007B2CB7"/>
    <w:rsid w:val="008A7227"/>
    <w:rsid w:val="008F532C"/>
    <w:rsid w:val="00A46075"/>
    <w:rsid w:val="00B46566"/>
    <w:rsid w:val="00E052BB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2C"/>
    <w:pPr>
      <w:ind w:left="720"/>
      <w:contextualSpacing/>
    </w:pPr>
  </w:style>
  <w:style w:type="paragraph" w:styleId="a4">
    <w:name w:val="No Spacing"/>
    <w:uiPriority w:val="1"/>
    <w:qFormat/>
    <w:rsid w:val="008F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2C"/>
    <w:pPr>
      <w:ind w:left="720"/>
      <w:contextualSpacing/>
    </w:pPr>
  </w:style>
  <w:style w:type="paragraph" w:styleId="a4">
    <w:name w:val="No Spacing"/>
    <w:uiPriority w:val="1"/>
    <w:qFormat/>
    <w:rsid w:val="008F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2013-09-06T09:52:00Z</cp:lastPrinted>
  <dcterms:created xsi:type="dcterms:W3CDTF">2013-03-10T03:16:00Z</dcterms:created>
  <dcterms:modified xsi:type="dcterms:W3CDTF">2013-09-06T09:52:00Z</dcterms:modified>
</cp:coreProperties>
</file>