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90" w:rsidRPr="00B03490" w:rsidRDefault="00B0349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«Огненная дуга»</w:t>
      </w:r>
    </w:p>
    <w:p w:rsidR="00B03490" w:rsidRDefault="00B03490">
      <w:pPr>
        <w:rPr>
          <w:b/>
          <w:sz w:val="32"/>
          <w:szCs w:val="32"/>
        </w:rPr>
      </w:pPr>
      <w:r w:rsidRPr="00B03490">
        <w:rPr>
          <w:b/>
          <w:sz w:val="32"/>
          <w:szCs w:val="32"/>
        </w:rPr>
        <w:t xml:space="preserve">                                           В</w:t>
      </w:r>
      <w:r>
        <w:rPr>
          <w:b/>
          <w:sz w:val="32"/>
          <w:szCs w:val="32"/>
        </w:rPr>
        <w:t>неклассное мероприятие для 10-11 классов</w:t>
      </w:r>
    </w:p>
    <w:p w:rsidR="00B03490" w:rsidRDefault="00B03490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Цели: </w:t>
      </w:r>
      <w:r>
        <w:rPr>
          <w:b/>
          <w:sz w:val="32"/>
          <w:szCs w:val="32"/>
        </w:rPr>
        <w:t xml:space="preserve"> </w:t>
      </w:r>
    </w:p>
    <w:p w:rsidR="00B03490" w:rsidRPr="00B03490" w:rsidRDefault="00B03490" w:rsidP="00B03490">
      <w:pPr>
        <w:pStyle w:val="a3"/>
        <w:numPr>
          <w:ilvl w:val="0"/>
          <w:numId w:val="13"/>
        </w:numPr>
        <w:rPr>
          <w:sz w:val="32"/>
          <w:szCs w:val="32"/>
        </w:rPr>
      </w:pPr>
      <w:r w:rsidRPr="00B03490">
        <w:rPr>
          <w:sz w:val="32"/>
          <w:szCs w:val="32"/>
        </w:rPr>
        <w:t>Обобщить знания учащихся о событиях Великой Отечественной войны, связанных со сражением на Курской дуге.</w:t>
      </w:r>
    </w:p>
    <w:p w:rsidR="00B03490" w:rsidRPr="00B03490" w:rsidRDefault="00B03490" w:rsidP="00B03490">
      <w:pPr>
        <w:pStyle w:val="a3"/>
        <w:numPr>
          <w:ilvl w:val="0"/>
          <w:numId w:val="13"/>
        </w:numPr>
        <w:rPr>
          <w:sz w:val="32"/>
          <w:szCs w:val="32"/>
        </w:rPr>
      </w:pPr>
      <w:r w:rsidRPr="00B03490">
        <w:rPr>
          <w:sz w:val="32"/>
          <w:szCs w:val="32"/>
        </w:rPr>
        <w:t>Продолжить работу по развитию интереса учащихся к предмету.</w:t>
      </w:r>
    </w:p>
    <w:p w:rsidR="00B03490" w:rsidRDefault="00B03490">
      <w:pPr>
        <w:rPr>
          <w:b/>
          <w:sz w:val="32"/>
          <w:szCs w:val="32"/>
          <w:u w:val="single"/>
        </w:rPr>
      </w:pPr>
    </w:p>
    <w:p w:rsidR="004F4E1B" w:rsidRPr="00E865BF" w:rsidRDefault="00E865BF">
      <w:pPr>
        <w:rPr>
          <w:b/>
          <w:sz w:val="32"/>
          <w:szCs w:val="32"/>
          <w:u w:val="single"/>
        </w:rPr>
      </w:pPr>
      <w:r w:rsidRPr="00E865BF">
        <w:rPr>
          <w:b/>
          <w:sz w:val="32"/>
          <w:szCs w:val="32"/>
          <w:u w:val="single"/>
        </w:rPr>
        <w:t xml:space="preserve">Вопросы к </w:t>
      </w:r>
      <w:proofErr w:type="spellStart"/>
      <w:r w:rsidRPr="00E865BF">
        <w:rPr>
          <w:b/>
          <w:sz w:val="32"/>
          <w:szCs w:val="32"/>
          <w:u w:val="single"/>
        </w:rPr>
        <w:t>брейн</w:t>
      </w:r>
      <w:proofErr w:type="spellEnd"/>
      <w:r w:rsidRPr="00E865BF">
        <w:rPr>
          <w:b/>
          <w:sz w:val="32"/>
          <w:szCs w:val="32"/>
          <w:u w:val="single"/>
        </w:rPr>
        <w:t xml:space="preserve"> – рингу:</w:t>
      </w:r>
    </w:p>
    <w:p w:rsidR="00E865BF" w:rsidRDefault="00E865BF">
      <w:pPr>
        <w:rPr>
          <w:sz w:val="32"/>
          <w:szCs w:val="32"/>
        </w:rPr>
      </w:pPr>
      <w:r>
        <w:rPr>
          <w:sz w:val="32"/>
          <w:szCs w:val="32"/>
        </w:rPr>
        <w:t xml:space="preserve">     Для определения первой пары.</w:t>
      </w:r>
    </w:p>
    <w:p w:rsidR="009234FA" w:rsidRDefault="009234FA" w:rsidP="00E865B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Расставьте в правильной последовательности: </w:t>
      </w:r>
      <w:r w:rsidR="00E865BF">
        <w:rPr>
          <w:sz w:val="32"/>
          <w:szCs w:val="32"/>
        </w:rPr>
        <w:t xml:space="preserve">«Барбаросса», </w:t>
      </w:r>
      <w:r>
        <w:rPr>
          <w:sz w:val="32"/>
          <w:szCs w:val="32"/>
        </w:rPr>
        <w:t>«Цитадель</w:t>
      </w:r>
      <w:r w:rsidR="00E865BF">
        <w:rPr>
          <w:sz w:val="32"/>
          <w:szCs w:val="32"/>
        </w:rPr>
        <w:t xml:space="preserve">», </w:t>
      </w:r>
      <w:r w:rsidR="00343E91">
        <w:rPr>
          <w:sz w:val="32"/>
          <w:szCs w:val="32"/>
        </w:rPr>
        <w:t>«Тайфун», «Зимняя гроза»</w:t>
      </w:r>
      <w:r>
        <w:rPr>
          <w:sz w:val="32"/>
          <w:szCs w:val="32"/>
        </w:rPr>
        <w:t>.</w:t>
      </w:r>
    </w:p>
    <w:p w:rsidR="009234FA" w:rsidRDefault="00343E91" w:rsidP="00E865B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234FA">
        <w:rPr>
          <w:sz w:val="32"/>
          <w:szCs w:val="32"/>
        </w:rPr>
        <w:t>Расставьте в правильной последовательности: «Уран», «Кутузов», «Багратион», «Румянцев».</w:t>
      </w:r>
    </w:p>
    <w:p w:rsidR="00A54DE6" w:rsidRDefault="00A54DE6" w:rsidP="00A54DE6">
      <w:pPr>
        <w:rPr>
          <w:sz w:val="32"/>
          <w:szCs w:val="32"/>
        </w:rPr>
      </w:pPr>
    </w:p>
    <w:p w:rsidR="00A54DE6" w:rsidRPr="00A54DE6" w:rsidRDefault="00A54DE6" w:rsidP="00A54DE6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 w:rsidRPr="00A54DE6">
        <w:rPr>
          <w:b/>
          <w:sz w:val="36"/>
          <w:szCs w:val="36"/>
        </w:rPr>
        <w:t>игра:</w:t>
      </w:r>
    </w:p>
    <w:p w:rsidR="00A54DE6" w:rsidRDefault="00A54DE6" w:rsidP="00A54DE6">
      <w:pPr>
        <w:pStyle w:val="a3"/>
        <w:numPr>
          <w:ilvl w:val="0"/>
          <w:numId w:val="3"/>
        </w:numPr>
        <w:tabs>
          <w:tab w:val="left" w:pos="456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Кому посвящены эти строки.</w:t>
      </w:r>
    </w:p>
    <w:p w:rsidR="00A54DE6" w:rsidRPr="00A54DE6" w:rsidRDefault="00A54DE6" w:rsidP="00A54DE6">
      <w:pPr>
        <w:pStyle w:val="a3"/>
        <w:tabs>
          <w:tab w:val="left" w:pos="4560"/>
        </w:tabs>
        <w:rPr>
          <w:color w:val="000000"/>
          <w:sz w:val="32"/>
          <w:szCs w:val="32"/>
        </w:rPr>
      </w:pPr>
      <w:r w:rsidRPr="00A54DE6">
        <w:rPr>
          <w:color w:val="000000"/>
          <w:sz w:val="32"/>
          <w:szCs w:val="32"/>
        </w:rPr>
        <w:t xml:space="preserve">В строю генералов и маршалов он </w:t>
      </w:r>
      <w:r w:rsidRPr="00A54DE6">
        <w:rPr>
          <w:color w:val="000000"/>
          <w:sz w:val="32"/>
          <w:szCs w:val="32"/>
        </w:rPr>
        <w:tab/>
      </w:r>
    </w:p>
    <w:p w:rsidR="00A54DE6" w:rsidRPr="00A54DE6" w:rsidRDefault="00A54DE6" w:rsidP="00A54DE6">
      <w:pPr>
        <w:ind w:left="360"/>
        <w:rPr>
          <w:color w:val="000000"/>
          <w:sz w:val="32"/>
          <w:szCs w:val="32"/>
        </w:rPr>
      </w:pPr>
      <w:r w:rsidRPr="00A54DE6">
        <w:rPr>
          <w:color w:val="000000"/>
          <w:sz w:val="32"/>
          <w:szCs w:val="32"/>
        </w:rPr>
        <w:t xml:space="preserve">      Был равным средь первых, </w:t>
      </w:r>
    </w:p>
    <w:p w:rsidR="00A54DE6" w:rsidRPr="00A54DE6" w:rsidRDefault="00A54DE6" w:rsidP="00A54DE6">
      <w:pPr>
        <w:ind w:left="360"/>
        <w:rPr>
          <w:color w:val="000000"/>
          <w:sz w:val="32"/>
          <w:szCs w:val="32"/>
        </w:rPr>
      </w:pPr>
      <w:r w:rsidRPr="00A54DE6">
        <w:rPr>
          <w:color w:val="000000"/>
          <w:sz w:val="32"/>
          <w:szCs w:val="32"/>
        </w:rPr>
        <w:t xml:space="preserve">      Но первым средь </w:t>
      </w:r>
      <w:proofErr w:type="gramStart"/>
      <w:r w:rsidRPr="00A54DE6">
        <w:rPr>
          <w:color w:val="000000"/>
          <w:sz w:val="32"/>
          <w:szCs w:val="32"/>
        </w:rPr>
        <w:t>равных</w:t>
      </w:r>
      <w:proofErr w:type="gramEnd"/>
      <w:r w:rsidRPr="00A54DE6">
        <w:rPr>
          <w:color w:val="000000"/>
          <w:sz w:val="32"/>
          <w:szCs w:val="32"/>
        </w:rPr>
        <w:t xml:space="preserve">. </w:t>
      </w:r>
    </w:p>
    <w:p w:rsidR="00A54DE6" w:rsidRPr="00A54DE6" w:rsidRDefault="00A54DE6" w:rsidP="00A54DE6">
      <w:pPr>
        <w:ind w:left="360"/>
        <w:rPr>
          <w:color w:val="000000"/>
          <w:sz w:val="32"/>
          <w:szCs w:val="32"/>
        </w:rPr>
      </w:pPr>
      <w:r w:rsidRPr="00A54DE6">
        <w:rPr>
          <w:color w:val="000000"/>
          <w:sz w:val="32"/>
          <w:szCs w:val="32"/>
        </w:rPr>
        <w:t xml:space="preserve">      И не был при жизни ничем обойден, </w:t>
      </w:r>
    </w:p>
    <w:p w:rsidR="00A54DE6" w:rsidRPr="00A54DE6" w:rsidRDefault="00A54DE6" w:rsidP="00A54DE6">
      <w:pPr>
        <w:ind w:left="360"/>
        <w:rPr>
          <w:color w:val="000000"/>
          <w:sz w:val="32"/>
          <w:szCs w:val="32"/>
        </w:rPr>
      </w:pPr>
      <w:r w:rsidRPr="00A54DE6">
        <w:rPr>
          <w:color w:val="000000"/>
          <w:sz w:val="32"/>
          <w:szCs w:val="32"/>
        </w:rPr>
        <w:t xml:space="preserve">      И после остался в ряду этих славных. </w:t>
      </w:r>
    </w:p>
    <w:p w:rsidR="00A54DE6" w:rsidRPr="00A54DE6" w:rsidRDefault="00A54DE6" w:rsidP="00A54DE6">
      <w:pPr>
        <w:ind w:left="360"/>
        <w:rPr>
          <w:color w:val="000000"/>
          <w:sz w:val="32"/>
          <w:szCs w:val="32"/>
        </w:rPr>
      </w:pPr>
      <w:r w:rsidRPr="00A54DE6">
        <w:rPr>
          <w:color w:val="000000"/>
          <w:sz w:val="32"/>
          <w:szCs w:val="32"/>
        </w:rPr>
        <w:t xml:space="preserve">      Ведь в списке недлинном великих имен </w:t>
      </w:r>
    </w:p>
    <w:p w:rsidR="00A54DE6" w:rsidRPr="00A54DE6" w:rsidRDefault="00A54DE6" w:rsidP="00A54DE6">
      <w:pPr>
        <w:ind w:left="360"/>
        <w:rPr>
          <w:color w:val="000000"/>
          <w:sz w:val="32"/>
          <w:szCs w:val="32"/>
        </w:rPr>
      </w:pPr>
      <w:r w:rsidRPr="00A54DE6">
        <w:rPr>
          <w:color w:val="000000"/>
          <w:sz w:val="32"/>
          <w:szCs w:val="32"/>
        </w:rPr>
        <w:t xml:space="preserve">      Вослед за Кутузовым, если по чести, </w:t>
      </w:r>
    </w:p>
    <w:p w:rsidR="00A54DE6" w:rsidRPr="00A54DE6" w:rsidRDefault="00A54DE6" w:rsidP="00A54DE6">
      <w:pPr>
        <w:ind w:left="360"/>
        <w:rPr>
          <w:color w:val="000000"/>
          <w:sz w:val="32"/>
          <w:szCs w:val="32"/>
        </w:rPr>
      </w:pPr>
      <w:r w:rsidRPr="00A54DE6">
        <w:rPr>
          <w:color w:val="000000"/>
          <w:sz w:val="32"/>
          <w:szCs w:val="32"/>
        </w:rPr>
        <w:t xml:space="preserve">      Там должен по праву бы значиться он </w:t>
      </w:r>
    </w:p>
    <w:p w:rsidR="00A54DE6" w:rsidRPr="00A54DE6" w:rsidRDefault="00A54DE6" w:rsidP="00A54DE6">
      <w:pPr>
        <w:ind w:left="360"/>
        <w:rPr>
          <w:color w:val="000000"/>
          <w:sz w:val="32"/>
          <w:szCs w:val="32"/>
        </w:rPr>
      </w:pPr>
      <w:r w:rsidRPr="00A54DE6">
        <w:rPr>
          <w:color w:val="000000"/>
          <w:sz w:val="32"/>
          <w:szCs w:val="32"/>
        </w:rPr>
        <w:t xml:space="preserve">      На этом, ему предназначенном, месте.</w:t>
      </w:r>
    </w:p>
    <w:p w:rsidR="00A54DE6" w:rsidRPr="00A54DE6" w:rsidRDefault="00A54DE6" w:rsidP="00A54DE6">
      <w:pPr>
        <w:pStyle w:val="a3"/>
        <w:numPr>
          <w:ilvl w:val="0"/>
          <w:numId w:val="2"/>
        </w:numPr>
        <w:rPr>
          <w:bCs/>
          <w:color w:val="000000"/>
          <w:spacing w:val="-7"/>
          <w:sz w:val="32"/>
          <w:szCs w:val="32"/>
        </w:rPr>
      </w:pPr>
      <w:proofErr w:type="gramStart"/>
      <w:r w:rsidRPr="00A54DE6">
        <w:rPr>
          <w:bCs/>
          <w:color w:val="000000"/>
          <w:spacing w:val="-7"/>
          <w:sz w:val="32"/>
          <w:szCs w:val="32"/>
        </w:rPr>
        <w:t>Сколько медалей «Золотая звезда»</w:t>
      </w:r>
      <w:r>
        <w:rPr>
          <w:bCs/>
          <w:color w:val="000000"/>
          <w:spacing w:val="-7"/>
          <w:sz w:val="32"/>
          <w:szCs w:val="32"/>
        </w:rPr>
        <w:t xml:space="preserve"> </w:t>
      </w:r>
      <w:r w:rsidRPr="00A54DE6">
        <w:rPr>
          <w:bCs/>
          <w:color w:val="000000"/>
          <w:spacing w:val="-7"/>
          <w:sz w:val="32"/>
          <w:szCs w:val="32"/>
        </w:rPr>
        <w:t xml:space="preserve">имеет Г.К. Жуков?    (он четырежды </w:t>
      </w:r>
      <w:proofErr w:type="gramEnd"/>
    </w:p>
    <w:p w:rsidR="00A54DE6" w:rsidRPr="00A54DE6" w:rsidRDefault="00A54DE6" w:rsidP="00A54DE6">
      <w:pPr>
        <w:pStyle w:val="a3"/>
        <w:rPr>
          <w:b/>
          <w:bCs/>
          <w:color w:val="000000"/>
          <w:spacing w:val="-7"/>
          <w:sz w:val="32"/>
          <w:szCs w:val="32"/>
        </w:rPr>
      </w:pPr>
      <w:proofErr w:type="gramStart"/>
      <w:r w:rsidRPr="00A54DE6">
        <w:rPr>
          <w:bCs/>
          <w:color w:val="000000"/>
          <w:spacing w:val="-7"/>
          <w:sz w:val="32"/>
          <w:szCs w:val="32"/>
        </w:rPr>
        <w:t xml:space="preserve">Герой  Советского Союза).                                                           </w:t>
      </w:r>
      <w:proofErr w:type="gramEnd"/>
    </w:p>
    <w:p w:rsidR="00A54DE6" w:rsidRPr="00A54DE6" w:rsidRDefault="00A54DE6" w:rsidP="00A54DE6">
      <w:pPr>
        <w:rPr>
          <w:sz w:val="32"/>
          <w:szCs w:val="32"/>
        </w:rPr>
      </w:pPr>
      <w:r>
        <w:rPr>
          <w:sz w:val="32"/>
          <w:szCs w:val="32"/>
        </w:rPr>
        <w:t xml:space="preserve">     3. </w:t>
      </w:r>
      <w:r w:rsidRPr="00A54DE6">
        <w:rPr>
          <w:sz w:val="32"/>
          <w:szCs w:val="32"/>
        </w:rPr>
        <w:t xml:space="preserve">7 августа </w:t>
      </w:r>
      <w:smartTag w:uri="urn:schemas-microsoft-com:office:smarttags" w:element="metricconverter">
        <w:smartTagPr>
          <w:attr w:name="ProductID" w:val="1914 г"/>
        </w:smartTagPr>
        <w:r w:rsidRPr="00A54DE6">
          <w:rPr>
            <w:sz w:val="32"/>
            <w:szCs w:val="32"/>
          </w:rPr>
          <w:t>1914 г</w:t>
        </w:r>
      </w:smartTag>
      <w:r w:rsidRPr="00A54DE6">
        <w:rPr>
          <w:sz w:val="32"/>
          <w:szCs w:val="32"/>
        </w:rPr>
        <w:t xml:space="preserve">. Жуков был призван в армию. В какие войска? (кавалеристом в драгунский полк)  </w:t>
      </w:r>
    </w:p>
    <w:p w:rsidR="00A54DE6" w:rsidRDefault="00A54DE6" w:rsidP="00A54DE6">
      <w:pPr>
        <w:rPr>
          <w:sz w:val="32"/>
          <w:szCs w:val="32"/>
        </w:rPr>
      </w:pPr>
      <w:r>
        <w:rPr>
          <w:sz w:val="32"/>
          <w:szCs w:val="32"/>
        </w:rPr>
        <w:t xml:space="preserve">     4. А какое первое офицерское звание получил Г.К. Жуков? (Унтер – офицер)</w:t>
      </w:r>
    </w:p>
    <w:p w:rsidR="00A54DE6" w:rsidRDefault="00A54DE6" w:rsidP="00A54DE6">
      <w:pPr>
        <w:ind w:left="390"/>
        <w:rPr>
          <w:sz w:val="32"/>
          <w:szCs w:val="32"/>
        </w:rPr>
      </w:pPr>
      <w:r>
        <w:rPr>
          <w:sz w:val="32"/>
          <w:szCs w:val="32"/>
        </w:rPr>
        <w:t>5.  Какие первые награды были у Жукова? (два Георгиевских креста)</w:t>
      </w:r>
    </w:p>
    <w:p w:rsidR="00A54DE6" w:rsidRDefault="00343E91" w:rsidP="00A54DE6">
      <w:pPr>
        <w:rPr>
          <w:sz w:val="32"/>
          <w:szCs w:val="32"/>
        </w:rPr>
      </w:pPr>
      <w:r w:rsidRPr="00A54DE6">
        <w:rPr>
          <w:sz w:val="32"/>
          <w:szCs w:val="32"/>
        </w:rPr>
        <w:t xml:space="preserve"> </w:t>
      </w:r>
      <w:r w:rsidR="00A54DE6">
        <w:rPr>
          <w:sz w:val="32"/>
          <w:szCs w:val="32"/>
        </w:rPr>
        <w:t xml:space="preserve">     6. В начале 30-х годов М. Булгаков в своем дневнике  сделал несколько записей о молодом Жукове, в которых по отношению к нему он  употребил именно это слово. (Книгочей).</w:t>
      </w:r>
    </w:p>
    <w:p w:rsidR="00A54DE6" w:rsidRPr="00A54DE6" w:rsidRDefault="00A54DE6" w:rsidP="00A54DE6">
      <w:pPr>
        <w:pStyle w:val="a3"/>
        <w:numPr>
          <w:ilvl w:val="0"/>
          <w:numId w:val="5"/>
        </w:numPr>
        <w:ind w:left="0" w:firstLine="420"/>
        <w:rPr>
          <w:sz w:val="32"/>
          <w:szCs w:val="32"/>
        </w:rPr>
      </w:pPr>
      <w:proofErr w:type="gramStart"/>
      <w:r w:rsidRPr="00A54DE6">
        <w:rPr>
          <w:sz w:val="32"/>
          <w:szCs w:val="32"/>
        </w:rPr>
        <w:t>Никогда даже в самые сверх тяжелые ситуации на фронте, Жуков не расставался с книгой.</w:t>
      </w:r>
      <w:proofErr w:type="gramEnd"/>
      <w:r w:rsidRPr="00A54DE6">
        <w:rPr>
          <w:sz w:val="32"/>
          <w:szCs w:val="32"/>
        </w:rPr>
        <w:t xml:space="preserve"> Как вы думаете, какая книга сыграла решающую роль в формировании Жукова – полководца?</w:t>
      </w:r>
    </w:p>
    <w:p w:rsidR="00A54DE6" w:rsidRDefault="00A54DE6" w:rsidP="00A54DE6">
      <w:pPr>
        <w:rPr>
          <w:sz w:val="32"/>
          <w:szCs w:val="32"/>
        </w:rPr>
      </w:pPr>
      <w:r>
        <w:rPr>
          <w:sz w:val="32"/>
          <w:szCs w:val="32"/>
        </w:rPr>
        <w:t>(«Наука побеждать» А.В. Суворова).</w:t>
      </w:r>
    </w:p>
    <w:p w:rsidR="00A54DE6" w:rsidRPr="00A54DE6" w:rsidRDefault="00B03490" w:rsidP="00A54DE6">
      <w:pPr>
        <w:pStyle w:val="a3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и</w:t>
      </w:r>
      <w:r w:rsidR="00A54DE6" w:rsidRPr="00A54DE6">
        <w:rPr>
          <w:b/>
          <w:sz w:val="36"/>
          <w:szCs w:val="36"/>
        </w:rPr>
        <w:t>гра:</w:t>
      </w:r>
    </w:p>
    <w:p w:rsidR="0016244D" w:rsidRPr="0016244D" w:rsidRDefault="0016244D" w:rsidP="0016244D">
      <w:pPr>
        <w:pStyle w:val="a3"/>
        <w:numPr>
          <w:ilvl w:val="0"/>
          <w:numId w:val="7"/>
        </w:numPr>
        <w:rPr>
          <w:sz w:val="32"/>
          <w:szCs w:val="32"/>
        </w:rPr>
      </w:pPr>
      <w:r w:rsidRPr="0016244D">
        <w:rPr>
          <w:sz w:val="32"/>
          <w:szCs w:val="32"/>
        </w:rPr>
        <w:t>«Лучше будет, если мы измотаем противника на нашей обороне, выбьем ему танки, а затем, введя свежие резервы, переходом в общее наступление окончательно добьем основную группировку противника» - когда и на каком участке фронта предлагался данный план действий Жуковым</w:t>
      </w:r>
      <w:proofErr w:type="gramStart"/>
      <w:r w:rsidRPr="0016244D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16244D">
        <w:rPr>
          <w:sz w:val="32"/>
          <w:szCs w:val="32"/>
        </w:rPr>
        <w:t xml:space="preserve"> (</w:t>
      </w:r>
      <w:proofErr w:type="gramStart"/>
      <w:r w:rsidRPr="0016244D">
        <w:rPr>
          <w:sz w:val="32"/>
          <w:szCs w:val="32"/>
        </w:rPr>
        <w:t>а</w:t>
      </w:r>
      <w:proofErr w:type="gramEnd"/>
      <w:r w:rsidRPr="0016244D">
        <w:rPr>
          <w:sz w:val="32"/>
          <w:szCs w:val="32"/>
        </w:rPr>
        <w:t xml:space="preserve">прель </w:t>
      </w:r>
      <w:smartTag w:uri="urn:schemas-microsoft-com:office:smarttags" w:element="metricconverter">
        <w:smartTagPr>
          <w:attr w:name="ProductID" w:val="1943 г"/>
        </w:smartTagPr>
        <w:r w:rsidRPr="0016244D">
          <w:rPr>
            <w:sz w:val="32"/>
            <w:szCs w:val="32"/>
          </w:rPr>
          <w:t>1943 г</w:t>
        </w:r>
      </w:smartTag>
      <w:r w:rsidRPr="0016244D">
        <w:rPr>
          <w:sz w:val="32"/>
          <w:szCs w:val="32"/>
        </w:rPr>
        <w:t>, в районе Курского выступа).</w:t>
      </w:r>
    </w:p>
    <w:p w:rsidR="0016244D" w:rsidRPr="0016244D" w:rsidRDefault="0016244D" w:rsidP="0016244D">
      <w:pPr>
        <w:pStyle w:val="a3"/>
        <w:numPr>
          <w:ilvl w:val="0"/>
          <w:numId w:val="7"/>
        </w:numPr>
        <w:rPr>
          <w:sz w:val="32"/>
          <w:szCs w:val="32"/>
        </w:rPr>
      </w:pPr>
      <w:r w:rsidRPr="0016244D">
        <w:rPr>
          <w:sz w:val="32"/>
          <w:szCs w:val="32"/>
        </w:rPr>
        <w:t xml:space="preserve">Гитлер делал большую ставку на </w:t>
      </w:r>
      <w:proofErr w:type="gramStart"/>
      <w:r w:rsidRPr="0016244D">
        <w:rPr>
          <w:sz w:val="32"/>
          <w:szCs w:val="32"/>
        </w:rPr>
        <w:t>летнюю компанию</w:t>
      </w:r>
      <w:proofErr w:type="gramEnd"/>
      <w:r w:rsidRPr="0016244D"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1943 г"/>
        </w:smartTagPr>
        <w:r w:rsidRPr="0016244D">
          <w:rPr>
            <w:sz w:val="32"/>
            <w:szCs w:val="32"/>
          </w:rPr>
          <w:t>1943 г</w:t>
        </w:r>
      </w:smartTag>
      <w:r>
        <w:rPr>
          <w:sz w:val="32"/>
          <w:szCs w:val="32"/>
        </w:rPr>
        <w:t xml:space="preserve">., он </w:t>
      </w:r>
      <w:r w:rsidRPr="0016244D">
        <w:rPr>
          <w:sz w:val="32"/>
          <w:szCs w:val="32"/>
        </w:rPr>
        <w:t>мечтал сделать ее «Сталинградом наоборот». А как называлась готовящаяся операция?  («Цитадель»).</w:t>
      </w:r>
    </w:p>
    <w:p w:rsidR="0016244D" w:rsidRPr="00B03490" w:rsidRDefault="0016244D" w:rsidP="0016244D">
      <w:pPr>
        <w:pStyle w:val="a3"/>
        <w:numPr>
          <w:ilvl w:val="0"/>
          <w:numId w:val="7"/>
        </w:numPr>
        <w:ind w:left="1080"/>
        <w:rPr>
          <w:b/>
          <w:sz w:val="32"/>
          <w:szCs w:val="32"/>
        </w:rPr>
      </w:pPr>
      <w:r w:rsidRPr="00B03490">
        <w:rPr>
          <w:sz w:val="32"/>
          <w:szCs w:val="32"/>
        </w:rPr>
        <w:t xml:space="preserve">При подготовке операции немцы возлагали большие надежды на свою новую боевую технику. Определите, какие из представленных перед вами танков, являются немецкими и какие названия они носили. </w:t>
      </w:r>
      <w:r w:rsidR="00B03490">
        <w:rPr>
          <w:sz w:val="32"/>
          <w:szCs w:val="32"/>
        </w:rPr>
        <w:t xml:space="preserve"> </w:t>
      </w:r>
      <w:r w:rsidRPr="00B03490">
        <w:rPr>
          <w:b/>
          <w:sz w:val="32"/>
          <w:szCs w:val="32"/>
        </w:rPr>
        <w:t xml:space="preserve">(1 «Пантера», 2 </w:t>
      </w:r>
      <w:r w:rsidR="00B03490" w:rsidRPr="00B03490">
        <w:rPr>
          <w:b/>
          <w:sz w:val="32"/>
          <w:szCs w:val="32"/>
        </w:rPr>
        <w:t>Т</w:t>
      </w:r>
      <w:r w:rsidR="00316AC2" w:rsidRPr="00B03490">
        <w:rPr>
          <w:b/>
          <w:sz w:val="32"/>
          <w:szCs w:val="32"/>
        </w:rPr>
        <w:t>-34, 3-КВ-1</w:t>
      </w:r>
      <w:r w:rsidRPr="00B03490">
        <w:rPr>
          <w:b/>
          <w:sz w:val="32"/>
          <w:szCs w:val="32"/>
        </w:rPr>
        <w:t xml:space="preserve"> и 4 «Тигр»)</w:t>
      </w:r>
    </w:p>
    <w:p w:rsidR="0016244D" w:rsidRDefault="0016244D" w:rsidP="0016244D">
      <w:pPr>
        <w:pStyle w:val="a3"/>
        <w:numPr>
          <w:ilvl w:val="0"/>
          <w:numId w:val="7"/>
        </w:numPr>
        <w:rPr>
          <w:sz w:val="32"/>
          <w:szCs w:val="32"/>
        </w:rPr>
      </w:pPr>
      <w:r w:rsidRPr="0016244D">
        <w:rPr>
          <w:sz w:val="32"/>
          <w:szCs w:val="32"/>
        </w:rPr>
        <w:t xml:space="preserve">По мере возрастания мощности немецкие танки именовались «пантерами», «тиграми», «королевскими тиграми». А как называли самый мощный танк. </w:t>
      </w:r>
    </w:p>
    <w:p w:rsidR="004106E5" w:rsidRDefault="004106E5" w:rsidP="0016244D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С какого расстояния «Тигр» мог поразить Т-34? И чем могла ответить тридцатьчетверка? (Тигр с 1,5 – 2 км</w:t>
      </w:r>
      <w:proofErr w:type="gramStart"/>
      <w:r>
        <w:rPr>
          <w:sz w:val="32"/>
          <w:szCs w:val="32"/>
        </w:rPr>
        <w:t xml:space="preserve">., </w:t>
      </w:r>
      <w:proofErr w:type="gramEnd"/>
      <w:r>
        <w:rPr>
          <w:sz w:val="32"/>
          <w:szCs w:val="32"/>
        </w:rPr>
        <w:t>Т-34 – 300 – 500 м)</w:t>
      </w:r>
    </w:p>
    <w:p w:rsidR="00316AC2" w:rsidRDefault="00316AC2" w:rsidP="0016244D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Какое животное было нарисовано на первых  «Тиграх»? (</w:t>
      </w:r>
      <w:proofErr w:type="spellStart"/>
      <w:r>
        <w:rPr>
          <w:sz w:val="32"/>
          <w:szCs w:val="32"/>
        </w:rPr>
        <w:t>элефант</w:t>
      </w:r>
      <w:proofErr w:type="spellEnd"/>
      <w:r>
        <w:rPr>
          <w:sz w:val="32"/>
          <w:szCs w:val="32"/>
        </w:rPr>
        <w:t>)</w:t>
      </w:r>
    </w:p>
    <w:p w:rsidR="00316AC2" w:rsidRDefault="00316AC2" w:rsidP="0016244D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Какому истребителю танков летом 1944 г. было присвоено это имя «</w:t>
      </w:r>
      <w:proofErr w:type="spellStart"/>
      <w:r>
        <w:rPr>
          <w:sz w:val="32"/>
          <w:szCs w:val="32"/>
        </w:rPr>
        <w:t>Элефант</w:t>
      </w:r>
      <w:proofErr w:type="spellEnd"/>
      <w:r>
        <w:rPr>
          <w:sz w:val="32"/>
          <w:szCs w:val="32"/>
        </w:rPr>
        <w:t xml:space="preserve">», </w:t>
      </w:r>
      <w:proofErr w:type="gramStart"/>
      <w:r>
        <w:rPr>
          <w:sz w:val="32"/>
          <w:szCs w:val="32"/>
        </w:rPr>
        <w:t>вместо</w:t>
      </w:r>
      <w:proofErr w:type="gramEnd"/>
      <w:r>
        <w:rPr>
          <w:sz w:val="32"/>
          <w:szCs w:val="32"/>
        </w:rPr>
        <w:t xml:space="preserve"> широко известного</w:t>
      </w:r>
      <w:r w:rsidR="00647F24">
        <w:rPr>
          <w:sz w:val="32"/>
          <w:szCs w:val="32"/>
        </w:rPr>
        <w:t>, получившего крещение в боях на курской дуге.</w:t>
      </w:r>
      <w:r>
        <w:rPr>
          <w:sz w:val="32"/>
          <w:szCs w:val="32"/>
        </w:rPr>
        <w:t xml:space="preserve"> </w:t>
      </w:r>
      <w:r w:rsidR="00BA45C1">
        <w:rPr>
          <w:sz w:val="32"/>
          <w:szCs w:val="32"/>
        </w:rPr>
        <w:t>(</w:t>
      </w:r>
      <w:proofErr w:type="spellStart"/>
      <w:r w:rsidR="00BA45C1">
        <w:rPr>
          <w:sz w:val="32"/>
          <w:szCs w:val="32"/>
        </w:rPr>
        <w:t>Фердинант</w:t>
      </w:r>
      <w:proofErr w:type="spellEnd"/>
      <w:r w:rsidR="00BA45C1">
        <w:rPr>
          <w:sz w:val="32"/>
          <w:szCs w:val="32"/>
        </w:rPr>
        <w:t>)</w:t>
      </w:r>
    </w:p>
    <w:p w:rsidR="0016244D" w:rsidRDefault="0016244D" w:rsidP="0016244D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Судя по названию, это немецкое противотанковое оружие состояло из «кулака» и «патрона»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(</w:t>
      </w:r>
      <w:proofErr w:type="spellStart"/>
      <w:proofErr w:type="gramStart"/>
      <w:r>
        <w:rPr>
          <w:sz w:val="32"/>
          <w:szCs w:val="32"/>
        </w:rPr>
        <w:t>ф</w:t>
      </w:r>
      <w:proofErr w:type="gramEnd"/>
      <w:r>
        <w:rPr>
          <w:sz w:val="32"/>
          <w:szCs w:val="32"/>
        </w:rPr>
        <w:t>ауст</w:t>
      </w:r>
      <w:proofErr w:type="spellEnd"/>
      <w:r>
        <w:rPr>
          <w:sz w:val="32"/>
          <w:szCs w:val="32"/>
        </w:rPr>
        <w:t xml:space="preserve">  по-немецки – кулак, слово патроне в переводе не нуждается – фаустпатрон – одноразовый гранатомет.</w:t>
      </w:r>
    </w:p>
    <w:p w:rsidR="00316AC2" w:rsidRDefault="00316AC2" w:rsidP="00316AC2">
      <w:pPr>
        <w:ind w:left="360"/>
        <w:rPr>
          <w:sz w:val="32"/>
          <w:szCs w:val="32"/>
        </w:rPr>
      </w:pPr>
    </w:p>
    <w:p w:rsidR="00316AC2" w:rsidRPr="00647F24" w:rsidRDefault="00316AC2" w:rsidP="00647F24">
      <w:pPr>
        <w:pStyle w:val="a3"/>
        <w:numPr>
          <w:ilvl w:val="0"/>
          <w:numId w:val="6"/>
        </w:numPr>
        <w:rPr>
          <w:b/>
          <w:sz w:val="36"/>
          <w:szCs w:val="36"/>
        </w:rPr>
      </w:pPr>
      <w:r w:rsidRPr="00647F24">
        <w:rPr>
          <w:b/>
          <w:sz w:val="36"/>
          <w:szCs w:val="36"/>
        </w:rPr>
        <w:t>игра</w:t>
      </w:r>
    </w:p>
    <w:p w:rsidR="00316AC2" w:rsidRDefault="0016244D" w:rsidP="00647F24">
      <w:pPr>
        <w:pStyle w:val="a3"/>
        <w:numPr>
          <w:ilvl w:val="0"/>
          <w:numId w:val="8"/>
        </w:numPr>
        <w:rPr>
          <w:sz w:val="32"/>
          <w:szCs w:val="32"/>
        </w:rPr>
      </w:pPr>
      <w:r w:rsidRPr="00316AC2">
        <w:rPr>
          <w:sz w:val="32"/>
          <w:szCs w:val="32"/>
        </w:rPr>
        <w:t xml:space="preserve">Одно из важнейших сражений на Курской дуге – это танковое сражение под Прохоровкой. </w:t>
      </w:r>
    </w:p>
    <w:p w:rsidR="0016244D" w:rsidRDefault="0016244D" w:rsidP="00316AC2">
      <w:pPr>
        <w:pStyle w:val="a3"/>
        <w:ind w:left="360"/>
        <w:rPr>
          <w:sz w:val="32"/>
          <w:szCs w:val="32"/>
        </w:rPr>
      </w:pPr>
      <w:r w:rsidRPr="00316AC2">
        <w:rPr>
          <w:sz w:val="32"/>
          <w:szCs w:val="32"/>
        </w:rPr>
        <w:t>Когда оно состоялось?</w:t>
      </w:r>
    </w:p>
    <w:p w:rsidR="00316AC2" w:rsidRPr="00647F24" w:rsidRDefault="00316AC2" w:rsidP="00647F24">
      <w:pPr>
        <w:pStyle w:val="a3"/>
        <w:numPr>
          <w:ilvl w:val="0"/>
          <w:numId w:val="8"/>
        </w:numPr>
        <w:rPr>
          <w:sz w:val="32"/>
          <w:szCs w:val="32"/>
        </w:rPr>
      </w:pPr>
      <w:r w:rsidRPr="00647F24">
        <w:rPr>
          <w:sz w:val="32"/>
          <w:szCs w:val="32"/>
        </w:rPr>
        <w:t xml:space="preserve">Кто командовал российской танковой армией под Прохоровкой? </w:t>
      </w:r>
      <w:r w:rsidR="00647F24">
        <w:rPr>
          <w:sz w:val="32"/>
          <w:szCs w:val="32"/>
        </w:rPr>
        <w:t>(Р</w:t>
      </w:r>
      <w:r w:rsidR="00647F24" w:rsidRPr="00647F24">
        <w:rPr>
          <w:sz w:val="32"/>
          <w:szCs w:val="32"/>
        </w:rPr>
        <w:t xml:space="preserve">отмистров </w:t>
      </w:r>
      <w:r w:rsidR="00647F24">
        <w:rPr>
          <w:sz w:val="32"/>
          <w:szCs w:val="32"/>
        </w:rPr>
        <w:t>П</w:t>
      </w:r>
      <w:r w:rsidR="00647F24" w:rsidRPr="00647F24">
        <w:rPr>
          <w:sz w:val="32"/>
          <w:szCs w:val="32"/>
        </w:rPr>
        <w:t xml:space="preserve">авел </w:t>
      </w:r>
      <w:r w:rsidR="00647F24">
        <w:rPr>
          <w:sz w:val="32"/>
          <w:szCs w:val="32"/>
        </w:rPr>
        <w:t>А</w:t>
      </w:r>
      <w:r w:rsidR="00647F24" w:rsidRPr="00647F24">
        <w:rPr>
          <w:sz w:val="32"/>
          <w:szCs w:val="32"/>
        </w:rPr>
        <w:t>лексеевич</w:t>
      </w:r>
      <w:r w:rsidR="00647F24">
        <w:rPr>
          <w:sz w:val="32"/>
          <w:szCs w:val="32"/>
        </w:rPr>
        <w:t>)</w:t>
      </w:r>
    </w:p>
    <w:p w:rsidR="0016244D" w:rsidRPr="0016244D" w:rsidRDefault="0016244D" w:rsidP="00647F24">
      <w:pPr>
        <w:pStyle w:val="a3"/>
        <w:numPr>
          <w:ilvl w:val="0"/>
          <w:numId w:val="8"/>
        </w:numPr>
        <w:ind w:left="142" w:firstLine="218"/>
        <w:rPr>
          <w:sz w:val="32"/>
          <w:szCs w:val="32"/>
        </w:rPr>
      </w:pPr>
      <w:r w:rsidRPr="0016244D">
        <w:rPr>
          <w:sz w:val="32"/>
          <w:szCs w:val="32"/>
        </w:rPr>
        <w:t xml:space="preserve">Оно закончилось победой наших  легендарных танкистов. Однако когда на </w:t>
      </w:r>
      <w:proofErr w:type="spellStart"/>
      <w:r w:rsidRPr="0016244D">
        <w:rPr>
          <w:sz w:val="32"/>
          <w:szCs w:val="32"/>
        </w:rPr>
        <w:t>Прохоровское</w:t>
      </w:r>
      <w:proofErr w:type="spellEnd"/>
      <w:r w:rsidRPr="0016244D">
        <w:rPr>
          <w:sz w:val="32"/>
          <w:szCs w:val="32"/>
        </w:rPr>
        <w:t xml:space="preserve"> поле приехал Жуков, то его изумление было настолько велико, что он даже собирался отдать под суд генерала </w:t>
      </w:r>
      <w:proofErr w:type="spellStart"/>
      <w:r w:rsidRPr="0016244D">
        <w:rPr>
          <w:sz w:val="32"/>
          <w:szCs w:val="32"/>
        </w:rPr>
        <w:t>Ротмистрова</w:t>
      </w:r>
      <w:proofErr w:type="spellEnd"/>
      <w:r w:rsidRPr="0016244D">
        <w:rPr>
          <w:sz w:val="32"/>
          <w:szCs w:val="32"/>
        </w:rPr>
        <w:t>, чьи войска вели этот героический бой. Почему?</w:t>
      </w:r>
    </w:p>
    <w:p w:rsidR="0016244D" w:rsidRDefault="0016244D" w:rsidP="0016244D">
      <w:pPr>
        <w:rPr>
          <w:sz w:val="32"/>
          <w:szCs w:val="32"/>
        </w:rPr>
      </w:pPr>
      <w:r w:rsidRPr="00783E5A">
        <w:rPr>
          <w:sz w:val="32"/>
          <w:szCs w:val="32"/>
        </w:rPr>
        <w:t>(немцы за ночь ухитрились утащить с поля боя все подбитые танки, подлежащие ремонту)</w:t>
      </w:r>
      <w:r w:rsidR="00F46510">
        <w:rPr>
          <w:sz w:val="32"/>
          <w:szCs w:val="32"/>
        </w:rPr>
        <w:t>.</w:t>
      </w:r>
    </w:p>
    <w:p w:rsidR="00F46510" w:rsidRDefault="00F46510" w:rsidP="00F4651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4. </w:t>
      </w:r>
      <w:r w:rsidRPr="00783E5A">
        <w:rPr>
          <w:sz w:val="32"/>
          <w:szCs w:val="32"/>
        </w:rPr>
        <w:t>Согласно этому плану, войска трех фронтов – Западного, Брянского и Центрального – должны были нанести удары с севера, востока и юга на Орел. Как назывался этот план</w:t>
      </w:r>
      <w:r>
        <w:rPr>
          <w:sz w:val="32"/>
          <w:szCs w:val="32"/>
        </w:rPr>
        <w:t>, в разработке которого участвовал Жуков,</w:t>
      </w:r>
      <w:r w:rsidRPr="00783E5A">
        <w:rPr>
          <w:sz w:val="32"/>
          <w:szCs w:val="32"/>
        </w:rPr>
        <w:t xml:space="preserve"> и когда он начал осуществляться?</w:t>
      </w:r>
      <w:r>
        <w:rPr>
          <w:sz w:val="32"/>
          <w:szCs w:val="32"/>
        </w:rPr>
        <w:t xml:space="preserve">  («Кутузов», 12 июля)         </w:t>
      </w:r>
    </w:p>
    <w:p w:rsidR="00F46510" w:rsidRDefault="00F46510" w:rsidP="00F46510">
      <w:pPr>
        <w:rPr>
          <w:sz w:val="32"/>
          <w:szCs w:val="32"/>
        </w:rPr>
      </w:pPr>
      <w:r>
        <w:rPr>
          <w:sz w:val="32"/>
          <w:szCs w:val="32"/>
        </w:rPr>
        <w:t>5. А как называлась вторая операция, проводимая в районе Курского выступа, и какие города были освобождены в результате этой операции.</w:t>
      </w:r>
    </w:p>
    <w:p w:rsidR="00F46510" w:rsidRDefault="00F46510" w:rsidP="00F46510">
      <w:pPr>
        <w:rPr>
          <w:sz w:val="32"/>
          <w:szCs w:val="32"/>
        </w:rPr>
      </w:pPr>
      <w:r>
        <w:rPr>
          <w:sz w:val="32"/>
          <w:szCs w:val="32"/>
        </w:rPr>
        <w:t>(«Полководец Румянцев»,  Белгород, Харьков)</w:t>
      </w:r>
    </w:p>
    <w:p w:rsidR="004106E5" w:rsidRDefault="004106E5" w:rsidP="00F46510">
      <w:pPr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proofErr w:type="gramStart"/>
      <w:r>
        <w:rPr>
          <w:sz w:val="32"/>
          <w:szCs w:val="32"/>
        </w:rPr>
        <w:t>Когда началось осуществление операции «Румянцев»?</w:t>
      </w:r>
      <w:r w:rsidR="00F352ED">
        <w:rPr>
          <w:sz w:val="32"/>
          <w:szCs w:val="32"/>
        </w:rPr>
        <w:t xml:space="preserve"> (</w:t>
      </w:r>
      <w:proofErr w:type="gramEnd"/>
    </w:p>
    <w:p w:rsidR="00C3111E" w:rsidRDefault="004106E5" w:rsidP="00F46510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C3111E">
        <w:rPr>
          <w:sz w:val="32"/>
          <w:szCs w:val="32"/>
        </w:rPr>
        <w:t>. «Адольф Гитлер», «Мертвая голова», «Рейх», «Викинг». О чем это я?</w:t>
      </w:r>
    </w:p>
    <w:p w:rsidR="00C3111E" w:rsidRPr="00783E5A" w:rsidRDefault="00C3111E" w:rsidP="00F46510">
      <w:pPr>
        <w:rPr>
          <w:sz w:val="32"/>
          <w:szCs w:val="32"/>
        </w:rPr>
      </w:pPr>
      <w:r>
        <w:rPr>
          <w:sz w:val="32"/>
          <w:szCs w:val="32"/>
        </w:rPr>
        <w:t>(так назывались дивизии СС,  специально созданные для проведения «Цитадели»)</w:t>
      </w:r>
    </w:p>
    <w:p w:rsidR="00F46510" w:rsidRDefault="00F46510" w:rsidP="0016244D">
      <w:pPr>
        <w:rPr>
          <w:sz w:val="32"/>
          <w:szCs w:val="32"/>
        </w:rPr>
      </w:pPr>
    </w:p>
    <w:p w:rsidR="00CD4DFD" w:rsidRPr="00CD4DFD" w:rsidRDefault="00CD4DFD" w:rsidP="0016244D">
      <w:pPr>
        <w:rPr>
          <w:b/>
          <w:sz w:val="32"/>
          <w:szCs w:val="32"/>
        </w:rPr>
      </w:pPr>
      <w:r w:rsidRPr="00CD4DFD">
        <w:rPr>
          <w:b/>
          <w:sz w:val="32"/>
          <w:szCs w:val="32"/>
        </w:rPr>
        <w:t>Игра 4.</w:t>
      </w:r>
    </w:p>
    <w:p w:rsidR="00A54DE6" w:rsidRDefault="00CD4DFD" w:rsidP="00CD4DFD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Когда И.В. Сталин и ставка узнали о плане «Цитадель». (12 апреля 1943 г. в п. </w:t>
      </w:r>
      <w:proofErr w:type="spellStart"/>
      <w:r>
        <w:rPr>
          <w:sz w:val="32"/>
          <w:szCs w:val="32"/>
        </w:rPr>
        <w:t>Хорошево</w:t>
      </w:r>
      <w:proofErr w:type="spellEnd"/>
      <w:r>
        <w:rPr>
          <w:sz w:val="32"/>
          <w:szCs w:val="32"/>
        </w:rPr>
        <w:t xml:space="preserve"> под Ржевом)</w:t>
      </w:r>
    </w:p>
    <w:p w:rsidR="00CD4DFD" w:rsidRDefault="00CD4DFD" w:rsidP="00CD4DFD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Как звали  советского разведчика, работавшего в вермахте, и передавшего информацию о плане «Цитадель»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«Вертер»).</w:t>
      </w:r>
    </w:p>
    <w:p w:rsidR="00CD4DFD" w:rsidRDefault="00CD4DFD" w:rsidP="00CD4DFD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Его называли «Пожарным Гитлера»</w:t>
      </w:r>
      <w:r w:rsidR="000B7EF2">
        <w:rPr>
          <w:sz w:val="32"/>
          <w:szCs w:val="32"/>
        </w:rPr>
        <w:t xml:space="preserve"> (Вальтер Модель, командующий танковыми армиями).</w:t>
      </w:r>
    </w:p>
    <w:p w:rsidR="000A5E3D" w:rsidRDefault="000A5E3D" w:rsidP="00CD4DFD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proofErr w:type="gramStart"/>
      <w:r>
        <w:rPr>
          <w:sz w:val="32"/>
          <w:szCs w:val="32"/>
        </w:rPr>
        <w:t>состав</w:t>
      </w:r>
      <w:proofErr w:type="gramEnd"/>
      <w:r>
        <w:rPr>
          <w:sz w:val="32"/>
          <w:szCs w:val="32"/>
        </w:rPr>
        <w:t xml:space="preserve"> какой группы армий входила 9-я армия </w:t>
      </w:r>
      <w:proofErr w:type="spellStart"/>
      <w:r>
        <w:rPr>
          <w:sz w:val="32"/>
          <w:szCs w:val="32"/>
        </w:rPr>
        <w:t>Моделя</w:t>
      </w:r>
      <w:proofErr w:type="spellEnd"/>
      <w:r>
        <w:rPr>
          <w:sz w:val="32"/>
          <w:szCs w:val="32"/>
        </w:rPr>
        <w:t xml:space="preserve">, кто ей командовал? (группа «Центр», командующий генерал – фельдмаршал  </w:t>
      </w:r>
      <w:proofErr w:type="spellStart"/>
      <w:r>
        <w:rPr>
          <w:sz w:val="32"/>
          <w:szCs w:val="32"/>
        </w:rPr>
        <w:t>Ганс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Клюге</w:t>
      </w:r>
      <w:proofErr w:type="spellEnd"/>
      <w:r>
        <w:rPr>
          <w:sz w:val="32"/>
          <w:szCs w:val="32"/>
        </w:rPr>
        <w:t>)</w:t>
      </w:r>
    </w:p>
    <w:p w:rsidR="000A5E3D" w:rsidRDefault="000A5E3D" w:rsidP="007C6E4C">
      <w:pPr>
        <w:pStyle w:val="a3"/>
        <w:numPr>
          <w:ilvl w:val="0"/>
          <w:numId w:val="9"/>
        </w:numPr>
        <w:ind w:left="0" w:firstLine="426"/>
        <w:rPr>
          <w:sz w:val="32"/>
          <w:szCs w:val="32"/>
        </w:rPr>
      </w:pPr>
      <w:r>
        <w:rPr>
          <w:sz w:val="32"/>
          <w:szCs w:val="32"/>
        </w:rPr>
        <w:t xml:space="preserve">Совещание высших офицеров вермахта и СС по отработке «великого план» в </w:t>
      </w:r>
      <w:proofErr w:type="spellStart"/>
      <w:r>
        <w:rPr>
          <w:sz w:val="32"/>
          <w:szCs w:val="32"/>
        </w:rPr>
        <w:t>Бергхофе</w:t>
      </w:r>
      <w:proofErr w:type="spellEnd"/>
      <w:r>
        <w:rPr>
          <w:sz w:val="32"/>
          <w:szCs w:val="32"/>
        </w:rPr>
        <w:t xml:space="preserve"> Гитлер завершил именно этими словами. ( В этом сражении поражения просто не может быть!)</w:t>
      </w:r>
    </w:p>
    <w:p w:rsidR="007C6E4C" w:rsidRPr="007C6E4C" w:rsidRDefault="007C6E4C" w:rsidP="007C6E4C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Высшая советская боевая награда – Герой Советского Союза, а какая награда считалась высшей в Германии (Рыцарский Крест)</w:t>
      </w:r>
    </w:p>
    <w:p w:rsidR="007C6E4C" w:rsidRDefault="007C6E4C" w:rsidP="007C6E4C">
      <w:pPr>
        <w:pStyle w:val="a3"/>
        <w:rPr>
          <w:sz w:val="32"/>
          <w:szCs w:val="32"/>
        </w:rPr>
      </w:pPr>
    </w:p>
    <w:p w:rsidR="007C6E4C" w:rsidRDefault="007C6E4C" w:rsidP="007C6E4C">
      <w:pPr>
        <w:pStyle w:val="a3"/>
        <w:rPr>
          <w:sz w:val="32"/>
          <w:szCs w:val="32"/>
        </w:rPr>
      </w:pPr>
    </w:p>
    <w:p w:rsidR="007C6E4C" w:rsidRPr="007C6E4C" w:rsidRDefault="007C6E4C" w:rsidP="007C6E4C">
      <w:pPr>
        <w:pStyle w:val="a3"/>
        <w:rPr>
          <w:b/>
          <w:sz w:val="32"/>
          <w:szCs w:val="32"/>
        </w:rPr>
      </w:pPr>
      <w:r w:rsidRPr="007C6E4C">
        <w:rPr>
          <w:b/>
          <w:sz w:val="32"/>
          <w:szCs w:val="32"/>
        </w:rPr>
        <w:t>Игра 5.</w:t>
      </w:r>
    </w:p>
    <w:p w:rsidR="000B7EF2" w:rsidRPr="007C6E4C" w:rsidRDefault="000B7EF2" w:rsidP="007C6E4C">
      <w:pPr>
        <w:pStyle w:val="a3"/>
        <w:numPr>
          <w:ilvl w:val="0"/>
          <w:numId w:val="10"/>
        </w:numPr>
        <w:rPr>
          <w:sz w:val="32"/>
          <w:szCs w:val="32"/>
        </w:rPr>
      </w:pPr>
      <w:r w:rsidRPr="007C6E4C">
        <w:rPr>
          <w:sz w:val="32"/>
          <w:szCs w:val="32"/>
        </w:rPr>
        <w:t>Противники называли его «шахматистом» или «гроссмейстером» (</w:t>
      </w:r>
      <w:proofErr w:type="spellStart"/>
      <w:proofErr w:type="gramStart"/>
      <w:r w:rsidRPr="007C6E4C">
        <w:rPr>
          <w:sz w:val="32"/>
          <w:szCs w:val="32"/>
        </w:rPr>
        <w:t>Никола́й</w:t>
      </w:r>
      <w:proofErr w:type="spellEnd"/>
      <w:proofErr w:type="gramEnd"/>
      <w:r w:rsidRPr="007C6E4C">
        <w:rPr>
          <w:sz w:val="32"/>
          <w:szCs w:val="32"/>
        </w:rPr>
        <w:t xml:space="preserve"> Фёдорович </w:t>
      </w:r>
      <w:proofErr w:type="spellStart"/>
      <w:r w:rsidRPr="007C6E4C">
        <w:rPr>
          <w:b/>
          <w:bCs/>
          <w:sz w:val="32"/>
          <w:szCs w:val="32"/>
        </w:rPr>
        <w:t>Вату́тин</w:t>
      </w:r>
      <w:proofErr w:type="spellEnd"/>
      <w:r w:rsidRPr="007C6E4C">
        <w:rPr>
          <w:b/>
          <w:bCs/>
          <w:sz w:val="32"/>
          <w:szCs w:val="32"/>
        </w:rPr>
        <w:t>)</w:t>
      </w:r>
    </w:p>
    <w:p w:rsidR="000B7EF2" w:rsidRPr="007C6E4C" w:rsidRDefault="00F26441" w:rsidP="007C6E4C">
      <w:pPr>
        <w:pStyle w:val="a3"/>
        <w:numPr>
          <w:ilvl w:val="0"/>
          <w:numId w:val="10"/>
        </w:numPr>
        <w:rPr>
          <w:sz w:val="32"/>
          <w:szCs w:val="32"/>
        </w:rPr>
      </w:pPr>
      <w:r w:rsidRPr="007C6E4C">
        <w:rPr>
          <w:sz w:val="32"/>
          <w:szCs w:val="32"/>
        </w:rPr>
        <w:t>Что историки считают «звездным часом» Ватутина в его военной карьере? (осуществление операции «Уран»).</w:t>
      </w:r>
    </w:p>
    <w:p w:rsidR="00F26441" w:rsidRDefault="000A5E3D" w:rsidP="007C6E4C">
      <w:pPr>
        <w:pStyle w:val="a3"/>
        <w:numPr>
          <w:ilvl w:val="0"/>
          <w:numId w:val="10"/>
        </w:numPr>
        <w:rPr>
          <w:sz w:val="32"/>
          <w:szCs w:val="32"/>
        </w:rPr>
      </w:pPr>
      <w:r w:rsidRPr="007C6E4C">
        <w:rPr>
          <w:sz w:val="32"/>
          <w:szCs w:val="32"/>
        </w:rPr>
        <w:t xml:space="preserve">Каким фронтом на Курской дуге командовал Ватутин Н.Ф.? </w:t>
      </w:r>
      <w:r w:rsidR="007C6E4C">
        <w:rPr>
          <w:sz w:val="32"/>
          <w:szCs w:val="32"/>
        </w:rPr>
        <w:t>(Воронежским).</w:t>
      </w:r>
    </w:p>
    <w:p w:rsidR="00EA3A7E" w:rsidRPr="00C00802" w:rsidRDefault="00C00802" w:rsidP="007C6E4C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Именно это человек командовал Центральным фронтом на Курской Дуге. (Рокоссовский </w:t>
      </w:r>
      <w:r w:rsidRPr="00C00802">
        <w:rPr>
          <w:b/>
          <w:bCs/>
          <w:sz w:val="32"/>
          <w:szCs w:val="32"/>
        </w:rPr>
        <w:t>Константин Константинович</w:t>
      </w:r>
      <w:r>
        <w:rPr>
          <w:b/>
          <w:bCs/>
          <w:sz w:val="32"/>
          <w:szCs w:val="32"/>
        </w:rPr>
        <w:t>).</w:t>
      </w:r>
    </w:p>
    <w:p w:rsidR="00FA0491" w:rsidRDefault="00FA0491" w:rsidP="007C6E4C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Армии генералов Чистякова И.М., Шумилова М.С., Катукова М.Е., Красовского С.А. защищали именно этот участок Курской дуги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ю</w:t>
      </w:r>
      <w:proofErr w:type="gramEnd"/>
      <w:r>
        <w:rPr>
          <w:sz w:val="32"/>
          <w:szCs w:val="32"/>
        </w:rPr>
        <w:t>жная линия обороны, Воронежский фронт).</w:t>
      </w:r>
    </w:p>
    <w:p w:rsidR="00C00802" w:rsidRDefault="00FA0491" w:rsidP="007C6E4C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Что саперы называли «нахальным минированием»?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на автомобилях или конных повозках передвижные отряды минеров устанавливали на пути  противника до 30-ти тыс.  мин за час) </w:t>
      </w:r>
    </w:p>
    <w:p w:rsidR="004106E5" w:rsidRDefault="004106E5" w:rsidP="007C6E4C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Активным участником Курской битвы стал Степной фронт, а кто им командовал?  </w:t>
      </w:r>
      <w:r w:rsidR="002456EC">
        <w:rPr>
          <w:sz w:val="32"/>
          <w:szCs w:val="32"/>
        </w:rPr>
        <w:t>(Конев Иван Семенович)</w:t>
      </w:r>
    </w:p>
    <w:p w:rsidR="007C6E4C" w:rsidRDefault="007C6E4C" w:rsidP="007C6E4C">
      <w:pPr>
        <w:rPr>
          <w:sz w:val="32"/>
          <w:szCs w:val="32"/>
        </w:rPr>
      </w:pPr>
    </w:p>
    <w:p w:rsidR="007C6E4C" w:rsidRDefault="007C6E4C" w:rsidP="007C6E4C">
      <w:pPr>
        <w:rPr>
          <w:sz w:val="32"/>
          <w:szCs w:val="32"/>
        </w:rPr>
      </w:pPr>
    </w:p>
    <w:p w:rsidR="007C6E4C" w:rsidRPr="007C6E4C" w:rsidRDefault="007C6E4C" w:rsidP="007C6E4C">
      <w:pPr>
        <w:pStyle w:val="a3"/>
        <w:rPr>
          <w:b/>
          <w:sz w:val="32"/>
          <w:szCs w:val="32"/>
        </w:rPr>
      </w:pPr>
      <w:r w:rsidRPr="007C6E4C">
        <w:rPr>
          <w:b/>
          <w:sz w:val="32"/>
          <w:szCs w:val="32"/>
        </w:rPr>
        <w:t xml:space="preserve">Игра </w:t>
      </w:r>
      <w:r>
        <w:rPr>
          <w:b/>
          <w:sz w:val="32"/>
          <w:szCs w:val="32"/>
        </w:rPr>
        <w:t>6</w:t>
      </w:r>
      <w:r w:rsidRPr="007C6E4C">
        <w:rPr>
          <w:b/>
          <w:sz w:val="32"/>
          <w:szCs w:val="32"/>
        </w:rPr>
        <w:t>.</w:t>
      </w:r>
    </w:p>
    <w:p w:rsidR="007C6E4C" w:rsidRDefault="00B61B01" w:rsidP="00EA3A7E">
      <w:pPr>
        <w:pStyle w:val="a3"/>
        <w:numPr>
          <w:ilvl w:val="0"/>
          <w:numId w:val="11"/>
        </w:numPr>
        <w:ind w:left="426"/>
        <w:rPr>
          <w:sz w:val="32"/>
          <w:szCs w:val="32"/>
        </w:rPr>
      </w:pPr>
      <w:r>
        <w:rPr>
          <w:sz w:val="32"/>
          <w:szCs w:val="32"/>
        </w:rPr>
        <w:t>Этот истребитель поднялся в воздух в 1939 г. К 1942 г. на вооружение люфтваффе было 1878 машин, большинство из них участвовали в «битве за Англию». К началу операции «Цитадель» около 100 этих скоростных машин было переброшено под Курск. Конструктор  Танк окрестил свое детище «</w:t>
      </w:r>
      <w:proofErr w:type="spellStart"/>
      <w:r>
        <w:rPr>
          <w:sz w:val="32"/>
          <w:szCs w:val="32"/>
        </w:rPr>
        <w:t>Вюргер</w:t>
      </w:r>
      <w:proofErr w:type="spellEnd"/>
      <w:r>
        <w:rPr>
          <w:sz w:val="32"/>
          <w:szCs w:val="32"/>
        </w:rPr>
        <w:t>», а как их называли наши летчики? (Стервятники)</w:t>
      </w:r>
    </w:p>
    <w:p w:rsidR="00EB301B" w:rsidRDefault="00EB301B" w:rsidP="00B61B01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Эти самолеты летчики называли «летающими танками». Что это за модель самолета?  (Благодаря мощной броневой защите, которая могла противостоять даже зенитной артиллерии, и высокоэффективным системам огня штурмовик Ил – 2  с первых дней получил название «летающего танка»).</w:t>
      </w:r>
    </w:p>
    <w:p w:rsidR="00EB301B" w:rsidRDefault="00EB301B" w:rsidP="00B61B01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А как называли Ил – 2 в частях вермахта?  (черная смерть)</w:t>
      </w:r>
    </w:p>
    <w:p w:rsidR="00BC1C16" w:rsidRDefault="00EB301B" w:rsidP="00BC1C16">
      <w:pPr>
        <w:pStyle w:val="a3"/>
        <w:numPr>
          <w:ilvl w:val="0"/>
          <w:numId w:val="11"/>
        </w:numPr>
        <w:ind w:left="284" w:firstLine="76"/>
        <w:rPr>
          <w:sz w:val="32"/>
          <w:szCs w:val="32"/>
        </w:rPr>
      </w:pPr>
      <w:r>
        <w:rPr>
          <w:sz w:val="32"/>
          <w:szCs w:val="32"/>
        </w:rPr>
        <w:t>До 1942 г. успехам советского самолета на фронте сопутствовали очень большие потери. Бывало, что даже за 10 успешных боевых вылетов летчик получал Героя Советского Союза. Почему</w:t>
      </w:r>
      <w:r w:rsidR="00BC1C16">
        <w:rPr>
          <w:sz w:val="32"/>
          <w:szCs w:val="32"/>
        </w:rPr>
        <w:t>? (Самолеты были одноместными, что усложняло ведение воздушного боя с вражескими истребителями).</w:t>
      </w:r>
    </w:p>
    <w:p w:rsidR="00EB301B" w:rsidRDefault="00BC1C16" w:rsidP="00BC1C16">
      <w:pPr>
        <w:pStyle w:val="a3"/>
        <w:numPr>
          <w:ilvl w:val="0"/>
          <w:numId w:val="11"/>
        </w:numPr>
        <w:ind w:left="284" w:firstLine="76"/>
        <w:rPr>
          <w:sz w:val="32"/>
          <w:szCs w:val="32"/>
        </w:rPr>
      </w:pPr>
      <w:proofErr w:type="gramStart"/>
      <w:r>
        <w:rPr>
          <w:sz w:val="32"/>
          <w:szCs w:val="32"/>
        </w:rPr>
        <w:t>Не для кого</w:t>
      </w:r>
      <w:proofErr w:type="gramEnd"/>
      <w:r>
        <w:rPr>
          <w:sz w:val="32"/>
          <w:szCs w:val="32"/>
        </w:rPr>
        <w:t xml:space="preserve"> не секрет, что самолеты включали в свое название имена своих создателей Ил – Ильюшин, </w:t>
      </w:r>
      <w:proofErr w:type="spellStart"/>
      <w:r>
        <w:rPr>
          <w:sz w:val="32"/>
          <w:szCs w:val="32"/>
        </w:rPr>
        <w:t>Ла</w:t>
      </w:r>
      <w:proofErr w:type="spellEnd"/>
      <w:r>
        <w:rPr>
          <w:sz w:val="32"/>
          <w:szCs w:val="32"/>
        </w:rPr>
        <w:t xml:space="preserve"> – Лавочкин, а под чьим руководством разрабатывался пикирующий бомбардировщик </w:t>
      </w:r>
      <w:proofErr w:type="spellStart"/>
      <w:r>
        <w:rPr>
          <w:sz w:val="32"/>
          <w:szCs w:val="32"/>
        </w:rPr>
        <w:t>Пе</w:t>
      </w:r>
      <w:proofErr w:type="spellEnd"/>
      <w:r>
        <w:rPr>
          <w:sz w:val="32"/>
          <w:szCs w:val="32"/>
        </w:rPr>
        <w:t xml:space="preserve"> – 2. </w:t>
      </w:r>
      <w:r w:rsidR="00EB301B">
        <w:rPr>
          <w:sz w:val="32"/>
          <w:szCs w:val="32"/>
        </w:rPr>
        <w:t xml:space="preserve"> </w:t>
      </w:r>
    </w:p>
    <w:p w:rsidR="00BC1C16" w:rsidRDefault="00EA3A7E" w:rsidP="00BC1C16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Петляков</w:t>
      </w:r>
      <w:proofErr w:type="spellEnd"/>
      <w:r>
        <w:rPr>
          <w:sz w:val="32"/>
          <w:szCs w:val="32"/>
        </w:rPr>
        <w:t xml:space="preserve"> Владимир Михайлович)</w:t>
      </w:r>
    </w:p>
    <w:p w:rsidR="00EA3A7E" w:rsidRDefault="00EA3A7E" w:rsidP="00EA3A7E">
      <w:pPr>
        <w:pStyle w:val="a3"/>
        <w:numPr>
          <w:ilvl w:val="0"/>
          <w:numId w:val="11"/>
        </w:numPr>
        <w:ind w:left="142" w:right="-143" w:firstLine="218"/>
        <w:rPr>
          <w:sz w:val="32"/>
          <w:szCs w:val="32"/>
        </w:rPr>
      </w:pPr>
      <w:r>
        <w:rPr>
          <w:sz w:val="32"/>
          <w:szCs w:val="32"/>
        </w:rPr>
        <w:t>Очень часто на самолетах делались надписи и условные обозначения. Перед вами Пе-2 «Забияка» с тремя звездочками на борту. Как вы думаете, что это обозначает?</w:t>
      </w:r>
    </w:p>
    <w:p w:rsidR="00EA3A7E" w:rsidRDefault="00EA3A7E" w:rsidP="00EA3A7E">
      <w:pPr>
        <w:pStyle w:val="a3"/>
        <w:ind w:left="142"/>
        <w:rPr>
          <w:sz w:val="32"/>
          <w:szCs w:val="32"/>
        </w:rPr>
      </w:pPr>
      <w:r>
        <w:rPr>
          <w:sz w:val="32"/>
          <w:szCs w:val="32"/>
        </w:rPr>
        <w:t>(Капитан Забияка, три звезды – количество сбитых самолетов, он был награжден орденами Александра Невского и Красного Знамени, оригинальное имя у офицера, что и говорить.)</w:t>
      </w:r>
    </w:p>
    <w:p w:rsidR="00C00802" w:rsidRDefault="00C00802" w:rsidP="00C3111E">
      <w:pPr>
        <w:pStyle w:val="a3"/>
        <w:numPr>
          <w:ilvl w:val="0"/>
          <w:numId w:val="11"/>
        </w:numPr>
        <w:ind w:left="0" w:firstLine="142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ходе курской битвы штурмовики и бомбардировщики </w:t>
      </w:r>
      <w:proofErr w:type="gramStart"/>
      <w:r>
        <w:rPr>
          <w:sz w:val="32"/>
          <w:szCs w:val="32"/>
        </w:rPr>
        <w:t>наносили удары по врагу группами по 6-8 самолетов наносили</w:t>
      </w:r>
      <w:proofErr w:type="gramEnd"/>
      <w:r>
        <w:rPr>
          <w:sz w:val="32"/>
          <w:szCs w:val="32"/>
        </w:rPr>
        <w:t xml:space="preserve"> удары по танкам, артиллерии и живой силе противника. Особенно сильные удары были нанесены в районе Ясная Поляна, Озерки, </w:t>
      </w:r>
      <w:proofErr w:type="gramStart"/>
      <w:r>
        <w:rPr>
          <w:sz w:val="32"/>
          <w:szCs w:val="32"/>
        </w:rPr>
        <w:t>Архангельское</w:t>
      </w:r>
      <w:proofErr w:type="gramEnd"/>
      <w:r>
        <w:rPr>
          <w:sz w:val="32"/>
          <w:szCs w:val="32"/>
        </w:rPr>
        <w:t>. Здесь летчики применили новые противотанковы</w:t>
      </w:r>
      <w:r w:rsidR="00C3111E">
        <w:rPr>
          <w:sz w:val="32"/>
          <w:szCs w:val="32"/>
        </w:rPr>
        <w:t>е</w:t>
      </w:r>
      <w:r>
        <w:rPr>
          <w:sz w:val="32"/>
          <w:szCs w:val="32"/>
        </w:rPr>
        <w:t xml:space="preserve"> бомбы. Как они назывались? В чем их преимущество? </w:t>
      </w:r>
      <w:r w:rsidR="00C3111E">
        <w:rPr>
          <w:sz w:val="32"/>
          <w:szCs w:val="32"/>
        </w:rPr>
        <w:t xml:space="preserve">(ПТАБ- 2,5, </w:t>
      </w:r>
      <w:proofErr w:type="gramStart"/>
      <w:r w:rsidR="00C3111E">
        <w:rPr>
          <w:sz w:val="32"/>
          <w:szCs w:val="32"/>
        </w:rPr>
        <w:t>которые</w:t>
      </w:r>
      <w:proofErr w:type="gramEnd"/>
      <w:r w:rsidR="00C3111E">
        <w:rPr>
          <w:sz w:val="32"/>
          <w:szCs w:val="32"/>
        </w:rPr>
        <w:t xml:space="preserve"> при попадании насквозь пронизывали броню немецких танков).</w:t>
      </w:r>
    </w:p>
    <w:p w:rsidR="00EA3A7E" w:rsidRDefault="00EA3A7E" w:rsidP="00EA3A7E">
      <w:pPr>
        <w:pStyle w:val="a3"/>
        <w:ind w:left="142"/>
        <w:rPr>
          <w:sz w:val="32"/>
          <w:szCs w:val="32"/>
        </w:rPr>
      </w:pPr>
    </w:p>
    <w:p w:rsidR="00EA3A7E" w:rsidRPr="00B03490" w:rsidRDefault="00B03490" w:rsidP="00EA3A7E">
      <w:pPr>
        <w:pStyle w:val="a3"/>
        <w:ind w:left="142"/>
        <w:rPr>
          <w:sz w:val="32"/>
          <w:szCs w:val="32"/>
          <w:u w:val="single"/>
        </w:rPr>
      </w:pPr>
      <w:r w:rsidRPr="00B03490">
        <w:rPr>
          <w:sz w:val="32"/>
          <w:szCs w:val="32"/>
          <w:u w:val="single"/>
        </w:rPr>
        <w:t>Дополнительные вопросы:</w:t>
      </w:r>
    </w:p>
    <w:p w:rsidR="00C3111E" w:rsidRDefault="00C3111E" w:rsidP="00C3111E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Этот немецкий самолет называли «воздушными глазами» вермахта. Его создатель окрестил его «</w:t>
      </w:r>
      <w:proofErr w:type="spellStart"/>
      <w:r>
        <w:rPr>
          <w:sz w:val="32"/>
          <w:szCs w:val="32"/>
        </w:rPr>
        <w:t>Eule</w:t>
      </w:r>
      <w:proofErr w:type="spellEnd"/>
      <w:r>
        <w:rPr>
          <w:sz w:val="32"/>
          <w:szCs w:val="32"/>
        </w:rPr>
        <w:t>»(«Сова»), но в войсках он больше известен именно под этим именем. Каким?  «</w:t>
      </w:r>
      <w:proofErr w:type="spellStart"/>
      <w:r>
        <w:rPr>
          <w:sz w:val="32"/>
          <w:szCs w:val="32"/>
        </w:rPr>
        <w:t>Uhu</w:t>
      </w:r>
      <w:proofErr w:type="spellEnd"/>
      <w:r>
        <w:rPr>
          <w:sz w:val="32"/>
          <w:szCs w:val="32"/>
        </w:rPr>
        <w:t>» («Филин»), а советские солдаты называли его «рамой»</w:t>
      </w:r>
      <w:proofErr w:type="gramStart"/>
      <w:r>
        <w:rPr>
          <w:sz w:val="32"/>
          <w:szCs w:val="32"/>
        </w:rPr>
        <w:t>.</w:t>
      </w:r>
      <w:r w:rsidR="00FA0491">
        <w:rPr>
          <w:sz w:val="32"/>
          <w:szCs w:val="32"/>
        </w:rPr>
        <w:t>(</w:t>
      </w:r>
      <w:proofErr w:type="gramEnd"/>
      <w:r w:rsidR="00FA0491">
        <w:rPr>
          <w:sz w:val="32"/>
          <w:szCs w:val="32"/>
        </w:rPr>
        <w:t xml:space="preserve">фоке – </w:t>
      </w:r>
      <w:proofErr w:type="spellStart"/>
      <w:r w:rsidR="00FA0491">
        <w:rPr>
          <w:sz w:val="32"/>
          <w:szCs w:val="32"/>
        </w:rPr>
        <w:t>вульф</w:t>
      </w:r>
      <w:proofErr w:type="spellEnd"/>
      <w:r w:rsidR="00FA0491">
        <w:rPr>
          <w:sz w:val="32"/>
          <w:szCs w:val="32"/>
        </w:rPr>
        <w:t xml:space="preserve"> Fw-189.)</w:t>
      </w:r>
    </w:p>
    <w:p w:rsidR="00C3111E" w:rsidRDefault="002456EC" w:rsidP="004106E5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Чем знаменательно 5 августа 1943 г. Назовите не менее 3 фактов.</w:t>
      </w:r>
    </w:p>
    <w:p w:rsidR="002456EC" w:rsidRDefault="002456EC" w:rsidP="002456EC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(освободили Белгород, Орел, первый салют).</w:t>
      </w:r>
    </w:p>
    <w:p w:rsidR="002456EC" w:rsidRDefault="002456EC" w:rsidP="002456EC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Одновременно с боями на Курском выступе велась еще одна война, в которой участвовали 170 бригад, отрядов и групп. Какое название она получила? («Рельсовая война»).</w:t>
      </w:r>
    </w:p>
    <w:p w:rsidR="002456EC" w:rsidRDefault="002456EC" w:rsidP="002456EC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Какая операция была проведена союзниками во время Курской битвы?</w:t>
      </w:r>
    </w:p>
    <w:p w:rsidR="002456EC" w:rsidRDefault="00D9779F" w:rsidP="002456EC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(10 июля союзные войска высадились в Сицилии).</w:t>
      </w:r>
    </w:p>
    <w:p w:rsidR="00D9779F" w:rsidRDefault="00D9779F" w:rsidP="00D9779F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12 июля в Генеральном штабе вермахта заговорили об отступлении. Гитлер дал согласие на строительство оборонительных укреплений в 20-25 км от линии фронта. Однако наступление советских войск было так стремительно, </w:t>
      </w:r>
      <w:proofErr w:type="gramStart"/>
      <w:r>
        <w:rPr>
          <w:sz w:val="32"/>
          <w:szCs w:val="32"/>
        </w:rPr>
        <w:t>что</w:t>
      </w:r>
      <w:proofErr w:type="gramEnd"/>
      <w:r>
        <w:rPr>
          <w:sz w:val="32"/>
          <w:szCs w:val="32"/>
        </w:rPr>
        <w:t xml:space="preserve"> по мнению генералов, строительство могло остаться незавершенным. Генералитет предложил начать строительство оборонительных сооружений в  районе Днепра, находящегося в 200 км. От линии фронта. Но это предложение вызвало гнев фюрера. Как вы думаете почему? </w:t>
      </w:r>
    </w:p>
    <w:p w:rsidR="00D9779F" w:rsidRDefault="00D9779F" w:rsidP="00D9779F">
      <w:pPr>
        <w:pStyle w:val="a3"/>
        <w:ind w:left="502"/>
        <w:rPr>
          <w:sz w:val="32"/>
          <w:szCs w:val="32"/>
        </w:rPr>
      </w:pPr>
      <w:proofErr w:type="gramStart"/>
      <w:r>
        <w:rPr>
          <w:sz w:val="32"/>
          <w:szCs w:val="32"/>
        </w:rPr>
        <w:t>(Строительство оборонительной линии за спиной невозможно по психологическим  причинам.</w:t>
      </w:r>
      <w:proofErr w:type="gramEnd"/>
      <w:r>
        <w:rPr>
          <w:sz w:val="32"/>
          <w:szCs w:val="32"/>
        </w:rPr>
        <w:t xml:space="preserve"> Как только войскам станет известно, что за сотню километров находятся укрепленные позиции, никто не сможет повести их в бой. </w:t>
      </w:r>
      <w:proofErr w:type="gramStart"/>
      <w:r>
        <w:rPr>
          <w:sz w:val="32"/>
          <w:szCs w:val="32"/>
        </w:rPr>
        <w:t xml:space="preserve">При первом же удобном случае они без </w:t>
      </w:r>
      <w:proofErr w:type="spellStart"/>
      <w:r>
        <w:rPr>
          <w:sz w:val="32"/>
          <w:szCs w:val="32"/>
        </w:rPr>
        <w:t>сопротивлния</w:t>
      </w:r>
      <w:proofErr w:type="spellEnd"/>
      <w:r>
        <w:rPr>
          <w:sz w:val="32"/>
          <w:szCs w:val="32"/>
        </w:rPr>
        <w:t xml:space="preserve"> откатятся назад».)</w:t>
      </w:r>
      <w:proofErr w:type="gramEnd"/>
    </w:p>
    <w:p w:rsidR="002456EC" w:rsidRPr="00D9779F" w:rsidRDefault="002456EC" w:rsidP="00D9779F">
      <w:pPr>
        <w:pStyle w:val="a3"/>
        <w:numPr>
          <w:ilvl w:val="0"/>
          <w:numId w:val="12"/>
        </w:numPr>
        <w:rPr>
          <w:sz w:val="32"/>
          <w:szCs w:val="32"/>
        </w:rPr>
      </w:pPr>
      <w:proofErr w:type="gramStart"/>
      <w:r w:rsidRPr="00D9779F">
        <w:rPr>
          <w:sz w:val="32"/>
          <w:szCs w:val="32"/>
        </w:rPr>
        <w:t>Давая оценку победы под Курском И.В. Сталин сказал</w:t>
      </w:r>
      <w:proofErr w:type="gramEnd"/>
      <w:r w:rsidRPr="00D9779F">
        <w:rPr>
          <w:sz w:val="32"/>
          <w:szCs w:val="32"/>
        </w:rPr>
        <w:t xml:space="preserve">: «Если битва под Сталинградом предвещала закат </w:t>
      </w:r>
      <w:proofErr w:type="spellStart"/>
      <w:r w:rsidRPr="00D9779F">
        <w:rPr>
          <w:sz w:val="32"/>
          <w:szCs w:val="32"/>
        </w:rPr>
        <w:t>немецко</w:t>
      </w:r>
      <w:proofErr w:type="spellEnd"/>
      <w:r w:rsidRPr="00D9779F">
        <w:rPr>
          <w:sz w:val="32"/>
          <w:szCs w:val="32"/>
        </w:rPr>
        <w:t xml:space="preserve"> – фашистской армии, то битва под Курском поставила ее …..  завершите слова Сталина …перед катастрофой»</w:t>
      </w:r>
    </w:p>
    <w:p w:rsidR="002456EC" w:rsidRPr="002456EC" w:rsidRDefault="002456EC" w:rsidP="002456EC">
      <w:pPr>
        <w:pStyle w:val="a3"/>
        <w:ind w:left="502"/>
        <w:rPr>
          <w:sz w:val="32"/>
          <w:szCs w:val="32"/>
        </w:rPr>
      </w:pPr>
    </w:p>
    <w:p w:rsidR="00B03490" w:rsidRDefault="00B03490" w:rsidP="00EA3A7E">
      <w:pPr>
        <w:pStyle w:val="a3"/>
        <w:ind w:left="142"/>
        <w:rPr>
          <w:sz w:val="32"/>
          <w:szCs w:val="32"/>
        </w:rPr>
      </w:pPr>
    </w:p>
    <w:p w:rsidR="00C00802" w:rsidRDefault="00C00802" w:rsidP="00EA3A7E">
      <w:pPr>
        <w:pStyle w:val="a3"/>
        <w:ind w:left="142"/>
        <w:rPr>
          <w:sz w:val="32"/>
          <w:szCs w:val="32"/>
        </w:rPr>
      </w:pPr>
      <w:r>
        <w:rPr>
          <w:sz w:val="32"/>
          <w:szCs w:val="32"/>
        </w:rPr>
        <w:lastRenderedPageBreak/>
        <w:t>Протокол игры</w:t>
      </w:r>
    </w:p>
    <w:p w:rsidR="00EA3A7E" w:rsidRDefault="00EA3A7E" w:rsidP="00EA3A7E">
      <w:pPr>
        <w:pStyle w:val="a3"/>
        <w:ind w:left="142"/>
        <w:rPr>
          <w:sz w:val="32"/>
          <w:szCs w:val="32"/>
        </w:rPr>
      </w:pPr>
    </w:p>
    <w:tbl>
      <w:tblPr>
        <w:tblStyle w:val="a4"/>
        <w:tblW w:w="0" w:type="auto"/>
        <w:tblInd w:w="142" w:type="dxa"/>
        <w:tblLook w:val="04A0"/>
      </w:tblPr>
      <w:tblGrid>
        <w:gridCol w:w="2098"/>
        <w:gridCol w:w="2080"/>
        <w:gridCol w:w="2081"/>
        <w:gridCol w:w="2081"/>
        <w:gridCol w:w="2081"/>
      </w:tblGrid>
      <w:tr w:rsidR="00EA3A7E" w:rsidTr="00EA3A7E">
        <w:tc>
          <w:tcPr>
            <w:tcW w:w="2112" w:type="dxa"/>
          </w:tcPr>
          <w:p w:rsidR="00EA3A7E" w:rsidRDefault="00C00802" w:rsidP="00EA3A7E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Команды</w:t>
            </w:r>
          </w:p>
        </w:tc>
        <w:tc>
          <w:tcPr>
            <w:tcW w:w="2112" w:type="dxa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10а</w:t>
            </w:r>
          </w:p>
        </w:tc>
        <w:tc>
          <w:tcPr>
            <w:tcW w:w="2113" w:type="dxa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10б</w:t>
            </w:r>
          </w:p>
        </w:tc>
        <w:tc>
          <w:tcPr>
            <w:tcW w:w="2113" w:type="dxa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11а</w:t>
            </w:r>
          </w:p>
        </w:tc>
        <w:tc>
          <w:tcPr>
            <w:tcW w:w="2113" w:type="dxa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11б</w:t>
            </w:r>
          </w:p>
        </w:tc>
      </w:tr>
      <w:tr w:rsidR="00EA3A7E" w:rsidTr="00EA3A7E">
        <w:tc>
          <w:tcPr>
            <w:tcW w:w="2112" w:type="dxa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10а</w:t>
            </w:r>
          </w:p>
        </w:tc>
        <w:tc>
          <w:tcPr>
            <w:tcW w:w="2112" w:type="dxa"/>
            <w:shd w:val="clear" w:color="auto" w:fill="C4BC96" w:themeFill="background2" w:themeFillShade="BF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EA3A7E" w:rsidTr="00EA3A7E">
        <w:tc>
          <w:tcPr>
            <w:tcW w:w="2112" w:type="dxa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10б</w:t>
            </w:r>
          </w:p>
        </w:tc>
        <w:tc>
          <w:tcPr>
            <w:tcW w:w="2112" w:type="dxa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113" w:type="dxa"/>
            <w:shd w:val="clear" w:color="auto" w:fill="C4BC96" w:themeFill="background2" w:themeFillShade="BF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EA3A7E" w:rsidTr="00EA3A7E">
        <w:tc>
          <w:tcPr>
            <w:tcW w:w="2112" w:type="dxa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11а</w:t>
            </w:r>
          </w:p>
        </w:tc>
        <w:tc>
          <w:tcPr>
            <w:tcW w:w="2112" w:type="dxa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113" w:type="dxa"/>
            <w:shd w:val="clear" w:color="auto" w:fill="C4BC96" w:themeFill="background2" w:themeFillShade="BF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EA3A7E" w:rsidTr="00EA3A7E">
        <w:tc>
          <w:tcPr>
            <w:tcW w:w="2112" w:type="dxa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11б</w:t>
            </w:r>
          </w:p>
        </w:tc>
        <w:tc>
          <w:tcPr>
            <w:tcW w:w="2112" w:type="dxa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113" w:type="dxa"/>
            <w:shd w:val="clear" w:color="auto" w:fill="C4BC96" w:themeFill="background2" w:themeFillShade="BF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EA3A7E" w:rsidTr="00EA3A7E">
        <w:tc>
          <w:tcPr>
            <w:tcW w:w="2112" w:type="dxa"/>
          </w:tcPr>
          <w:p w:rsidR="00EA3A7E" w:rsidRDefault="00C00802" w:rsidP="00EA3A7E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2112" w:type="dxa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EA3A7E" w:rsidRDefault="00EA3A7E" w:rsidP="00EA3A7E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</w:tbl>
    <w:p w:rsidR="00EA3A7E" w:rsidRDefault="00EA3A7E" w:rsidP="00EA3A7E">
      <w:pPr>
        <w:pStyle w:val="a3"/>
        <w:ind w:left="142"/>
        <w:rPr>
          <w:sz w:val="32"/>
          <w:szCs w:val="32"/>
        </w:rPr>
      </w:pPr>
    </w:p>
    <w:p w:rsidR="00C00802" w:rsidRDefault="00C00802" w:rsidP="00EA3A7E">
      <w:pPr>
        <w:pStyle w:val="a3"/>
        <w:ind w:left="142"/>
        <w:rPr>
          <w:sz w:val="32"/>
          <w:szCs w:val="32"/>
        </w:rPr>
      </w:pPr>
      <w:r>
        <w:rPr>
          <w:sz w:val="32"/>
          <w:szCs w:val="32"/>
        </w:rPr>
        <w:t>Финал:</w:t>
      </w:r>
    </w:p>
    <w:p w:rsidR="00B03490" w:rsidRDefault="00B03490" w:rsidP="00EA3A7E">
      <w:pPr>
        <w:pStyle w:val="a3"/>
        <w:ind w:left="142"/>
        <w:rPr>
          <w:sz w:val="32"/>
          <w:szCs w:val="32"/>
        </w:rPr>
      </w:pPr>
    </w:p>
    <w:p w:rsidR="00B03490" w:rsidRDefault="00B03490" w:rsidP="00EA3A7E">
      <w:pPr>
        <w:pStyle w:val="a3"/>
        <w:ind w:left="142"/>
        <w:rPr>
          <w:sz w:val="32"/>
          <w:szCs w:val="32"/>
        </w:rPr>
      </w:pPr>
    </w:p>
    <w:p w:rsidR="00B03490" w:rsidRPr="00B03490" w:rsidRDefault="00B03490" w:rsidP="00EA3A7E">
      <w:pPr>
        <w:pStyle w:val="a3"/>
        <w:ind w:left="142"/>
        <w:rPr>
          <w:b/>
          <w:sz w:val="32"/>
          <w:szCs w:val="32"/>
        </w:rPr>
      </w:pPr>
      <w:r w:rsidRPr="00B03490">
        <w:rPr>
          <w:b/>
          <w:sz w:val="32"/>
          <w:szCs w:val="32"/>
        </w:rPr>
        <w:t>Использованная литература:</w:t>
      </w:r>
    </w:p>
    <w:p w:rsidR="00B03490" w:rsidRDefault="00B03490" w:rsidP="00EA3A7E">
      <w:pPr>
        <w:pStyle w:val="a3"/>
        <w:ind w:left="142"/>
        <w:rPr>
          <w:sz w:val="32"/>
          <w:szCs w:val="32"/>
        </w:rPr>
      </w:pPr>
      <w:r>
        <w:rPr>
          <w:sz w:val="32"/>
          <w:szCs w:val="32"/>
        </w:rPr>
        <w:t xml:space="preserve">1.Курская битва. М. АСТ, Мн. </w:t>
      </w:r>
      <w:proofErr w:type="spellStart"/>
      <w:r>
        <w:rPr>
          <w:sz w:val="32"/>
          <w:szCs w:val="32"/>
        </w:rPr>
        <w:t>Харвест</w:t>
      </w:r>
      <w:proofErr w:type="spellEnd"/>
      <w:r>
        <w:rPr>
          <w:sz w:val="32"/>
          <w:szCs w:val="32"/>
        </w:rPr>
        <w:t>, 2001 – 48 с. (Военная история)</w:t>
      </w:r>
    </w:p>
    <w:p w:rsidR="00B03490" w:rsidRDefault="00B03490" w:rsidP="00EA3A7E">
      <w:pPr>
        <w:pStyle w:val="a3"/>
        <w:ind w:left="142"/>
        <w:rPr>
          <w:sz w:val="32"/>
          <w:szCs w:val="32"/>
        </w:rPr>
      </w:pPr>
      <w:r>
        <w:rPr>
          <w:sz w:val="32"/>
          <w:szCs w:val="32"/>
        </w:rPr>
        <w:t xml:space="preserve">2. А.Б. </w:t>
      </w:r>
      <w:proofErr w:type="spellStart"/>
      <w:r>
        <w:rPr>
          <w:sz w:val="32"/>
          <w:szCs w:val="32"/>
        </w:rPr>
        <w:t>Драхлер</w:t>
      </w:r>
      <w:proofErr w:type="spellEnd"/>
      <w:r>
        <w:rPr>
          <w:sz w:val="32"/>
          <w:szCs w:val="32"/>
        </w:rPr>
        <w:t xml:space="preserve"> «Вопросы к олимпиаде. Всеобщая история».</w:t>
      </w:r>
    </w:p>
    <w:p w:rsidR="00B03490" w:rsidRPr="00EA3A7E" w:rsidRDefault="00B03490" w:rsidP="00EA3A7E">
      <w:pPr>
        <w:pStyle w:val="a3"/>
        <w:ind w:left="142"/>
        <w:rPr>
          <w:sz w:val="32"/>
          <w:szCs w:val="32"/>
        </w:rPr>
      </w:pPr>
      <w:r>
        <w:rPr>
          <w:sz w:val="32"/>
          <w:szCs w:val="32"/>
        </w:rPr>
        <w:t xml:space="preserve">3. Документальный фильм:  «Великая война». 5-я серия. Курская дуга.», режиссер Анна Граждан ООО «СТАР МЕДИА </w:t>
      </w:r>
      <w:proofErr w:type="gramStart"/>
      <w:r>
        <w:rPr>
          <w:sz w:val="32"/>
          <w:szCs w:val="32"/>
        </w:rPr>
        <w:t>ПРО</w:t>
      </w:r>
      <w:proofErr w:type="gramEnd"/>
      <w:r>
        <w:rPr>
          <w:sz w:val="32"/>
          <w:szCs w:val="32"/>
        </w:rPr>
        <w:t xml:space="preserve">»,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заказу 1 канала, 2010 г. </w:t>
      </w:r>
    </w:p>
    <w:sectPr w:rsidR="00B03490" w:rsidRPr="00EA3A7E" w:rsidSect="00B03490">
      <w:pgSz w:w="11906" w:h="16838"/>
      <w:pgMar w:top="851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6E2"/>
    <w:multiLevelType w:val="hybridMultilevel"/>
    <w:tmpl w:val="D52A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30033"/>
    <w:multiLevelType w:val="hybridMultilevel"/>
    <w:tmpl w:val="37EC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D4D61"/>
    <w:multiLevelType w:val="hybridMultilevel"/>
    <w:tmpl w:val="2AAC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66B5B"/>
    <w:multiLevelType w:val="hybridMultilevel"/>
    <w:tmpl w:val="3450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8019E"/>
    <w:multiLevelType w:val="hybridMultilevel"/>
    <w:tmpl w:val="C23E7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A5A6C"/>
    <w:multiLevelType w:val="hybridMultilevel"/>
    <w:tmpl w:val="71E4C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DD0D7A"/>
    <w:multiLevelType w:val="hybridMultilevel"/>
    <w:tmpl w:val="FA541738"/>
    <w:lvl w:ilvl="0" w:tplc="34E0C2F6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6A034D0"/>
    <w:multiLevelType w:val="hybridMultilevel"/>
    <w:tmpl w:val="C70EFCCE"/>
    <w:lvl w:ilvl="0" w:tplc="902091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03F83"/>
    <w:multiLevelType w:val="hybridMultilevel"/>
    <w:tmpl w:val="07F6EBE8"/>
    <w:lvl w:ilvl="0" w:tplc="B426AE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65B3390"/>
    <w:multiLevelType w:val="hybridMultilevel"/>
    <w:tmpl w:val="5E9866E8"/>
    <w:lvl w:ilvl="0" w:tplc="F6607C9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E42ED"/>
    <w:multiLevelType w:val="hybridMultilevel"/>
    <w:tmpl w:val="B1E4F202"/>
    <w:lvl w:ilvl="0" w:tplc="44A26F98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1">
    <w:nsid w:val="60240019"/>
    <w:multiLevelType w:val="hybridMultilevel"/>
    <w:tmpl w:val="1512A9EE"/>
    <w:lvl w:ilvl="0" w:tplc="BD3EA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C93720"/>
    <w:multiLevelType w:val="hybridMultilevel"/>
    <w:tmpl w:val="607003FE"/>
    <w:lvl w:ilvl="0" w:tplc="A08EE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6"/>
  </w:num>
  <w:num w:numId="6">
    <w:abstractNumId w:val="9"/>
  </w:num>
  <w:num w:numId="7">
    <w:abstractNumId w:val="12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5BF"/>
    <w:rsid w:val="000A5E3D"/>
    <w:rsid w:val="000B7EF2"/>
    <w:rsid w:val="0016244D"/>
    <w:rsid w:val="002456EC"/>
    <w:rsid w:val="00246648"/>
    <w:rsid w:val="00316AC2"/>
    <w:rsid w:val="00343E91"/>
    <w:rsid w:val="004106E5"/>
    <w:rsid w:val="004F23CF"/>
    <w:rsid w:val="004F4E1B"/>
    <w:rsid w:val="00647F24"/>
    <w:rsid w:val="006717F3"/>
    <w:rsid w:val="006D4442"/>
    <w:rsid w:val="007614A2"/>
    <w:rsid w:val="007C6E4C"/>
    <w:rsid w:val="008E50B5"/>
    <w:rsid w:val="009234FA"/>
    <w:rsid w:val="00A54DE6"/>
    <w:rsid w:val="00B03490"/>
    <w:rsid w:val="00B61B01"/>
    <w:rsid w:val="00BA45C1"/>
    <w:rsid w:val="00BC1C16"/>
    <w:rsid w:val="00C00802"/>
    <w:rsid w:val="00C3111E"/>
    <w:rsid w:val="00CD4DFD"/>
    <w:rsid w:val="00D9779F"/>
    <w:rsid w:val="00E11CD7"/>
    <w:rsid w:val="00E865BF"/>
    <w:rsid w:val="00EA3A7E"/>
    <w:rsid w:val="00EB301B"/>
    <w:rsid w:val="00F26441"/>
    <w:rsid w:val="00F352ED"/>
    <w:rsid w:val="00F46510"/>
    <w:rsid w:val="00FA0491"/>
    <w:rsid w:val="00FB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5BF"/>
    <w:pPr>
      <w:ind w:left="720"/>
      <w:contextualSpacing/>
    </w:pPr>
  </w:style>
  <w:style w:type="table" w:styleId="a4">
    <w:name w:val="Table Grid"/>
    <w:basedOn w:val="a1"/>
    <w:uiPriority w:val="59"/>
    <w:rsid w:val="00EA3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2013-09-17T17:30:00Z</dcterms:created>
  <dcterms:modified xsi:type="dcterms:W3CDTF">2013-09-19T17:42:00Z</dcterms:modified>
</cp:coreProperties>
</file>