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A5" w:rsidRDefault="00E055B8" w:rsidP="00C363EF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Класс 8</w:t>
      </w:r>
    </w:p>
    <w:p w:rsidR="00E055B8" w:rsidRPr="00C97D2A" w:rsidRDefault="00C363EF" w:rsidP="00C363E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Тема: </w:t>
      </w:r>
      <w:r w:rsidR="00C97D2A">
        <w:rPr>
          <w:rFonts w:ascii="Times New Roman" w:hAnsi="Times New Roman" w:cs="Times New Roman"/>
          <w:sz w:val="28"/>
        </w:rPr>
        <w:t>Священный союз: система безопасности для монархов.</w:t>
      </w:r>
    </w:p>
    <w:p w:rsidR="00C363EF" w:rsidRDefault="00C363EF" w:rsidP="00C363EF">
      <w:pPr>
        <w:rPr>
          <w:rFonts w:ascii="Times New Roman" w:hAnsi="Times New Roman" w:cs="Times New Roman"/>
          <w:sz w:val="28"/>
        </w:rPr>
      </w:pPr>
      <w:r w:rsidRPr="00C363EF">
        <w:rPr>
          <w:rFonts w:ascii="Times New Roman" w:hAnsi="Times New Roman" w:cs="Times New Roman"/>
          <w:b/>
          <w:sz w:val="28"/>
        </w:rPr>
        <w:t>Тип урока:</w:t>
      </w:r>
      <w:r>
        <w:rPr>
          <w:rFonts w:ascii="Times New Roman" w:hAnsi="Times New Roman" w:cs="Times New Roman"/>
          <w:sz w:val="28"/>
        </w:rPr>
        <w:t xml:space="preserve"> изучение нового материала.</w:t>
      </w:r>
    </w:p>
    <w:p w:rsidR="00C363EF" w:rsidRPr="00270CA4" w:rsidRDefault="00C363EF" w:rsidP="00C363EF">
      <w:pPr>
        <w:rPr>
          <w:rFonts w:ascii="Times New Roman" w:hAnsi="Times New Roman" w:cs="Times New Roman"/>
          <w:sz w:val="28"/>
        </w:rPr>
      </w:pPr>
      <w:r w:rsidRPr="00C363EF">
        <w:rPr>
          <w:rFonts w:ascii="Times New Roman" w:hAnsi="Times New Roman" w:cs="Times New Roman"/>
          <w:b/>
          <w:sz w:val="28"/>
        </w:rPr>
        <w:t>Ц</w:t>
      </w:r>
      <w:r>
        <w:rPr>
          <w:rFonts w:ascii="Times New Roman" w:hAnsi="Times New Roman" w:cs="Times New Roman"/>
          <w:b/>
          <w:sz w:val="28"/>
        </w:rPr>
        <w:t>ел</w:t>
      </w:r>
      <w:r w:rsidR="00270CA4">
        <w:rPr>
          <w:rFonts w:ascii="Times New Roman" w:hAnsi="Times New Roman" w:cs="Times New Roman"/>
          <w:b/>
          <w:sz w:val="28"/>
        </w:rPr>
        <w:t>ь</w:t>
      </w:r>
      <w:r w:rsidRPr="00C363EF">
        <w:rPr>
          <w:rFonts w:ascii="Times New Roman" w:hAnsi="Times New Roman" w:cs="Times New Roman"/>
          <w:b/>
          <w:sz w:val="28"/>
        </w:rPr>
        <w:t xml:space="preserve">: </w:t>
      </w:r>
      <w:r w:rsidR="00270CA4">
        <w:rPr>
          <w:rFonts w:ascii="Times New Roman" w:hAnsi="Times New Roman" w:cs="Times New Roman"/>
          <w:sz w:val="28"/>
        </w:rPr>
        <w:t>охарактеризовать суть Священного союза.</w:t>
      </w:r>
      <w:bookmarkStart w:id="0" w:name="_GoBack"/>
      <w:bookmarkEnd w:id="0"/>
    </w:p>
    <w:p w:rsidR="00C363EF" w:rsidRDefault="00C363EF" w:rsidP="00C363EF">
      <w:pPr>
        <w:rPr>
          <w:rFonts w:ascii="Times New Roman" w:hAnsi="Times New Roman" w:cs="Times New Roman"/>
          <w:b/>
          <w:sz w:val="28"/>
          <w:u w:val="single"/>
        </w:rPr>
      </w:pPr>
      <w:r w:rsidRPr="00C363EF">
        <w:rPr>
          <w:rFonts w:ascii="Times New Roman" w:hAnsi="Times New Roman" w:cs="Times New Roman"/>
          <w:b/>
          <w:sz w:val="28"/>
          <w:u w:val="single"/>
        </w:rPr>
        <w:t xml:space="preserve">Ход урока: </w:t>
      </w:r>
    </w:p>
    <w:p w:rsidR="00C363EF" w:rsidRDefault="00C363EF" w:rsidP="00C363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Организационный момент</w:t>
      </w:r>
    </w:p>
    <w:p w:rsidR="00C363EF" w:rsidRDefault="00C363EF" w:rsidP="00C363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Актуализация знаний учащихся по теме «»</w:t>
      </w:r>
    </w:p>
    <w:p w:rsidR="008853C8" w:rsidRPr="00C97D2A" w:rsidRDefault="008853C8" w:rsidP="00C97D2A">
      <w:pPr>
        <w:pStyle w:val="a4"/>
        <w:numPr>
          <w:ilvl w:val="0"/>
          <w:numId w:val="2"/>
        </w:numPr>
        <w:spacing w:after="0"/>
        <w:rPr>
          <w:sz w:val="28"/>
        </w:rPr>
      </w:pPr>
      <w:r>
        <w:rPr>
          <w:b/>
          <w:bCs/>
          <w:sz w:val="28"/>
        </w:rPr>
        <w:t>Изучение нового материала.</w:t>
      </w:r>
      <w:r w:rsidR="00E45C65" w:rsidRPr="00E45C65">
        <w:rPr>
          <w:b/>
          <w:bCs/>
          <w:sz w:val="28"/>
        </w:rPr>
        <w:t xml:space="preserve"> </w:t>
      </w:r>
    </w:p>
    <w:p w:rsidR="00E45C65" w:rsidRDefault="008853C8" w:rsidP="008853C8">
      <w:pPr>
        <w:pStyle w:val="a4"/>
        <w:spacing w:after="0"/>
        <w:ind w:left="720"/>
        <w:jc w:val="center"/>
        <w:rPr>
          <w:b/>
          <w:sz w:val="28"/>
        </w:rPr>
      </w:pPr>
      <w:r w:rsidRPr="008853C8">
        <w:rPr>
          <w:b/>
          <w:sz w:val="28"/>
        </w:rPr>
        <w:t>План:</w:t>
      </w:r>
    </w:p>
    <w:p w:rsidR="00C97D2A" w:rsidRPr="00C97D2A" w:rsidRDefault="00C97D2A" w:rsidP="00C97D2A">
      <w:pPr>
        <w:pStyle w:val="a4"/>
        <w:numPr>
          <w:ilvl w:val="0"/>
          <w:numId w:val="17"/>
        </w:numPr>
        <w:spacing w:after="0"/>
        <w:rPr>
          <w:b/>
          <w:sz w:val="28"/>
        </w:rPr>
      </w:pPr>
      <w:r>
        <w:rPr>
          <w:sz w:val="28"/>
        </w:rPr>
        <w:t>Создание Священного союза.</w:t>
      </w:r>
    </w:p>
    <w:p w:rsidR="00C97D2A" w:rsidRPr="00C97D2A" w:rsidRDefault="00C97D2A" w:rsidP="00C97D2A">
      <w:pPr>
        <w:pStyle w:val="a4"/>
        <w:numPr>
          <w:ilvl w:val="0"/>
          <w:numId w:val="17"/>
        </w:numPr>
        <w:spacing w:after="0"/>
        <w:rPr>
          <w:b/>
          <w:sz w:val="28"/>
        </w:rPr>
      </w:pPr>
      <w:r>
        <w:rPr>
          <w:sz w:val="28"/>
        </w:rPr>
        <w:t>Реакция и консерватизм в духовной жизни Европы.</w:t>
      </w:r>
    </w:p>
    <w:p w:rsidR="00C97D2A" w:rsidRPr="00C97D2A" w:rsidRDefault="00C97D2A" w:rsidP="00C97D2A">
      <w:pPr>
        <w:pStyle w:val="a4"/>
        <w:numPr>
          <w:ilvl w:val="0"/>
          <w:numId w:val="17"/>
        </w:numPr>
        <w:spacing w:after="0"/>
        <w:rPr>
          <w:b/>
          <w:sz w:val="28"/>
        </w:rPr>
      </w:pPr>
      <w:r>
        <w:rPr>
          <w:sz w:val="28"/>
        </w:rPr>
        <w:t>Усиление реакции.</w:t>
      </w:r>
    </w:p>
    <w:p w:rsidR="00C97D2A" w:rsidRPr="00C97D2A" w:rsidRDefault="00C97D2A" w:rsidP="00C97D2A">
      <w:pPr>
        <w:pStyle w:val="a4"/>
        <w:numPr>
          <w:ilvl w:val="0"/>
          <w:numId w:val="18"/>
        </w:numPr>
        <w:spacing w:after="0" w:line="360" w:lineRule="auto"/>
        <w:ind w:left="357" w:firstLine="357"/>
        <w:rPr>
          <w:b/>
          <w:sz w:val="28"/>
        </w:rPr>
      </w:pPr>
      <w:r w:rsidRPr="00C97D2A">
        <w:rPr>
          <w:b/>
          <w:sz w:val="28"/>
        </w:rPr>
        <w:t>В октябре 1815 года</w:t>
      </w:r>
      <w:r>
        <w:rPr>
          <w:sz w:val="28"/>
        </w:rPr>
        <w:t xml:space="preserve"> монархами Европы: Александром </w:t>
      </w:r>
      <w:r w:rsidRPr="00C97D2A">
        <w:rPr>
          <w:sz w:val="28"/>
        </w:rPr>
        <w:t xml:space="preserve"> </w:t>
      </w:r>
      <w:r>
        <w:rPr>
          <w:sz w:val="28"/>
          <w:lang w:val="en-US"/>
        </w:rPr>
        <w:t>I</w:t>
      </w:r>
      <w:r>
        <w:rPr>
          <w:sz w:val="28"/>
        </w:rPr>
        <w:t xml:space="preserve">, Францом </w:t>
      </w:r>
      <w:r>
        <w:rPr>
          <w:sz w:val="28"/>
          <w:lang w:val="en-US"/>
        </w:rPr>
        <w:t>I</w:t>
      </w:r>
      <w:r>
        <w:rPr>
          <w:sz w:val="28"/>
        </w:rPr>
        <w:t xml:space="preserve">, Вильгельмом </w:t>
      </w:r>
      <w:r w:rsidRPr="00C97D2A">
        <w:rPr>
          <w:sz w:val="28"/>
        </w:rPr>
        <w:t xml:space="preserve"> </w:t>
      </w:r>
      <w:r>
        <w:rPr>
          <w:sz w:val="28"/>
          <w:lang w:val="en-US"/>
        </w:rPr>
        <w:t>III</w:t>
      </w:r>
      <w:r>
        <w:rPr>
          <w:sz w:val="28"/>
        </w:rPr>
        <w:t xml:space="preserve"> – Россия, Австрия, Пруссия было подписано соглашение об образовании </w:t>
      </w:r>
      <w:r w:rsidRPr="00C97D2A">
        <w:rPr>
          <w:b/>
          <w:sz w:val="28"/>
        </w:rPr>
        <w:t>Священного союза.</w:t>
      </w:r>
      <w:r>
        <w:rPr>
          <w:b/>
          <w:sz w:val="28"/>
        </w:rPr>
        <w:t xml:space="preserve"> Его целью было: </w:t>
      </w:r>
      <w:r>
        <w:rPr>
          <w:sz w:val="28"/>
        </w:rPr>
        <w:t xml:space="preserve">борьба с революционными, </w:t>
      </w:r>
      <w:proofErr w:type="gramStart"/>
      <w:r>
        <w:rPr>
          <w:sz w:val="28"/>
        </w:rPr>
        <w:t>а</w:t>
      </w:r>
      <w:proofErr w:type="gramEnd"/>
      <w:r>
        <w:rPr>
          <w:sz w:val="28"/>
        </w:rPr>
        <w:t xml:space="preserve"> следовательно с антиправительственными движениями.</w:t>
      </w:r>
    </w:p>
    <w:p w:rsidR="00C97D2A" w:rsidRDefault="00C97D2A" w:rsidP="00C97D2A">
      <w:pPr>
        <w:pStyle w:val="a4"/>
        <w:spacing w:after="0" w:line="360" w:lineRule="auto"/>
        <w:ind w:left="714"/>
        <w:rPr>
          <w:sz w:val="28"/>
        </w:rPr>
      </w:pPr>
      <w:r>
        <w:rPr>
          <w:sz w:val="28"/>
        </w:rPr>
        <w:t xml:space="preserve">Вскоре к  Священному союзу присоединились страны континентальной Европы, в том числе и Франция. Для неё это стало шагом к восстановлению статуса </w:t>
      </w:r>
      <w:r w:rsidRPr="00C97D2A">
        <w:rPr>
          <w:b/>
          <w:sz w:val="28"/>
        </w:rPr>
        <w:t>великой державы</w:t>
      </w:r>
      <w:r>
        <w:rPr>
          <w:sz w:val="28"/>
        </w:rPr>
        <w:t>.</w:t>
      </w:r>
    </w:p>
    <w:p w:rsidR="00C97D2A" w:rsidRDefault="00C97D2A" w:rsidP="00C97D2A">
      <w:pPr>
        <w:pStyle w:val="a4"/>
        <w:spacing w:after="0" w:line="360" w:lineRule="auto"/>
        <w:ind w:left="714"/>
        <w:rPr>
          <w:sz w:val="28"/>
        </w:rPr>
      </w:pPr>
      <w:r w:rsidRPr="00C97D2A">
        <w:rPr>
          <w:b/>
          <w:sz w:val="28"/>
        </w:rPr>
        <w:t>Великие державы</w:t>
      </w:r>
      <w:r>
        <w:rPr>
          <w:sz w:val="28"/>
        </w:rPr>
        <w:t xml:space="preserve"> – сильные и влиятельные государства, играющие наиболее значительную роль в международных отношениях. (К началу </w:t>
      </w:r>
      <w:r>
        <w:rPr>
          <w:sz w:val="28"/>
          <w:lang w:val="en-US"/>
        </w:rPr>
        <w:t>XIX</w:t>
      </w:r>
      <w:r>
        <w:rPr>
          <w:sz w:val="28"/>
        </w:rPr>
        <w:t xml:space="preserve"> века это Англия, Франция, Россия, Австрия и Пруссия)</w:t>
      </w:r>
    </w:p>
    <w:p w:rsidR="00C97D2A" w:rsidRDefault="00C97D2A" w:rsidP="00C97D2A">
      <w:pPr>
        <w:pStyle w:val="a4"/>
        <w:spacing w:after="0" w:line="360" w:lineRule="auto"/>
        <w:ind w:left="714"/>
        <w:rPr>
          <w:sz w:val="28"/>
          <w:u w:val="single"/>
        </w:rPr>
      </w:pPr>
      <w:r>
        <w:rPr>
          <w:sz w:val="28"/>
          <w:u w:val="single"/>
        </w:rPr>
        <w:t>Каковы же интересы стран в создании Священного союза?</w:t>
      </w:r>
    </w:p>
    <w:p w:rsidR="00C97D2A" w:rsidRDefault="00C97D2A" w:rsidP="00C97D2A">
      <w:pPr>
        <w:pStyle w:val="a4"/>
        <w:numPr>
          <w:ilvl w:val="0"/>
          <w:numId w:val="19"/>
        </w:numPr>
        <w:spacing w:after="0" w:line="360" w:lineRule="auto"/>
        <w:rPr>
          <w:sz w:val="28"/>
        </w:rPr>
      </w:pPr>
      <w:r>
        <w:rPr>
          <w:sz w:val="28"/>
        </w:rPr>
        <w:t>Заинтересованность монархов в сохранении незыблемости политического строя.</w:t>
      </w:r>
    </w:p>
    <w:p w:rsidR="00C97D2A" w:rsidRDefault="00C97D2A" w:rsidP="00C97D2A">
      <w:pPr>
        <w:pStyle w:val="a4"/>
        <w:numPr>
          <w:ilvl w:val="0"/>
          <w:numId w:val="19"/>
        </w:numPr>
        <w:spacing w:after="0" w:line="360" w:lineRule="auto"/>
        <w:rPr>
          <w:sz w:val="28"/>
        </w:rPr>
      </w:pPr>
      <w:r>
        <w:rPr>
          <w:sz w:val="28"/>
        </w:rPr>
        <w:lastRenderedPageBreak/>
        <w:t>Усталостью народов от бесконечных войн (15 лет длились наполеоновские войны).</w:t>
      </w:r>
    </w:p>
    <w:p w:rsidR="00C97D2A" w:rsidRDefault="00C97D2A" w:rsidP="00C97D2A">
      <w:pPr>
        <w:pStyle w:val="a4"/>
        <w:numPr>
          <w:ilvl w:val="0"/>
          <w:numId w:val="19"/>
        </w:numPr>
        <w:spacing w:after="0" w:line="360" w:lineRule="auto"/>
        <w:rPr>
          <w:sz w:val="28"/>
        </w:rPr>
      </w:pPr>
      <w:r>
        <w:rPr>
          <w:sz w:val="28"/>
        </w:rPr>
        <w:t>Была сделана попытка обеспечить спокойствие в Европе на основе сотрудничества государств</w:t>
      </w:r>
      <w:r w:rsidR="00263FFF">
        <w:rPr>
          <w:sz w:val="28"/>
        </w:rPr>
        <w:t>, разделявших общие принципы.</w:t>
      </w:r>
    </w:p>
    <w:p w:rsidR="00263FFF" w:rsidRPr="00263FFF" w:rsidRDefault="00263FFF" w:rsidP="00263FFF">
      <w:pPr>
        <w:pStyle w:val="a4"/>
        <w:numPr>
          <w:ilvl w:val="0"/>
          <w:numId w:val="18"/>
        </w:numPr>
        <w:spacing w:after="0" w:line="360" w:lineRule="auto"/>
        <w:rPr>
          <w:b/>
          <w:sz w:val="28"/>
        </w:rPr>
      </w:pPr>
      <w:r w:rsidRPr="00263FFF">
        <w:rPr>
          <w:b/>
          <w:sz w:val="28"/>
        </w:rPr>
        <w:t>Самостоятельная работа с текстом учебника стр.37-38.</w:t>
      </w:r>
    </w:p>
    <w:p w:rsidR="00263FFF" w:rsidRDefault="00263FFF" w:rsidP="00263FFF">
      <w:pPr>
        <w:pStyle w:val="a4"/>
        <w:spacing w:after="0" w:line="360" w:lineRule="auto"/>
        <w:ind w:left="720"/>
        <w:rPr>
          <w:sz w:val="28"/>
        </w:rPr>
      </w:pPr>
      <w:r w:rsidRPr="00263FFF">
        <w:rPr>
          <w:b/>
          <w:sz w:val="28"/>
        </w:rPr>
        <w:t>Задание:</w:t>
      </w:r>
      <w:r>
        <w:rPr>
          <w:sz w:val="28"/>
        </w:rPr>
        <w:t xml:space="preserve"> прочитать текст учебника и выписать писателей, которые отстаивали старое и тех, кто был за новое.</w:t>
      </w:r>
    </w:p>
    <w:p w:rsidR="00263FFF" w:rsidRDefault="00263FFF" w:rsidP="00263FFF">
      <w:pPr>
        <w:pStyle w:val="a4"/>
        <w:spacing w:after="0" w:line="360" w:lineRule="auto"/>
        <w:ind w:left="720"/>
        <w:rPr>
          <w:sz w:val="28"/>
        </w:rPr>
      </w:pPr>
      <w:r>
        <w:rPr>
          <w:sz w:val="28"/>
        </w:rPr>
        <w:t>Англия: В. Скотт (1771-1832)</w:t>
      </w:r>
    </w:p>
    <w:p w:rsidR="00263FFF" w:rsidRDefault="00263FFF" w:rsidP="00263FFF">
      <w:pPr>
        <w:pStyle w:val="a4"/>
        <w:spacing w:after="0" w:line="360" w:lineRule="auto"/>
        <w:ind w:left="720"/>
        <w:rPr>
          <w:sz w:val="28"/>
        </w:rPr>
      </w:pPr>
      <w:r>
        <w:rPr>
          <w:sz w:val="28"/>
        </w:rPr>
        <w:t>Франция: Ф.Р. де Шатобриан (1768-1848), Ж. де Сталь (1766-1817).</w:t>
      </w:r>
    </w:p>
    <w:p w:rsidR="00263FFF" w:rsidRDefault="00263FFF" w:rsidP="00263FFF">
      <w:pPr>
        <w:pStyle w:val="a4"/>
        <w:spacing w:after="0" w:line="360" w:lineRule="auto"/>
        <w:ind w:left="720"/>
        <w:rPr>
          <w:sz w:val="28"/>
        </w:rPr>
      </w:pPr>
      <w:r>
        <w:rPr>
          <w:sz w:val="28"/>
        </w:rPr>
        <w:t>Германия: Э.Т. А. Гофман (1776-1822), И.В. Гёте (1749-1832).</w:t>
      </w:r>
    </w:p>
    <w:p w:rsidR="00263FFF" w:rsidRDefault="00263FFF" w:rsidP="00263FFF">
      <w:pPr>
        <w:pStyle w:val="a4"/>
        <w:spacing w:after="0" w:line="360" w:lineRule="auto"/>
        <w:ind w:left="720"/>
        <w:rPr>
          <w:sz w:val="28"/>
        </w:rPr>
      </w:pPr>
      <w:r>
        <w:rPr>
          <w:sz w:val="28"/>
        </w:rPr>
        <w:t>Дания: Г.Х. Андерсен.</w:t>
      </w:r>
    </w:p>
    <w:p w:rsidR="00263FFF" w:rsidRDefault="00263FFF" w:rsidP="00263FFF">
      <w:pPr>
        <w:pStyle w:val="a4"/>
        <w:spacing w:after="0" w:line="360" w:lineRule="auto"/>
        <w:ind w:left="720"/>
        <w:rPr>
          <w:sz w:val="28"/>
        </w:rPr>
      </w:pPr>
      <w:r w:rsidRPr="00263FFF">
        <w:rPr>
          <w:i/>
          <w:sz w:val="28"/>
        </w:rPr>
        <w:t>Одни идеализировали Средневековье, аристократию, обращались к религиозным ценностям; другие же были бунтарями и не видели смысла в жизни общества, боящегося перемен.</w:t>
      </w:r>
    </w:p>
    <w:p w:rsidR="00263FFF" w:rsidRDefault="00263FFF" w:rsidP="00263FFF">
      <w:pPr>
        <w:pStyle w:val="a4"/>
        <w:numPr>
          <w:ilvl w:val="0"/>
          <w:numId w:val="18"/>
        </w:numPr>
        <w:spacing w:after="0" w:line="360" w:lineRule="auto"/>
        <w:rPr>
          <w:sz w:val="28"/>
        </w:rPr>
      </w:pPr>
      <w:r>
        <w:rPr>
          <w:sz w:val="28"/>
        </w:rPr>
        <w:t>Распространение консерватизма позволило найти компромисс = старой аристократии и новыми имущими слоями населения. За этот компромисс выступал Александр</w:t>
      </w:r>
      <w:r w:rsidRPr="00263FFF">
        <w:rPr>
          <w:sz w:val="28"/>
        </w:rPr>
        <w:t xml:space="preserve">  I,</w:t>
      </w:r>
      <w:r>
        <w:rPr>
          <w:sz w:val="28"/>
        </w:rPr>
        <w:t xml:space="preserve"> по рекомендации которого, во Франции была учреждена конституционная монархия.  Но постепенно взяло вве</w:t>
      </w:r>
      <w:proofErr w:type="gramStart"/>
      <w:r>
        <w:rPr>
          <w:sz w:val="28"/>
        </w:rPr>
        <w:t>рх стр</w:t>
      </w:r>
      <w:proofErr w:type="gramEnd"/>
      <w:r>
        <w:rPr>
          <w:sz w:val="28"/>
        </w:rPr>
        <w:t xml:space="preserve">емление к абсолютизму. </w:t>
      </w:r>
      <w:r w:rsidR="00212677">
        <w:rPr>
          <w:sz w:val="28"/>
        </w:rPr>
        <w:t xml:space="preserve">Ярым консерватором был канцлер Австрии </w:t>
      </w:r>
      <w:r w:rsidR="00212677" w:rsidRPr="00212677">
        <w:rPr>
          <w:b/>
          <w:sz w:val="28"/>
        </w:rPr>
        <w:t>К. Меттерних</w:t>
      </w:r>
      <w:r w:rsidR="00212677">
        <w:rPr>
          <w:sz w:val="28"/>
        </w:rPr>
        <w:t xml:space="preserve"> (1773-1859).</w:t>
      </w:r>
    </w:p>
    <w:p w:rsidR="00212677" w:rsidRDefault="00212677" w:rsidP="00212677">
      <w:pPr>
        <w:pStyle w:val="a4"/>
        <w:spacing w:after="0" w:line="360" w:lineRule="auto"/>
        <w:ind w:left="720"/>
        <w:rPr>
          <w:b/>
          <w:sz w:val="28"/>
        </w:rPr>
      </w:pPr>
      <w:r w:rsidRPr="00212677">
        <w:rPr>
          <w:b/>
          <w:sz w:val="28"/>
        </w:rPr>
        <w:t>Далее знакомство с его биографией стр. 42</w:t>
      </w:r>
      <w:r>
        <w:rPr>
          <w:b/>
          <w:sz w:val="28"/>
        </w:rPr>
        <w:t>.</w:t>
      </w:r>
    </w:p>
    <w:p w:rsidR="00212677" w:rsidRDefault="00212677" w:rsidP="00212677">
      <w:pPr>
        <w:pStyle w:val="a4"/>
        <w:spacing w:after="0" w:line="360" w:lineRule="auto"/>
        <w:ind w:left="720"/>
        <w:rPr>
          <w:b/>
          <w:sz w:val="28"/>
        </w:rPr>
      </w:pPr>
      <w:r>
        <w:rPr>
          <w:b/>
          <w:sz w:val="28"/>
        </w:rPr>
        <w:t>Меры:</w:t>
      </w:r>
    </w:p>
    <w:p w:rsidR="00212677" w:rsidRDefault="00212677" w:rsidP="00212677">
      <w:pPr>
        <w:pStyle w:val="a4"/>
        <w:numPr>
          <w:ilvl w:val="0"/>
          <w:numId w:val="20"/>
        </w:numPr>
        <w:spacing w:after="0" w:line="360" w:lineRule="auto"/>
        <w:rPr>
          <w:sz w:val="28"/>
        </w:rPr>
      </w:pPr>
      <w:r>
        <w:rPr>
          <w:sz w:val="28"/>
        </w:rPr>
        <w:lastRenderedPageBreak/>
        <w:t xml:space="preserve">В Испании после реставрации </w:t>
      </w:r>
      <w:proofErr w:type="gramStart"/>
      <w:r>
        <w:rPr>
          <w:sz w:val="28"/>
        </w:rPr>
        <w:t>Бурбонов</w:t>
      </w:r>
      <w:proofErr w:type="gramEnd"/>
      <w:r>
        <w:rPr>
          <w:sz w:val="28"/>
        </w:rPr>
        <w:t xml:space="preserve"> была отменена конституция, разгромлены кортесы, восстановлена инквизиция.</w:t>
      </w:r>
    </w:p>
    <w:p w:rsidR="00212677" w:rsidRPr="00212677" w:rsidRDefault="00212677" w:rsidP="00212677">
      <w:pPr>
        <w:pStyle w:val="a4"/>
        <w:numPr>
          <w:ilvl w:val="0"/>
          <w:numId w:val="20"/>
        </w:numPr>
        <w:spacing w:after="0" w:line="360" w:lineRule="auto"/>
        <w:rPr>
          <w:b/>
          <w:sz w:val="28"/>
          <w:szCs w:val="28"/>
        </w:rPr>
      </w:pPr>
      <w:r w:rsidRPr="00212677">
        <w:rPr>
          <w:sz w:val="28"/>
        </w:rPr>
        <w:t>В неаполитанском королевстве утвердился абсолютизм</w:t>
      </w:r>
      <w:r>
        <w:rPr>
          <w:sz w:val="28"/>
        </w:rPr>
        <w:t xml:space="preserve">, во главе с </w:t>
      </w:r>
      <w:proofErr w:type="gramStart"/>
      <w:r>
        <w:rPr>
          <w:sz w:val="28"/>
        </w:rPr>
        <w:t>Бурбонами</w:t>
      </w:r>
      <w:proofErr w:type="gramEnd"/>
      <w:r>
        <w:rPr>
          <w:sz w:val="28"/>
        </w:rPr>
        <w:t>.</w:t>
      </w:r>
    </w:p>
    <w:p w:rsidR="00212677" w:rsidRPr="00212677" w:rsidRDefault="00212677" w:rsidP="00212677">
      <w:pPr>
        <w:pStyle w:val="a4"/>
        <w:numPr>
          <w:ilvl w:val="0"/>
          <w:numId w:val="20"/>
        </w:numPr>
        <w:spacing w:after="0" w:line="360" w:lineRule="auto"/>
        <w:rPr>
          <w:b/>
          <w:sz w:val="28"/>
          <w:szCs w:val="28"/>
        </w:rPr>
      </w:pPr>
      <w:r>
        <w:rPr>
          <w:sz w:val="28"/>
        </w:rPr>
        <w:t>В Пьемонте к власти пришла Савойская династия.</w:t>
      </w:r>
    </w:p>
    <w:p w:rsidR="00212677" w:rsidRDefault="00212677" w:rsidP="00212677">
      <w:pPr>
        <w:pStyle w:val="a4"/>
        <w:spacing w:after="0" w:line="360" w:lineRule="auto"/>
        <w:rPr>
          <w:sz w:val="28"/>
        </w:rPr>
      </w:pPr>
      <w:r>
        <w:rPr>
          <w:sz w:val="28"/>
        </w:rPr>
        <w:t>Естественно, что реакция, т.е. возвращение к старым порядкам вызвала недовольство.</w:t>
      </w:r>
    </w:p>
    <w:p w:rsidR="00212677" w:rsidRDefault="00212677" w:rsidP="00212677">
      <w:pPr>
        <w:pStyle w:val="a4"/>
        <w:spacing w:after="0" w:line="360" w:lineRule="auto"/>
        <w:ind w:firstLine="709"/>
        <w:rPr>
          <w:sz w:val="28"/>
        </w:rPr>
      </w:pPr>
      <w:r w:rsidRPr="00212677">
        <w:rPr>
          <w:b/>
          <w:sz w:val="28"/>
        </w:rPr>
        <w:t>1820-1821 гг. – восстание на Пиренейском полуострове в Италии.</w:t>
      </w:r>
      <w:r>
        <w:rPr>
          <w:sz w:val="28"/>
        </w:rPr>
        <w:t xml:space="preserve"> В результате этого монархи Испании, Пьемонта, Неаполитанского королевства согласились на восстановление конституции.</w:t>
      </w:r>
    </w:p>
    <w:p w:rsidR="00212677" w:rsidRDefault="00212677" w:rsidP="00212677">
      <w:pPr>
        <w:pStyle w:val="a4"/>
        <w:spacing w:after="0" w:line="360" w:lineRule="auto"/>
        <w:rPr>
          <w:b/>
          <w:sz w:val="28"/>
        </w:rPr>
      </w:pPr>
      <w:r w:rsidRPr="00212677">
        <w:rPr>
          <w:b/>
          <w:sz w:val="28"/>
        </w:rPr>
        <w:t>Конгресс Священного союза в Лайбахе – октябрь 1820-май 1821 гг. = принятие декларации.</w:t>
      </w:r>
    </w:p>
    <w:p w:rsidR="00212677" w:rsidRDefault="00212677" w:rsidP="00212677">
      <w:pPr>
        <w:pStyle w:val="a4"/>
        <w:spacing w:after="0" w:line="360" w:lineRule="auto"/>
        <w:rPr>
          <w:b/>
          <w:sz w:val="28"/>
        </w:rPr>
      </w:pPr>
      <w:r>
        <w:rPr>
          <w:b/>
          <w:sz w:val="28"/>
        </w:rPr>
        <w:t xml:space="preserve">1821 год – </w:t>
      </w:r>
      <w:r>
        <w:rPr>
          <w:sz w:val="28"/>
        </w:rPr>
        <w:t>восстание в Греции против турецкого владычества</w:t>
      </w:r>
      <w:proofErr w:type="gramStart"/>
      <w:r w:rsidRPr="00212677">
        <w:rPr>
          <w:b/>
          <w:sz w:val="28"/>
        </w:rPr>
        <w:t xml:space="preserve"> </w:t>
      </w:r>
      <w:r>
        <w:rPr>
          <w:b/>
          <w:sz w:val="28"/>
        </w:rPr>
        <w:t>.</w:t>
      </w:r>
      <w:proofErr w:type="gramEnd"/>
    </w:p>
    <w:p w:rsidR="00212677" w:rsidRDefault="00212677" w:rsidP="00212677">
      <w:pPr>
        <w:pStyle w:val="a4"/>
        <w:spacing w:after="0" w:line="360" w:lineRule="auto"/>
        <w:rPr>
          <w:b/>
          <w:sz w:val="28"/>
        </w:rPr>
      </w:pPr>
      <w:r>
        <w:rPr>
          <w:b/>
          <w:sz w:val="28"/>
        </w:rPr>
        <w:t xml:space="preserve">Самостоятельная работа с текстом </w:t>
      </w:r>
      <w:r w:rsidRPr="00212677">
        <w:rPr>
          <w:b/>
          <w:sz w:val="28"/>
        </w:rPr>
        <w:t>у</w:t>
      </w:r>
      <w:r>
        <w:rPr>
          <w:b/>
          <w:sz w:val="28"/>
        </w:rPr>
        <w:t>чебника</w:t>
      </w:r>
      <w:r w:rsidRPr="00212677">
        <w:rPr>
          <w:b/>
          <w:sz w:val="28"/>
        </w:rPr>
        <w:t xml:space="preserve"> стр. 40.</w:t>
      </w:r>
    </w:p>
    <w:p w:rsidR="00212677" w:rsidRDefault="00212677" w:rsidP="00212677">
      <w:pPr>
        <w:pStyle w:val="a4"/>
        <w:spacing w:after="0" w:line="360" w:lineRule="auto"/>
        <w:rPr>
          <w:sz w:val="28"/>
        </w:rPr>
      </w:pPr>
      <w:r>
        <w:rPr>
          <w:b/>
          <w:sz w:val="28"/>
        </w:rPr>
        <w:t xml:space="preserve">Задание: </w:t>
      </w:r>
      <w:r>
        <w:rPr>
          <w:sz w:val="28"/>
        </w:rPr>
        <w:t>внимательно причитать текст и выявить недостатки Священного союза.</w:t>
      </w:r>
    </w:p>
    <w:p w:rsidR="00212677" w:rsidRPr="00E515CD" w:rsidRDefault="00E515CD" w:rsidP="00212677">
      <w:pPr>
        <w:pStyle w:val="a4"/>
        <w:numPr>
          <w:ilvl w:val="0"/>
          <w:numId w:val="21"/>
        </w:numPr>
        <w:spacing w:after="0" w:line="360" w:lineRule="auto"/>
        <w:rPr>
          <w:sz w:val="28"/>
        </w:rPr>
      </w:pPr>
      <w:r>
        <w:rPr>
          <w:sz w:val="28"/>
        </w:rPr>
        <w:t>Противоречие между европейскими державами.</w:t>
      </w:r>
    </w:p>
    <w:p w:rsidR="00EA0F44" w:rsidRPr="00212677" w:rsidRDefault="00EA0F44" w:rsidP="00EA0F44">
      <w:pPr>
        <w:pStyle w:val="a4"/>
        <w:numPr>
          <w:ilvl w:val="0"/>
          <w:numId w:val="2"/>
        </w:numPr>
        <w:spacing w:after="0" w:line="360" w:lineRule="auto"/>
        <w:rPr>
          <w:b/>
          <w:sz w:val="28"/>
          <w:szCs w:val="28"/>
        </w:rPr>
      </w:pPr>
      <w:r w:rsidRPr="00212677">
        <w:rPr>
          <w:b/>
          <w:sz w:val="28"/>
          <w:szCs w:val="28"/>
        </w:rPr>
        <w:t>Домашнее задание.</w:t>
      </w:r>
    </w:p>
    <w:p w:rsidR="00EA0F44" w:rsidRDefault="00EA0F44" w:rsidP="00EA0F4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пар</w:t>
      </w:r>
      <w:r w:rsidR="00546F4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граф </w:t>
      </w:r>
      <w:r w:rsidR="00E515CD">
        <w:rPr>
          <w:rFonts w:ascii="Times New Roman" w:hAnsi="Times New Roman" w:cs="Times New Roman"/>
          <w:sz w:val="28"/>
          <w:szCs w:val="28"/>
        </w:rPr>
        <w:t>4.</w:t>
      </w:r>
    </w:p>
    <w:p w:rsidR="00EA0F44" w:rsidRPr="00E055B8" w:rsidRDefault="00EA0F44" w:rsidP="00EA0F4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055B8">
        <w:rPr>
          <w:rFonts w:ascii="Times New Roman" w:hAnsi="Times New Roman" w:cs="Times New Roman"/>
          <w:b/>
          <w:sz w:val="28"/>
          <w:szCs w:val="28"/>
        </w:rPr>
        <w:t>Подведение итогов урока. Выставление оценок.</w:t>
      </w:r>
    </w:p>
    <w:p w:rsidR="00546F45" w:rsidRPr="00546F45" w:rsidRDefault="00546F45" w:rsidP="00546F4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A0F44" w:rsidRPr="00EA0F44" w:rsidRDefault="00EA0F44" w:rsidP="00EA0F44">
      <w:pPr>
        <w:rPr>
          <w:rFonts w:ascii="Times New Roman" w:hAnsi="Times New Roman" w:cs="Times New Roman"/>
          <w:sz w:val="28"/>
          <w:szCs w:val="28"/>
        </w:rPr>
      </w:pPr>
    </w:p>
    <w:sectPr w:rsidR="00EA0F44" w:rsidRPr="00EA0F4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FB8" w:rsidRDefault="00121FB8" w:rsidP="00304D67">
      <w:pPr>
        <w:spacing w:after="0" w:line="240" w:lineRule="auto"/>
      </w:pPr>
      <w:r>
        <w:separator/>
      </w:r>
    </w:p>
  </w:endnote>
  <w:endnote w:type="continuationSeparator" w:id="0">
    <w:p w:rsidR="00121FB8" w:rsidRDefault="00121FB8" w:rsidP="00304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10691"/>
      <w:docPartObj>
        <w:docPartGallery w:val="Page Numbers (Bottom of Page)"/>
        <w:docPartUnique/>
      </w:docPartObj>
    </w:sdtPr>
    <w:sdtEndPr/>
    <w:sdtContent>
      <w:p w:rsidR="00304D67" w:rsidRDefault="00304D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CA4">
          <w:rPr>
            <w:noProof/>
          </w:rPr>
          <w:t>1</w:t>
        </w:r>
        <w:r>
          <w:fldChar w:fldCharType="end"/>
        </w:r>
      </w:p>
    </w:sdtContent>
  </w:sdt>
  <w:p w:rsidR="00304D67" w:rsidRDefault="00304D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FB8" w:rsidRDefault="00121FB8" w:rsidP="00304D67">
      <w:pPr>
        <w:spacing w:after="0" w:line="240" w:lineRule="auto"/>
      </w:pPr>
      <w:r>
        <w:separator/>
      </w:r>
    </w:p>
  </w:footnote>
  <w:footnote w:type="continuationSeparator" w:id="0">
    <w:p w:rsidR="00121FB8" w:rsidRDefault="00121FB8" w:rsidP="00304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7732"/>
    <w:multiLevelType w:val="hybridMultilevel"/>
    <w:tmpl w:val="E76A4A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AB4B9A"/>
    <w:multiLevelType w:val="multilevel"/>
    <w:tmpl w:val="B648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0131C"/>
    <w:multiLevelType w:val="multilevel"/>
    <w:tmpl w:val="B1DE35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D542BF"/>
    <w:multiLevelType w:val="hybridMultilevel"/>
    <w:tmpl w:val="A4A60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F207F"/>
    <w:multiLevelType w:val="multilevel"/>
    <w:tmpl w:val="B93E04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D21C7E"/>
    <w:multiLevelType w:val="hybridMultilevel"/>
    <w:tmpl w:val="73D299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123DEA"/>
    <w:multiLevelType w:val="multilevel"/>
    <w:tmpl w:val="0E2C34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20661A0A"/>
    <w:multiLevelType w:val="multilevel"/>
    <w:tmpl w:val="73A2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C451FA"/>
    <w:multiLevelType w:val="hybridMultilevel"/>
    <w:tmpl w:val="621420B6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2AD67EA2"/>
    <w:multiLevelType w:val="hybridMultilevel"/>
    <w:tmpl w:val="9EA0F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D745F5"/>
    <w:multiLevelType w:val="multilevel"/>
    <w:tmpl w:val="10F61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A45ADD"/>
    <w:multiLevelType w:val="multilevel"/>
    <w:tmpl w:val="A2563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051A62"/>
    <w:multiLevelType w:val="hybridMultilevel"/>
    <w:tmpl w:val="39223F80"/>
    <w:lvl w:ilvl="0" w:tplc="7A0489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B43F3"/>
    <w:multiLevelType w:val="hybridMultilevel"/>
    <w:tmpl w:val="2500F074"/>
    <w:lvl w:ilvl="0" w:tplc="49CA49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3121CF"/>
    <w:multiLevelType w:val="hybridMultilevel"/>
    <w:tmpl w:val="915E59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5BD6CF7"/>
    <w:multiLevelType w:val="hybridMultilevel"/>
    <w:tmpl w:val="AE128DCC"/>
    <w:lvl w:ilvl="0" w:tplc="4FEA3D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C5ECA"/>
    <w:multiLevelType w:val="hybridMultilevel"/>
    <w:tmpl w:val="76CCDAF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7E07A4C"/>
    <w:multiLevelType w:val="multilevel"/>
    <w:tmpl w:val="F5FA39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B46BD9"/>
    <w:multiLevelType w:val="hybridMultilevel"/>
    <w:tmpl w:val="8B34CAE4"/>
    <w:lvl w:ilvl="0" w:tplc="2CAE61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>
    <w:nsid w:val="63E222C3"/>
    <w:multiLevelType w:val="multilevel"/>
    <w:tmpl w:val="7718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B842EF"/>
    <w:multiLevelType w:val="hybridMultilevel"/>
    <w:tmpl w:val="7EF4E030"/>
    <w:lvl w:ilvl="0" w:tplc="1D269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15"/>
  </w:num>
  <w:num w:numId="5">
    <w:abstractNumId w:val="11"/>
  </w:num>
  <w:num w:numId="6">
    <w:abstractNumId w:val="4"/>
  </w:num>
  <w:num w:numId="7">
    <w:abstractNumId w:val="17"/>
  </w:num>
  <w:num w:numId="8">
    <w:abstractNumId w:val="2"/>
  </w:num>
  <w:num w:numId="9">
    <w:abstractNumId w:val="10"/>
  </w:num>
  <w:num w:numId="10">
    <w:abstractNumId w:val="1"/>
  </w:num>
  <w:num w:numId="11">
    <w:abstractNumId w:val="19"/>
  </w:num>
  <w:num w:numId="12">
    <w:abstractNumId w:val="7"/>
  </w:num>
  <w:num w:numId="13">
    <w:abstractNumId w:val="6"/>
  </w:num>
  <w:num w:numId="14">
    <w:abstractNumId w:val="12"/>
  </w:num>
  <w:num w:numId="15">
    <w:abstractNumId w:val="18"/>
  </w:num>
  <w:num w:numId="16">
    <w:abstractNumId w:val="16"/>
  </w:num>
  <w:num w:numId="17">
    <w:abstractNumId w:val="5"/>
  </w:num>
  <w:num w:numId="18">
    <w:abstractNumId w:val="20"/>
  </w:num>
  <w:num w:numId="19">
    <w:abstractNumId w:val="8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01"/>
    <w:rsid w:val="00086939"/>
    <w:rsid w:val="000E37CA"/>
    <w:rsid w:val="00121FB8"/>
    <w:rsid w:val="001E1A14"/>
    <w:rsid w:val="00212677"/>
    <w:rsid w:val="00263FFF"/>
    <w:rsid w:val="00270CA4"/>
    <w:rsid w:val="00304D67"/>
    <w:rsid w:val="003C5701"/>
    <w:rsid w:val="00546F45"/>
    <w:rsid w:val="005E2B0C"/>
    <w:rsid w:val="00791912"/>
    <w:rsid w:val="007D33D9"/>
    <w:rsid w:val="007F782F"/>
    <w:rsid w:val="008453A5"/>
    <w:rsid w:val="008853C8"/>
    <w:rsid w:val="00AF5EC6"/>
    <w:rsid w:val="00C363EF"/>
    <w:rsid w:val="00C97D2A"/>
    <w:rsid w:val="00D23644"/>
    <w:rsid w:val="00E055B8"/>
    <w:rsid w:val="00E45C65"/>
    <w:rsid w:val="00E515CD"/>
    <w:rsid w:val="00EA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3E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45C6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93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04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4D67"/>
  </w:style>
  <w:style w:type="paragraph" w:styleId="a9">
    <w:name w:val="footer"/>
    <w:basedOn w:val="a"/>
    <w:link w:val="aa"/>
    <w:uiPriority w:val="99"/>
    <w:unhideWhenUsed/>
    <w:rsid w:val="00304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4D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3E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45C6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93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04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4D67"/>
  </w:style>
  <w:style w:type="paragraph" w:styleId="a9">
    <w:name w:val="footer"/>
    <w:basedOn w:val="a"/>
    <w:link w:val="aa"/>
    <w:uiPriority w:val="99"/>
    <w:unhideWhenUsed/>
    <w:rsid w:val="00304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4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84E7A-64C1-4ED2-8B22-21E76C546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Милославский</dc:creator>
  <cp:keywords/>
  <dc:description/>
  <cp:lastModifiedBy>Милославский</cp:lastModifiedBy>
  <cp:revision>5</cp:revision>
  <cp:lastPrinted>2012-08-28T20:56:00Z</cp:lastPrinted>
  <dcterms:created xsi:type="dcterms:W3CDTF">2012-02-21T06:04:00Z</dcterms:created>
  <dcterms:modified xsi:type="dcterms:W3CDTF">2012-08-28T20:56:00Z</dcterms:modified>
</cp:coreProperties>
</file>