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135"/>
        <w:gridCol w:w="8857"/>
      </w:tblGrid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1. Самая северная точка – м. Гальинас, южная – м.Фроуард, западная – м.Париньяс, восточная – м.Кабу-Бранку. В каких странах находятся эти мысы?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2. Самое большое из высокогорных озер Земли расположено на границе Перу и Боливии на высоте 3800 м. Площадь этого озера 8300 кв. км, глубина – 304 м. На языке инков оно называется «Свинцовая вода». Назовите озеро.  – и – и – а – а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3. Как называют в Южной Америке то, что в России называют степь, а в Северной Америке – прерия? 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4. Какой океан и с каким морем соединяет Панамский канал?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5. Северную и Южную Америку роднят огромные горны пояса. Горная система в Южной Америке самая длинная в мире, на 9 тыс. км протянулась она с севера на юг. Назовите горные системы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6. Четвертый по площади материк Земли?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7. Самый высокий водопад мира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8. Хищная рыба Амазонки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9. Самая многоводная река мира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10. Самая большая змея на Земле.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11. Самая маленькая птица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12. Самое крупное государство Южной Америки</w:t>
            </w:r>
          </w:p>
        </w:tc>
      </w:tr>
      <w:tr w:rsidR="00C342DC" w:rsidTr="00C342DC">
        <w:trPr>
          <w:jc w:val="center"/>
        </w:trPr>
        <w:tc>
          <w:tcPr>
            <w:tcW w:w="11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C342DC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8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42DC" w:rsidRDefault="00C342DC" w:rsidP="00647E7F">
            <w:pPr>
              <w:pStyle w:val="a3"/>
              <w:spacing w:after="96"/>
            </w:pPr>
            <w:r>
              <w:t>13. Залив Атлантического океана у юго-восточных берегов Южной Америки, представляющий собой расширенное русло р.Парана, впадающей в океан</w:t>
            </w:r>
          </w:p>
        </w:tc>
      </w:tr>
    </w:tbl>
    <w:p w:rsidR="00653890" w:rsidRPr="00C47F5D" w:rsidRDefault="00C47F5D" w:rsidP="00C47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>Максимальное количество баллов -30.</w:t>
      </w:r>
    </w:p>
    <w:sectPr w:rsidR="00653890" w:rsidRPr="00C47F5D" w:rsidSect="00DF2E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8D" w:rsidRDefault="008E2F8D" w:rsidP="00C342DC">
      <w:pPr>
        <w:spacing w:after="0" w:line="240" w:lineRule="auto"/>
      </w:pPr>
      <w:r>
        <w:separator/>
      </w:r>
    </w:p>
  </w:endnote>
  <w:endnote w:type="continuationSeparator" w:id="1">
    <w:p w:rsidR="008E2F8D" w:rsidRDefault="008E2F8D" w:rsidP="00C3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8D" w:rsidRDefault="008E2F8D" w:rsidP="00C342DC">
      <w:pPr>
        <w:spacing w:after="0" w:line="240" w:lineRule="auto"/>
      </w:pPr>
      <w:r>
        <w:separator/>
      </w:r>
    </w:p>
  </w:footnote>
  <w:footnote w:type="continuationSeparator" w:id="1">
    <w:p w:rsidR="008E2F8D" w:rsidRDefault="008E2F8D" w:rsidP="00C3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DC" w:rsidRPr="00C342DC" w:rsidRDefault="00C342DC" w:rsidP="00C342DC">
    <w:pPr>
      <w:pStyle w:val="a4"/>
      <w:jc w:val="center"/>
      <w:rPr>
        <w:color w:val="FF0000"/>
        <w:sz w:val="40"/>
        <w:szCs w:val="40"/>
      </w:rPr>
    </w:pPr>
    <w:r w:rsidRPr="00C342DC">
      <w:rPr>
        <w:rStyle w:val="a8"/>
        <w:b/>
        <w:i w:val="0"/>
        <w:color w:val="FF0000"/>
        <w:sz w:val="40"/>
        <w:szCs w:val="40"/>
      </w:rPr>
      <w:t>Южная Америка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2DC"/>
    <w:rsid w:val="00653890"/>
    <w:rsid w:val="008E2F8D"/>
    <w:rsid w:val="00C342DC"/>
    <w:rsid w:val="00C47F5D"/>
    <w:rsid w:val="00CD7A37"/>
    <w:rsid w:val="00D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42DC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header"/>
    <w:basedOn w:val="a"/>
    <w:link w:val="a5"/>
    <w:uiPriority w:val="99"/>
    <w:semiHidden/>
    <w:unhideWhenUsed/>
    <w:rsid w:val="00C3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42DC"/>
  </w:style>
  <w:style w:type="paragraph" w:styleId="a6">
    <w:name w:val="footer"/>
    <w:basedOn w:val="a"/>
    <w:link w:val="a7"/>
    <w:uiPriority w:val="99"/>
    <w:semiHidden/>
    <w:unhideWhenUsed/>
    <w:rsid w:val="00C3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42DC"/>
  </w:style>
  <w:style w:type="character" w:styleId="a8">
    <w:name w:val="Emphasis"/>
    <w:rsid w:val="00C342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01B6-0155-4BF7-8602-934E2F2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4</cp:revision>
  <dcterms:created xsi:type="dcterms:W3CDTF">2014-04-24T16:48:00Z</dcterms:created>
  <dcterms:modified xsi:type="dcterms:W3CDTF">2014-04-24T18:22:00Z</dcterms:modified>
</cp:coreProperties>
</file>