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37" w:rsidRDefault="00281337" w:rsidP="00281337">
      <w:pPr>
        <w:jc w:val="center"/>
        <w:rPr>
          <w:b/>
          <w:sz w:val="32"/>
          <w:szCs w:val="32"/>
        </w:rPr>
      </w:pPr>
      <w:r w:rsidRPr="00281337">
        <w:rPr>
          <w:b/>
          <w:sz w:val="32"/>
          <w:szCs w:val="32"/>
        </w:rPr>
        <w:t>4 класс</w:t>
      </w:r>
      <w:r w:rsidR="00EA6027">
        <w:rPr>
          <w:b/>
          <w:sz w:val="32"/>
          <w:szCs w:val="32"/>
        </w:rPr>
        <w:t>-урок эстафет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sz w:val="24"/>
          <w:szCs w:val="24"/>
        </w:rPr>
        <w:t xml:space="preserve"> В четвертом классе упражнения по методу круговой тренировки можно проводить в виде эстафет. Методические указания. 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sz w:val="24"/>
          <w:szCs w:val="24"/>
        </w:rPr>
        <w:t>Все элементы эстафеты должны быть отработаны на предыдущих уроках . Должна быть отлажена четкость в замене оборудования между эстафетами.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b/>
          <w:sz w:val="24"/>
          <w:szCs w:val="24"/>
        </w:rPr>
        <w:t>1 эстафета  -</w:t>
      </w:r>
      <w:r>
        <w:rPr>
          <w:b/>
          <w:sz w:val="24"/>
          <w:szCs w:val="24"/>
        </w:rPr>
        <w:t xml:space="preserve"> </w:t>
      </w:r>
      <w:r w:rsidRPr="00281337">
        <w:rPr>
          <w:sz w:val="24"/>
          <w:szCs w:val="24"/>
        </w:rPr>
        <w:t>поставить 2 скамейки и по 2 барьера. И.П. –стоя боком к скамейке, прыжки через скамейку на 2 ногах: проползти  через 2 барьера : на гимнастической стенке в висе поднимать прямые ноги под углом 90 градусов.( 10 раз) .Обратно проползти под теми же барьерами на скамейке, лазание на животе по скамейке с помощью подтягиванием рук.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b/>
          <w:sz w:val="24"/>
          <w:szCs w:val="24"/>
        </w:rPr>
        <w:t>2 эстафета</w:t>
      </w:r>
      <w:r w:rsidRPr="00281337">
        <w:rPr>
          <w:sz w:val="24"/>
          <w:szCs w:val="24"/>
        </w:rPr>
        <w:t>- Положить 2 мата вдоль спортивного зала. 2 гимнастические скамейки ( 1 край скамейки на 3-4 пролет гимнастической стенке). Выполнить  кувырок ( или перекат боком в группировке), добежать до гимнастической скамейке  выполнить лазание  на четвереньках коснутся пролета стенки гимнастической , опустится на животе- лазание на животе обратно вверх с помощью подтягиванием рук  коснутся пролета  опустится по гимнастической стенке. Обратно возвращаться бегом, передать эстафету рукой.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b/>
          <w:sz w:val="24"/>
          <w:szCs w:val="24"/>
        </w:rPr>
        <w:t>3 эстафета</w:t>
      </w:r>
      <w:r w:rsidRPr="00281337">
        <w:rPr>
          <w:sz w:val="24"/>
          <w:szCs w:val="24"/>
        </w:rPr>
        <w:t>.- Уложить  2 мата. Кувырок вперед. « Каракатицей « пройти до гимнастической стенки. Принять положение лежа на спине, руки за голову, ноги согнуты. Ногами держаться за гимнастическую стенку. Поднимание туловища 20-25 раз. Обратно возвращаться так же ( Кракатица, кувырок вперед)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b/>
          <w:sz w:val="24"/>
          <w:szCs w:val="24"/>
        </w:rPr>
        <w:t xml:space="preserve"> 4 эстафета</w:t>
      </w:r>
      <w:r w:rsidRPr="00281337">
        <w:rPr>
          <w:sz w:val="24"/>
          <w:szCs w:val="24"/>
        </w:rPr>
        <w:t>- Участники команд сидят на гимнастических скамейках, установленных вдоль зала. У первых номеров в руках набивной мяч. Первые номера выполняют передачу мяча влево (вправо) сзади сидящему участнику. Последний в ряду игрок, получив мяч бежит вперед и сев на скамейку выполняет передачу мяча с</w:t>
      </w:r>
      <w:r>
        <w:rPr>
          <w:sz w:val="24"/>
          <w:szCs w:val="24"/>
        </w:rPr>
        <w:t>з</w:t>
      </w:r>
      <w:r w:rsidRPr="00281337">
        <w:rPr>
          <w:sz w:val="24"/>
          <w:szCs w:val="24"/>
        </w:rPr>
        <w:t>ади сидящему и т.д.</w:t>
      </w:r>
    </w:p>
    <w:p w:rsidR="00281337" w:rsidRPr="00281337" w:rsidRDefault="00281337" w:rsidP="00281337">
      <w:pPr>
        <w:rPr>
          <w:sz w:val="24"/>
          <w:szCs w:val="24"/>
        </w:rPr>
      </w:pPr>
      <w:r w:rsidRPr="00281337">
        <w:rPr>
          <w:b/>
          <w:sz w:val="24"/>
          <w:szCs w:val="24"/>
        </w:rPr>
        <w:t>5.эстафета</w:t>
      </w:r>
      <w:r w:rsidRPr="00281337">
        <w:rPr>
          <w:sz w:val="24"/>
          <w:szCs w:val="24"/>
        </w:rPr>
        <w:t xml:space="preserve">- приготовить 2 большие скакалки, 2 кубика. Участники команд сидят на гимнастических скамейках вдоль стен зала , в ходе эстафеты, постепенно передвигаясь к его задней стене. У  первых номеров в руках кубик. По сигналу они с кубиками в руках совершают прыжки через скакалку, из под нее выбежав кладут кубик на пол, прыгая  на одной ноге выполняют ведение кубика  до конца зала, коснувшись гимнастической стенке, </w:t>
      </w:r>
      <w:r>
        <w:rPr>
          <w:sz w:val="24"/>
          <w:szCs w:val="24"/>
        </w:rPr>
        <w:t>встают на четвереньки( упор сз</w:t>
      </w:r>
      <w:r w:rsidRPr="00281337">
        <w:rPr>
          <w:sz w:val="24"/>
          <w:szCs w:val="24"/>
        </w:rPr>
        <w:t>ади), кубик кладут</w:t>
      </w:r>
      <w:r>
        <w:rPr>
          <w:sz w:val="24"/>
          <w:szCs w:val="24"/>
        </w:rPr>
        <w:t xml:space="preserve"> </w:t>
      </w:r>
      <w:r w:rsidRPr="00281337">
        <w:rPr>
          <w:sz w:val="24"/>
          <w:szCs w:val="24"/>
        </w:rPr>
        <w:t>на живот, добегают»каракатицей» до последнего сидящего игрока команды, садятся ря</w:t>
      </w:r>
      <w:r>
        <w:rPr>
          <w:sz w:val="24"/>
          <w:szCs w:val="24"/>
        </w:rPr>
        <w:t>дом с ним и передают кубик по ру</w:t>
      </w:r>
      <w:r w:rsidRPr="00281337">
        <w:rPr>
          <w:sz w:val="24"/>
          <w:szCs w:val="24"/>
        </w:rPr>
        <w:t>кам вперед.</w:t>
      </w:r>
      <w:r>
        <w:rPr>
          <w:sz w:val="24"/>
          <w:szCs w:val="24"/>
        </w:rPr>
        <w:t xml:space="preserve"> </w:t>
      </w:r>
      <w:r w:rsidRPr="00281337">
        <w:rPr>
          <w:sz w:val="24"/>
          <w:szCs w:val="24"/>
        </w:rPr>
        <w:t>Сидящий первый берет кубик и с ним выполняет тоже задание.</w:t>
      </w:r>
    </w:p>
    <w:p w:rsidR="00281337" w:rsidRPr="00281337" w:rsidRDefault="00281337" w:rsidP="0028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337">
        <w:rPr>
          <w:b/>
          <w:sz w:val="24"/>
          <w:szCs w:val="24"/>
        </w:rPr>
        <w:t>Примечание</w:t>
      </w:r>
      <w:r w:rsidRPr="00281337">
        <w:rPr>
          <w:sz w:val="24"/>
          <w:szCs w:val="24"/>
        </w:rPr>
        <w:t>- по завершению эстафеты подсчитываются очки и объявляют команду –победительницу. Из команды  проигравших  нужно выделить лучших детей.</w:t>
      </w:r>
    </w:p>
    <w:p w:rsidR="00281337" w:rsidRPr="00281337" w:rsidRDefault="00281337" w:rsidP="0028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337">
        <w:rPr>
          <w:b/>
          <w:sz w:val="24"/>
          <w:szCs w:val="24"/>
        </w:rPr>
        <w:t>См</w:t>
      </w:r>
      <w:r w:rsidRPr="00281337">
        <w:rPr>
          <w:sz w:val="24"/>
          <w:szCs w:val="24"/>
        </w:rPr>
        <w:t>. приложение.№2</w:t>
      </w:r>
    </w:p>
    <w:p w:rsidR="002518E7" w:rsidRDefault="002518E7"/>
    <w:sectPr w:rsidR="002518E7" w:rsidSect="0025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A44"/>
    <w:multiLevelType w:val="hybridMultilevel"/>
    <w:tmpl w:val="9C90CDDC"/>
    <w:lvl w:ilvl="0" w:tplc="5A5E45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337"/>
    <w:rsid w:val="002518E7"/>
    <w:rsid w:val="00281337"/>
    <w:rsid w:val="00EA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2015-02-15T16:29:00Z</dcterms:created>
  <dcterms:modified xsi:type="dcterms:W3CDTF">2015-02-15T16:41:00Z</dcterms:modified>
</cp:coreProperties>
</file>