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1F" w:rsidRPr="00B34012" w:rsidRDefault="009D1BD4" w:rsidP="009A439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34012">
        <w:rPr>
          <w:b/>
          <w:sz w:val="28"/>
          <w:szCs w:val="28"/>
        </w:rPr>
        <w:t>ПАТРИОТИЧЕСКОЕ ВОСПИТАНИЕ ШКОЛЬНИКОВ НА СОВРЕМЕННОМ ЭТАПЕ РАЗВИТИЯ ОБЩЕСТВА</w:t>
      </w:r>
      <w:r w:rsidRPr="00B34012">
        <w:rPr>
          <w:b/>
          <w:sz w:val="28"/>
          <w:szCs w:val="28"/>
        </w:rPr>
        <w:t>»</w:t>
      </w:r>
    </w:p>
    <w:p w:rsidR="008A411F" w:rsidRDefault="008A411F" w:rsidP="009A439B">
      <w:pPr>
        <w:ind w:firstLine="567"/>
        <w:jc w:val="center"/>
        <w:rPr>
          <w:b/>
          <w:sz w:val="28"/>
          <w:szCs w:val="28"/>
        </w:rPr>
      </w:pPr>
    </w:p>
    <w:p w:rsidR="008A411F" w:rsidRPr="009A439B" w:rsidRDefault="008A411F" w:rsidP="00B34012">
      <w:pPr>
        <w:ind w:firstLine="567"/>
        <w:jc w:val="both"/>
        <w:rPr>
          <w:i/>
          <w:sz w:val="22"/>
          <w:szCs w:val="22"/>
        </w:rPr>
      </w:pPr>
      <w:proofErr w:type="spellStart"/>
      <w:r w:rsidRPr="009A439B">
        <w:rPr>
          <w:b/>
          <w:i/>
          <w:sz w:val="22"/>
          <w:szCs w:val="22"/>
        </w:rPr>
        <w:t>Степанчева</w:t>
      </w:r>
      <w:proofErr w:type="spellEnd"/>
      <w:r w:rsidRPr="009A439B">
        <w:rPr>
          <w:b/>
          <w:i/>
          <w:sz w:val="22"/>
          <w:szCs w:val="22"/>
        </w:rPr>
        <w:t xml:space="preserve"> Татьяна Вячеславовна</w:t>
      </w:r>
      <w:r w:rsidRPr="009A439B">
        <w:rPr>
          <w:i/>
          <w:sz w:val="22"/>
          <w:szCs w:val="22"/>
        </w:rPr>
        <w:t xml:space="preserve">, заместитель директора по ВР, учитель   </w:t>
      </w:r>
    </w:p>
    <w:p w:rsidR="00A96307" w:rsidRPr="009A439B" w:rsidRDefault="008A411F" w:rsidP="00B34012">
      <w:pPr>
        <w:ind w:firstLine="567"/>
        <w:jc w:val="both"/>
        <w:rPr>
          <w:i/>
          <w:sz w:val="22"/>
          <w:szCs w:val="22"/>
        </w:rPr>
      </w:pPr>
      <w:r w:rsidRPr="009A439B">
        <w:rPr>
          <w:i/>
          <w:sz w:val="22"/>
          <w:szCs w:val="22"/>
        </w:rPr>
        <w:t xml:space="preserve">                                                                истории и   обществознания МОУ СОШ №2 </w:t>
      </w:r>
    </w:p>
    <w:p w:rsidR="008A411F" w:rsidRPr="009A439B" w:rsidRDefault="00A96307" w:rsidP="00B34012">
      <w:pPr>
        <w:ind w:firstLine="567"/>
        <w:jc w:val="both"/>
        <w:rPr>
          <w:i/>
          <w:sz w:val="22"/>
          <w:szCs w:val="22"/>
        </w:rPr>
      </w:pPr>
      <w:r w:rsidRPr="009A439B">
        <w:rPr>
          <w:i/>
          <w:sz w:val="22"/>
          <w:szCs w:val="22"/>
        </w:rPr>
        <w:t xml:space="preserve">                                                                </w:t>
      </w:r>
      <w:r w:rsidR="008A411F" w:rsidRPr="009A439B">
        <w:rPr>
          <w:i/>
          <w:sz w:val="22"/>
          <w:szCs w:val="22"/>
        </w:rPr>
        <w:t>г. Серпухова,  Московской области</w:t>
      </w:r>
    </w:p>
    <w:p w:rsidR="008A411F" w:rsidRPr="00B34012" w:rsidRDefault="008A411F" w:rsidP="00B34012">
      <w:pPr>
        <w:pStyle w:val="3"/>
        <w:ind w:firstLine="708"/>
        <w:jc w:val="both"/>
        <w:rPr>
          <w:sz w:val="24"/>
        </w:rPr>
      </w:pPr>
    </w:p>
    <w:p w:rsidR="00E63796" w:rsidRPr="00B34012" w:rsidRDefault="00555D80" w:rsidP="00B34012">
      <w:pPr>
        <w:pStyle w:val="3"/>
        <w:jc w:val="both"/>
        <w:rPr>
          <w:sz w:val="24"/>
        </w:rPr>
      </w:pPr>
      <w:r w:rsidRPr="00B34012">
        <w:rPr>
          <w:sz w:val="24"/>
        </w:rPr>
        <w:t xml:space="preserve">     </w:t>
      </w:r>
      <w:r w:rsidR="000F1A20" w:rsidRPr="00B34012">
        <w:rPr>
          <w:sz w:val="24"/>
        </w:rPr>
        <w:t xml:space="preserve">Патриотизм – любовь к России, к своему народу, к своей малой родине, служение Отечеству. Именно это качество определяется,  как одна из базовых национальных ценностей, лежащих в основе целостного пространства духовно-нравственного развития и воспитания школьников, в </w:t>
      </w:r>
      <w:r w:rsidR="00E63796" w:rsidRPr="00B34012">
        <w:rPr>
          <w:sz w:val="24"/>
        </w:rPr>
        <w:t>Концепции духовно-нравственного развития и воспитания личности гражданина России</w:t>
      </w:r>
      <w:r w:rsidR="000F1A20" w:rsidRPr="00B34012">
        <w:rPr>
          <w:sz w:val="24"/>
        </w:rPr>
        <w:t>. Это же качество является определяющим для современного молодого поколения согласно Долгосрочной целевой программе Московской области «Патриотическое воспитание и подготовка молодежи к военной службе на 2012-2015 годы».</w:t>
      </w:r>
      <w:r w:rsidR="00E63796" w:rsidRPr="00B34012">
        <w:rPr>
          <w:sz w:val="24"/>
        </w:rPr>
        <w:t xml:space="preserve"> </w:t>
      </w:r>
    </w:p>
    <w:p w:rsidR="006B22B0" w:rsidRPr="00B34012" w:rsidRDefault="00555D80" w:rsidP="00B34012">
      <w:pPr>
        <w:pStyle w:val="a3"/>
        <w:spacing w:before="0" w:beforeAutospacing="0" w:after="0" w:afterAutospacing="0"/>
        <w:jc w:val="both"/>
      </w:pPr>
      <w:r w:rsidRPr="00B34012">
        <w:t xml:space="preserve">     </w:t>
      </w:r>
      <w:r w:rsidR="006B22B0" w:rsidRPr="00B34012">
        <w:t xml:space="preserve"> Патриотическое воспитание подрастающего поколения всегда являлось одной из </w:t>
      </w:r>
      <w:bookmarkStart w:id="0" w:name="_GoBack"/>
      <w:bookmarkEnd w:id="0"/>
      <w:r w:rsidR="006B22B0" w:rsidRPr="00B34012">
        <w:t>важнейших задач современной школы, ведь детство и юность – самая благодатная пора для привития священного чувства любви к Родине. Под патриотическим воспитанием понимается постепенное и неуклонное формирование у учащихся любви к своей Родине, ненависти к её врагам, постоянной готовности к её защите. Патриотизм – одна из важнейших черт всесторонне развитой личности. У школьников должно вырабатываться чувство гордости за свою Родину и свой народ, уважение к его великим свершениям и достойным страницам прошлого. Многое требуется от школы: её роль в э</w:t>
      </w:r>
      <w:r w:rsidR="000F1A20" w:rsidRPr="00B34012">
        <w:t>том плане очень велика</w:t>
      </w:r>
      <w:r w:rsidR="006B22B0" w:rsidRPr="00B34012">
        <w:t>.</w:t>
      </w:r>
      <w:r w:rsidR="008A411F" w:rsidRPr="00B34012">
        <w:t xml:space="preserve"> Результатом воспитательной работы должно стать поколение людей обладающих убежден</w:t>
      </w:r>
      <w:r w:rsidR="008A411F" w:rsidRPr="00B34012">
        <w:softHyphen/>
        <w:t xml:space="preserve">иями, благородных, готовых к подвигу, тех, которых принято называть коротким и емким словом «патриот». </w:t>
      </w:r>
    </w:p>
    <w:p w:rsidR="006B22B0" w:rsidRPr="00B34012" w:rsidRDefault="00555D80" w:rsidP="00B34012">
      <w:pPr>
        <w:pStyle w:val="3"/>
        <w:jc w:val="both"/>
        <w:rPr>
          <w:sz w:val="24"/>
        </w:rPr>
      </w:pPr>
      <w:r w:rsidRPr="00B34012">
        <w:rPr>
          <w:sz w:val="24"/>
        </w:rPr>
        <w:t xml:space="preserve">     </w:t>
      </w:r>
      <w:r w:rsidR="006B22B0" w:rsidRPr="00B34012">
        <w:rPr>
          <w:sz w:val="24"/>
        </w:rPr>
        <w:t xml:space="preserve">Для достижения этих целей в </w:t>
      </w:r>
      <w:r w:rsidR="00563DC3" w:rsidRPr="00B34012">
        <w:rPr>
          <w:sz w:val="24"/>
        </w:rPr>
        <w:t xml:space="preserve">нашей </w:t>
      </w:r>
      <w:r w:rsidR="006B22B0" w:rsidRPr="00B34012">
        <w:rPr>
          <w:sz w:val="24"/>
        </w:rPr>
        <w:t xml:space="preserve">школе была составлена программа  по патриотическому воспитанию  «Мы – граждане великой страны», в соответствии с которой строится вся работа в течение года. </w:t>
      </w:r>
    </w:p>
    <w:p w:rsidR="006B22B0" w:rsidRPr="00B34012" w:rsidRDefault="006B22B0" w:rsidP="00B34012">
      <w:pPr>
        <w:pStyle w:val="3"/>
        <w:jc w:val="both"/>
        <w:rPr>
          <w:sz w:val="24"/>
        </w:rPr>
      </w:pPr>
      <w:r w:rsidRPr="00B34012">
        <w:rPr>
          <w:sz w:val="24"/>
        </w:rPr>
        <w:t xml:space="preserve">     Для успешного воплощения программы в воспитательный  процесс школа располагает следующей материально-технической и научно-методической базой и кадровым обеспечением:</w:t>
      </w:r>
    </w:p>
    <w:p w:rsidR="006B22B0" w:rsidRPr="00B34012" w:rsidRDefault="008A411F" w:rsidP="00B34012">
      <w:pPr>
        <w:pStyle w:val="3"/>
        <w:numPr>
          <w:ilvl w:val="0"/>
          <w:numId w:val="3"/>
        </w:numPr>
        <w:jc w:val="both"/>
        <w:rPr>
          <w:sz w:val="24"/>
        </w:rPr>
      </w:pPr>
      <w:r w:rsidRPr="00B34012">
        <w:rPr>
          <w:sz w:val="24"/>
        </w:rPr>
        <w:t xml:space="preserve">школьный историко-художественный музей </w:t>
      </w:r>
    </w:p>
    <w:p w:rsidR="006B22B0" w:rsidRPr="00B34012" w:rsidRDefault="006B22B0" w:rsidP="00B34012">
      <w:pPr>
        <w:pStyle w:val="3"/>
        <w:numPr>
          <w:ilvl w:val="0"/>
          <w:numId w:val="3"/>
        </w:numPr>
        <w:jc w:val="both"/>
        <w:rPr>
          <w:sz w:val="24"/>
        </w:rPr>
      </w:pPr>
      <w:r w:rsidRPr="00B34012">
        <w:rPr>
          <w:sz w:val="24"/>
        </w:rPr>
        <w:t>кафедра воспитательной работы в лице зам. директора по ВР, совместно с МО классных руководителей и МО учителей истории</w:t>
      </w:r>
    </w:p>
    <w:p w:rsidR="006B22B0" w:rsidRPr="00B34012" w:rsidRDefault="006B22B0" w:rsidP="00B34012">
      <w:pPr>
        <w:pStyle w:val="3"/>
        <w:numPr>
          <w:ilvl w:val="0"/>
          <w:numId w:val="3"/>
        </w:numPr>
        <w:jc w:val="both"/>
        <w:rPr>
          <w:sz w:val="24"/>
        </w:rPr>
      </w:pPr>
      <w:r w:rsidRPr="00B34012">
        <w:rPr>
          <w:sz w:val="24"/>
        </w:rPr>
        <w:t>школьная демократическая республика «Спектр» (конкретно министерство печати и информации и министерство юстиции)</w:t>
      </w:r>
    </w:p>
    <w:p w:rsidR="006B22B0" w:rsidRPr="00B34012" w:rsidRDefault="008A411F" w:rsidP="00B34012">
      <w:pPr>
        <w:pStyle w:val="3"/>
        <w:numPr>
          <w:ilvl w:val="0"/>
          <w:numId w:val="3"/>
        </w:numPr>
        <w:jc w:val="both"/>
        <w:rPr>
          <w:sz w:val="24"/>
        </w:rPr>
      </w:pPr>
      <w:r w:rsidRPr="00B34012">
        <w:rPr>
          <w:sz w:val="24"/>
        </w:rPr>
        <w:t>курс «Духовное краеведение Подмосковья</w:t>
      </w:r>
      <w:r w:rsidR="006B22B0" w:rsidRPr="00B34012">
        <w:rPr>
          <w:sz w:val="24"/>
        </w:rPr>
        <w:t>», «</w:t>
      </w:r>
      <w:proofErr w:type="spellStart"/>
      <w:r w:rsidR="006B22B0" w:rsidRPr="00B34012">
        <w:rPr>
          <w:sz w:val="24"/>
        </w:rPr>
        <w:t>Граждановедение</w:t>
      </w:r>
      <w:proofErr w:type="spellEnd"/>
      <w:r w:rsidR="006B22B0" w:rsidRPr="00B34012">
        <w:rPr>
          <w:sz w:val="24"/>
        </w:rPr>
        <w:t>»</w:t>
      </w:r>
    </w:p>
    <w:p w:rsidR="006B22B0" w:rsidRPr="00B34012" w:rsidRDefault="006B22B0" w:rsidP="00B34012">
      <w:pPr>
        <w:pStyle w:val="3"/>
        <w:numPr>
          <w:ilvl w:val="0"/>
          <w:numId w:val="3"/>
        </w:numPr>
        <w:jc w:val="both"/>
        <w:rPr>
          <w:sz w:val="24"/>
        </w:rPr>
      </w:pPr>
      <w:r w:rsidRPr="00B34012">
        <w:rPr>
          <w:sz w:val="24"/>
        </w:rPr>
        <w:t>кружок «Общественно-политический клуб»</w:t>
      </w:r>
    </w:p>
    <w:p w:rsidR="006B22B0" w:rsidRPr="00B34012" w:rsidRDefault="006B22B0" w:rsidP="00B34012">
      <w:pPr>
        <w:pStyle w:val="3"/>
        <w:numPr>
          <w:ilvl w:val="0"/>
          <w:numId w:val="3"/>
        </w:numPr>
        <w:jc w:val="both"/>
        <w:rPr>
          <w:sz w:val="24"/>
        </w:rPr>
      </w:pPr>
      <w:r w:rsidRPr="00B34012">
        <w:rPr>
          <w:sz w:val="24"/>
        </w:rPr>
        <w:t>компьютерный класс</w:t>
      </w:r>
    </w:p>
    <w:p w:rsidR="006B22B0" w:rsidRPr="00B34012" w:rsidRDefault="006B22B0" w:rsidP="00B34012">
      <w:pPr>
        <w:pStyle w:val="3"/>
        <w:numPr>
          <w:ilvl w:val="0"/>
          <w:numId w:val="3"/>
        </w:numPr>
        <w:jc w:val="both"/>
        <w:rPr>
          <w:sz w:val="24"/>
        </w:rPr>
      </w:pPr>
      <w:r w:rsidRPr="00B34012">
        <w:rPr>
          <w:sz w:val="24"/>
        </w:rPr>
        <w:t>библиотека, в которой есть интернет-зал</w:t>
      </w:r>
    </w:p>
    <w:p w:rsidR="006B22B0" w:rsidRPr="00B34012" w:rsidRDefault="006B22B0" w:rsidP="00B34012">
      <w:pPr>
        <w:pStyle w:val="3"/>
        <w:numPr>
          <w:ilvl w:val="0"/>
          <w:numId w:val="3"/>
        </w:numPr>
        <w:jc w:val="both"/>
        <w:rPr>
          <w:sz w:val="24"/>
        </w:rPr>
      </w:pPr>
      <w:r w:rsidRPr="00B34012">
        <w:rPr>
          <w:sz w:val="24"/>
        </w:rPr>
        <w:t>сотрудничество с городской библиотекой,  СИХМ, МВЦ, Домом ветеранов, ДМ «Дружба»,  экскурсионным бюро</w:t>
      </w:r>
    </w:p>
    <w:p w:rsidR="00F60F33" w:rsidRPr="00B34012" w:rsidRDefault="00F60F33" w:rsidP="00B34012">
      <w:pPr>
        <w:pStyle w:val="3"/>
        <w:numPr>
          <w:ilvl w:val="0"/>
          <w:numId w:val="3"/>
        </w:numPr>
        <w:jc w:val="both"/>
        <w:rPr>
          <w:sz w:val="24"/>
        </w:rPr>
      </w:pPr>
      <w:r w:rsidRPr="00B34012">
        <w:rPr>
          <w:sz w:val="24"/>
        </w:rPr>
        <w:t xml:space="preserve">сотрудничество с </w:t>
      </w:r>
      <w:proofErr w:type="spellStart"/>
      <w:r w:rsidRPr="00B34012">
        <w:rPr>
          <w:sz w:val="24"/>
        </w:rPr>
        <w:t>ДДиЮ</w:t>
      </w:r>
      <w:proofErr w:type="spellEnd"/>
      <w:r w:rsidRPr="00B34012">
        <w:rPr>
          <w:sz w:val="24"/>
        </w:rPr>
        <w:t xml:space="preserve"> и городской организацией «Содружество </w:t>
      </w:r>
      <w:proofErr w:type="gramStart"/>
      <w:r w:rsidRPr="00B34012">
        <w:rPr>
          <w:sz w:val="24"/>
        </w:rPr>
        <w:t>юных</w:t>
      </w:r>
      <w:proofErr w:type="gramEnd"/>
      <w:r w:rsidRPr="00B34012">
        <w:rPr>
          <w:sz w:val="24"/>
        </w:rPr>
        <w:t xml:space="preserve"> </w:t>
      </w:r>
      <w:proofErr w:type="spellStart"/>
      <w:r w:rsidRPr="00B34012">
        <w:rPr>
          <w:sz w:val="24"/>
        </w:rPr>
        <w:t>серпуховичей</w:t>
      </w:r>
      <w:proofErr w:type="spellEnd"/>
      <w:r w:rsidRPr="00B34012">
        <w:rPr>
          <w:sz w:val="24"/>
        </w:rPr>
        <w:t>»</w:t>
      </w:r>
    </w:p>
    <w:p w:rsidR="00F60F33" w:rsidRPr="00B34012" w:rsidRDefault="00555D80" w:rsidP="00B34012">
      <w:pPr>
        <w:jc w:val="both"/>
      </w:pPr>
      <w:r w:rsidRPr="00B34012">
        <w:rPr>
          <w:color w:val="000000"/>
        </w:rPr>
        <w:t xml:space="preserve">     </w:t>
      </w:r>
      <w:r w:rsidR="00F60F33" w:rsidRPr="00B34012">
        <w:rPr>
          <w:color w:val="000000"/>
        </w:rPr>
        <w:t>В 2009 году  за классными коллективами 1-11  классов были закреплены ветераны</w:t>
      </w:r>
      <w:r w:rsidR="00563DC3" w:rsidRPr="00B34012">
        <w:rPr>
          <w:color w:val="000000"/>
        </w:rPr>
        <w:t xml:space="preserve"> Великой Отечественной войны</w:t>
      </w:r>
      <w:r w:rsidR="00F60F33" w:rsidRPr="00B34012">
        <w:rPr>
          <w:color w:val="000000"/>
        </w:rPr>
        <w:t>, труженики тыла, пр</w:t>
      </w:r>
      <w:r w:rsidR="00BB3589" w:rsidRPr="00B34012">
        <w:rPr>
          <w:color w:val="000000"/>
        </w:rPr>
        <w:t>оживающие в нашем микрорайоне. С тех пор в</w:t>
      </w:r>
      <w:r w:rsidR="00F60F33" w:rsidRPr="00B34012">
        <w:rPr>
          <w:color w:val="000000"/>
        </w:rPr>
        <w:t xml:space="preserve"> течение года ребята поздравляют ветеранов с праздниками, оказывают посильную помощь, приглашают на классные часы и внеклассные мероприятия. </w:t>
      </w:r>
      <w:r w:rsidR="00F60F33" w:rsidRPr="00B34012">
        <w:t xml:space="preserve">С целью обеспечения преемственности поколений и продолжения лучших традиций учащиеся  нашей школы принимают  участие в акции «Георгиевская ленточка» и  </w:t>
      </w:r>
      <w:r w:rsidR="00F60F33" w:rsidRPr="00B34012">
        <w:lastRenderedPageBreak/>
        <w:t>«Ветеран»: поздравляют всех жителей микрорайона праздничными листовками, посвященными Дню защитника Отечества и Дню Победы.</w:t>
      </w:r>
    </w:p>
    <w:p w:rsidR="00F60F33" w:rsidRPr="00B34012" w:rsidRDefault="00F60F33" w:rsidP="00B34012">
      <w:pPr>
        <w:ind w:firstLine="360"/>
        <w:jc w:val="both"/>
        <w:rPr>
          <w:color w:val="000000"/>
        </w:rPr>
      </w:pPr>
    </w:p>
    <w:p w:rsidR="006B22B0" w:rsidRPr="00B34012" w:rsidRDefault="008A411F" w:rsidP="00B34012">
      <w:pPr>
        <w:pStyle w:val="3"/>
        <w:ind w:firstLine="360"/>
        <w:jc w:val="both"/>
        <w:rPr>
          <w:sz w:val="24"/>
        </w:rPr>
      </w:pPr>
      <w:r w:rsidRPr="00B34012">
        <w:rPr>
          <w:sz w:val="24"/>
        </w:rPr>
        <w:t xml:space="preserve">Традиционным стало проведение </w:t>
      </w:r>
      <w:r w:rsidR="00F60F33" w:rsidRPr="00B34012">
        <w:rPr>
          <w:sz w:val="24"/>
        </w:rPr>
        <w:t xml:space="preserve">в нашей школе </w:t>
      </w:r>
      <w:r w:rsidRPr="00B34012">
        <w:rPr>
          <w:sz w:val="24"/>
        </w:rPr>
        <w:t>следующих мероприятий:</w:t>
      </w:r>
    </w:p>
    <w:p w:rsidR="006B22B0" w:rsidRPr="00B34012" w:rsidRDefault="006B22B0" w:rsidP="00B34012">
      <w:pPr>
        <w:numPr>
          <w:ilvl w:val="0"/>
          <w:numId w:val="2"/>
        </w:numPr>
        <w:jc w:val="both"/>
      </w:pPr>
      <w:r w:rsidRPr="00B34012">
        <w:t>уроки мужества (ежемесячно);</w:t>
      </w:r>
    </w:p>
    <w:p w:rsidR="006B22B0" w:rsidRPr="00B34012" w:rsidRDefault="006B22B0" w:rsidP="00B34012">
      <w:pPr>
        <w:numPr>
          <w:ilvl w:val="0"/>
          <w:numId w:val="2"/>
        </w:numPr>
        <w:jc w:val="both"/>
      </w:pPr>
      <w:r w:rsidRPr="00B34012">
        <w:t xml:space="preserve">встречи </w:t>
      </w:r>
      <w:r w:rsidR="006F2CFD" w:rsidRPr="00B34012">
        <w:t xml:space="preserve">с ветеранами </w:t>
      </w:r>
      <w:r w:rsidR="008A411F" w:rsidRPr="00B34012">
        <w:t xml:space="preserve"> Великой Отечественной войны и Вооруженных сил;</w:t>
      </w:r>
    </w:p>
    <w:p w:rsidR="006B22B0" w:rsidRPr="00B34012" w:rsidRDefault="006B22B0" w:rsidP="00B34012">
      <w:pPr>
        <w:numPr>
          <w:ilvl w:val="0"/>
          <w:numId w:val="2"/>
        </w:numPr>
        <w:jc w:val="both"/>
      </w:pPr>
      <w:r w:rsidRPr="00B34012">
        <w:t xml:space="preserve">экскурсии в Дом ветеранов, в музеи г. Москвы, по местам  </w:t>
      </w:r>
      <w:r w:rsidR="008A411F" w:rsidRPr="00B34012">
        <w:t xml:space="preserve">боевых </w:t>
      </w:r>
      <w:r w:rsidRPr="00B34012">
        <w:t>сражений  при обороне</w:t>
      </w:r>
      <w:r w:rsidR="008A411F" w:rsidRPr="00B34012">
        <w:t xml:space="preserve"> г. </w:t>
      </w:r>
      <w:r w:rsidRPr="00B34012">
        <w:t>Москвы;</w:t>
      </w:r>
    </w:p>
    <w:p w:rsidR="006B22B0" w:rsidRPr="00B34012" w:rsidRDefault="006B22B0" w:rsidP="00B34012">
      <w:pPr>
        <w:numPr>
          <w:ilvl w:val="0"/>
          <w:numId w:val="2"/>
        </w:numPr>
        <w:jc w:val="both"/>
      </w:pPr>
      <w:r w:rsidRPr="00B34012">
        <w:t>встречи учащихся с поэтом-</w:t>
      </w:r>
      <w:proofErr w:type="spellStart"/>
      <w:r w:rsidRPr="00B34012">
        <w:t>серпуховичом</w:t>
      </w:r>
      <w:proofErr w:type="spellEnd"/>
      <w:r w:rsidRPr="00B34012">
        <w:t xml:space="preserve">  А.Н.</w:t>
      </w:r>
      <w:r w:rsidR="008A411F" w:rsidRPr="00B34012">
        <w:t xml:space="preserve"> </w:t>
      </w:r>
      <w:proofErr w:type="spellStart"/>
      <w:r w:rsidRPr="00B34012">
        <w:t>Головановым</w:t>
      </w:r>
      <w:proofErr w:type="spellEnd"/>
      <w:r w:rsidRPr="00B34012">
        <w:t xml:space="preserve"> и ветераном Вооруженных сил </w:t>
      </w:r>
      <w:proofErr w:type="spellStart"/>
      <w:r w:rsidRPr="00B34012">
        <w:t>Чернобаевым</w:t>
      </w:r>
      <w:proofErr w:type="spellEnd"/>
      <w:r w:rsidRPr="00B34012">
        <w:t xml:space="preserve"> В.</w:t>
      </w:r>
      <w:proofErr w:type="gramStart"/>
      <w:r w:rsidRPr="00B34012">
        <w:t>П</w:t>
      </w:r>
      <w:proofErr w:type="gramEnd"/>
      <w:r w:rsidRPr="00B34012">
        <w:t>;</w:t>
      </w:r>
    </w:p>
    <w:p w:rsidR="006B22B0" w:rsidRPr="00B34012" w:rsidRDefault="006B22B0" w:rsidP="00B34012">
      <w:pPr>
        <w:numPr>
          <w:ilvl w:val="0"/>
          <w:numId w:val="2"/>
        </w:numPr>
        <w:jc w:val="both"/>
      </w:pPr>
      <w:r w:rsidRPr="00B34012">
        <w:t>туристический слёт, посвященный памяти А.</w:t>
      </w:r>
      <w:r w:rsidR="008A411F" w:rsidRPr="00B34012">
        <w:t xml:space="preserve"> </w:t>
      </w:r>
      <w:proofErr w:type="spellStart"/>
      <w:r w:rsidRPr="00B34012">
        <w:t>Барышева</w:t>
      </w:r>
      <w:proofErr w:type="spellEnd"/>
      <w:r w:rsidRPr="00B34012">
        <w:t>;</w:t>
      </w:r>
    </w:p>
    <w:p w:rsidR="006B22B0" w:rsidRPr="00B34012" w:rsidRDefault="006B22B0" w:rsidP="00B34012">
      <w:pPr>
        <w:numPr>
          <w:ilvl w:val="0"/>
          <w:numId w:val="2"/>
        </w:numPr>
        <w:jc w:val="both"/>
      </w:pPr>
      <w:r w:rsidRPr="00B34012">
        <w:t>декада памяти  «Рубежи славы» и месячник, посвященный Дню защитника Отечества</w:t>
      </w:r>
      <w:r w:rsidR="008A411F" w:rsidRPr="00B34012">
        <w:t>;</w:t>
      </w:r>
    </w:p>
    <w:p w:rsidR="006B22B0" w:rsidRPr="00B34012" w:rsidRDefault="006B22B0" w:rsidP="00B34012">
      <w:pPr>
        <w:numPr>
          <w:ilvl w:val="0"/>
          <w:numId w:val="2"/>
        </w:numPr>
        <w:jc w:val="both"/>
      </w:pPr>
      <w:r w:rsidRPr="00B34012">
        <w:t>празднование Дня Победы</w:t>
      </w:r>
      <w:r w:rsidR="008A411F" w:rsidRPr="00B34012">
        <w:t>;</w:t>
      </w:r>
    </w:p>
    <w:p w:rsidR="006B22B0" w:rsidRPr="00B34012" w:rsidRDefault="006B22B0" w:rsidP="00B34012">
      <w:pPr>
        <w:numPr>
          <w:ilvl w:val="0"/>
          <w:numId w:val="2"/>
        </w:numPr>
        <w:jc w:val="both"/>
      </w:pPr>
      <w:r w:rsidRPr="00B34012">
        <w:t>организация торжественных линеек памяти</w:t>
      </w:r>
      <w:r w:rsidR="00F60F33" w:rsidRPr="00B34012">
        <w:t>;</w:t>
      </w:r>
    </w:p>
    <w:p w:rsidR="006B22B0" w:rsidRPr="00B34012" w:rsidRDefault="006B22B0" w:rsidP="00B34012">
      <w:pPr>
        <w:numPr>
          <w:ilvl w:val="0"/>
          <w:numId w:val="2"/>
        </w:numPr>
        <w:jc w:val="both"/>
      </w:pPr>
      <w:r w:rsidRPr="00B34012">
        <w:t>вахты памяти;</w:t>
      </w:r>
    </w:p>
    <w:p w:rsidR="006B22B0" w:rsidRPr="00B34012" w:rsidRDefault="006B22B0" w:rsidP="00B34012">
      <w:pPr>
        <w:numPr>
          <w:ilvl w:val="0"/>
          <w:numId w:val="2"/>
        </w:numPr>
        <w:jc w:val="both"/>
      </w:pPr>
      <w:r w:rsidRPr="00B34012">
        <w:t>конкурсы сочинений и рисунков;</w:t>
      </w:r>
    </w:p>
    <w:p w:rsidR="006B22B0" w:rsidRPr="00B34012" w:rsidRDefault="006B22B0" w:rsidP="00B34012">
      <w:pPr>
        <w:numPr>
          <w:ilvl w:val="0"/>
          <w:numId w:val="2"/>
        </w:numPr>
        <w:jc w:val="both"/>
      </w:pPr>
      <w:r w:rsidRPr="00B34012">
        <w:t xml:space="preserve">викторины и </w:t>
      </w:r>
      <w:proofErr w:type="spellStart"/>
      <w:r w:rsidRPr="00B34012">
        <w:t>брейн</w:t>
      </w:r>
      <w:proofErr w:type="spellEnd"/>
      <w:r w:rsidRPr="00B34012">
        <w:t>-ринги;</w:t>
      </w:r>
    </w:p>
    <w:p w:rsidR="00F60F33" w:rsidRPr="00B34012" w:rsidRDefault="00555D80" w:rsidP="00B34012">
      <w:pPr>
        <w:numPr>
          <w:ilvl w:val="0"/>
          <w:numId w:val="2"/>
        </w:numPr>
        <w:jc w:val="both"/>
      </w:pPr>
      <w:proofErr w:type="spellStart"/>
      <w:r w:rsidRPr="00B34012">
        <w:t>флеш</w:t>
      </w:r>
      <w:proofErr w:type="spellEnd"/>
      <w:r w:rsidRPr="00B34012">
        <w:t>-акции, посвященные Дню героев России и Дню памяти россиян, исполнявших служебный  долг за пределами Отечества;</w:t>
      </w:r>
    </w:p>
    <w:p w:rsidR="006B22B0" w:rsidRPr="00B34012" w:rsidRDefault="006B22B0" w:rsidP="00B34012">
      <w:pPr>
        <w:numPr>
          <w:ilvl w:val="0"/>
          <w:numId w:val="2"/>
        </w:numPr>
        <w:jc w:val="both"/>
      </w:pPr>
      <w:r w:rsidRPr="00B34012">
        <w:t>«встречи трех поколений»</w:t>
      </w:r>
      <w:r w:rsidR="006F2CFD" w:rsidRPr="00B34012">
        <w:t>;</w:t>
      </w:r>
    </w:p>
    <w:p w:rsidR="006B22B0" w:rsidRPr="00B34012" w:rsidRDefault="006B22B0" w:rsidP="00B34012">
      <w:pPr>
        <w:numPr>
          <w:ilvl w:val="0"/>
          <w:numId w:val="2"/>
        </w:numPr>
        <w:jc w:val="both"/>
      </w:pPr>
      <w:r w:rsidRPr="00B34012">
        <w:t>работа над социальными проектами;</w:t>
      </w:r>
    </w:p>
    <w:p w:rsidR="006B22B0" w:rsidRPr="00B34012" w:rsidRDefault="006B22B0" w:rsidP="00B34012">
      <w:pPr>
        <w:numPr>
          <w:ilvl w:val="0"/>
          <w:numId w:val="2"/>
        </w:numPr>
        <w:jc w:val="both"/>
      </w:pPr>
      <w:r w:rsidRPr="00B34012">
        <w:t>краеведческая викторина;</w:t>
      </w:r>
    </w:p>
    <w:p w:rsidR="006B22B0" w:rsidRPr="00B34012" w:rsidRDefault="006B22B0" w:rsidP="00B34012">
      <w:pPr>
        <w:numPr>
          <w:ilvl w:val="0"/>
          <w:numId w:val="2"/>
        </w:numPr>
        <w:jc w:val="both"/>
      </w:pPr>
      <w:r w:rsidRPr="00B34012">
        <w:t>экскурсии по изучению родного края;</w:t>
      </w:r>
    </w:p>
    <w:p w:rsidR="006B22B0" w:rsidRPr="00B34012" w:rsidRDefault="006F2CFD" w:rsidP="00B34012">
      <w:pPr>
        <w:numPr>
          <w:ilvl w:val="0"/>
          <w:numId w:val="2"/>
        </w:numPr>
        <w:jc w:val="both"/>
      </w:pPr>
      <w:r w:rsidRPr="00B34012">
        <w:t>кружковая работа по туризму.</w:t>
      </w:r>
    </w:p>
    <w:p w:rsidR="0005192F" w:rsidRPr="00B34012" w:rsidRDefault="00555D80" w:rsidP="00B34012">
      <w:pPr>
        <w:pStyle w:val="a9"/>
        <w:spacing w:before="0" w:beforeAutospacing="0" w:after="0" w:afterAutospacing="0"/>
        <w:jc w:val="both"/>
      </w:pPr>
      <w:r w:rsidRPr="00B34012">
        <w:t xml:space="preserve">     </w:t>
      </w:r>
      <w:r w:rsidR="0005192F" w:rsidRPr="00B34012">
        <w:t xml:space="preserve">Учащиеся школы активно принимают участие в конкурсном движении, имея результаты на муниципальном и региональном уровне. Так, например, в 2011-2012 учебном году школа заняла 2 место в городском смотре-конкурсе </w:t>
      </w:r>
      <w:r w:rsidR="0005192F" w:rsidRPr="00B34012">
        <w:rPr>
          <w:bCs/>
        </w:rPr>
        <w:t xml:space="preserve">на лучшую организацию работы по патриотическому воспитанию среди общеобразовательных учреждений </w:t>
      </w:r>
      <w:r w:rsidR="0005192F" w:rsidRPr="00B34012">
        <w:t>«Наследники славы земли Серпуховской». В конкурсе СМИ, посвященном 1150-летию зарождения российской государственности, радиопередача о российс</w:t>
      </w:r>
      <w:r w:rsidR="00563DC3" w:rsidRPr="00B34012">
        <w:t>ком гимне</w:t>
      </w:r>
      <w:r w:rsidR="0005192F" w:rsidRPr="00B34012">
        <w:t xml:space="preserve"> заняла 1 место в Московской области. В 2012-2013 учебном году в конкурсе «Государственная символика России в декоративно-прикладном искусстве» работа ученицы 10 класса Пеш</w:t>
      </w:r>
      <w:r w:rsidR="00563DC3" w:rsidRPr="00B34012">
        <w:t xml:space="preserve">еходько Е. </w:t>
      </w:r>
      <w:r w:rsidR="0005192F" w:rsidRPr="00B34012">
        <w:t xml:space="preserve"> была признана лучшей в области. </w:t>
      </w:r>
    </w:p>
    <w:p w:rsidR="007F388D" w:rsidRPr="00B34012" w:rsidRDefault="00555D80" w:rsidP="00B34012">
      <w:pPr>
        <w:pStyle w:val="a3"/>
        <w:spacing w:before="0" w:beforeAutospacing="0" w:after="0" w:afterAutospacing="0"/>
        <w:jc w:val="both"/>
      </w:pPr>
      <w:r w:rsidRPr="00B34012">
        <w:t xml:space="preserve">     </w:t>
      </w:r>
      <w:r w:rsidR="007F388D" w:rsidRPr="00B34012">
        <w:t xml:space="preserve">Любовь к Родине начинается с любви к своему родному городу. Поэтому наши учащиеся, активно выступают на всех городских праздниках, Дне города. В школе  работает   школьный музей. Оснащением  музея  занимается краеведческий сектор научного общества учащихся во </w:t>
      </w:r>
      <w:proofErr w:type="gramStart"/>
      <w:r w:rsidR="007F388D" w:rsidRPr="00B34012">
        <w:t>главе</w:t>
      </w:r>
      <w:proofErr w:type="gramEnd"/>
      <w:r w:rsidR="007F388D" w:rsidRPr="00B34012">
        <w:t xml:space="preserve"> с руководителем музея заведующей библиотекой </w:t>
      </w:r>
      <w:proofErr w:type="spellStart"/>
      <w:r w:rsidR="007F388D" w:rsidRPr="00B34012">
        <w:t>Березюк</w:t>
      </w:r>
      <w:proofErr w:type="spellEnd"/>
      <w:r w:rsidR="007F388D" w:rsidRPr="00B34012">
        <w:t xml:space="preserve"> Г.А.   Работа организована по следующим направлениям:</w:t>
      </w:r>
    </w:p>
    <w:p w:rsidR="007F388D" w:rsidRPr="00B34012" w:rsidRDefault="007F388D" w:rsidP="00B34012">
      <w:pPr>
        <w:jc w:val="both"/>
      </w:pPr>
      <w:r w:rsidRPr="00B34012">
        <w:t>«Страницы летописи школы»</w:t>
      </w:r>
    </w:p>
    <w:p w:rsidR="007F388D" w:rsidRPr="00B34012" w:rsidRDefault="007F388D" w:rsidP="00B34012">
      <w:pPr>
        <w:jc w:val="both"/>
      </w:pPr>
      <w:r w:rsidRPr="00B34012">
        <w:t>«Интернациональное движение»</w:t>
      </w:r>
    </w:p>
    <w:p w:rsidR="007F388D" w:rsidRPr="00B34012" w:rsidRDefault="007F388D" w:rsidP="00B34012">
      <w:pPr>
        <w:jc w:val="both"/>
      </w:pPr>
      <w:r w:rsidRPr="00B34012">
        <w:t>«Великая Отечественная война»</w:t>
      </w:r>
    </w:p>
    <w:p w:rsidR="007F388D" w:rsidRPr="00B34012" w:rsidRDefault="007F388D" w:rsidP="00B34012">
      <w:pPr>
        <w:jc w:val="both"/>
      </w:pPr>
      <w:r w:rsidRPr="00B34012">
        <w:t>«Великие люди - наши земляки»</w:t>
      </w:r>
    </w:p>
    <w:p w:rsidR="007F388D" w:rsidRPr="00B34012" w:rsidRDefault="007F388D" w:rsidP="00B34012">
      <w:pPr>
        <w:jc w:val="both"/>
      </w:pPr>
      <w:r w:rsidRPr="00B34012">
        <w:t>«Память сердца…»</w:t>
      </w:r>
    </w:p>
    <w:p w:rsidR="007F388D" w:rsidRPr="00B34012" w:rsidRDefault="00555D80" w:rsidP="00B34012">
      <w:pPr>
        <w:jc w:val="both"/>
      </w:pPr>
      <w:r w:rsidRPr="00B34012">
        <w:t xml:space="preserve">     </w:t>
      </w:r>
      <w:r w:rsidR="007F388D" w:rsidRPr="00B34012">
        <w:t xml:space="preserve">В этом учебном году музей участвовал в городском конкурсе школьных музеев и стал лауреатом. </w:t>
      </w:r>
    </w:p>
    <w:p w:rsidR="00AE0834" w:rsidRPr="00B34012" w:rsidRDefault="00E56A48" w:rsidP="00B34012">
      <w:pPr>
        <w:jc w:val="both"/>
      </w:pPr>
      <w:r w:rsidRPr="00B34012">
        <w:t xml:space="preserve">     Первым шагом на пути к взрослой жизни, получению социального опыта взаимодействия с учениками, администрацией школы, представителями учреждений городского округа дает деятельность школьной республики «Спектр».</w:t>
      </w:r>
      <w:r w:rsidRPr="00B34012">
        <w:rPr>
          <w:b/>
        </w:rPr>
        <w:t xml:space="preserve"> </w:t>
      </w:r>
      <w:r w:rsidR="00AE0834" w:rsidRPr="00B34012">
        <w:t>Одним из направлений работы</w:t>
      </w:r>
      <w:r w:rsidR="00555D80" w:rsidRPr="00B34012">
        <w:t xml:space="preserve"> </w:t>
      </w:r>
      <w:r w:rsidRPr="00B34012">
        <w:t xml:space="preserve">этого объединения </w:t>
      </w:r>
      <w:r w:rsidR="00AE0834" w:rsidRPr="00B34012">
        <w:t xml:space="preserve">являются заседания общественно-политического клуба Совета старшеклассников «Альтернатива». На этих занятиях </w:t>
      </w:r>
      <w:r w:rsidR="00AE0834" w:rsidRPr="00B34012">
        <w:lastRenderedPageBreak/>
        <w:t>ребята рассуждают</w:t>
      </w:r>
      <w:r w:rsidR="00555D80" w:rsidRPr="00B34012">
        <w:t xml:space="preserve"> на злободневные темы</w:t>
      </w:r>
      <w:r w:rsidR="00AE0834" w:rsidRPr="00B34012">
        <w:t xml:space="preserve">, высказывают свою точку зрения на интересующие их вопросы. «За» и «против» службы в армии», «Связь поколений», </w:t>
      </w:r>
      <w:r w:rsidR="00555D80" w:rsidRPr="00B34012">
        <w:t xml:space="preserve">«Уроки истории», «Какие проблемы волнуют молодое поколение?», - вот неполный перечень тем, которые затрагивают старшеклассники на своих заседаниях. </w:t>
      </w:r>
    </w:p>
    <w:p w:rsidR="00563DC3" w:rsidRPr="00B34012" w:rsidRDefault="00555D80" w:rsidP="00B34012">
      <w:pPr>
        <w:jc w:val="both"/>
      </w:pPr>
      <w:r w:rsidRPr="00B34012">
        <w:t xml:space="preserve">     </w:t>
      </w:r>
      <w:r w:rsidR="00563DC3" w:rsidRPr="00B34012">
        <w:t xml:space="preserve">Учащиеся 7-В класса взяли шефство над мемориальной доской памяти </w:t>
      </w:r>
      <w:proofErr w:type="spellStart"/>
      <w:r w:rsidR="00563DC3" w:rsidRPr="00B34012">
        <w:t>А.Барышева</w:t>
      </w:r>
      <w:proofErr w:type="spellEnd"/>
      <w:r w:rsidR="00563DC3" w:rsidRPr="00B34012">
        <w:t xml:space="preserve">, выпускника школы, погибшего в Чечне, а учащиеся 7-А класса  - над памятником советскому солдату, который находится напротив проходной завода «Металлист». В течение года учащиеся этих классов проводят субботники по уборке прилегающей территории, в  праздничные февральские и майские дни дети несут вахту памяти, принимают участие в торжественном митинге ветеранов завода. </w:t>
      </w:r>
    </w:p>
    <w:p w:rsidR="00563DC3" w:rsidRPr="00B34012" w:rsidRDefault="00555D80" w:rsidP="00B34012">
      <w:pPr>
        <w:ind w:firstLine="60"/>
        <w:jc w:val="both"/>
      </w:pPr>
      <w:r w:rsidRPr="00B34012">
        <w:t xml:space="preserve">     </w:t>
      </w:r>
      <w:r w:rsidR="00563DC3" w:rsidRPr="00B34012">
        <w:t>Как непосредственные участники школьных дел и событий, ребята проникаются чувством гордости за свою Родину, глубже и острее чувствуют боль и ответственность за её судьбу.</w:t>
      </w:r>
    </w:p>
    <w:p w:rsidR="006B22B0" w:rsidRPr="00B34012" w:rsidRDefault="00555D80" w:rsidP="00B34012">
      <w:pPr>
        <w:jc w:val="both"/>
      </w:pPr>
      <w:r w:rsidRPr="00B34012">
        <w:rPr>
          <w:color w:val="000000"/>
        </w:rPr>
        <w:t xml:space="preserve">     </w:t>
      </w:r>
      <w:r w:rsidR="00E56A48" w:rsidRPr="00B34012">
        <w:t xml:space="preserve">Данная система  гражданско-патриотического воспитания, созданная в нашей школе, придает всей проводимой работе системность, последовательность и целенаправленность, обеспечивает преемственность в организации и развитии патриотической деятельности школьников. </w:t>
      </w:r>
      <w:r w:rsidRPr="00B34012">
        <w:rPr>
          <w:color w:val="000000"/>
        </w:rPr>
        <w:t>В</w:t>
      </w:r>
      <w:r w:rsidR="00AE0834" w:rsidRPr="00B34012">
        <w:t>оспитание патриотизма достаточно многогранная и сложная задача, требующая ответственного отношения и достаточно квалифицированные педагогические кадры.</w:t>
      </w:r>
      <w:r w:rsidRPr="00B34012">
        <w:t xml:space="preserve"> </w:t>
      </w:r>
      <w:r w:rsidR="00AE0834" w:rsidRPr="00B34012">
        <w:t>Ш</w:t>
      </w:r>
      <w:r w:rsidR="00AE0834" w:rsidRPr="00B34012">
        <w:rPr>
          <w:spacing w:val="-6"/>
        </w:rPr>
        <w:t>кола выступает одним из важнейших институтов развития патриотического мировоззрения в жизни современного человека, дающая необходимый базис для дальнейшего развития личности.</w:t>
      </w:r>
    </w:p>
    <w:p w:rsidR="009A439B" w:rsidRPr="00B34012" w:rsidRDefault="00555D80" w:rsidP="00B34012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B34012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9A439B" w:rsidRPr="00B34012">
        <w:rPr>
          <w:rFonts w:ascii="Times New Roman" w:hAnsi="Times New Roman"/>
          <w:color w:val="000000"/>
          <w:sz w:val="24"/>
          <w:szCs w:val="24"/>
        </w:rPr>
        <w:t>Патриотическое воспитание в современной школе - фактор консолидации всего общества, источник и средство духовного, политического и экономического возрождения страны, ее государственной целостности и безопасности.</w:t>
      </w:r>
    </w:p>
    <w:p w:rsidR="009A439B" w:rsidRPr="00B34012" w:rsidRDefault="009A439B" w:rsidP="00B34012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2B0" w:rsidRPr="00B34012" w:rsidRDefault="006B22B0" w:rsidP="00B34012">
      <w:pPr>
        <w:jc w:val="both"/>
      </w:pPr>
    </w:p>
    <w:p w:rsidR="006B22B0" w:rsidRPr="00B34012" w:rsidRDefault="006B22B0" w:rsidP="00B34012">
      <w:pPr>
        <w:jc w:val="both"/>
      </w:pPr>
    </w:p>
    <w:p w:rsidR="00E56A48" w:rsidRPr="00B34012" w:rsidRDefault="00E56A48" w:rsidP="00B34012">
      <w:pPr>
        <w:ind w:firstLine="567"/>
      </w:pPr>
      <w:r w:rsidRPr="00B34012">
        <w:t>СПИСОК ИСПОЛЬЗОВАННЫХ ИСТОЧНИКОВ:</w:t>
      </w:r>
    </w:p>
    <w:p w:rsidR="00E56A48" w:rsidRPr="00B34012" w:rsidRDefault="006E4CC1" w:rsidP="00B34012">
      <w:pPr>
        <w:pStyle w:val="ab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34012">
        <w:rPr>
          <w:rFonts w:ascii="Times New Roman" w:hAnsi="Times New Roman"/>
          <w:color w:val="000000"/>
          <w:sz w:val="24"/>
          <w:szCs w:val="24"/>
        </w:rPr>
        <w:t>Буторина</w:t>
      </w:r>
      <w:proofErr w:type="spellEnd"/>
      <w:r w:rsidRPr="00B34012">
        <w:rPr>
          <w:rFonts w:ascii="Times New Roman" w:hAnsi="Times New Roman"/>
          <w:color w:val="000000"/>
          <w:sz w:val="24"/>
          <w:szCs w:val="24"/>
        </w:rPr>
        <w:t>, Т.</w:t>
      </w:r>
      <w:r w:rsidR="00E56A48" w:rsidRPr="00B34012">
        <w:rPr>
          <w:rFonts w:ascii="Times New Roman" w:hAnsi="Times New Roman"/>
          <w:color w:val="000000"/>
          <w:sz w:val="24"/>
          <w:szCs w:val="24"/>
        </w:rPr>
        <w:t xml:space="preserve">С. Воспитание патриотизма средствами </w:t>
      </w:r>
      <w:r w:rsidRPr="00B34012">
        <w:rPr>
          <w:rFonts w:ascii="Times New Roman" w:hAnsi="Times New Roman"/>
          <w:color w:val="000000"/>
          <w:sz w:val="24"/>
          <w:szCs w:val="24"/>
        </w:rPr>
        <w:t>образования /Т.</w:t>
      </w:r>
      <w:r w:rsidR="00E56A48" w:rsidRPr="00B34012">
        <w:rPr>
          <w:rFonts w:ascii="Times New Roman" w:hAnsi="Times New Roman"/>
          <w:color w:val="000000"/>
          <w:sz w:val="24"/>
          <w:szCs w:val="24"/>
        </w:rPr>
        <w:t xml:space="preserve">С. </w:t>
      </w:r>
      <w:proofErr w:type="spellStart"/>
      <w:r w:rsidR="00E56A48" w:rsidRPr="00B34012">
        <w:rPr>
          <w:rFonts w:ascii="Times New Roman" w:hAnsi="Times New Roman"/>
          <w:color w:val="000000"/>
          <w:sz w:val="24"/>
          <w:szCs w:val="24"/>
        </w:rPr>
        <w:t>Буторина</w:t>
      </w:r>
      <w:proofErr w:type="spellEnd"/>
      <w:r w:rsidR="00E56A48" w:rsidRPr="00B34012">
        <w:rPr>
          <w:rFonts w:ascii="Times New Roman" w:hAnsi="Times New Roman"/>
          <w:color w:val="000000"/>
          <w:sz w:val="24"/>
          <w:szCs w:val="24"/>
        </w:rPr>
        <w:t xml:space="preserve">, Н. П. </w:t>
      </w:r>
      <w:proofErr w:type="spellStart"/>
      <w:r w:rsidR="00E56A48" w:rsidRPr="00B34012">
        <w:rPr>
          <w:rFonts w:ascii="Times New Roman" w:hAnsi="Times New Roman"/>
          <w:color w:val="000000"/>
          <w:sz w:val="24"/>
          <w:szCs w:val="24"/>
        </w:rPr>
        <w:t>Овчинникова</w:t>
      </w:r>
      <w:proofErr w:type="spellEnd"/>
      <w:r w:rsidR="00E56A48" w:rsidRPr="00B34012">
        <w:rPr>
          <w:rFonts w:ascii="Times New Roman" w:hAnsi="Times New Roman"/>
          <w:color w:val="000000"/>
          <w:sz w:val="24"/>
          <w:szCs w:val="24"/>
        </w:rPr>
        <w:t xml:space="preserve"> – СПб: КАРО, 2004.  </w:t>
      </w:r>
    </w:p>
    <w:p w:rsidR="006E4CC1" w:rsidRPr="00B34012" w:rsidRDefault="006E4CC1" w:rsidP="00B34012">
      <w:pPr>
        <w:pStyle w:val="ab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34012">
        <w:rPr>
          <w:rFonts w:ascii="Times New Roman" w:hAnsi="Times New Roman"/>
          <w:color w:val="000000"/>
          <w:sz w:val="24"/>
          <w:szCs w:val="24"/>
        </w:rPr>
        <w:t xml:space="preserve">Данилюк А.Я., Кондаков А.М., Тишков В.А. Концепция духовно-нравственного развития и воспитания личности гражданина России/ </w:t>
      </w:r>
      <w:proofErr w:type="spellStart"/>
      <w:r w:rsidRPr="00B34012">
        <w:rPr>
          <w:rFonts w:ascii="Times New Roman" w:hAnsi="Times New Roman"/>
          <w:color w:val="000000"/>
          <w:sz w:val="24"/>
          <w:szCs w:val="24"/>
        </w:rPr>
        <w:t>М.:Просвещение</w:t>
      </w:r>
      <w:proofErr w:type="spellEnd"/>
      <w:r w:rsidRPr="00B34012">
        <w:rPr>
          <w:rFonts w:ascii="Times New Roman" w:hAnsi="Times New Roman"/>
          <w:color w:val="000000"/>
          <w:sz w:val="24"/>
          <w:szCs w:val="24"/>
        </w:rPr>
        <w:t>, 2011</w:t>
      </w:r>
    </w:p>
    <w:p w:rsidR="006E4CC1" w:rsidRPr="00B34012" w:rsidRDefault="006E4CC1" w:rsidP="00B34012">
      <w:pPr>
        <w:pStyle w:val="ab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34012">
        <w:rPr>
          <w:rFonts w:ascii="Times New Roman" w:hAnsi="Times New Roman"/>
          <w:color w:val="000000"/>
          <w:sz w:val="24"/>
          <w:szCs w:val="24"/>
        </w:rPr>
        <w:t>Микрюков</w:t>
      </w:r>
      <w:proofErr w:type="spellEnd"/>
      <w:r w:rsidRPr="00B34012">
        <w:rPr>
          <w:rFonts w:ascii="Times New Roman" w:hAnsi="Times New Roman"/>
          <w:color w:val="000000"/>
          <w:sz w:val="24"/>
          <w:szCs w:val="24"/>
        </w:rPr>
        <w:t xml:space="preserve"> В.Ю. Военно-патриотическое воспитание в школе./ М.:ВАКО,2009</w:t>
      </w:r>
    </w:p>
    <w:p w:rsidR="006E4CC1" w:rsidRPr="00B34012" w:rsidRDefault="006E4CC1" w:rsidP="00B34012">
      <w:pPr>
        <w:pStyle w:val="ab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34012">
        <w:rPr>
          <w:rFonts w:ascii="Times New Roman" w:hAnsi="Times New Roman"/>
          <w:color w:val="000000"/>
          <w:sz w:val="24"/>
          <w:szCs w:val="24"/>
        </w:rPr>
        <w:t>Отечество: гражданское и патриотическое воспитание./</w:t>
      </w:r>
      <w:proofErr w:type="spellStart"/>
      <w:r w:rsidRPr="00B34012">
        <w:rPr>
          <w:rFonts w:ascii="Times New Roman" w:hAnsi="Times New Roman"/>
          <w:color w:val="000000"/>
          <w:sz w:val="24"/>
          <w:szCs w:val="24"/>
        </w:rPr>
        <w:t>Т.М.Кумицкая</w:t>
      </w:r>
      <w:proofErr w:type="spellEnd"/>
      <w:r w:rsidRPr="00B34012">
        <w:rPr>
          <w:rFonts w:ascii="Times New Roman" w:hAnsi="Times New Roman"/>
          <w:color w:val="000000"/>
          <w:sz w:val="24"/>
          <w:szCs w:val="24"/>
        </w:rPr>
        <w:t xml:space="preserve">, О.Е. </w:t>
      </w:r>
      <w:proofErr w:type="spellStart"/>
      <w:r w:rsidRPr="00B34012">
        <w:rPr>
          <w:rFonts w:ascii="Times New Roman" w:hAnsi="Times New Roman"/>
          <w:color w:val="000000"/>
          <w:sz w:val="24"/>
          <w:szCs w:val="24"/>
        </w:rPr>
        <w:t>Жиренко</w:t>
      </w:r>
      <w:proofErr w:type="spellEnd"/>
      <w:r w:rsidRPr="00B34012">
        <w:rPr>
          <w:rFonts w:ascii="Times New Roman" w:hAnsi="Times New Roman"/>
          <w:color w:val="000000"/>
          <w:sz w:val="24"/>
          <w:szCs w:val="24"/>
        </w:rPr>
        <w:t xml:space="preserve"> – М.:ВАКО, 2009</w:t>
      </w:r>
    </w:p>
    <w:p w:rsidR="006E4CC1" w:rsidRPr="00B34012" w:rsidRDefault="006E4CC1" w:rsidP="00B34012">
      <w:pPr>
        <w:pStyle w:val="ab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34012">
        <w:rPr>
          <w:rFonts w:ascii="Times New Roman" w:hAnsi="Times New Roman"/>
          <w:sz w:val="24"/>
          <w:szCs w:val="24"/>
        </w:rPr>
        <w:t>Пашкович</w:t>
      </w:r>
      <w:proofErr w:type="spellEnd"/>
      <w:r w:rsidRPr="00B34012">
        <w:rPr>
          <w:rFonts w:ascii="Times New Roman" w:hAnsi="Times New Roman"/>
          <w:sz w:val="24"/>
          <w:szCs w:val="24"/>
        </w:rPr>
        <w:t xml:space="preserve"> А.П. Как воспитать патриота / А.П. </w:t>
      </w:r>
      <w:proofErr w:type="spellStart"/>
      <w:r w:rsidRPr="00B34012">
        <w:rPr>
          <w:rFonts w:ascii="Times New Roman" w:hAnsi="Times New Roman"/>
          <w:sz w:val="24"/>
          <w:szCs w:val="24"/>
        </w:rPr>
        <w:t>Пашкович</w:t>
      </w:r>
      <w:proofErr w:type="spellEnd"/>
      <w:proofErr w:type="gramStart"/>
      <w:r w:rsidRPr="00B34012">
        <w:rPr>
          <w:rFonts w:ascii="Times New Roman" w:hAnsi="Times New Roman"/>
          <w:sz w:val="24"/>
          <w:szCs w:val="24"/>
        </w:rPr>
        <w:t xml:space="preserve">. – : </w:t>
      </w:r>
      <w:proofErr w:type="gramEnd"/>
      <w:r w:rsidRPr="00B34012">
        <w:rPr>
          <w:rFonts w:ascii="Times New Roman" w:hAnsi="Times New Roman"/>
          <w:color w:val="000000"/>
          <w:sz w:val="24"/>
          <w:szCs w:val="24"/>
        </w:rPr>
        <w:t>СПб: КАРО, 2009</w:t>
      </w:r>
    </w:p>
    <w:p w:rsidR="00E56A48" w:rsidRPr="00B34012" w:rsidRDefault="00ED5385" w:rsidP="00B34012">
      <w:pPr>
        <w:pStyle w:val="a8"/>
        <w:numPr>
          <w:ilvl w:val="0"/>
          <w:numId w:val="5"/>
        </w:numPr>
      </w:pPr>
      <w:r w:rsidRPr="00B34012">
        <w:t>Интернет ресурсы:</w:t>
      </w:r>
    </w:p>
    <w:p w:rsidR="00ED5385" w:rsidRPr="00B34012" w:rsidRDefault="00ED5385" w:rsidP="00B34012">
      <w:pPr>
        <w:pStyle w:val="a8"/>
        <w:ind w:left="927"/>
        <w:rPr>
          <w:lang w:val="en-US"/>
        </w:rPr>
      </w:pPr>
      <w:r w:rsidRPr="00B34012">
        <w:rPr>
          <w:lang w:val="en-US"/>
        </w:rPr>
        <w:t>http://nauka-pedagogika.com</w:t>
      </w:r>
    </w:p>
    <w:p w:rsidR="00ED5385" w:rsidRPr="00B34012" w:rsidRDefault="00ED5385" w:rsidP="00B34012">
      <w:pPr>
        <w:pStyle w:val="a8"/>
        <w:ind w:left="927"/>
        <w:rPr>
          <w:lang w:val="en-US"/>
        </w:rPr>
      </w:pPr>
      <w:r w:rsidRPr="00B34012">
        <w:rPr>
          <w:lang w:val="en-US"/>
        </w:rPr>
        <w:t>http://5ballov.gip.ru</w:t>
      </w:r>
    </w:p>
    <w:p w:rsidR="006B22B0" w:rsidRPr="00B34012" w:rsidRDefault="006B22B0" w:rsidP="00B34012">
      <w:pPr>
        <w:jc w:val="both"/>
        <w:rPr>
          <w:lang w:val="en-US"/>
        </w:rPr>
      </w:pPr>
    </w:p>
    <w:p w:rsidR="006B22B0" w:rsidRPr="00B34012" w:rsidRDefault="006B22B0" w:rsidP="00B34012">
      <w:pPr>
        <w:jc w:val="both"/>
        <w:rPr>
          <w:lang w:val="en-US"/>
        </w:rPr>
      </w:pPr>
    </w:p>
    <w:p w:rsidR="006B22B0" w:rsidRPr="00B34012" w:rsidRDefault="006B22B0" w:rsidP="00B34012">
      <w:pPr>
        <w:jc w:val="both"/>
        <w:rPr>
          <w:lang w:val="en-US"/>
        </w:rPr>
      </w:pPr>
    </w:p>
    <w:p w:rsidR="006B22B0" w:rsidRPr="00B34012" w:rsidRDefault="006B22B0" w:rsidP="00B34012">
      <w:pPr>
        <w:jc w:val="both"/>
        <w:rPr>
          <w:lang w:val="en-US"/>
        </w:rPr>
      </w:pPr>
    </w:p>
    <w:p w:rsidR="006B22B0" w:rsidRPr="00B34012" w:rsidRDefault="006B22B0" w:rsidP="00B34012">
      <w:pPr>
        <w:jc w:val="both"/>
        <w:rPr>
          <w:lang w:val="en-US"/>
        </w:rPr>
      </w:pPr>
    </w:p>
    <w:p w:rsidR="006B22B0" w:rsidRPr="00B34012" w:rsidRDefault="006B22B0" w:rsidP="00B34012">
      <w:pPr>
        <w:jc w:val="both"/>
        <w:rPr>
          <w:lang w:val="en-US"/>
        </w:rPr>
      </w:pPr>
    </w:p>
    <w:p w:rsidR="006B22B0" w:rsidRPr="00B34012" w:rsidRDefault="006B22B0" w:rsidP="00B34012">
      <w:pPr>
        <w:jc w:val="both"/>
        <w:rPr>
          <w:lang w:val="en-US"/>
        </w:rPr>
      </w:pPr>
    </w:p>
    <w:p w:rsidR="006B22B0" w:rsidRPr="00B34012" w:rsidRDefault="006B22B0" w:rsidP="00B34012">
      <w:pPr>
        <w:jc w:val="both"/>
        <w:rPr>
          <w:lang w:val="en-US"/>
        </w:rPr>
      </w:pPr>
    </w:p>
    <w:p w:rsidR="006B22B0" w:rsidRPr="00B34012" w:rsidRDefault="006B22B0" w:rsidP="00B34012">
      <w:pPr>
        <w:jc w:val="both"/>
        <w:rPr>
          <w:lang w:val="en-US"/>
        </w:rPr>
      </w:pPr>
    </w:p>
    <w:p w:rsidR="006B22B0" w:rsidRPr="00B34012" w:rsidRDefault="006B22B0" w:rsidP="00B34012">
      <w:pPr>
        <w:jc w:val="both"/>
        <w:rPr>
          <w:lang w:val="en-US"/>
        </w:rPr>
      </w:pPr>
    </w:p>
    <w:p w:rsidR="006B22B0" w:rsidRPr="00ED5385" w:rsidRDefault="006B22B0" w:rsidP="00555D80">
      <w:pPr>
        <w:jc w:val="both"/>
        <w:rPr>
          <w:lang w:val="en-US"/>
        </w:rPr>
      </w:pPr>
    </w:p>
    <w:p w:rsidR="006B22B0" w:rsidRPr="00ED5385" w:rsidRDefault="006B22B0" w:rsidP="00555D80">
      <w:pPr>
        <w:jc w:val="both"/>
        <w:rPr>
          <w:lang w:val="en-US"/>
        </w:rPr>
      </w:pPr>
    </w:p>
    <w:p w:rsidR="006B22B0" w:rsidRPr="00ED5385" w:rsidRDefault="006B22B0" w:rsidP="00555D80">
      <w:pPr>
        <w:jc w:val="both"/>
        <w:rPr>
          <w:lang w:val="en-US"/>
        </w:rPr>
      </w:pPr>
    </w:p>
    <w:p w:rsidR="006B22B0" w:rsidRPr="00ED5385" w:rsidRDefault="006B22B0" w:rsidP="00555D80">
      <w:pPr>
        <w:jc w:val="both"/>
        <w:rPr>
          <w:lang w:val="en-US"/>
        </w:rPr>
      </w:pPr>
    </w:p>
    <w:p w:rsidR="006B22B0" w:rsidRPr="00ED5385" w:rsidRDefault="006B22B0" w:rsidP="00555D80">
      <w:pPr>
        <w:jc w:val="both"/>
        <w:rPr>
          <w:lang w:val="en-US"/>
        </w:rPr>
      </w:pPr>
    </w:p>
    <w:p w:rsidR="006B22B0" w:rsidRPr="00ED5385" w:rsidRDefault="006B22B0" w:rsidP="00555D80">
      <w:pPr>
        <w:jc w:val="both"/>
        <w:rPr>
          <w:lang w:val="en-US"/>
        </w:rPr>
      </w:pPr>
    </w:p>
    <w:p w:rsidR="006B22B0" w:rsidRPr="00ED5385" w:rsidRDefault="006B22B0" w:rsidP="006B22B0">
      <w:pPr>
        <w:rPr>
          <w:lang w:val="en-US"/>
        </w:rPr>
      </w:pPr>
    </w:p>
    <w:p w:rsidR="006B22B0" w:rsidRPr="00ED5385" w:rsidRDefault="006B22B0" w:rsidP="006B22B0">
      <w:pPr>
        <w:rPr>
          <w:lang w:val="en-US"/>
        </w:rPr>
      </w:pPr>
    </w:p>
    <w:p w:rsidR="006B22B0" w:rsidRPr="00ED5385" w:rsidRDefault="006B22B0" w:rsidP="006B22B0">
      <w:pPr>
        <w:rPr>
          <w:lang w:val="en-US"/>
        </w:rPr>
      </w:pPr>
    </w:p>
    <w:p w:rsidR="006B22B0" w:rsidRPr="00ED5385" w:rsidRDefault="006B22B0" w:rsidP="006B22B0">
      <w:pPr>
        <w:rPr>
          <w:lang w:val="en-US"/>
        </w:rPr>
      </w:pPr>
    </w:p>
    <w:p w:rsidR="006B22B0" w:rsidRPr="00ED5385" w:rsidRDefault="006B22B0" w:rsidP="006B22B0">
      <w:pPr>
        <w:rPr>
          <w:lang w:val="en-US"/>
        </w:rPr>
      </w:pPr>
    </w:p>
    <w:p w:rsidR="006B22B0" w:rsidRPr="00ED5385" w:rsidRDefault="006B22B0" w:rsidP="006B22B0">
      <w:pPr>
        <w:rPr>
          <w:lang w:val="en-US"/>
        </w:rPr>
      </w:pPr>
    </w:p>
    <w:p w:rsidR="006B22B0" w:rsidRPr="00ED5385" w:rsidRDefault="006B22B0" w:rsidP="006B22B0">
      <w:pPr>
        <w:rPr>
          <w:lang w:val="en-US"/>
        </w:rPr>
      </w:pPr>
    </w:p>
    <w:p w:rsidR="006B22B0" w:rsidRPr="00ED5385" w:rsidRDefault="006B22B0" w:rsidP="006B22B0">
      <w:pPr>
        <w:rPr>
          <w:lang w:val="en-US"/>
        </w:rPr>
      </w:pPr>
    </w:p>
    <w:p w:rsidR="006B22B0" w:rsidRPr="00ED5385" w:rsidRDefault="006B22B0" w:rsidP="006B22B0">
      <w:pPr>
        <w:rPr>
          <w:lang w:val="en-US"/>
        </w:rPr>
      </w:pPr>
    </w:p>
    <w:p w:rsidR="006B22B0" w:rsidRPr="00ED5385" w:rsidRDefault="006B22B0" w:rsidP="006B22B0">
      <w:pPr>
        <w:rPr>
          <w:lang w:val="en-US"/>
        </w:rPr>
      </w:pPr>
    </w:p>
    <w:p w:rsidR="006B22B0" w:rsidRPr="00ED5385" w:rsidRDefault="006B22B0" w:rsidP="006B22B0">
      <w:pPr>
        <w:rPr>
          <w:lang w:val="en-US"/>
        </w:rPr>
      </w:pPr>
    </w:p>
    <w:p w:rsidR="006B22B0" w:rsidRPr="00ED5385" w:rsidRDefault="006B22B0" w:rsidP="006B22B0">
      <w:pPr>
        <w:rPr>
          <w:lang w:val="en-US"/>
        </w:rPr>
      </w:pPr>
    </w:p>
    <w:p w:rsidR="006B22B0" w:rsidRPr="00ED5385" w:rsidRDefault="006B22B0" w:rsidP="006B22B0">
      <w:pPr>
        <w:rPr>
          <w:lang w:val="en-US"/>
        </w:rPr>
      </w:pPr>
    </w:p>
    <w:p w:rsidR="006B22B0" w:rsidRPr="00ED5385" w:rsidRDefault="006B22B0" w:rsidP="006B22B0">
      <w:pPr>
        <w:rPr>
          <w:lang w:val="en-US"/>
        </w:rPr>
      </w:pPr>
    </w:p>
    <w:p w:rsidR="006B22B0" w:rsidRPr="00ED5385" w:rsidRDefault="006B22B0" w:rsidP="006B22B0">
      <w:pPr>
        <w:rPr>
          <w:lang w:val="en-US"/>
        </w:rPr>
      </w:pPr>
    </w:p>
    <w:p w:rsidR="006B22B0" w:rsidRPr="00ED5385" w:rsidRDefault="006B22B0" w:rsidP="006B22B0">
      <w:pPr>
        <w:rPr>
          <w:lang w:val="en-US"/>
        </w:rPr>
      </w:pPr>
    </w:p>
    <w:p w:rsidR="006B22B0" w:rsidRPr="00ED5385" w:rsidRDefault="006B22B0" w:rsidP="006B22B0">
      <w:pPr>
        <w:rPr>
          <w:lang w:val="en-US"/>
        </w:rPr>
      </w:pPr>
    </w:p>
    <w:p w:rsidR="006B22B0" w:rsidRPr="00ED5385" w:rsidRDefault="006B22B0" w:rsidP="006B22B0">
      <w:pPr>
        <w:rPr>
          <w:lang w:val="en-US"/>
        </w:rPr>
      </w:pPr>
    </w:p>
    <w:p w:rsidR="006B22B0" w:rsidRPr="00ED5385" w:rsidRDefault="006B22B0" w:rsidP="006B22B0">
      <w:pPr>
        <w:rPr>
          <w:lang w:val="en-US"/>
        </w:rPr>
      </w:pPr>
    </w:p>
    <w:sectPr w:rsidR="006B22B0" w:rsidRPr="00ED5385" w:rsidSect="00B34012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98" w:rsidRDefault="00674898" w:rsidP="009D1BD4">
      <w:r>
        <w:separator/>
      </w:r>
    </w:p>
  </w:endnote>
  <w:endnote w:type="continuationSeparator" w:id="0">
    <w:p w:rsidR="00674898" w:rsidRDefault="00674898" w:rsidP="009D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373345"/>
      <w:docPartObj>
        <w:docPartGallery w:val="Page Numbers (Bottom of Page)"/>
        <w:docPartUnique/>
      </w:docPartObj>
    </w:sdtPr>
    <w:sdtEndPr/>
    <w:sdtContent>
      <w:p w:rsidR="009D1BD4" w:rsidRDefault="009D1B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012">
          <w:rPr>
            <w:noProof/>
          </w:rPr>
          <w:t>1</w:t>
        </w:r>
        <w:r>
          <w:fldChar w:fldCharType="end"/>
        </w:r>
      </w:p>
    </w:sdtContent>
  </w:sdt>
  <w:p w:rsidR="009D1BD4" w:rsidRDefault="009D1B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98" w:rsidRDefault="00674898" w:rsidP="009D1BD4">
      <w:r>
        <w:separator/>
      </w:r>
    </w:p>
  </w:footnote>
  <w:footnote w:type="continuationSeparator" w:id="0">
    <w:p w:rsidR="00674898" w:rsidRDefault="00674898" w:rsidP="009D1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C6B"/>
    <w:multiLevelType w:val="hybridMultilevel"/>
    <w:tmpl w:val="3EBC33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67F6816"/>
    <w:multiLevelType w:val="hybridMultilevel"/>
    <w:tmpl w:val="CDDC0E38"/>
    <w:lvl w:ilvl="0" w:tplc="E53A9A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21CCF"/>
    <w:multiLevelType w:val="hybridMultilevel"/>
    <w:tmpl w:val="45565BC0"/>
    <w:lvl w:ilvl="0" w:tplc="4CB669A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0A6C14"/>
    <w:multiLevelType w:val="hybridMultilevel"/>
    <w:tmpl w:val="4B4CF626"/>
    <w:lvl w:ilvl="0" w:tplc="8A3E0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15EE6"/>
    <w:multiLevelType w:val="hybridMultilevel"/>
    <w:tmpl w:val="B3D69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555BA3"/>
    <w:multiLevelType w:val="hybridMultilevel"/>
    <w:tmpl w:val="6EDC8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B0"/>
    <w:rsid w:val="0005192F"/>
    <w:rsid w:val="000F1A20"/>
    <w:rsid w:val="001423FD"/>
    <w:rsid w:val="003256AD"/>
    <w:rsid w:val="0032776F"/>
    <w:rsid w:val="003A1996"/>
    <w:rsid w:val="003D0660"/>
    <w:rsid w:val="00555D80"/>
    <w:rsid w:val="00563DC3"/>
    <w:rsid w:val="006435C4"/>
    <w:rsid w:val="00674898"/>
    <w:rsid w:val="006B22B0"/>
    <w:rsid w:val="006E4CC1"/>
    <w:rsid w:val="006F2CFD"/>
    <w:rsid w:val="007F388D"/>
    <w:rsid w:val="008A411F"/>
    <w:rsid w:val="009A439B"/>
    <w:rsid w:val="009D1BD4"/>
    <w:rsid w:val="00A96307"/>
    <w:rsid w:val="00AE0834"/>
    <w:rsid w:val="00B34012"/>
    <w:rsid w:val="00BB3589"/>
    <w:rsid w:val="00E56A48"/>
    <w:rsid w:val="00E63796"/>
    <w:rsid w:val="00ED5385"/>
    <w:rsid w:val="00F6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B22B0"/>
    <w:rPr>
      <w:sz w:val="28"/>
    </w:rPr>
  </w:style>
  <w:style w:type="character" w:customStyle="1" w:styleId="30">
    <w:name w:val="Основной текст 3 Знак"/>
    <w:basedOn w:val="a0"/>
    <w:link w:val="3"/>
    <w:rsid w:val="006B22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nhideWhenUsed/>
    <w:rsid w:val="008A411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9D1B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60F33"/>
    <w:pPr>
      <w:ind w:left="720"/>
      <w:contextualSpacing/>
    </w:pPr>
  </w:style>
  <w:style w:type="paragraph" w:styleId="a9">
    <w:name w:val="Plain Text"/>
    <w:basedOn w:val="a"/>
    <w:link w:val="aa"/>
    <w:uiPriority w:val="99"/>
    <w:rsid w:val="0005192F"/>
    <w:pPr>
      <w:spacing w:before="100" w:beforeAutospacing="1" w:after="100" w:afterAutospacing="1"/>
    </w:pPr>
  </w:style>
  <w:style w:type="character" w:customStyle="1" w:styleId="aa">
    <w:name w:val="Текст Знак"/>
    <w:basedOn w:val="a0"/>
    <w:link w:val="a9"/>
    <w:uiPriority w:val="99"/>
    <w:rsid w:val="00051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9A439B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E56A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B22B0"/>
    <w:rPr>
      <w:sz w:val="28"/>
    </w:rPr>
  </w:style>
  <w:style w:type="character" w:customStyle="1" w:styleId="30">
    <w:name w:val="Основной текст 3 Знак"/>
    <w:basedOn w:val="a0"/>
    <w:link w:val="3"/>
    <w:rsid w:val="006B22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nhideWhenUsed/>
    <w:rsid w:val="008A411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9D1B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60F33"/>
    <w:pPr>
      <w:ind w:left="720"/>
      <w:contextualSpacing/>
    </w:pPr>
  </w:style>
  <w:style w:type="paragraph" w:styleId="a9">
    <w:name w:val="Plain Text"/>
    <w:basedOn w:val="a"/>
    <w:link w:val="aa"/>
    <w:uiPriority w:val="99"/>
    <w:rsid w:val="0005192F"/>
    <w:pPr>
      <w:spacing w:before="100" w:beforeAutospacing="1" w:after="100" w:afterAutospacing="1"/>
    </w:pPr>
  </w:style>
  <w:style w:type="character" w:customStyle="1" w:styleId="aa">
    <w:name w:val="Текст Знак"/>
    <w:basedOn w:val="a0"/>
    <w:link w:val="a9"/>
    <w:uiPriority w:val="99"/>
    <w:rsid w:val="00051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9A439B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E56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kab42</dc:creator>
  <cp:keywords/>
  <dc:description/>
  <cp:lastModifiedBy>Александр</cp:lastModifiedBy>
  <cp:revision>12</cp:revision>
  <dcterms:created xsi:type="dcterms:W3CDTF">2013-03-22T12:27:00Z</dcterms:created>
  <dcterms:modified xsi:type="dcterms:W3CDTF">2013-08-01T06:23:00Z</dcterms:modified>
</cp:coreProperties>
</file>