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F8" w:rsidRPr="003F7D12" w:rsidRDefault="00BE75F8" w:rsidP="00BE75F8">
      <w:pPr>
        <w:pageBreakBefore/>
        <w:spacing w:line="360" w:lineRule="auto"/>
        <w:ind w:right="357"/>
        <w:jc w:val="center"/>
        <w:rPr>
          <w:b/>
          <w:sz w:val="28"/>
          <w:szCs w:val="28"/>
        </w:rPr>
      </w:pPr>
      <w:r>
        <w:rPr>
          <w:b/>
        </w:rPr>
        <w:t xml:space="preserve">         4.2. </w:t>
      </w:r>
      <w:r>
        <w:rPr>
          <w:b/>
          <w:sz w:val="28"/>
          <w:szCs w:val="28"/>
        </w:rPr>
        <w:t>Разработка урока для 6</w:t>
      </w:r>
      <w:r w:rsidRPr="003F7D12">
        <w:rPr>
          <w:b/>
          <w:sz w:val="28"/>
          <w:szCs w:val="28"/>
        </w:rPr>
        <w:t>-го класса по теме:</w:t>
      </w:r>
    </w:p>
    <w:p w:rsidR="00BE75F8" w:rsidRDefault="00BE75F8" w:rsidP="00BE75F8">
      <w:pPr>
        <w:jc w:val="center"/>
        <w:rPr>
          <w:b/>
          <w:sz w:val="28"/>
          <w:szCs w:val="28"/>
        </w:rPr>
      </w:pPr>
      <w:r>
        <w:rPr>
          <w:b/>
        </w:rPr>
        <w:t xml:space="preserve">« </w:t>
      </w:r>
      <w:r>
        <w:rPr>
          <w:b/>
          <w:sz w:val="28"/>
          <w:szCs w:val="28"/>
        </w:rPr>
        <w:t>Создание единого Русского государства и конец ордынского владычества»</w:t>
      </w:r>
      <w:r w:rsidRPr="00F32E33">
        <w:rPr>
          <w:b/>
          <w:sz w:val="28"/>
          <w:szCs w:val="28"/>
        </w:rPr>
        <w:t>.</w:t>
      </w:r>
    </w:p>
    <w:p w:rsidR="00BE75F8" w:rsidRPr="00F32E33" w:rsidRDefault="00BE75F8" w:rsidP="00BE75F8">
      <w:pPr>
        <w:jc w:val="center"/>
        <w:rPr>
          <w:b/>
          <w:sz w:val="28"/>
          <w:szCs w:val="28"/>
        </w:rPr>
      </w:pPr>
    </w:p>
    <w:p w:rsidR="00BE75F8" w:rsidRPr="00646FCA" w:rsidRDefault="00BE75F8" w:rsidP="00BE75F8">
      <w:pPr>
        <w:rPr>
          <w:b/>
        </w:rPr>
      </w:pPr>
      <w:r w:rsidRPr="00646FCA">
        <w:rPr>
          <w:b/>
        </w:rPr>
        <w:t xml:space="preserve">Тип урока: </w:t>
      </w:r>
      <w:r w:rsidRPr="00646FCA">
        <w:t>комбинированный</w:t>
      </w:r>
    </w:p>
    <w:p w:rsidR="00BE75F8" w:rsidRPr="00646FCA" w:rsidRDefault="00BE75F8" w:rsidP="00BE75F8">
      <w:pPr>
        <w:rPr>
          <w:i/>
        </w:rPr>
      </w:pPr>
      <w:r w:rsidRPr="00646FCA">
        <w:rPr>
          <w:b/>
        </w:rPr>
        <w:t xml:space="preserve">                                           </w:t>
      </w:r>
      <w:r>
        <w:rPr>
          <w:b/>
        </w:rPr>
        <w:t xml:space="preserve">                      </w:t>
      </w:r>
      <w:r w:rsidRPr="00646FCA">
        <w:rPr>
          <w:b/>
        </w:rPr>
        <w:t xml:space="preserve"> </w:t>
      </w:r>
      <w:r w:rsidRPr="00646FCA">
        <w:rPr>
          <w:i/>
        </w:rPr>
        <w:t>План урока</w:t>
      </w:r>
    </w:p>
    <w:p w:rsidR="00BE75F8" w:rsidRPr="00646FCA" w:rsidRDefault="00BE75F8" w:rsidP="00BE75F8"/>
    <w:tbl>
      <w:tblPr>
        <w:tblStyle w:val="a3"/>
        <w:tblW w:w="9807" w:type="dxa"/>
        <w:tblLook w:val="01E0"/>
      </w:tblPr>
      <w:tblGrid>
        <w:gridCol w:w="1661"/>
        <w:gridCol w:w="3192"/>
        <w:gridCol w:w="4954"/>
      </w:tblGrid>
      <w:tr w:rsidR="00BE75F8" w:rsidRPr="00646FCA" w:rsidTr="00046676">
        <w:tc>
          <w:tcPr>
            <w:tcW w:w="1661" w:type="dxa"/>
          </w:tcPr>
          <w:p w:rsidR="00BE75F8" w:rsidRPr="00646FCA" w:rsidRDefault="00BE75F8" w:rsidP="00046676">
            <w:r w:rsidRPr="00646FCA">
              <w:t>Основные элементы урока</w:t>
            </w:r>
          </w:p>
        </w:tc>
        <w:tc>
          <w:tcPr>
            <w:tcW w:w="3192" w:type="dxa"/>
          </w:tcPr>
          <w:p w:rsidR="00BE75F8" w:rsidRPr="00646FCA" w:rsidRDefault="00BE75F8" w:rsidP="00046676">
            <w:pPr>
              <w:rPr>
                <w:b/>
              </w:rPr>
            </w:pPr>
            <w:r w:rsidRPr="00646FCA">
              <w:rPr>
                <w:b/>
              </w:rPr>
              <w:t>Содержание</w:t>
            </w:r>
          </w:p>
        </w:tc>
        <w:tc>
          <w:tcPr>
            <w:tcW w:w="4954" w:type="dxa"/>
          </w:tcPr>
          <w:p w:rsidR="00BE75F8" w:rsidRPr="00646FCA" w:rsidRDefault="00BE75F8" w:rsidP="00046676">
            <w:pPr>
              <w:rPr>
                <w:b/>
              </w:rPr>
            </w:pPr>
            <w:r w:rsidRPr="00646FCA">
              <w:rPr>
                <w:b/>
              </w:rPr>
              <w:t>Формы и методы деятельности</w:t>
            </w:r>
          </w:p>
        </w:tc>
      </w:tr>
      <w:tr w:rsidR="00BE75F8" w:rsidRPr="00646FCA" w:rsidTr="00046676">
        <w:tc>
          <w:tcPr>
            <w:tcW w:w="1661" w:type="dxa"/>
          </w:tcPr>
          <w:p w:rsidR="00BE75F8" w:rsidRPr="00646FCA" w:rsidRDefault="00BE75F8" w:rsidP="00046676">
            <w:pPr>
              <w:ind w:left="360"/>
            </w:pPr>
            <w:r w:rsidRPr="00646FCA">
              <w:t>1.Цели урока</w:t>
            </w:r>
          </w:p>
        </w:tc>
        <w:tc>
          <w:tcPr>
            <w:tcW w:w="3192" w:type="dxa"/>
          </w:tcPr>
          <w:p w:rsidR="00BE75F8" w:rsidRPr="00646FCA" w:rsidRDefault="00BE75F8" w:rsidP="000466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Pr="00646FCA">
              <w:rPr>
                <w:rFonts w:ascii="Times New Roman" w:hAnsi="Times New Roman" w:cs="Times New Roman"/>
                <w:sz w:val="24"/>
                <w:szCs w:val="24"/>
              </w:rPr>
              <w:t xml:space="preserve"> —подвести 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пониманию необходимости свержения ига и созданию единого го</w:t>
            </w:r>
            <w:r w:rsidR="00FA1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ударства</w:t>
            </w:r>
            <w:proofErr w:type="spellEnd"/>
            <w:r w:rsidRPr="00646F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5F8" w:rsidRPr="00646FCA" w:rsidRDefault="00BE75F8" w:rsidP="000466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C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r w:rsidRPr="00646FCA">
              <w:rPr>
                <w:rFonts w:ascii="Times New Roman" w:hAnsi="Times New Roman" w:cs="Times New Roman"/>
                <w:sz w:val="24"/>
                <w:szCs w:val="24"/>
              </w:rPr>
              <w:t xml:space="preserve"> — развитие у учащихся умения анализировать историческую информацию, выявлять причинно-следственные связи;</w:t>
            </w:r>
          </w:p>
          <w:p w:rsidR="00BE75F8" w:rsidRPr="00646FCA" w:rsidRDefault="00BE75F8" w:rsidP="000466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C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  <w:r w:rsidRPr="00646FCA">
              <w:rPr>
                <w:rFonts w:ascii="Times New Roman" w:hAnsi="Times New Roman" w:cs="Times New Roman"/>
                <w:sz w:val="24"/>
                <w:szCs w:val="24"/>
              </w:rPr>
              <w:t xml:space="preserve"> — формирование ценностных суждений.</w:t>
            </w:r>
          </w:p>
          <w:p w:rsidR="00BE75F8" w:rsidRPr="00646FCA" w:rsidRDefault="00BE75F8" w:rsidP="00046676"/>
        </w:tc>
        <w:tc>
          <w:tcPr>
            <w:tcW w:w="4954" w:type="dxa"/>
          </w:tcPr>
          <w:p w:rsidR="00BE75F8" w:rsidRPr="00646FCA" w:rsidRDefault="00BE75F8" w:rsidP="00046676">
            <w:pPr>
              <w:rPr>
                <w:b/>
              </w:rPr>
            </w:pPr>
          </w:p>
        </w:tc>
      </w:tr>
      <w:tr w:rsidR="00BE75F8" w:rsidRPr="00646FCA" w:rsidTr="00046676">
        <w:tc>
          <w:tcPr>
            <w:tcW w:w="1661" w:type="dxa"/>
          </w:tcPr>
          <w:p w:rsidR="00BE75F8" w:rsidRPr="00646FCA" w:rsidRDefault="00BE75F8" w:rsidP="00046676">
            <w:r w:rsidRPr="00646FCA">
              <w:t>2.Структура</w:t>
            </w:r>
          </w:p>
        </w:tc>
        <w:tc>
          <w:tcPr>
            <w:tcW w:w="3192" w:type="dxa"/>
          </w:tcPr>
          <w:p w:rsidR="00BE75F8" w:rsidRDefault="00BE75F8" w:rsidP="00046676">
            <w:r w:rsidRPr="00646FCA">
              <w:t>Этапы урока:</w:t>
            </w:r>
          </w:p>
          <w:p w:rsidR="00BE75F8" w:rsidRPr="00646FCA" w:rsidRDefault="00BE75F8" w:rsidP="00046676">
            <w:r>
              <w:t>1.Проверка домашнего задания</w:t>
            </w:r>
          </w:p>
          <w:p w:rsidR="00BE75F8" w:rsidRPr="00646FCA" w:rsidRDefault="00BE75F8" w:rsidP="00046676">
            <w:r>
              <w:t>2</w:t>
            </w:r>
            <w:r w:rsidRPr="00646FCA">
              <w:t>.Введение в тему</w:t>
            </w:r>
          </w:p>
          <w:p w:rsidR="00BE75F8" w:rsidRPr="00646FCA" w:rsidRDefault="00BE75F8" w:rsidP="00046676"/>
          <w:p w:rsidR="00BE75F8" w:rsidRPr="00646FCA" w:rsidRDefault="00BE75F8" w:rsidP="00046676"/>
          <w:p w:rsidR="00BE75F8" w:rsidRPr="00646FCA" w:rsidRDefault="00BE75F8" w:rsidP="00046676">
            <w:r>
              <w:t>3</w:t>
            </w:r>
            <w:r w:rsidRPr="00646FCA">
              <w:t>.Основной (информативно-деятельный)</w:t>
            </w:r>
          </w:p>
          <w:p w:rsidR="00BE75F8" w:rsidRPr="00646FCA" w:rsidRDefault="00BE75F8" w:rsidP="00046676"/>
          <w:p w:rsidR="00BE75F8" w:rsidRDefault="00BE75F8" w:rsidP="00046676">
            <w:pPr>
              <w:jc w:val="center"/>
            </w:pPr>
          </w:p>
          <w:p w:rsidR="00BE75F8" w:rsidRPr="00646FCA" w:rsidRDefault="00BE75F8" w:rsidP="00046676">
            <w:pPr>
              <w:jc w:val="center"/>
            </w:pPr>
          </w:p>
          <w:p w:rsidR="00BE75F8" w:rsidRDefault="00BE75F8" w:rsidP="00046676">
            <w:r>
              <w:t>4</w:t>
            </w:r>
            <w:r w:rsidRPr="00646FCA">
              <w:t>.</w:t>
            </w:r>
            <w:r>
              <w:t>Закрепление</w:t>
            </w:r>
          </w:p>
          <w:p w:rsidR="00BE75F8" w:rsidRPr="00646FCA" w:rsidRDefault="00BE75F8" w:rsidP="00046676">
            <w:r>
              <w:t>5.Рефлексия</w:t>
            </w:r>
          </w:p>
        </w:tc>
        <w:tc>
          <w:tcPr>
            <w:tcW w:w="4954" w:type="dxa"/>
          </w:tcPr>
          <w:p w:rsidR="00BE75F8" w:rsidRPr="00646FCA" w:rsidRDefault="00BE75F8" w:rsidP="00046676"/>
          <w:p w:rsidR="00BE75F8" w:rsidRDefault="00BE75F8" w:rsidP="00046676">
            <w:proofErr w:type="spellStart"/>
            <w:r w:rsidRPr="00646FCA">
              <w:t>Общеклассная</w:t>
            </w:r>
            <w:proofErr w:type="spellEnd"/>
            <w:r w:rsidRPr="00646FCA">
              <w:t xml:space="preserve"> и индивидуальная формы работы</w:t>
            </w:r>
            <w:r>
              <w:t>; Устный и письменный опрос</w:t>
            </w:r>
          </w:p>
          <w:p w:rsidR="00BE75F8" w:rsidRDefault="00BE75F8" w:rsidP="00046676"/>
          <w:p w:rsidR="00BE75F8" w:rsidRDefault="00BE75F8" w:rsidP="00046676">
            <w:r w:rsidRPr="00646FCA">
              <w:t>Знакомство с задачами урока и методами деятел</w:t>
            </w:r>
            <w:r>
              <w:t>ьности, мотивационная настройка</w:t>
            </w:r>
          </w:p>
          <w:p w:rsidR="00BE75F8" w:rsidRPr="00646FCA" w:rsidRDefault="00BE75F8" w:rsidP="00046676">
            <w:r w:rsidRPr="00646FCA">
              <w:t xml:space="preserve"> </w:t>
            </w:r>
          </w:p>
          <w:p w:rsidR="00BE75F8" w:rsidRDefault="00BE75F8" w:rsidP="00046676">
            <w:r w:rsidRPr="00646FCA">
              <w:t>Обще</w:t>
            </w:r>
            <w:r w:rsidR="00311020">
              <w:t xml:space="preserve"> </w:t>
            </w:r>
            <w:r w:rsidRPr="00646FCA">
              <w:t>классная и индивидуальная формы работы; бесе</w:t>
            </w:r>
            <w:r>
              <w:t xml:space="preserve">да; </w:t>
            </w:r>
            <w:r w:rsidR="00311020">
              <w:t>объяснение; работа с источником информации</w:t>
            </w:r>
            <w:r>
              <w:t xml:space="preserve">; </w:t>
            </w:r>
          </w:p>
          <w:p w:rsidR="00BE75F8" w:rsidRDefault="00BE75F8" w:rsidP="00046676"/>
          <w:p w:rsidR="00BE75F8" w:rsidRDefault="00BE75F8" w:rsidP="00046676"/>
          <w:p w:rsidR="00BE75F8" w:rsidRPr="00646FCA" w:rsidRDefault="00BE75F8" w:rsidP="00046676">
            <w:r>
              <w:t>Анализ и обобщение полученных знаний.</w:t>
            </w:r>
          </w:p>
          <w:p w:rsidR="00BE75F8" w:rsidRPr="00646FCA" w:rsidRDefault="00BE75F8" w:rsidP="00046676">
            <w:r w:rsidRPr="00646FCA">
              <w:t>Подведение итогов урока, оценивание, объявление домашнего задания.</w:t>
            </w:r>
          </w:p>
          <w:p w:rsidR="00BE75F8" w:rsidRPr="00646FCA" w:rsidRDefault="00BE75F8" w:rsidP="00046676"/>
        </w:tc>
      </w:tr>
      <w:tr w:rsidR="00BE75F8" w:rsidRPr="00646FCA" w:rsidTr="00046676">
        <w:tc>
          <w:tcPr>
            <w:tcW w:w="1661" w:type="dxa"/>
          </w:tcPr>
          <w:p w:rsidR="00BE75F8" w:rsidRPr="00646FCA" w:rsidRDefault="00BE75F8" w:rsidP="00046676">
            <w:r w:rsidRPr="00646FCA">
              <w:t xml:space="preserve">3.Содержание </w:t>
            </w:r>
          </w:p>
          <w:p w:rsidR="00BE75F8" w:rsidRPr="00646FCA" w:rsidRDefault="00A746DA" w:rsidP="00046676">
            <w:r w:rsidRPr="00646FCA">
              <w:t>У</w:t>
            </w:r>
            <w:r w:rsidR="00BE75F8" w:rsidRPr="00646FCA">
              <w:t>рока</w:t>
            </w:r>
          </w:p>
        </w:tc>
        <w:tc>
          <w:tcPr>
            <w:tcW w:w="3192" w:type="dxa"/>
          </w:tcPr>
          <w:p w:rsidR="00BE75F8" w:rsidRDefault="00BE75F8" w:rsidP="00046676">
            <w:r w:rsidRPr="00646FCA">
              <w:t>1</w:t>
            </w:r>
            <w:r>
              <w:t>.</w:t>
            </w:r>
            <w:r w:rsidR="00311020">
              <w:t>Присодинение Новгорода</w:t>
            </w:r>
          </w:p>
          <w:p w:rsidR="00BE75F8" w:rsidRDefault="00311020" w:rsidP="00046676">
            <w:r>
              <w:t>2.Стояние на реке Угре</w:t>
            </w:r>
          </w:p>
          <w:p w:rsidR="00BE75F8" w:rsidRPr="00646FCA" w:rsidRDefault="00BE75F8" w:rsidP="00046676">
            <w:r>
              <w:t>3.Итоги</w:t>
            </w:r>
            <w:r w:rsidR="00311020">
              <w:t xml:space="preserve"> правления Ивана 3</w:t>
            </w:r>
          </w:p>
        </w:tc>
        <w:tc>
          <w:tcPr>
            <w:tcW w:w="4954" w:type="dxa"/>
          </w:tcPr>
          <w:p w:rsidR="00BE75F8" w:rsidRPr="00646FCA" w:rsidRDefault="00311020" w:rsidP="00046676">
            <w:r>
              <w:t xml:space="preserve">Беседа, </w:t>
            </w:r>
            <w:r w:rsidR="00BE75F8" w:rsidRPr="00646FCA">
              <w:t>, самостоятельный поиск инфо</w:t>
            </w:r>
            <w:r>
              <w:t>рмации</w:t>
            </w:r>
            <w:r w:rsidR="00BE75F8" w:rsidRPr="00646FCA">
              <w:t>, обобщение.</w:t>
            </w:r>
          </w:p>
        </w:tc>
      </w:tr>
      <w:tr w:rsidR="00BE75F8" w:rsidRPr="00646FCA" w:rsidTr="00046676">
        <w:tc>
          <w:tcPr>
            <w:tcW w:w="1661" w:type="dxa"/>
          </w:tcPr>
          <w:p w:rsidR="00BE75F8" w:rsidRPr="00646FCA" w:rsidRDefault="00BE75F8" w:rsidP="00046676">
            <w:r w:rsidRPr="00646FCA">
              <w:t>4.Основные понятия</w:t>
            </w:r>
          </w:p>
        </w:tc>
        <w:tc>
          <w:tcPr>
            <w:tcW w:w="3192" w:type="dxa"/>
          </w:tcPr>
          <w:p w:rsidR="00BE75F8" w:rsidRPr="00646FCA" w:rsidRDefault="00311020" w:rsidP="00046676">
            <w:r>
              <w:t>Централизованное государство</w:t>
            </w:r>
          </w:p>
        </w:tc>
        <w:tc>
          <w:tcPr>
            <w:tcW w:w="4954" w:type="dxa"/>
          </w:tcPr>
          <w:p w:rsidR="00BE75F8" w:rsidRPr="00646FCA" w:rsidRDefault="00BE75F8" w:rsidP="00046676">
            <w:r w:rsidRPr="00646FCA">
              <w:t>Повторении</w:t>
            </w:r>
            <w:r>
              <w:t xml:space="preserve">, </w:t>
            </w:r>
            <w:r w:rsidRPr="00646FCA">
              <w:t>объяснение</w:t>
            </w:r>
            <w:r>
              <w:t xml:space="preserve">, </w:t>
            </w:r>
          </w:p>
        </w:tc>
      </w:tr>
      <w:tr w:rsidR="00BE75F8" w:rsidRPr="00646FCA" w:rsidTr="00046676">
        <w:tc>
          <w:tcPr>
            <w:tcW w:w="1661" w:type="dxa"/>
          </w:tcPr>
          <w:p w:rsidR="00BE75F8" w:rsidRPr="00646FCA" w:rsidRDefault="00BE75F8" w:rsidP="00046676">
            <w:r w:rsidRPr="00646FCA">
              <w:t>5.Учебно-методический комплект и  оборудование</w:t>
            </w:r>
          </w:p>
        </w:tc>
        <w:tc>
          <w:tcPr>
            <w:tcW w:w="3192" w:type="dxa"/>
          </w:tcPr>
          <w:p w:rsidR="00BE75F8" w:rsidRPr="00646FCA" w:rsidRDefault="00BE75F8" w:rsidP="000466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1020">
              <w:rPr>
                <w:rFonts w:ascii="Times New Roman" w:hAnsi="Times New Roman" w:cs="Times New Roman"/>
                <w:sz w:val="24"/>
                <w:szCs w:val="24"/>
              </w:rPr>
              <w:t>фильм «Присоединение Новгорода»</w:t>
            </w:r>
            <w:r w:rsidRPr="00646F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5F8" w:rsidRDefault="00311020" w:rsidP="000466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2.Интерактивная доска</w:t>
            </w:r>
            <w:r w:rsidRPr="00A7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5F8" w:rsidRPr="00646F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5F8" w:rsidRPr="00646FCA" w:rsidRDefault="00BE75F8" w:rsidP="000466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3.Электронная презентация</w:t>
            </w:r>
          </w:p>
          <w:p w:rsidR="00BE75F8" w:rsidRPr="00646FCA" w:rsidRDefault="00BE75F8" w:rsidP="00046676"/>
          <w:p w:rsidR="00BE75F8" w:rsidRPr="00646FCA" w:rsidRDefault="00BE75F8" w:rsidP="00046676"/>
        </w:tc>
        <w:tc>
          <w:tcPr>
            <w:tcW w:w="4954" w:type="dxa"/>
          </w:tcPr>
          <w:p w:rsidR="00BE75F8" w:rsidRPr="00646FCA" w:rsidRDefault="00BE75F8" w:rsidP="00046676">
            <w:r w:rsidRPr="00646FCA">
              <w:lastRenderedPageBreak/>
              <w:t>Работа с учебником</w:t>
            </w:r>
          </w:p>
          <w:p w:rsidR="00BE75F8" w:rsidRPr="00646FCA" w:rsidRDefault="00311020" w:rsidP="00046676">
            <w:r>
              <w:t xml:space="preserve"> А.А.Данилов Л.Г.Косулина История России</w:t>
            </w:r>
            <w:r w:rsidR="00BE75F8" w:rsidRPr="00646FCA">
              <w:t xml:space="preserve"> 6кл.</w:t>
            </w:r>
          </w:p>
        </w:tc>
      </w:tr>
    </w:tbl>
    <w:p w:rsidR="00BE75F8" w:rsidRDefault="00BE75F8" w:rsidP="00BE75F8">
      <w:pPr>
        <w:rPr>
          <w:i/>
          <w:sz w:val="28"/>
          <w:szCs w:val="28"/>
        </w:rPr>
      </w:pPr>
      <w:r w:rsidRPr="00C4106D">
        <w:rPr>
          <w:i/>
          <w:sz w:val="28"/>
          <w:szCs w:val="28"/>
        </w:rPr>
        <w:lastRenderedPageBreak/>
        <w:t xml:space="preserve">                                       Ход урока</w:t>
      </w:r>
    </w:p>
    <w:p w:rsidR="00BE75F8" w:rsidRDefault="00BE75F8" w:rsidP="00BE75F8">
      <w:pPr>
        <w:rPr>
          <w:i/>
          <w:sz w:val="28"/>
          <w:szCs w:val="28"/>
        </w:rPr>
      </w:pPr>
      <w:r w:rsidRPr="00C4106D">
        <w:rPr>
          <w:i/>
          <w:sz w:val="28"/>
          <w:szCs w:val="28"/>
        </w:rPr>
        <w:t>.</w:t>
      </w:r>
    </w:p>
    <w:tbl>
      <w:tblPr>
        <w:tblStyle w:val="a3"/>
        <w:tblW w:w="0" w:type="auto"/>
        <w:tblLook w:val="01E0"/>
      </w:tblPr>
      <w:tblGrid>
        <w:gridCol w:w="1806"/>
        <w:gridCol w:w="4407"/>
        <w:gridCol w:w="3358"/>
      </w:tblGrid>
      <w:tr w:rsidR="001C663F" w:rsidTr="00046676">
        <w:tc>
          <w:tcPr>
            <w:tcW w:w="0" w:type="auto"/>
          </w:tcPr>
          <w:p w:rsidR="00BE75F8" w:rsidRDefault="00BE75F8" w:rsidP="00046676">
            <w:r>
              <w:t>Этапы урока</w:t>
            </w:r>
          </w:p>
        </w:tc>
        <w:tc>
          <w:tcPr>
            <w:tcW w:w="0" w:type="auto"/>
          </w:tcPr>
          <w:p w:rsidR="00BE75F8" w:rsidRDefault="00BE75F8" w:rsidP="00046676">
            <w:r>
              <w:t>Деятельность учителя</w:t>
            </w:r>
          </w:p>
        </w:tc>
        <w:tc>
          <w:tcPr>
            <w:tcW w:w="0" w:type="auto"/>
          </w:tcPr>
          <w:p w:rsidR="00BE75F8" w:rsidRDefault="00BE75F8" w:rsidP="00046676">
            <w:r>
              <w:t>Деятельность учащегося</w:t>
            </w:r>
          </w:p>
        </w:tc>
      </w:tr>
      <w:tr w:rsidR="001C663F" w:rsidTr="00046676">
        <w:tc>
          <w:tcPr>
            <w:tcW w:w="0" w:type="auto"/>
          </w:tcPr>
          <w:p w:rsidR="00BE75F8" w:rsidRDefault="00BE75F8" w:rsidP="00046676">
            <w:r w:rsidRPr="00C4106D">
              <w:t>1.</w:t>
            </w:r>
            <w:r>
              <w:t>Проверка домашнего задания</w:t>
            </w:r>
          </w:p>
          <w:p w:rsidR="00BE75F8" w:rsidRDefault="00040343" w:rsidP="00046676">
            <w:r>
              <w:t>7</w:t>
            </w:r>
            <w:r w:rsidR="00BE75F8">
              <w:t xml:space="preserve"> минут</w:t>
            </w:r>
          </w:p>
        </w:tc>
        <w:tc>
          <w:tcPr>
            <w:tcW w:w="0" w:type="auto"/>
          </w:tcPr>
          <w:p w:rsidR="00BE75F8" w:rsidRDefault="00BE75F8" w:rsidP="00046676">
            <w:r>
              <w:t xml:space="preserve">1.Нарисуйте на доске схему </w:t>
            </w:r>
            <w:r w:rsidR="00040343">
              <w:t>«Управление Новгородской республикой», «Первые московские князья»</w:t>
            </w:r>
          </w:p>
          <w:p w:rsidR="00BE75F8" w:rsidRDefault="00040343" w:rsidP="00046676">
            <w:r>
              <w:t>2.Раставьте в хронологической последовательности; задания на соотнесения</w:t>
            </w:r>
            <w:r w:rsidR="00BE75F8">
              <w:t xml:space="preserve"> </w:t>
            </w:r>
          </w:p>
          <w:p w:rsidR="00BE75F8" w:rsidRDefault="00040343" w:rsidP="00046676">
            <w:r>
              <w:t>(слайд</w:t>
            </w:r>
            <w:r w:rsidR="00BE75F8">
              <w:t xml:space="preserve"> 1</w:t>
            </w:r>
            <w:r>
              <w:t xml:space="preserve"> и 2</w:t>
            </w:r>
            <w:r w:rsidR="00BE75F8">
              <w:t>)</w:t>
            </w:r>
          </w:p>
          <w:p w:rsidR="00BE75F8" w:rsidRDefault="00BE75F8" w:rsidP="00046676">
            <w:r>
              <w:t>3.</w:t>
            </w:r>
            <w:r w:rsidR="00040343">
              <w:t>Московская усобица</w:t>
            </w:r>
            <w:r>
              <w:t>.</w:t>
            </w:r>
          </w:p>
          <w:p w:rsidR="00BE75F8" w:rsidRDefault="00040343" w:rsidP="00046676">
            <w:r>
              <w:t>4.Начало распада Золотой орды</w:t>
            </w:r>
          </w:p>
        </w:tc>
        <w:tc>
          <w:tcPr>
            <w:tcW w:w="0" w:type="auto"/>
          </w:tcPr>
          <w:p w:rsidR="00BE75F8" w:rsidRDefault="00BE75F8" w:rsidP="000466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34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264A0B">
              <w:rPr>
                <w:rFonts w:ascii="Times New Roman" w:hAnsi="Times New Roman" w:cs="Times New Roman"/>
                <w:sz w:val="28"/>
                <w:szCs w:val="28"/>
              </w:rPr>
              <w:t xml:space="preserve"> учени</w:t>
            </w:r>
            <w:r w:rsidR="0004034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264A0B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</w:t>
            </w:r>
            <w:r w:rsidR="00040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0343">
              <w:rPr>
                <w:rFonts w:ascii="Times New Roman" w:hAnsi="Times New Roman" w:cs="Times New Roman"/>
                <w:sz w:val="28"/>
                <w:szCs w:val="28"/>
              </w:rPr>
              <w:t>заданиямии</w:t>
            </w:r>
            <w:proofErr w:type="spellEnd"/>
            <w:r w:rsidR="00040343">
              <w:rPr>
                <w:rFonts w:ascii="Times New Roman" w:hAnsi="Times New Roman" w:cs="Times New Roman"/>
                <w:sz w:val="28"/>
                <w:szCs w:val="28"/>
              </w:rPr>
              <w:t xml:space="preserve"> на интерактивной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64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5F8" w:rsidRDefault="00BE75F8" w:rsidP="0004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-Устные ответы</w:t>
            </w:r>
          </w:p>
          <w:p w:rsidR="00BE75F8" w:rsidRDefault="00040343" w:rsidP="00040343">
            <w:r>
              <w:rPr>
                <w:sz w:val="28"/>
                <w:szCs w:val="28"/>
              </w:rPr>
              <w:t>-Два</w:t>
            </w:r>
            <w:r w:rsidR="00BE75F8">
              <w:rPr>
                <w:sz w:val="28"/>
                <w:szCs w:val="28"/>
              </w:rPr>
              <w:t xml:space="preserve"> ученик работает на доске</w:t>
            </w:r>
          </w:p>
        </w:tc>
      </w:tr>
      <w:tr w:rsidR="001C663F" w:rsidTr="00046676">
        <w:tc>
          <w:tcPr>
            <w:tcW w:w="0" w:type="auto"/>
          </w:tcPr>
          <w:p w:rsidR="00BE75F8" w:rsidRDefault="00BE75F8" w:rsidP="00046676">
            <w:r w:rsidRPr="00C4106D">
              <w:t>2.</w:t>
            </w:r>
            <w:r>
              <w:t>Введение в тему</w:t>
            </w:r>
          </w:p>
          <w:p w:rsidR="00BE75F8" w:rsidRDefault="00040343" w:rsidP="00046676">
            <w:r>
              <w:t>(3-7</w:t>
            </w:r>
            <w:r w:rsidR="00BE75F8">
              <w:t xml:space="preserve"> слайд презентации)</w:t>
            </w:r>
          </w:p>
          <w:p w:rsidR="00BE75F8" w:rsidRDefault="00EE2D13" w:rsidP="00046676">
            <w:r>
              <w:t>4</w:t>
            </w:r>
            <w:r w:rsidR="00BE75F8">
              <w:t xml:space="preserve"> минуты</w:t>
            </w:r>
          </w:p>
        </w:tc>
        <w:tc>
          <w:tcPr>
            <w:tcW w:w="0" w:type="auto"/>
          </w:tcPr>
          <w:p w:rsidR="00BE75F8" w:rsidRDefault="00BE75F8" w:rsidP="00046676">
            <w:r>
              <w:t>1.Показ слайдов и комментарии к ним</w:t>
            </w:r>
            <w:r w:rsidR="001C663F">
              <w:t>:</w:t>
            </w:r>
          </w:p>
          <w:p w:rsidR="001C663F" w:rsidRDefault="001C663F" w:rsidP="00046676">
            <w:r>
              <w:t>-Почему Москва стала центром объединения</w:t>
            </w:r>
          </w:p>
          <w:p w:rsidR="00BE75F8" w:rsidRDefault="00BE75F8" w:rsidP="00046676">
            <w:r>
              <w:t>-</w:t>
            </w:r>
            <w:r w:rsidR="00040343">
              <w:t>Каким было Московское княжество накануне правления Ивана</w:t>
            </w:r>
            <w:r>
              <w:t>.</w:t>
            </w:r>
          </w:p>
          <w:p w:rsidR="001C663F" w:rsidRDefault="001C663F" w:rsidP="00046676"/>
          <w:p w:rsidR="00BE75F8" w:rsidRDefault="00BE75F8" w:rsidP="001C663F">
            <w:r>
              <w:t>2.</w:t>
            </w:r>
            <w:r w:rsidR="001C663F">
              <w:t>Какие задачи стояли перед новым правителем</w:t>
            </w:r>
            <w:r>
              <w:t>?</w:t>
            </w:r>
          </w:p>
        </w:tc>
        <w:tc>
          <w:tcPr>
            <w:tcW w:w="0" w:type="auto"/>
          </w:tcPr>
          <w:p w:rsidR="001C663F" w:rsidRDefault="001C663F" w:rsidP="00046676">
            <w:r>
              <w:t>1.Изучение карты</w:t>
            </w:r>
          </w:p>
          <w:p w:rsidR="00BE75F8" w:rsidRDefault="001C663F" w:rsidP="00046676">
            <w:r>
              <w:t>2.</w:t>
            </w:r>
            <w:r w:rsidR="00BE75F8">
              <w:t>формулируют с помощью учителя вопросы для изучения.</w:t>
            </w:r>
          </w:p>
          <w:p w:rsidR="00BE75F8" w:rsidRDefault="00BE75F8" w:rsidP="00046676">
            <w:r>
              <w:t>-Какими целями руководствовался Иван?</w:t>
            </w:r>
          </w:p>
          <w:p w:rsidR="00BE75F8" w:rsidRDefault="00BE75F8" w:rsidP="00046676">
            <w:r>
              <w:t>-Какими методами цели осуществлял?</w:t>
            </w:r>
          </w:p>
          <w:p w:rsidR="00BE75F8" w:rsidRDefault="00EE2D13" w:rsidP="00EE2D13">
            <w:r>
              <w:t>-К чему</w:t>
            </w:r>
            <w:r w:rsidR="00BE75F8">
              <w:t xml:space="preserve"> </w:t>
            </w:r>
            <w:r>
              <w:t>привела деятельность Ивана</w:t>
            </w:r>
          </w:p>
        </w:tc>
      </w:tr>
      <w:tr w:rsidR="001C663F" w:rsidTr="00046676">
        <w:tc>
          <w:tcPr>
            <w:tcW w:w="0" w:type="auto"/>
          </w:tcPr>
          <w:p w:rsidR="00BE75F8" w:rsidRDefault="00BE75F8" w:rsidP="00046676">
            <w:r>
              <w:t>3.Изучение нового материала</w:t>
            </w:r>
          </w:p>
          <w:p w:rsidR="00BE75F8" w:rsidRDefault="00EE2D13" w:rsidP="00046676">
            <w:r>
              <w:t>( слайды с  8 по 20</w:t>
            </w:r>
            <w:r w:rsidR="00BE75F8">
              <w:t>)</w:t>
            </w:r>
          </w:p>
          <w:p w:rsidR="00BE75F8" w:rsidRDefault="00EE2D13" w:rsidP="00046676">
            <w:r>
              <w:t>22</w:t>
            </w:r>
            <w:r w:rsidR="00BE75F8">
              <w:t xml:space="preserve"> минут</w:t>
            </w:r>
          </w:p>
        </w:tc>
        <w:tc>
          <w:tcPr>
            <w:tcW w:w="0" w:type="auto"/>
          </w:tcPr>
          <w:p w:rsidR="00BE75F8" w:rsidRDefault="00BE75F8" w:rsidP="00046676">
            <w:r>
              <w:t>1.</w:t>
            </w:r>
            <w:r w:rsidR="00EE2D13">
              <w:t>Присоединение Новгорода</w:t>
            </w:r>
          </w:p>
          <w:p w:rsidR="00BE75F8" w:rsidRDefault="00BE75F8" w:rsidP="00046676">
            <w:r>
              <w:t xml:space="preserve"> -Учитель рассказывает</w:t>
            </w:r>
            <w:r w:rsidR="00FA51AB">
              <w:t>,</w:t>
            </w:r>
            <w:r>
              <w:t xml:space="preserve"> что в </w:t>
            </w:r>
            <w:r w:rsidR="00EE2D13">
              <w:t xml:space="preserve">Новгороде существовала </w:t>
            </w:r>
            <w:proofErr w:type="spellStart"/>
            <w:r w:rsidR="00EE2D13">
              <w:t>пролитов</w:t>
            </w:r>
            <w:r w:rsidR="00FA51AB">
              <w:t>ска</w:t>
            </w:r>
            <w:r w:rsidR="00EE2D13">
              <w:t>я</w:t>
            </w:r>
            <w:proofErr w:type="spellEnd"/>
            <w:r w:rsidR="00EE2D13">
              <w:t xml:space="preserve"> партия  во главе с Марфой </w:t>
            </w:r>
            <w:proofErr w:type="spellStart"/>
            <w:r w:rsidR="00EE2D13">
              <w:t>Борецкой</w:t>
            </w:r>
            <w:proofErr w:type="spellEnd"/>
          </w:p>
          <w:p w:rsidR="00BE75F8" w:rsidRDefault="00BE75F8" w:rsidP="00046676">
            <w:r>
              <w:t xml:space="preserve"> -Организ</w:t>
            </w:r>
            <w:r w:rsidR="00EE2D13">
              <w:t>уется просмотр  фильма «Присоединение Новгорода</w:t>
            </w:r>
            <w:r>
              <w:t>»</w:t>
            </w:r>
          </w:p>
          <w:p w:rsidR="00FA51AB" w:rsidRDefault="00BE75F8" w:rsidP="00FA51AB">
            <w:r>
              <w:t xml:space="preserve"> </w:t>
            </w:r>
          </w:p>
          <w:p w:rsidR="00BE75F8" w:rsidRDefault="00BE75F8" w:rsidP="00046676"/>
          <w:p w:rsidR="00BE75F8" w:rsidRDefault="00BE75F8" w:rsidP="00046676"/>
          <w:p w:rsidR="00F775EF" w:rsidRDefault="00FA1E12" w:rsidP="00046676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Физ</w:t>
            </w:r>
            <w:proofErr w:type="spellEnd"/>
            <w:r>
              <w:rPr>
                <w:b/>
                <w:u w:val="single"/>
              </w:rPr>
              <w:t xml:space="preserve"> минутка- и</w:t>
            </w:r>
            <w:r w:rsidR="00F775EF">
              <w:rPr>
                <w:b/>
                <w:u w:val="single"/>
              </w:rPr>
              <w:t xml:space="preserve">гра – анаграмма </w:t>
            </w:r>
          </w:p>
          <w:p w:rsidR="00BE75F8" w:rsidRDefault="00FA51AB" w:rsidP="00046676">
            <w:bookmarkStart w:id="0" w:name="_GoBack"/>
            <w:bookmarkEnd w:id="0"/>
            <w:r>
              <w:t>2</w:t>
            </w:r>
            <w:r w:rsidR="00BE75F8">
              <w:t>.</w:t>
            </w:r>
            <w:r>
              <w:t>Вторая часть урока: свержение ига</w:t>
            </w:r>
            <w:r w:rsidR="00BE75F8">
              <w:t>.</w:t>
            </w:r>
          </w:p>
          <w:p w:rsidR="00BE75F8" w:rsidRDefault="00BE75F8" w:rsidP="00046676">
            <w:r>
              <w:t>-Учитель рассказывает о</w:t>
            </w:r>
            <w:r w:rsidR="00FA51AB">
              <w:t xml:space="preserve"> походе хана Ахмата</w:t>
            </w:r>
          </w:p>
          <w:p w:rsidR="00BE75F8" w:rsidRDefault="00BE75F8" w:rsidP="00046676">
            <w:r>
              <w:t>-</w:t>
            </w:r>
            <w:r w:rsidR="00FA51AB">
              <w:t>Организуется работа над стихотворением</w:t>
            </w:r>
            <w:r>
              <w:t xml:space="preserve"> «</w:t>
            </w:r>
            <w:r w:rsidR="00FA51AB">
              <w:t>Стояние на Угре</w:t>
            </w:r>
            <w:r>
              <w:t>»</w:t>
            </w:r>
          </w:p>
          <w:p w:rsidR="00BE75F8" w:rsidRDefault="00BE75F8" w:rsidP="00FA1E12"/>
        </w:tc>
        <w:tc>
          <w:tcPr>
            <w:tcW w:w="0" w:type="auto"/>
          </w:tcPr>
          <w:p w:rsidR="00BE75F8" w:rsidRDefault="00BE75F8" w:rsidP="00046676"/>
          <w:p w:rsidR="00BE75F8" w:rsidRDefault="00BE75F8" w:rsidP="00046676">
            <w:r>
              <w:t>Просмотр фильма; выполнение задания</w:t>
            </w:r>
          </w:p>
          <w:p w:rsidR="00BE75F8" w:rsidRDefault="00FA51AB" w:rsidP="00046676">
            <w:r>
              <w:t>Изучение карты</w:t>
            </w:r>
          </w:p>
          <w:p w:rsidR="00BE75F8" w:rsidRDefault="00BE75F8" w:rsidP="00046676"/>
          <w:p w:rsidR="00BE75F8" w:rsidRDefault="00BE75F8" w:rsidP="00046676"/>
          <w:p w:rsidR="00BE75F8" w:rsidRDefault="00BE75F8" w:rsidP="00046676"/>
          <w:p w:rsidR="00BE75F8" w:rsidRDefault="00BE75F8" w:rsidP="00046676"/>
          <w:p w:rsidR="00BE75F8" w:rsidRDefault="00BE75F8" w:rsidP="00046676"/>
          <w:p w:rsidR="00FA51AB" w:rsidRDefault="00FA51AB" w:rsidP="00046676"/>
          <w:p w:rsidR="00FA51AB" w:rsidRDefault="00FA51AB" w:rsidP="00046676"/>
          <w:p w:rsidR="00FA51AB" w:rsidRDefault="00FA51AB" w:rsidP="00046676"/>
          <w:p w:rsidR="00BE75F8" w:rsidRDefault="00BE75F8" w:rsidP="00046676">
            <w:r>
              <w:t>Изучение карты; выполнение заданий</w:t>
            </w:r>
          </w:p>
          <w:p w:rsidR="00BE75F8" w:rsidRDefault="00BE75F8" w:rsidP="00046676"/>
          <w:p w:rsidR="00BE75F8" w:rsidRDefault="00BE75F8" w:rsidP="00046676"/>
          <w:p w:rsidR="00BE75F8" w:rsidRDefault="00BE75F8" w:rsidP="00046676"/>
          <w:p w:rsidR="00BE75F8" w:rsidRDefault="00BE75F8" w:rsidP="00046676"/>
          <w:p w:rsidR="00BE75F8" w:rsidRDefault="00BE75F8" w:rsidP="00046676"/>
          <w:p w:rsidR="00BE75F8" w:rsidRDefault="00BE75F8" w:rsidP="00046676"/>
          <w:p w:rsidR="00BE75F8" w:rsidRDefault="00BE75F8" w:rsidP="00046676"/>
          <w:p w:rsidR="00BE75F8" w:rsidRDefault="00BE75F8" w:rsidP="00046676"/>
          <w:p w:rsidR="00BE75F8" w:rsidRDefault="00BE75F8" w:rsidP="00046676"/>
          <w:p w:rsidR="00BE75F8" w:rsidRDefault="00BE75F8" w:rsidP="00046676"/>
          <w:p w:rsidR="00BE75F8" w:rsidRDefault="00BE75F8" w:rsidP="00046676"/>
          <w:p w:rsidR="00BE75F8" w:rsidRDefault="00BE75F8" w:rsidP="00FA1E12">
            <w:r>
              <w:t xml:space="preserve">Чтение документа; </w:t>
            </w:r>
          </w:p>
        </w:tc>
      </w:tr>
      <w:tr w:rsidR="00BE75F8" w:rsidTr="00046676">
        <w:tc>
          <w:tcPr>
            <w:tcW w:w="0" w:type="auto"/>
          </w:tcPr>
          <w:p w:rsidR="00BE75F8" w:rsidRDefault="00BE75F8" w:rsidP="00046676">
            <w:r>
              <w:t>4 .Закрепление</w:t>
            </w:r>
          </w:p>
          <w:p w:rsidR="00BE75F8" w:rsidRDefault="001C663F" w:rsidP="00046676">
            <w:r>
              <w:lastRenderedPageBreak/>
              <w:t>5</w:t>
            </w:r>
            <w:r w:rsidR="00BE75F8">
              <w:t xml:space="preserve"> минуты</w:t>
            </w:r>
            <w:r w:rsidR="00EE2D13">
              <w:t xml:space="preserve"> (слайд 21)</w:t>
            </w:r>
          </w:p>
        </w:tc>
        <w:tc>
          <w:tcPr>
            <w:tcW w:w="0" w:type="auto"/>
            <w:gridSpan w:val="2"/>
          </w:tcPr>
          <w:p w:rsidR="00BE75F8" w:rsidRDefault="00FA1E12" w:rsidP="00FA1E12">
            <w:r>
              <w:lastRenderedPageBreak/>
              <w:t>И</w:t>
            </w:r>
            <w:r w:rsidR="001C663F">
              <w:t>гра «крестики-нолики»</w:t>
            </w:r>
          </w:p>
        </w:tc>
      </w:tr>
      <w:tr w:rsidR="00BE75F8" w:rsidTr="00046676">
        <w:tc>
          <w:tcPr>
            <w:tcW w:w="0" w:type="auto"/>
          </w:tcPr>
          <w:p w:rsidR="00BE75F8" w:rsidRDefault="00BE75F8" w:rsidP="00046676">
            <w:r>
              <w:lastRenderedPageBreak/>
              <w:t>6.Домашнее задание</w:t>
            </w:r>
          </w:p>
          <w:p w:rsidR="00BE75F8" w:rsidRDefault="00BE75F8" w:rsidP="00046676">
            <w:r>
              <w:t>0,5  минута</w:t>
            </w:r>
          </w:p>
        </w:tc>
        <w:tc>
          <w:tcPr>
            <w:tcW w:w="0" w:type="auto"/>
            <w:gridSpan w:val="2"/>
          </w:tcPr>
          <w:p w:rsidR="00BE75F8" w:rsidRPr="00DE11AF" w:rsidRDefault="001C663F" w:rsidP="001C663F">
            <w:pPr>
              <w:rPr>
                <w:i/>
              </w:rPr>
            </w:pPr>
            <w:r>
              <w:t>Пересказ параграфа 20</w:t>
            </w:r>
          </w:p>
        </w:tc>
      </w:tr>
      <w:tr w:rsidR="00BE75F8" w:rsidTr="00046676">
        <w:tc>
          <w:tcPr>
            <w:tcW w:w="0" w:type="auto"/>
          </w:tcPr>
          <w:p w:rsidR="00BE75F8" w:rsidRDefault="00BE75F8" w:rsidP="00046676">
            <w:r>
              <w:t>5.Рефлексия</w:t>
            </w:r>
          </w:p>
          <w:p w:rsidR="00BE75F8" w:rsidRDefault="00BE75F8" w:rsidP="00046676"/>
          <w:p w:rsidR="00BE75F8" w:rsidRDefault="00040343" w:rsidP="00046676">
            <w:r>
              <w:t>1</w:t>
            </w:r>
            <w:r w:rsidR="00BE75F8">
              <w:t>,5 минуты</w:t>
            </w:r>
          </w:p>
        </w:tc>
        <w:tc>
          <w:tcPr>
            <w:tcW w:w="0" w:type="auto"/>
            <w:gridSpan w:val="2"/>
          </w:tcPr>
          <w:p w:rsidR="00BE75F8" w:rsidRPr="006B6B54" w:rsidRDefault="00BE75F8" w:rsidP="000466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6B54">
              <w:rPr>
                <w:sz w:val="22"/>
                <w:szCs w:val="22"/>
              </w:rPr>
              <w:t>В</w:t>
            </w:r>
            <w:r w:rsidRPr="006B6B54">
              <w:rPr>
                <w:rFonts w:ascii="Times New Roman" w:hAnsi="Times New Roman" w:cs="Times New Roman"/>
                <w:sz w:val="22"/>
                <w:szCs w:val="22"/>
              </w:rPr>
              <w:t xml:space="preserve">от и подошел к концу наш урок. На ваших столах лежат лепестки - листочки. Если вам все понятно по теме  и понравился урок, то выберите лепесток с восклицательным знаком. А если остались вопросы, на которые вы не знаете ответа, то выберите лепесток с вопросительным знаком. (Размещение на доске лепестков, построение цветка.) Наш цветок готов. Оказывается, у некоторых ребят остались вопросы, поэтому на последующих уроках мы продолжим изучение данной темы. Спасибо всем. </w:t>
            </w:r>
          </w:p>
          <w:p w:rsidR="00BE75F8" w:rsidRDefault="00BE75F8" w:rsidP="00046676"/>
        </w:tc>
      </w:tr>
    </w:tbl>
    <w:p w:rsidR="00BE75F8" w:rsidRDefault="00BE75F8" w:rsidP="00BE75F8"/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BE75F8" w:rsidRDefault="00BE75F8" w:rsidP="00BE75F8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FB4E31" w:rsidRDefault="00FB4E31"/>
    <w:sectPr w:rsidR="00FB4E31" w:rsidSect="0002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32AD"/>
    <w:rsid w:val="00021408"/>
    <w:rsid w:val="00040343"/>
    <w:rsid w:val="001C663F"/>
    <w:rsid w:val="00311020"/>
    <w:rsid w:val="00A732AD"/>
    <w:rsid w:val="00A746DA"/>
    <w:rsid w:val="00BE75F8"/>
    <w:rsid w:val="00EE2D13"/>
    <w:rsid w:val="00F775EF"/>
    <w:rsid w:val="00FA1E12"/>
    <w:rsid w:val="00FA51AB"/>
    <w:rsid w:val="00FB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75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5">
    <w:name w:val="Plain Text"/>
    <w:basedOn w:val="a"/>
    <w:link w:val="a6"/>
    <w:rsid w:val="00BE75F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E75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5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5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7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75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5">
    <w:name w:val="Plain Text"/>
    <w:basedOn w:val="a"/>
    <w:link w:val="a6"/>
    <w:rsid w:val="00BE75F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E75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5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5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7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к33</dc:creator>
  <cp:keywords/>
  <dc:description/>
  <cp:lastModifiedBy>SG</cp:lastModifiedBy>
  <cp:revision>8</cp:revision>
  <dcterms:created xsi:type="dcterms:W3CDTF">2013-04-29T16:11:00Z</dcterms:created>
  <dcterms:modified xsi:type="dcterms:W3CDTF">2013-08-25T04:36:00Z</dcterms:modified>
</cp:coreProperties>
</file>