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5D" w:rsidRPr="001E77CC" w:rsidRDefault="0046495D" w:rsidP="001E77CC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1E77CC">
        <w:rPr>
          <w:rFonts w:ascii="Times New Roman" w:hAnsi="Times New Roman" w:cs="Times New Roman"/>
          <w:bCs/>
          <w:sz w:val="32"/>
          <w:szCs w:val="32"/>
        </w:rPr>
        <w:t>Технологическая карта урока</w:t>
      </w:r>
    </w:p>
    <w:p w:rsidR="0046495D" w:rsidRPr="001E77CC" w:rsidRDefault="0046495D" w:rsidP="001E77CC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1E77CC">
        <w:rPr>
          <w:rFonts w:ascii="Times New Roman" w:hAnsi="Times New Roman" w:cs="Times New Roman"/>
          <w:bCs/>
          <w:sz w:val="32"/>
          <w:szCs w:val="32"/>
        </w:rPr>
        <w:t>Тема урока «Подключение к сети Интернет».</w:t>
      </w:r>
    </w:p>
    <w:p w:rsidR="0046495D" w:rsidRPr="001E77CC" w:rsidRDefault="0046495D" w:rsidP="001E77CC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1E77CC">
        <w:rPr>
          <w:rFonts w:ascii="Times New Roman" w:hAnsi="Times New Roman" w:cs="Times New Roman"/>
          <w:bCs/>
          <w:sz w:val="32"/>
          <w:szCs w:val="32"/>
        </w:rPr>
        <w:t>Класс    10 (базовый)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6"/>
        <w:gridCol w:w="2078"/>
        <w:gridCol w:w="2605"/>
        <w:gridCol w:w="2163"/>
        <w:gridCol w:w="2383"/>
        <w:gridCol w:w="2381"/>
      </w:tblGrid>
      <w:tr w:rsidR="007D77D7" w:rsidRPr="001E77CC" w:rsidTr="003B560A">
        <w:trPr>
          <w:trHeight w:val="319"/>
        </w:trPr>
        <w:tc>
          <w:tcPr>
            <w:tcW w:w="6285" w:type="dxa"/>
            <w:gridSpan w:val="3"/>
          </w:tcPr>
          <w:p w:rsidR="003B560A" w:rsidRPr="001E77CC" w:rsidRDefault="003B560A" w:rsidP="001E77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b/>
                <w:sz w:val="24"/>
                <w:szCs w:val="24"/>
              </w:rPr>
              <w:t>Цели для ученика</w:t>
            </w:r>
          </w:p>
          <w:p w:rsidR="003B560A" w:rsidRPr="001E77CC" w:rsidRDefault="003B560A" w:rsidP="001E77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подключения к сети Интернет.</w:t>
            </w:r>
          </w:p>
          <w:p w:rsidR="003B560A" w:rsidRPr="001E77CC" w:rsidRDefault="003B560A" w:rsidP="001E77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</w:t>
            </w: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основных характеристиках каждого способа.</w:t>
            </w:r>
          </w:p>
          <w:p w:rsidR="003B560A" w:rsidRPr="001E77CC" w:rsidRDefault="003B560A" w:rsidP="001E77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классифицировать способы подключения к сети, выделять плюсы и минусы каждого.</w:t>
            </w:r>
          </w:p>
          <w:p w:rsidR="003B560A" w:rsidRPr="001E77CC" w:rsidRDefault="003B560A" w:rsidP="001E77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способами доказательства собственной точки зрения, умением анализировать и систематизировать, п</w:t>
            </w: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реобразование информации из одного вида в другой</w:t>
            </w:r>
          </w:p>
        </w:tc>
        <w:tc>
          <w:tcPr>
            <w:tcW w:w="8501" w:type="dxa"/>
            <w:gridSpan w:val="3"/>
          </w:tcPr>
          <w:p w:rsidR="003B560A" w:rsidRPr="001E77CC" w:rsidRDefault="003B560A" w:rsidP="001E77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b/>
                <w:sz w:val="24"/>
                <w:szCs w:val="24"/>
              </w:rPr>
              <w:t>Цели для учителя</w:t>
            </w:r>
          </w:p>
          <w:p w:rsidR="003B560A" w:rsidRPr="001E77CC" w:rsidRDefault="003B560A" w:rsidP="001E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Научить </w:t>
            </w: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определять цели познавательной деятельности, находить оптимальные способы добиться поставленной цели, оценивать полученные результаты, организовывать свою деятельность,  сотрудничать с другими учениками. </w:t>
            </w:r>
          </w:p>
          <w:p w:rsidR="003B560A" w:rsidRPr="001E77CC" w:rsidRDefault="003B560A" w:rsidP="001E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Научить, используя полученные знания, отстаивать свою точку зрения, решать познавательные проблемы.</w:t>
            </w:r>
          </w:p>
          <w:p w:rsidR="003B560A" w:rsidRPr="001E77CC" w:rsidRDefault="003B560A" w:rsidP="001E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Научить </w:t>
            </w: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информацию, принимать решение, организовывать совместную деятельность с одноклассниками.</w:t>
            </w:r>
          </w:p>
        </w:tc>
      </w:tr>
      <w:tr w:rsidR="007D77D7" w:rsidRPr="001E77CC" w:rsidTr="003B560A">
        <w:trPr>
          <w:trHeight w:val="177"/>
        </w:trPr>
        <w:tc>
          <w:tcPr>
            <w:tcW w:w="6285" w:type="dxa"/>
            <w:gridSpan w:val="3"/>
          </w:tcPr>
          <w:p w:rsidR="003B560A" w:rsidRPr="001E77CC" w:rsidRDefault="003B560A" w:rsidP="001E77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  <w:p w:rsidR="003B560A" w:rsidRPr="001E77CC" w:rsidRDefault="003B560A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8501" w:type="dxa"/>
            <w:gridSpan w:val="3"/>
          </w:tcPr>
          <w:p w:rsidR="003B560A" w:rsidRPr="001E77CC" w:rsidRDefault="003B560A" w:rsidP="001E77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b/>
                <w:sz w:val="24"/>
                <w:szCs w:val="24"/>
              </w:rPr>
              <w:t>Форма урока</w:t>
            </w:r>
          </w:p>
          <w:p w:rsidR="003B560A" w:rsidRPr="001E77CC" w:rsidRDefault="00421559" w:rsidP="001E7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ролевая деловая игра</w:t>
            </w:r>
          </w:p>
        </w:tc>
      </w:tr>
      <w:tr w:rsidR="007D77D7" w:rsidRPr="001E77CC" w:rsidTr="003B560A">
        <w:tc>
          <w:tcPr>
            <w:tcW w:w="6285" w:type="dxa"/>
            <w:gridSpan w:val="3"/>
          </w:tcPr>
          <w:p w:rsidR="003B560A" w:rsidRPr="001E77CC" w:rsidRDefault="003B560A" w:rsidP="001E77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b/>
                <w:sz w:val="24"/>
                <w:szCs w:val="24"/>
              </w:rPr>
              <w:t>Опорные понятия, термины</w:t>
            </w:r>
          </w:p>
          <w:p w:rsidR="003B560A" w:rsidRPr="001E77CC" w:rsidRDefault="003B560A" w:rsidP="001E7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Локальная и глобальная сеть, источник, приемник и канал передачи данных, их характеристики, сигналы их разновидности, аппаратное и программное обеспечение сети, топологии сети.</w:t>
            </w:r>
          </w:p>
        </w:tc>
        <w:tc>
          <w:tcPr>
            <w:tcW w:w="8501" w:type="dxa"/>
            <w:gridSpan w:val="3"/>
          </w:tcPr>
          <w:p w:rsidR="003B560A" w:rsidRPr="001E77CC" w:rsidRDefault="003B560A" w:rsidP="001E77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понятия</w:t>
            </w:r>
          </w:p>
          <w:p w:rsidR="003B560A" w:rsidRPr="001E77CC" w:rsidRDefault="003B560A" w:rsidP="001E7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подключения к сети Интернет </w:t>
            </w:r>
          </w:p>
          <w:p w:rsidR="003B560A" w:rsidRPr="001E77CC" w:rsidRDefault="003B560A" w:rsidP="001E77C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Подключение через ADSL модем.</w:t>
            </w:r>
          </w:p>
          <w:p w:rsidR="003B560A" w:rsidRPr="001E77CC" w:rsidRDefault="003B560A" w:rsidP="001E77C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Подключение через мобильный телефон.</w:t>
            </w:r>
          </w:p>
          <w:p w:rsidR="003B560A" w:rsidRPr="001E77CC" w:rsidRDefault="003B560A" w:rsidP="001E77C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 xml:space="preserve">Спутниковый интернет - подключение через спутник. </w:t>
            </w:r>
          </w:p>
          <w:p w:rsidR="003B560A" w:rsidRPr="001E77CC" w:rsidRDefault="003B560A" w:rsidP="001E7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60A" w:rsidRPr="001E77CC" w:rsidTr="00BD0303">
        <w:tc>
          <w:tcPr>
            <w:tcW w:w="14786" w:type="dxa"/>
            <w:gridSpan w:val="6"/>
          </w:tcPr>
          <w:p w:rsidR="003B560A" w:rsidRPr="001E77CC" w:rsidRDefault="003B560A" w:rsidP="001E7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Предполагаемые результаты</w:t>
            </w: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B560A" w:rsidRPr="001E77CC" w:rsidRDefault="003B560A" w:rsidP="001E77C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E77CC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1E77C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3B560A" w:rsidRPr="001E77CC" w:rsidRDefault="003B560A" w:rsidP="001E77C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Умеют анализировать,</w:t>
            </w:r>
          </w:p>
          <w:p w:rsidR="003B560A" w:rsidRPr="001E77CC" w:rsidRDefault="003B560A" w:rsidP="001E77C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Сопоставлять и сравнивать,</w:t>
            </w:r>
          </w:p>
          <w:p w:rsidR="003B560A" w:rsidRPr="001E77CC" w:rsidRDefault="003B560A" w:rsidP="001E77C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Делать вывод.</w:t>
            </w:r>
          </w:p>
          <w:p w:rsidR="003B560A" w:rsidRPr="001E77CC" w:rsidRDefault="003B560A" w:rsidP="001E77C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3B560A" w:rsidRPr="001E77CC" w:rsidRDefault="003B560A" w:rsidP="001E77C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Должны знать:</w:t>
            </w:r>
          </w:p>
          <w:p w:rsidR="003B560A" w:rsidRPr="001E77CC" w:rsidRDefault="003B560A" w:rsidP="001E77CC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Способы подключения к сети Интернет,</w:t>
            </w:r>
          </w:p>
          <w:p w:rsidR="003B560A" w:rsidRPr="001E77CC" w:rsidRDefault="003B560A" w:rsidP="001E77CC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Характеристики каждого способа.</w:t>
            </w:r>
          </w:p>
          <w:p w:rsidR="003B560A" w:rsidRPr="001E77CC" w:rsidRDefault="003B560A" w:rsidP="001E77C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Должны уметь:</w:t>
            </w:r>
          </w:p>
          <w:p w:rsidR="003B560A" w:rsidRPr="001E77CC" w:rsidRDefault="003B560A" w:rsidP="001E77CC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Работать с офисными приложениями,</w:t>
            </w:r>
          </w:p>
          <w:p w:rsidR="003B560A" w:rsidRPr="001E77CC" w:rsidRDefault="003B560A" w:rsidP="001E77CC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Вести дискуссию.</w:t>
            </w:r>
          </w:p>
          <w:p w:rsidR="003B560A" w:rsidRPr="001E77CC" w:rsidRDefault="003B560A" w:rsidP="001E77C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3B560A" w:rsidRPr="001E77CC" w:rsidRDefault="003B560A" w:rsidP="001E77C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Аккуратность и бережность при работе с компьютером,</w:t>
            </w:r>
          </w:p>
          <w:p w:rsidR="003B560A" w:rsidRPr="001E77CC" w:rsidRDefault="003B560A" w:rsidP="001E77CC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Расширение знаний о сети Интернет и ее функционировании. </w:t>
            </w:r>
          </w:p>
          <w:p w:rsidR="003B560A" w:rsidRPr="001E77CC" w:rsidRDefault="003B560A" w:rsidP="001E77CC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Умение слушать мнения других;</w:t>
            </w:r>
          </w:p>
          <w:p w:rsidR="003B560A" w:rsidRPr="001E77CC" w:rsidRDefault="003B560A" w:rsidP="001E77CC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Владение различными формами устных публичных выступлений;</w:t>
            </w:r>
          </w:p>
          <w:p w:rsidR="003B560A" w:rsidRPr="001E77CC" w:rsidRDefault="003B560A" w:rsidP="001E77CC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Оценка разных точек зрения;</w:t>
            </w:r>
          </w:p>
          <w:p w:rsidR="003B560A" w:rsidRPr="001E77CC" w:rsidRDefault="003B560A" w:rsidP="001E77CC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деятельности;</w:t>
            </w:r>
          </w:p>
          <w:p w:rsidR="003B560A" w:rsidRPr="001E77CC" w:rsidRDefault="003B560A" w:rsidP="001E77CC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Владение культурой речи.</w:t>
            </w:r>
          </w:p>
        </w:tc>
      </w:tr>
      <w:tr w:rsidR="007D77D7" w:rsidRPr="001E77CC" w:rsidTr="003B560A">
        <w:tc>
          <w:tcPr>
            <w:tcW w:w="6285" w:type="dxa"/>
            <w:gridSpan w:val="3"/>
          </w:tcPr>
          <w:p w:rsidR="0046495D" w:rsidRPr="001E77CC" w:rsidRDefault="0046495D" w:rsidP="001E77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Формы контроля</w:t>
            </w:r>
          </w:p>
          <w:p w:rsidR="003B560A" w:rsidRPr="001E77CC" w:rsidRDefault="003B560A" w:rsidP="001E7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1E77CC">
              <w:rPr>
                <w:rFonts w:ascii="Times New Roman" w:hAnsi="Times New Roman" w:cs="Times New Roman"/>
                <w:sz w:val="24"/>
                <w:szCs w:val="24"/>
              </w:rPr>
              <w:t xml:space="preserve"> и самоконтроль</w:t>
            </w:r>
          </w:p>
        </w:tc>
        <w:tc>
          <w:tcPr>
            <w:tcW w:w="8501" w:type="dxa"/>
            <w:gridSpan w:val="3"/>
          </w:tcPr>
          <w:p w:rsidR="0046495D" w:rsidRPr="001E77CC" w:rsidRDefault="0046495D" w:rsidP="001E77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46495D" w:rsidRPr="001E77CC" w:rsidRDefault="003B560A" w:rsidP="001E77CC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 xml:space="preserve">Создать электронный ящик на одном из сервисов: </w:t>
            </w:r>
            <w:proofErr w:type="spellStart"/>
            <w:r w:rsidRPr="001E7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77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E7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7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</w:p>
          <w:p w:rsidR="003B560A" w:rsidRPr="001E77CC" w:rsidRDefault="003B560A" w:rsidP="001E77CC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Отправить из этого ящика сообщение на электронный адрес учителя. Сообщение должно содержать на выбор или короткий текст (ответна на вопрос: как я использую Интернет?), или прикрепленный файл с эссе на тему: «Интернет в моей жизни или зачем мне Интернет сейчас и в будущем»</w:t>
            </w:r>
          </w:p>
        </w:tc>
      </w:tr>
      <w:tr w:rsidR="0046495D" w:rsidRPr="001E77CC" w:rsidTr="00B0162A">
        <w:tc>
          <w:tcPr>
            <w:tcW w:w="14786" w:type="dxa"/>
            <w:gridSpan w:val="6"/>
          </w:tcPr>
          <w:p w:rsidR="0046495D" w:rsidRPr="001E77CC" w:rsidRDefault="0046495D" w:rsidP="001E77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  <w:p w:rsidR="0004250F" w:rsidRPr="001E77CC" w:rsidRDefault="0004250F" w:rsidP="001E7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Проблемное обучение и модульно-рейтинговая технология.</w:t>
            </w:r>
          </w:p>
        </w:tc>
      </w:tr>
      <w:tr w:rsidR="00027831" w:rsidRPr="001E77CC" w:rsidTr="003B560A">
        <w:tc>
          <w:tcPr>
            <w:tcW w:w="1098" w:type="dxa"/>
          </w:tcPr>
          <w:p w:rsidR="0046495D" w:rsidRPr="001E77CC" w:rsidRDefault="0046495D" w:rsidP="001E7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313" w:type="dxa"/>
          </w:tcPr>
          <w:p w:rsidR="0046495D" w:rsidRPr="001E77CC" w:rsidRDefault="0046495D" w:rsidP="001E7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874" w:type="dxa"/>
          </w:tcPr>
          <w:p w:rsidR="0046495D" w:rsidRPr="001E77CC" w:rsidRDefault="0046495D" w:rsidP="001E7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3067" w:type="dxa"/>
          </w:tcPr>
          <w:p w:rsidR="0046495D" w:rsidRPr="001E77CC" w:rsidRDefault="0046495D" w:rsidP="001E7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Используемые методы, приемы, формы</w:t>
            </w:r>
          </w:p>
        </w:tc>
        <w:tc>
          <w:tcPr>
            <w:tcW w:w="2490" w:type="dxa"/>
          </w:tcPr>
          <w:p w:rsidR="0046495D" w:rsidRPr="001E77CC" w:rsidRDefault="0046495D" w:rsidP="001E7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2944" w:type="dxa"/>
          </w:tcPr>
          <w:p w:rsidR="0046495D" w:rsidRPr="001E77CC" w:rsidRDefault="0046495D" w:rsidP="001E7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 (сотрудничества)</w:t>
            </w:r>
          </w:p>
        </w:tc>
      </w:tr>
      <w:tr w:rsidR="00027831" w:rsidRPr="001E77CC" w:rsidTr="003B560A">
        <w:tc>
          <w:tcPr>
            <w:tcW w:w="1098" w:type="dxa"/>
          </w:tcPr>
          <w:p w:rsidR="0046495D" w:rsidRPr="001E77CC" w:rsidRDefault="0004250F" w:rsidP="001E77CC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 и мотивация</w:t>
            </w:r>
            <w:r w:rsidR="006C07D9" w:rsidRPr="001E77CC">
              <w:rPr>
                <w:rFonts w:ascii="Times New Roman" w:hAnsi="Times New Roman" w:cs="Times New Roman"/>
                <w:sz w:val="24"/>
                <w:szCs w:val="24"/>
              </w:rPr>
              <w:t xml:space="preserve"> (5 мин)</w:t>
            </w:r>
          </w:p>
        </w:tc>
        <w:tc>
          <w:tcPr>
            <w:tcW w:w="2313" w:type="dxa"/>
          </w:tcPr>
          <w:p w:rsidR="0080516B" w:rsidRPr="001E77CC" w:rsidRDefault="0080516B" w:rsidP="001E77CC">
            <w:pPr>
              <w:spacing w:after="0" w:line="240" w:lineRule="auto"/>
              <w:ind w:left="36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E77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Организатор-фасилитатор</w:t>
            </w:r>
            <w:proofErr w:type="spellEnd"/>
          </w:p>
          <w:p w:rsidR="0080516B" w:rsidRPr="001E77CC" w:rsidRDefault="0080516B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5D" w:rsidRPr="001E77CC" w:rsidRDefault="00E44CFB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AA2C7C" w:rsidRPr="001E77CC" w:rsidRDefault="00AA2C7C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На прошлом уроке мы с вами выяснили, что весь мир охватывает глобальная сеть. А из каких частей она состоит?</w:t>
            </w:r>
          </w:p>
          <w:p w:rsidR="00AA2C7C" w:rsidRPr="001E77CC" w:rsidRDefault="00AA2C7C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proofErr w:type="gramStart"/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gramEnd"/>
            <w:r w:rsidRPr="001E77CC">
              <w:rPr>
                <w:rFonts w:ascii="Times New Roman" w:hAnsi="Times New Roman" w:cs="Times New Roman"/>
                <w:sz w:val="24"/>
                <w:szCs w:val="24"/>
              </w:rPr>
              <w:t xml:space="preserve"> же региональные, корпоративные, локальные сети и </w:t>
            </w:r>
            <w:r w:rsidRPr="001E7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отдельные компьютеры </w:t>
            </w:r>
            <w:r w:rsidR="00164520" w:rsidRPr="001E77CC">
              <w:rPr>
                <w:rFonts w:ascii="Times New Roman" w:hAnsi="Times New Roman" w:cs="Times New Roman"/>
                <w:sz w:val="24"/>
                <w:szCs w:val="24"/>
              </w:rPr>
              <w:t>образуют единую сеть?</w:t>
            </w:r>
          </w:p>
          <w:p w:rsidR="00164520" w:rsidRPr="001E77CC" w:rsidRDefault="00164520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Т.е. для того, чтобы сейчас нам выйти в Интернет достаточно лишь компьютера и кабеля?</w:t>
            </w:r>
          </w:p>
          <w:p w:rsidR="00164520" w:rsidRPr="001E77CC" w:rsidRDefault="00164520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А какие способы подключения используете вы?</w:t>
            </w:r>
          </w:p>
          <w:p w:rsidR="00AA2C7C" w:rsidRPr="001E77CC" w:rsidRDefault="00164520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 xml:space="preserve">Да действительно, способов есть не мало, но как же выбрать наилучший? </w:t>
            </w:r>
          </w:p>
          <w:p w:rsidR="00381B21" w:rsidRPr="001E77CC" w:rsidRDefault="00381B21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Попробуйте поставить цель нашего сегодняшнего урока.</w:t>
            </w:r>
          </w:p>
        </w:tc>
        <w:tc>
          <w:tcPr>
            <w:tcW w:w="2874" w:type="dxa"/>
          </w:tcPr>
          <w:p w:rsidR="0080516B" w:rsidRPr="001E77CC" w:rsidRDefault="0080516B" w:rsidP="001E77CC">
            <w:pPr>
              <w:pStyle w:val="a5"/>
              <w:spacing w:before="0" w:beforeAutospacing="0" w:after="0" w:afterAutospacing="0"/>
              <w:ind w:left="303" w:right="-57"/>
              <w:rPr>
                <w:color w:val="000000"/>
              </w:rPr>
            </w:pPr>
            <w:r w:rsidRPr="001E77CC">
              <w:rPr>
                <w:color w:val="000000"/>
              </w:rPr>
              <w:lastRenderedPageBreak/>
              <w:t>Активные формы</w:t>
            </w:r>
          </w:p>
          <w:p w:rsidR="0046495D" w:rsidRPr="001E77CC" w:rsidRDefault="0046495D" w:rsidP="001E77CC">
            <w:pPr>
              <w:spacing w:after="0" w:line="240" w:lineRule="auto"/>
              <w:ind w:left="303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16B" w:rsidRPr="001E77CC" w:rsidRDefault="0080516B" w:rsidP="001E77CC">
            <w:pPr>
              <w:spacing w:after="0" w:line="240" w:lineRule="auto"/>
              <w:ind w:left="-36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 и отвечают на вопросы:</w:t>
            </w:r>
          </w:p>
          <w:p w:rsidR="0080516B" w:rsidRPr="001E77CC" w:rsidRDefault="00335172" w:rsidP="001E77CC">
            <w:pPr>
              <w:spacing w:after="0" w:line="240" w:lineRule="auto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i/>
                <w:sz w:val="24"/>
                <w:szCs w:val="24"/>
              </w:rPr>
              <w:t>1 Региональные сети, 2 корпоративные, 3 локальные сети и 4 отдельные компьютеры.</w:t>
            </w:r>
          </w:p>
          <w:p w:rsidR="00335172" w:rsidRPr="001E77CC" w:rsidRDefault="00335172" w:rsidP="001E77CC">
            <w:pPr>
              <w:spacing w:after="0" w:line="240" w:lineRule="auto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i/>
                <w:sz w:val="24"/>
                <w:szCs w:val="24"/>
              </w:rPr>
              <w:t>Они соединяются кабелем</w:t>
            </w:r>
          </w:p>
          <w:p w:rsidR="00335172" w:rsidRPr="001E77CC" w:rsidRDefault="00335172" w:rsidP="001E77CC">
            <w:pPr>
              <w:spacing w:after="0" w:line="240" w:lineRule="auto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172" w:rsidRPr="001E77CC" w:rsidRDefault="00335172" w:rsidP="001E77CC">
            <w:pPr>
              <w:spacing w:after="0" w:line="240" w:lineRule="auto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i/>
                <w:sz w:val="24"/>
                <w:szCs w:val="24"/>
              </w:rPr>
              <w:t>Нет, еще необходимо модем и поставщик услуги Интернет.</w:t>
            </w:r>
          </w:p>
          <w:p w:rsidR="00335172" w:rsidRPr="001E77CC" w:rsidRDefault="00335172" w:rsidP="001E77CC">
            <w:pPr>
              <w:spacing w:after="0" w:line="240" w:lineRule="auto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172" w:rsidRPr="001E77CC" w:rsidRDefault="00335172" w:rsidP="001E77CC">
            <w:pPr>
              <w:spacing w:after="0" w:line="240" w:lineRule="auto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E77CC">
              <w:rPr>
                <w:rFonts w:ascii="Times New Roman" w:hAnsi="Times New Roman" w:cs="Times New Roman"/>
                <w:i/>
                <w:sz w:val="24"/>
                <w:szCs w:val="24"/>
              </w:rPr>
              <w:t>Ростелеком</w:t>
            </w:r>
            <w:proofErr w:type="spellEnd"/>
            <w:r w:rsidRPr="001E77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1E77C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USB</w:t>
            </w:r>
            <w:r w:rsidRPr="001E77CC">
              <w:rPr>
                <w:rFonts w:ascii="Times New Roman" w:hAnsi="Times New Roman" w:cs="Times New Roman"/>
                <w:i/>
                <w:sz w:val="24"/>
                <w:szCs w:val="24"/>
              </w:rPr>
              <w:t>-модем, мобильный телефон.</w:t>
            </w:r>
          </w:p>
          <w:p w:rsidR="00381B21" w:rsidRPr="001E77CC" w:rsidRDefault="00381B21" w:rsidP="001E77CC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Ставят и записывают цель:</w:t>
            </w:r>
          </w:p>
          <w:p w:rsidR="00381B21" w:rsidRPr="001E77CC" w:rsidRDefault="00381B21" w:rsidP="001E77CC">
            <w:pPr>
              <w:spacing w:after="0" w:line="240" w:lineRule="auto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познакомиться со способами подключения к сети Интернет, </w:t>
            </w:r>
            <w:r w:rsidR="00AD2D37" w:rsidRPr="001E77CC">
              <w:rPr>
                <w:rFonts w:ascii="Times New Roman" w:hAnsi="Times New Roman" w:cs="Times New Roman"/>
                <w:i/>
                <w:sz w:val="24"/>
                <w:szCs w:val="24"/>
              </w:rPr>
              <w:t>проанализировать особенности каждого, научиться выбирать лучший способ.</w:t>
            </w:r>
          </w:p>
          <w:p w:rsidR="00335172" w:rsidRPr="001E77CC" w:rsidRDefault="00335172" w:rsidP="001E77CC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</w:tcPr>
          <w:p w:rsidR="0046495D" w:rsidRPr="001E77CC" w:rsidRDefault="00AD2D37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опрос, обсуждение, </w:t>
            </w:r>
            <w:proofErr w:type="spellStart"/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2490" w:type="dxa"/>
          </w:tcPr>
          <w:p w:rsidR="007D77D7" w:rsidRPr="001E77CC" w:rsidRDefault="00AD2D37" w:rsidP="001E77CC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индивидуальных и коллективных учебных зада</w:t>
            </w:r>
            <w:r w:rsidR="00D66998"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ч;</w:t>
            </w:r>
          </w:p>
          <w:p w:rsidR="007D77D7" w:rsidRPr="001E77CC" w:rsidRDefault="007D77D7" w:rsidP="001E77CC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связей;</w:t>
            </w:r>
          </w:p>
          <w:p w:rsidR="00027831" w:rsidRPr="001E77CC" w:rsidRDefault="007D77D7" w:rsidP="001E77CC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проблемы</w:t>
            </w:r>
            <w:r w:rsidR="00027831"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27831" w:rsidRPr="001E77CC" w:rsidRDefault="00027831" w:rsidP="001E77CC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выслушивание мнения других;</w:t>
            </w:r>
          </w:p>
          <w:p w:rsidR="00027831" w:rsidRPr="001E77CC" w:rsidRDefault="00027831" w:rsidP="001E77CC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владение различными формами устных публичных </w:t>
            </w: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выступлений;</w:t>
            </w:r>
          </w:p>
          <w:p w:rsidR="00027831" w:rsidRPr="001E77CC" w:rsidRDefault="00027831" w:rsidP="001E77CC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совместной деятельности;</w:t>
            </w:r>
          </w:p>
          <w:p w:rsidR="00027831" w:rsidRPr="001E77CC" w:rsidRDefault="00027831" w:rsidP="001E77CC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культурой речи.</w:t>
            </w:r>
          </w:p>
        </w:tc>
        <w:tc>
          <w:tcPr>
            <w:tcW w:w="2944" w:type="dxa"/>
          </w:tcPr>
          <w:p w:rsidR="0046495D" w:rsidRPr="001E77CC" w:rsidRDefault="00685913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знаний, постановка цели урока.</w:t>
            </w:r>
          </w:p>
        </w:tc>
      </w:tr>
      <w:tr w:rsidR="00027831" w:rsidRPr="001E77CC" w:rsidTr="003B560A">
        <w:tc>
          <w:tcPr>
            <w:tcW w:w="1098" w:type="dxa"/>
          </w:tcPr>
          <w:p w:rsidR="0004250F" w:rsidRPr="001E77CC" w:rsidRDefault="00E56925" w:rsidP="001E77CC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 нового материала</w:t>
            </w:r>
            <w:r w:rsidR="006C07D9" w:rsidRPr="001E77CC">
              <w:rPr>
                <w:rFonts w:ascii="Times New Roman" w:hAnsi="Times New Roman" w:cs="Times New Roman"/>
                <w:sz w:val="24"/>
                <w:szCs w:val="24"/>
              </w:rPr>
              <w:t xml:space="preserve"> (17 мин)</w:t>
            </w:r>
          </w:p>
        </w:tc>
        <w:tc>
          <w:tcPr>
            <w:tcW w:w="2313" w:type="dxa"/>
          </w:tcPr>
          <w:p w:rsidR="0080516B" w:rsidRPr="001E77CC" w:rsidRDefault="0080516B" w:rsidP="001E77CC">
            <w:pPr>
              <w:spacing w:after="0" w:line="240" w:lineRule="auto"/>
              <w:ind w:left="36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E77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Организатор-фасилитатор</w:t>
            </w:r>
            <w:proofErr w:type="spellEnd"/>
          </w:p>
          <w:p w:rsidR="0080516B" w:rsidRPr="001E77CC" w:rsidRDefault="0080516B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50F" w:rsidRPr="001E77CC" w:rsidRDefault="006F2D32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6925" w:rsidRPr="001E77CC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r w:rsidR="00E46E26" w:rsidRPr="001E77CC">
              <w:rPr>
                <w:rFonts w:ascii="Times New Roman" w:hAnsi="Times New Roman" w:cs="Times New Roman"/>
                <w:sz w:val="24"/>
                <w:szCs w:val="24"/>
              </w:rPr>
              <w:t>работу докладчиков и остального класса</w:t>
            </w: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64520" w:rsidRPr="001E77CC" w:rsidRDefault="00164520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 xml:space="preserve">Вот сегодня на уроке мы с вами превратимся в администрацию </w:t>
            </w:r>
            <w:r w:rsidR="006C07D9" w:rsidRPr="001E7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 w:rsidR="006C07D9" w:rsidRPr="001E77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а Константиновка и поставщиков услуг Интернет.</w:t>
            </w:r>
          </w:p>
          <w:p w:rsidR="00164520" w:rsidRPr="001E77CC" w:rsidRDefault="00164520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И так трое ребят будут рекламировать нам свой способ подключения к сети, а все остальные как настоящие чиновники будут отмечать основные моменты в таблицу</w:t>
            </w:r>
            <w:r w:rsidR="006C07D9" w:rsidRPr="001E77CC">
              <w:rPr>
                <w:rFonts w:ascii="Times New Roman" w:hAnsi="Times New Roman" w:cs="Times New Roman"/>
                <w:sz w:val="24"/>
                <w:szCs w:val="24"/>
              </w:rPr>
              <w:t xml:space="preserve"> для того, чтобы затем иметь возможность составить гистограмму в электронных таблицах и выбрать наилучший способ для нашего поселка.</w:t>
            </w:r>
          </w:p>
          <w:p w:rsidR="006C07D9" w:rsidRPr="001E77CC" w:rsidRDefault="006C07D9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 xml:space="preserve">(Заслушиваем докладчиков и заполняем таблицу в тетрадях, содержащую столбцы: название, +, -, </w:t>
            </w:r>
            <w:r w:rsidRPr="001E7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скорость, цена)</w:t>
            </w:r>
          </w:p>
        </w:tc>
        <w:tc>
          <w:tcPr>
            <w:tcW w:w="2874" w:type="dxa"/>
          </w:tcPr>
          <w:p w:rsidR="00335172" w:rsidRPr="001E77CC" w:rsidRDefault="00335172" w:rsidP="001E77CC">
            <w:pPr>
              <w:pStyle w:val="a5"/>
              <w:spacing w:before="0" w:beforeAutospacing="0" w:after="0" w:afterAutospacing="0"/>
              <w:ind w:left="303" w:right="-57"/>
              <w:rPr>
                <w:color w:val="000000"/>
              </w:rPr>
            </w:pPr>
            <w:r w:rsidRPr="001E77CC">
              <w:rPr>
                <w:color w:val="000000"/>
              </w:rPr>
              <w:lastRenderedPageBreak/>
              <w:t>Активно-пассивные формы</w:t>
            </w:r>
          </w:p>
          <w:p w:rsidR="00335172" w:rsidRPr="001E77CC" w:rsidRDefault="00335172" w:rsidP="001E77CC">
            <w:pPr>
              <w:pStyle w:val="a5"/>
              <w:spacing w:before="0" w:beforeAutospacing="0" w:after="0" w:afterAutospacing="0"/>
              <w:ind w:left="303" w:right="-57"/>
              <w:rPr>
                <w:color w:val="000000"/>
              </w:rPr>
            </w:pPr>
            <w:proofErr w:type="spellStart"/>
            <w:r w:rsidRPr="001E77CC">
              <w:rPr>
                <w:color w:val="000000"/>
              </w:rPr>
              <w:t>Активно-деятельностные</w:t>
            </w:r>
            <w:proofErr w:type="spellEnd"/>
            <w:r w:rsidRPr="001E77CC">
              <w:rPr>
                <w:color w:val="000000"/>
              </w:rPr>
              <w:t xml:space="preserve"> формы</w:t>
            </w:r>
          </w:p>
          <w:p w:rsidR="00335172" w:rsidRPr="001E77CC" w:rsidRDefault="00335172" w:rsidP="001E77CC">
            <w:pPr>
              <w:spacing w:after="0" w:line="240" w:lineRule="auto"/>
              <w:ind w:left="303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Исследовательские формы …</w:t>
            </w:r>
          </w:p>
          <w:p w:rsidR="00335172" w:rsidRPr="001E77CC" w:rsidRDefault="00335172" w:rsidP="001E77CC">
            <w:pPr>
              <w:spacing w:after="0" w:line="240" w:lineRule="auto"/>
              <w:ind w:left="303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172" w:rsidRPr="001E77CC" w:rsidRDefault="00335172" w:rsidP="001E77CC">
            <w:pPr>
              <w:spacing w:after="0" w:line="240" w:lineRule="auto"/>
              <w:ind w:left="-31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Трое из класса отвечают у доски с докладами по домашнему заданию.</w:t>
            </w:r>
          </w:p>
          <w:p w:rsidR="00335172" w:rsidRPr="001E77CC" w:rsidRDefault="00335172" w:rsidP="001E77CC">
            <w:pPr>
              <w:spacing w:after="0" w:line="240" w:lineRule="auto"/>
              <w:ind w:left="-31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Остальные заполняют таблицу.</w:t>
            </w:r>
          </w:p>
          <w:p w:rsidR="00335172" w:rsidRPr="001E77CC" w:rsidRDefault="00335172" w:rsidP="001E77CC">
            <w:pPr>
              <w:spacing w:after="0" w:line="240" w:lineRule="auto"/>
              <w:ind w:left="-3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Задают возникающие вопросы.</w:t>
            </w:r>
          </w:p>
          <w:p w:rsidR="0004250F" w:rsidRPr="001E77CC" w:rsidRDefault="0004250F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</w:tcPr>
          <w:p w:rsidR="0004250F" w:rsidRPr="001E77CC" w:rsidRDefault="00381B21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Игра: часть класса – </w:t>
            </w:r>
            <w:proofErr w:type="spellStart"/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рекламщики</w:t>
            </w:r>
            <w:proofErr w:type="spellEnd"/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, другая – администрация поселка</w:t>
            </w:r>
          </w:p>
        </w:tc>
        <w:tc>
          <w:tcPr>
            <w:tcW w:w="2490" w:type="dxa"/>
          </w:tcPr>
          <w:p w:rsidR="00D66998" w:rsidRPr="001E77CC" w:rsidRDefault="00D66998" w:rsidP="001E77CC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индивидуальных и коллективных учебных задач;</w:t>
            </w:r>
          </w:p>
          <w:p w:rsidR="0004250F" w:rsidRPr="001E77CC" w:rsidRDefault="00D66998" w:rsidP="001E77CC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наиболее рациональной последовательности действий по выполнению учебной задачи;</w:t>
            </w:r>
          </w:p>
          <w:p w:rsidR="007D77D7" w:rsidRPr="001E77CC" w:rsidRDefault="007D77D7" w:rsidP="001E77CC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на основе текста </w:t>
            </w: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таблицы, схемы, графика;</w:t>
            </w:r>
          </w:p>
          <w:p w:rsidR="007D77D7" w:rsidRPr="001E77CC" w:rsidRDefault="007D77D7" w:rsidP="001E77CC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различными видами комментариев;</w:t>
            </w:r>
          </w:p>
          <w:p w:rsidR="007D77D7" w:rsidRPr="001E77CC" w:rsidRDefault="007D77D7" w:rsidP="001E77CC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доклада;</w:t>
            </w:r>
          </w:p>
          <w:p w:rsidR="007D77D7" w:rsidRPr="001E77CC" w:rsidRDefault="007D77D7" w:rsidP="001E77CC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объектов анализа;</w:t>
            </w:r>
          </w:p>
          <w:p w:rsidR="007D77D7" w:rsidRPr="001E77CC" w:rsidRDefault="007D77D7" w:rsidP="001E77CC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существенных признаков объекта;</w:t>
            </w:r>
          </w:p>
          <w:p w:rsidR="007D77D7" w:rsidRPr="001E77CC" w:rsidRDefault="007D77D7" w:rsidP="001E77CC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разных видов сравнения;</w:t>
            </w:r>
          </w:p>
          <w:p w:rsidR="007D77D7" w:rsidRPr="001E77CC" w:rsidRDefault="007D77D7" w:rsidP="001E77CC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связей;</w:t>
            </w:r>
          </w:p>
          <w:p w:rsidR="00027831" w:rsidRPr="001E77CC" w:rsidRDefault="007D77D7" w:rsidP="001E77CC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информации;</w:t>
            </w:r>
          </w:p>
          <w:p w:rsidR="00027831" w:rsidRPr="001E77CC" w:rsidRDefault="00027831" w:rsidP="001E77CC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выслушивание мнения других;</w:t>
            </w:r>
          </w:p>
          <w:p w:rsidR="00027831" w:rsidRPr="001E77CC" w:rsidRDefault="00027831" w:rsidP="001E77CC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совместной деятельности;</w:t>
            </w:r>
          </w:p>
          <w:p w:rsidR="00027831" w:rsidRPr="001E77CC" w:rsidRDefault="00027831" w:rsidP="001E77CC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культурой речи.</w:t>
            </w:r>
          </w:p>
        </w:tc>
        <w:tc>
          <w:tcPr>
            <w:tcW w:w="2944" w:type="dxa"/>
          </w:tcPr>
          <w:p w:rsidR="0004250F" w:rsidRPr="001E77CC" w:rsidRDefault="00685913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знают основные понятия урока, систематизируют информацию о способах подключения в виде таблицы</w:t>
            </w:r>
          </w:p>
        </w:tc>
      </w:tr>
      <w:tr w:rsidR="00027831" w:rsidRPr="001E77CC" w:rsidTr="003B560A">
        <w:tc>
          <w:tcPr>
            <w:tcW w:w="1098" w:type="dxa"/>
          </w:tcPr>
          <w:p w:rsidR="00E56925" w:rsidRPr="001E77CC" w:rsidRDefault="00E56925" w:rsidP="001E77CC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  <w:r w:rsidR="006C07D9" w:rsidRPr="001E77CC">
              <w:rPr>
                <w:rFonts w:ascii="Times New Roman" w:hAnsi="Times New Roman" w:cs="Times New Roman"/>
                <w:sz w:val="24"/>
                <w:szCs w:val="24"/>
              </w:rPr>
              <w:t xml:space="preserve"> (15 мин)</w:t>
            </w:r>
          </w:p>
        </w:tc>
        <w:tc>
          <w:tcPr>
            <w:tcW w:w="2313" w:type="dxa"/>
          </w:tcPr>
          <w:p w:rsidR="0080516B" w:rsidRPr="001E77CC" w:rsidRDefault="0080516B" w:rsidP="001E77CC">
            <w:pPr>
              <w:spacing w:after="0" w:line="240" w:lineRule="auto"/>
              <w:ind w:left="36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Информатор-эксперт</w:t>
            </w:r>
          </w:p>
          <w:p w:rsidR="0080516B" w:rsidRPr="001E77CC" w:rsidRDefault="0080516B" w:rsidP="001E77CC">
            <w:pPr>
              <w:spacing w:after="0" w:line="240" w:lineRule="auto"/>
              <w:ind w:left="36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Консультант  </w:t>
            </w:r>
          </w:p>
          <w:p w:rsidR="0080516B" w:rsidRPr="001E77CC" w:rsidRDefault="0080516B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50F" w:rsidRPr="001E77CC" w:rsidRDefault="006C07D9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Переходим за компьютеры</w:t>
            </w:r>
            <w:proofErr w:type="gramStart"/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все и слушатели и докладчики)</w:t>
            </w:r>
          </w:p>
          <w:p w:rsidR="006C07D9" w:rsidRPr="001E77CC" w:rsidRDefault="006C07D9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 xml:space="preserve">Задача администрации, заслушав </w:t>
            </w:r>
            <w:proofErr w:type="spellStart"/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рекламщиков</w:t>
            </w:r>
            <w:proofErr w:type="spellEnd"/>
            <w:r w:rsidRPr="001E77CC">
              <w:rPr>
                <w:rFonts w:ascii="Times New Roman" w:hAnsi="Times New Roman" w:cs="Times New Roman"/>
                <w:sz w:val="24"/>
                <w:szCs w:val="24"/>
              </w:rPr>
              <w:t xml:space="preserve"> и заполнив таблицу в тетрадях, произвести расчеты для данного поселка.</w:t>
            </w:r>
          </w:p>
          <w:p w:rsidR="006C07D9" w:rsidRPr="001E77CC" w:rsidRDefault="006C07D9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у вас в папке УЧЕНИК </w:t>
            </w:r>
            <w:r w:rsidRPr="001E7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 xml:space="preserve"> 10 класс есть шаблон таблицы. Ваша задача – заполнить столбец цены</w:t>
            </w:r>
            <w:r w:rsidR="00FC30ED" w:rsidRPr="001E77CC">
              <w:rPr>
                <w:rFonts w:ascii="Times New Roman" w:hAnsi="Times New Roman" w:cs="Times New Roman"/>
                <w:sz w:val="24"/>
                <w:szCs w:val="24"/>
              </w:rPr>
              <w:t xml:space="preserve"> и скорости, вычислить, создав формулу, стоимость подключения ИТОГО. На основе данных о скорости и ИТОГО составить гистограмму.</w:t>
            </w:r>
          </w:p>
        </w:tc>
        <w:tc>
          <w:tcPr>
            <w:tcW w:w="2874" w:type="dxa"/>
          </w:tcPr>
          <w:p w:rsidR="00335172" w:rsidRPr="001E77CC" w:rsidRDefault="00335172" w:rsidP="001E77CC">
            <w:pPr>
              <w:pStyle w:val="a5"/>
              <w:spacing w:before="0" w:beforeAutospacing="0" w:after="0" w:afterAutospacing="0"/>
              <w:ind w:left="303" w:right="-57"/>
              <w:rPr>
                <w:color w:val="000000"/>
              </w:rPr>
            </w:pPr>
            <w:proofErr w:type="spellStart"/>
            <w:r w:rsidRPr="001E77CC">
              <w:rPr>
                <w:color w:val="000000"/>
              </w:rPr>
              <w:t>Деятельностные</w:t>
            </w:r>
            <w:proofErr w:type="spellEnd"/>
            <w:r w:rsidRPr="001E77CC">
              <w:rPr>
                <w:color w:val="000000"/>
              </w:rPr>
              <w:t xml:space="preserve"> формы</w:t>
            </w:r>
          </w:p>
          <w:p w:rsidR="00335172" w:rsidRPr="001E77CC" w:rsidRDefault="00335172" w:rsidP="001E77CC">
            <w:pPr>
              <w:spacing w:after="0" w:line="240" w:lineRule="auto"/>
              <w:ind w:left="303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Исследовательские формы</w:t>
            </w:r>
          </w:p>
          <w:p w:rsidR="00335172" w:rsidRPr="001E77CC" w:rsidRDefault="00335172" w:rsidP="001E77CC">
            <w:pPr>
              <w:spacing w:after="0" w:line="240" w:lineRule="auto"/>
              <w:ind w:left="303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172" w:rsidRPr="001E77CC" w:rsidRDefault="00335172" w:rsidP="001E77CC">
            <w:pPr>
              <w:spacing w:after="0" w:line="240" w:lineRule="auto"/>
              <w:ind w:left="303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 в офисном приложении – электронные таблицы, анализируют гистограмму.</w:t>
            </w:r>
          </w:p>
          <w:p w:rsidR="0004250F" w:rsidRPr="001E77CC" w:rsidRDefault="0004250F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</w:tcPr>
          <w:p w:rsidR="0004250F" w:rsidRPr="001E77CC" w:rsidRDefault="00024EDB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Работа с офисным приложением на компьютере</w:t>
            </w:r>
          </w:p>
        </w:tc>
        <w:tc>
          <w:tcPr>
            <w:tcW w:w="2490" w:type="dxa"/>
          </w:tcPr>
          <w:p w:rsidR="009A4AC0" w:rsidRPr="001E77CC" w:rsidRDefault="009A4AC0" w:rsidP="001E77CC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индивидуальных и коллективных учебных задач;</w:t>
            </w:r>
          </w:p>
          <w:p w:rsidR="007D77D7" w:rsidRPr="001E77CC" w:rsidRDefault="009A4AC0" w:rsidP="001E77CC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наиболее рациональной последовательности действий по выполнению учебной задачи;</w:t>
            </w:r>
          </w:p>
          <w:p w:rsidR="007D77D7" w:rsidRPr="001E77CC" w:rsidRDefault="007D77D7" w:rsidP="001E77CC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офисным приложением – электронные таблицы;</w:t>
            </w:r>
          </w:p>
          <w:p w:rsidR="00685913" w:rsidRPr="001E77CC" w:rsidRDefault="00685913" w:rsidP="001E77CC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диаграмм на основе различных данных;</w:t>
            </w:r>
          </w:p>
          <w:p w:rsidR="007D77D7" w:rsidRPr="001E77CC" w:rsidRDefault="007D77D7" w:rsidP="001E77CC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различных видов наблюдения;</w:t>
            </w:r>
          </w:p>
          <w:p w:rsidR="007D77D7" w:rsidRPr="001E77CC" w:rsidRDefault="007D77D7" w:rsidP="001E77CC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эксперимента;</w:t>
            </w:r>
          </w:p>
          <w:p w:rsidR="00592AF6" w:rsidRPr="001E77CC" w:rsidRDefault="007D77D7" w:rsidP="001E77CC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разных видов моделирования</w:t>
            </w:r>
            <w:r w:rsidR="00592AF6"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92AF6" w:rsidRPr="001E77CC" w:rsidRDefault="00592AF6" w:rsidP="001E77CC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объектов анализа и синтеза и их компонентов;</w:t>
            </w:r>
          </w:p>
          <w:p w:rsidR="00592AF6" w:rsidRPr="001E77CC" w:rsidRDefault="00592AF6" w:rsidP="001E77CC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существенных признаков </w:t>
            </w: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объекта;</w:t>
            </w:r>
          </w:p>
        </w:tc>
        <w:tc>
          <w:tcPr>
            <w:tcW w:w="2944" w:type="dxa"/>
          </w:tcPr>
          <w:p w:rsidR="0004250F" w:rsidRPr="001E77CC" w:rsidRDefault="00685913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 заполнять таблицу данными, строить гистограмму</w:t>
            </w:r>
          </w:p>
        </w:tc>
      </w:tr>
      <w:tr w:rsidR="00027831" w:rsidRPr="001E77CC" w:rsidTr="003B560A">
        <w:tc>
          <w:tcPr>
            <w:tcW w:w="1098" w:type="dxa"/>
          </w:tcPr>
          <w:p w:rsidR="0004250F" w:rsidRPr="001E77CC" w:rsidRDefault="00E56925" w:rsidP="001E77CC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</w:t>
            </w:r>
            <w:r w:rsidR="006C07D9" w:rsidRPr="001E77CC">
              <w:rPr>
                <w:rFonts w:ascii="Times New Roman" w:hAnsi="Times New Roman" w:cs="Times New Roman"/>
                <w:sz w:val="24"/>
                <w:szCs w:val="24"/>
              </w:rPr>
              <w:t>(3 мин)</w:t>
            </w:r>
          </w:p>
        </w:tc>
        <w:tc>
          <w:tcPr>
            <w:tcW w:w="2313" w:type="dxa"/>
          </w:tcPr>
          <w:p w:rsidR="0080516B" w:rsidRPr="001E77CC" w:rsidRDefault="0080516B" w:rsidP="001E77CC">
            <w:pPr>
              <w:spacing w:after="0" w:line="240" w:lineRule="auto"/>
              <w:ind w:left="36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E77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Организатор-фасилитатор</w:t>
            </w:r>
            <w:proofErr w:type="spellEnd"/>
          </w:p>
          <w:p w:rsidR="0080516B" w:rsidRPr="001E77CC" w:rsidRDefault="0080516B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50F" w:rsidRPr="001E77CC" w:rsidRDefault="00CD06BB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(По локальной сети собирает результаты работы учащихся, выводит их на доску)</w:t>
            </w:r>
          </w:p>
          <w:p w:rsidR="00CD06BB" w:rsidRPr="001E77CC" w:rsidRDefault="00CD06BB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Вот, что у нас получилось. И так посмотрите на гистограмму и сделайте вывод о наиболее выгодном способе подключения. Свой выбор обоснуйте.</w:t>
            </w:r>
          </w:p>
        </w:tc>
        <w:tc>
          <w:tcPr>
            <w:tcW w:w="2874" w:type="dxa"/>
          </w:tcPr>
          <w:p w:rsidR="00335172" w:rsidRPr="001E77CC" w:rsidRDefault="00335172" w:rsidP="001E77CC">
            <w:pPr>
              <w:pStyle w:val="a5"/>
              <w:spacing w:before="0" w:beforeAutospacing="0" w:after="0" w:afterAutospacing="0"/>
              <w:ind w:left="303" w:right="-57"/>
              <w:rPr>
                <w:color w:val="000000"/>
              </w:rPr>
            </w:pPr>
            <w:proofErr w:type="spellStart"/>
            <w:r w:rsidRPr="001E77CC">
              <w:rPr>
                <w:color w:val="000000"/>
              </w:rPr>
              <w:t>Активно-деятельностные</w:t>
            </w:r>
            <w:proofErr w:type="spellEnd"/>
            <w:r w:rsidRPr="001E77CC">
              <w:rPr>
                <w:color w:val="000000"/>
              </w:rPr>
              <w:t xml:space="preserve"> формы</w:t>
            </w:r>
          </w:p>
          <w:p w:rsidR="00335172" w:rsidRPr="001E77CC" w:rsidRDefault="00335172" w:rsidP="001E77CC">
            <w:pPr>
              <w:spacing w:after="0" w:line="240" w:lineRule="auto"/>
              <w:ind w:left="303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Исследовательские формы</w:t>
            </w:r>
          </w:p>
          <w:p w:rsidR="00335172" w:rsidRPr="001E77CC" w:rsidRDefault="00335172" w:rsidP="001E77CC">
            <w:pPr>
              <w:spacing w:after="0" w:line="240" w:lineRule="auto"/>
              <w:ind w:left="303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172" w:rsidRPr="001E77CC" w:rsidRDefault="00024EDB" w:rsidP="001E77C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Анализируют диаграмму, обсуждают выводы, приходят к общему мнению о наилучшем способе подключения.</w:t>
            </w:r>
          </w:p>
          <w:p w:rsidR="0004250F" w:rsidRPr="001E77CC" w:rsidRDefault="0004250F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</w:tcPr>
          <w:p w:rsidR="0004250F" w:rsidRPr="001E77CC" w:rsidRDefault="00024EDB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Мозговой штурм, дискуссия</w:t>
            </w:r>
          </w:p>
        </w:tc>
        <w:tc>
          <w:tcPr>
            <w:tcW w:w="2490" w:type="dxa"/>
          </w:tcPr>
          <w:p w:rsidR="009A4AC0" w:rsidRPr="001E77CC" w:rsidRDefault="009A4AC0" w:rsidP="001E77CC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 и анализ полученных результатов;</w:t>
            </w:r>
          </w:p>
          <w:p w:rsidR="009A4AC0" w:rsidRPr="001E77CC" w:rsidRDefault="009A4AC0" w:rsidP="001E77CC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формами ведения дискуссии;</w:t>
            </w:r>
          </w:p>
          <w:p w:rsidR="007D77D7" w:rsidRPr="001E77CC" w:rsidRDefault="009A4AC0" w:rsidP="001E77CC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оценивание своей учебной деятельности и учебной деятельности одноклассников;</w:t>
            </w:r>
          </w:p>
          <w:p w:rsidR="007D77D7" w:rsidRPr="001E77CC" w:rsidRDefault="007D77D7" w:rsidP="001E77CC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основными компонентами гистограммы;</w:t>
            </w:r>
          </w:p>
          <w:p w:rsidR="007D77D7" w:rsidRPr="001E77CC" w:rsidRDefault="007D77D7" w:rsidP="001E77CC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различными видами комментариев;</w:t>
            </w:r>
          </w:p>
          <w:p w:rsidR="00592AF6" w:rsidRPr="001E77CC" w:rsidRDefault="007D77D7" w:rsidP="001E77CC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различных видов наблюдения;</w:t>
            </w:r>
          </w:p>
          <w:p w:rsidR="00592AF6" w:rsidRPr="001E77CC" w:rsidRDefault="00592AF6" w:rsidP="001E77CC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разных видов сравнения;</w:t>
            </w:r>
          </w:p>
          <w:p w:rsidR="00592AF6" w:rsidRPr="001E77CC" w:rsidRDefault="00592AF6" w:rsidP="001E77CC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связей;</w:t>
            </w:r>
          </w:p>
          <w:p w:rsidR="00BC3C90" w:rsidRPr="001E77CC" w:rsidRDefault="00592AF6" w:rsidP="001E77CC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компонентами доказательства;</w:t>
            </w:r>
          </w:p>
          <w:p w:rsidR="00BC3C90" w:rsidRPr="001E77CC" w:rsidRDefault="00BC3C90" w:rsidP="001E77CC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выслушивание </w:t>
            </w: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мнения других;</w:t>
            </w:r>
          </w:p>
          <w:p w:rsidR="00BC3C90" w:rsidRPr="001E77CC" w:rsidRDefault="00BC3C90" w:rsidP="001E77CC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различными формами устных публичных выступлений;</w:t>
            </w:r>
          </w:p>
          <w:p w:rsidR="00BC3C90" w:rsidRPr="001E77CC" w:rsidRDefault="00BC3C90" w:rsidP="001E77CC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разных точек зрения;</w:t>
            </w:r>
          </w:p>
          <w:p w:rsidR="00BC3C90" w:rsidRPr="001E77CC" w:rsidRDefault="00BC3C90" w:rsidP="001E77CC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совместной деятельности;</w:t>
            </w:r>
          </w:p>
          <w:p w:rsidR="00BC3C90" w:rsidRPr="001E77CC" w:rsidRDefault="00BC3C90" w:rsidP="001E77CC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культурой речи;</w:t>
            </w:r>
          </w:p>
          <w:p w:rsidR="00BC3C90" w:rsidRPr="001E77CC" w:rsidRDefault="00BC3C90" w:rsidP="001E77CC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дискуссии.</w:t>
            </w:r>
          </w:p>
        </w:tc>
        <w:tc>
          <w:tcPr>
            <w:tcW w:w="2944" w:type="dxa"/>
          </w:tcPr>
          <w:p w:rsidR="0004250F" w:rsidRPr="001E77CC" w:rsidRDefault="00685913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Подведены итоги теоретической и практической частей урока, выбран оптимальный способ подключения</w:t>
            </w:r>
          </w:p>
        </w:tc>
      </w:tr>
      <w:tr w:rsidR="00027831" w:rsidRPr="001E77CC" w:rsidTr="003B560A">
        <w:tc>
          <w:tcPr>
            <w:tcW w:w="1098" w:type="dxa"/>
          </w:tcPr>
          <w:p w:rsidR="0004250F" w:rsidRPr="001E77CC" w:rsidRDefault="00E56925" w:rsidP="001E77CC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Рефлексия </w:t>
            </w:r>
            <w:r w:rsidR="006C07D9" w:rsidRPr="001E77CC">
              <w:rPr>
                <w:rFonts w:ascii="Times New Roman" w:hAnsi="Times New Roman" w:cs="Times New Roman"/>
                <w:sz w:val="24"/>
                <w:szCs w:val="24"/>
              </w:rPr>
              <w:t>(2 мин)</w:t>
            </w:r>
          </w:p>
        </w:tc>
        <w:tc>
          <w:tcPr>
            <w:tcW w:w="2313" w:type="dxa"/>
          </w:tcPr>
          <w:p w:rsidR="0080516B" w:rsidRPr="001E77CC" w:rsidRDefault="0080516B" w:rsidP="001E77CC">
            <w:pPr>
              <w:spacing w:after="0" w:line="240" w:lineRule="auto"/>
              <w:ind w:left="36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Организатор</w:t>
            </w:r>
          </w:p>
          <w:p w:rsidR="0080516B" w:rsidRPr="001E77CC" w:rsidRDefault="0080516B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18" w:rsidRPr="001E77CC" w:rsidRDefault="002C0118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И так, чему вы сегодня научились на уроке?</w:t>
            </w:r>
          </w:p>
          <w:p w:rsidR="002C0118" w:rsidRPr="001E77CC" w:rsidRDefault="002C0118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Как вы считаете, достигли ли мы цели поставленной в начале урока?</w:t>
            </w:r>
          </w:p>
          <w:p w:rsidR="0004250F" w:rsidRPr="001E77CC" w:rsidRDefault="00CD06BB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А теперь заполним таблицу рейтинга в ваших тетрадях.</w:t>
            </w:r>
          </w:p>
          <w:p w:rsidR="00CD06BB" w:rsidRPr="001E77CC" w:rsidRDefault="00CD06BB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(Таблица находится в Приложении 1)</w:t>
            </w:r>
          </w:p>
        </w:tc>
        <w:tc>
          <w:tcPr>
            <w:tcW w:w="2874" w:type="dxa"/>
          </w:tcPr>
          <w:p w:rsidR="0004250F" w:rsidRPr="001E77CC" w:rsidRDefault="00024EDB" w:rsidP="001E77CC">
            <w:pPr>
              <w:pStyle w:val="a5"/>
              <w:spacing w:before="0" w:beforeAutospacing="0" w:after="0" w:afterAutospacing="0"/>
              <w:ind w:left="303" w:right="-57"/>
              <w:rPr>
                <w:color w:val="000000"/>
              </w:rPr>
            </w:pPr>
            <w:r w:rsidRPr="001E77CC">
              <w:rPr>
                <w:color w:val="000000"/>
              </w:rPr>
              <w:t>Активно-пассивные формы</w:t>
            </w:r>
          </w:p>
          <w:p w:rsidR="002C0118" w:rsidRPr="001E77CC" w:rsidRDefault="002C0118" w:rsidP="001E77CC">
            <w:pPr>
              <w:pStyle w:val="a5"/>
              <w:spacing w:before="0" w:beforeAutospacing="0" w:after="0" w:afterAutospacing="0"/>
              <w:ind w:right="-57"/>
              <w:rPr>
                <w:color w:val="000000"/>
              </w:rPr>
            </w:pPr>
          </w:p>
          <w:p w:rsidR="002C0118" w:rsidRPr="00421732" w:rsidRDefault="00421732" w:rsidP="001E77CC">
            <w:pPr>
              <w:pStyle w:val="a5"/>
              <w:spacing w:before="0" w:beforeAutospacing="0" w:after="0" w:afterAutospacing="0"/>
              <w:ind w:right="-57"/>
              <w:rPr>
                <w:i/>
                <w:color w:val="000000"/>
              </w:rPr>
            </w:pPr>
            <w:proofErr w:type="gramStart"/>
            <w:r w:rsidRPr="00421732">
              <w:rPr>
                <w:i/>
                <w:color w:val="000000"/>
              </w:rPr>
              <w:t>Выяснили</w:t>
            </w:r>
            <w:proofErr w:type="gramEnd"/>
            <w:r w:rsidR="002C0118" w:rsidRPr="00421732">
              <w:rPr>
                <w:i/>
                <w:color w:val="000000"/>
              </w:rPr>
              <w:t xml:space="preserve"> какие способы подключения к сети Интернет существуют, в чем их преимущества и недостатки. Отработали навык использования электронных таблиц. </w:t>
            </w:r>
          </w:p>
          <w:p w:rsidR="00421732" w:rsidRPr="00421732" w:rsidRDefault="00421732" w:rsidP="001E77CC">
            <w:pPr>
              <w:pStyle w:val="a5"/>
              <w:spacing w:before="0" w:beforeAutospacing="0" w:after="0" w:afterAutospacing="0"/>
              <w:ind w:right="-57"/>
              <w:rPr>
                <w:i/>
                <w:color w:val="000000"/>
              </w:rPr>
            </w:pPr>
            <w:r w:rsidRPr="00421732">
              <w:rPr>
                <w:i/>
                <w:color w:val="000000"/>
              </w:rPr>
              <w:t>Да.</w:t>
            </w:r>
          </w:p>
          <w:p w:rsidR="00024EDB" w:rsidRPr="001E77CC" w:rsidRDefault="00024EDB" w:rsidP="001E77CC">
            <w:pPr>
              <w:pStyle w:val="a5"/>
              <w:spacing w:before="0" w:beforeAutospacing="0" w:after="0" w:afterAutospacing="0"/>
              <w:ind w:right="-57"/>
              <w:rPr>
                <w:color w:val="000000"/>
              </w:rPr>
            </w:pPr>
            <w:r w:rsidRPr="001E77CC">
              <w:rPr>
                <w:color w:val="000000"/>
              </w:rPr>
              <w:t>Заполняют таблицу с баллами, проводя самоанализ и самоконтроль деятельности на уроке и дома.</w:t>
            </w:r>
          </w:p>
        </w:tc>
        <w:tc>
          <w:tcPr>
            <w:tcW w:w="3067" w:type="dxa"/>
          </w:tcPr>
          <w:p w:rsidR="0004250F" w:rsidRPr="001E77CC" w:rsidRDefault="00024EDB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Работа с рейтинговой таблицей, самоконтроль деятельности на уроке</w:t>
            </w:r>
          </w:p>
        </w:tc>
        <w:tc>
          <w:tcPr>
            <w:tcW w:w="2490" w:type="dxa"/>
          </w:tcPr>
          <w:p w:rsidR="009A4AC0" w:rsidRPr="001E77CC" w:rsidRDefault="009A4AC0" w:rsidP="001E77CC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полученных результатов с учебной задачей;</w:t>
            </w:r>
          </w:p>
          <w:p w:rsidR="009A4AC0" w:rsidRPr="001E77CC" w:rsidRDefault="009A4AC0" w:rsidP="001E77CC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различными формами самоконтроля;</w:t>
            </w:r>
          </w:p>
          <w:p w:rsidR="002C0118" w:rsidRPr="001E77CC" w:rsidRDefault="009A4AC0" w:rsidP="001E77CC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оценивание своей учебной деятельности;</w:t>
            </w:r>
          </w:p>
          <w:p w:rsidR="002C0118" w:rsidRPr="001E77CC" w:rsidRDefault="009A4AC0" w:rsidP="001E77CC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проблем собственной учебной деятельности и установление их причины;</w:t>
            </w:r>
            <w:r w:rsidR="002C0118"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92AF6" w:rsidRPr="001E77CC" w:rsidRDefault="002C0118" w:rsidP="001E77CC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</w:t>
            </w:r>
            <w:proofErr w:type="gramEnd"/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модульно-</w:t>
            </w: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рейтингового обучения (таблица рейтинга);</w:t>
            </w:r>
          </w:p>
          <w:p w:rsidR="00592AF6" w:rsidRPr="001E77CC" w:rsidRDefault="00592AF6" w:rsidP="001E77CC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соотношения компонентов объекта;</w:t>
            </w:r>
          </w:p>
          <w:p w:rsidR="00592AF6" w:rsidRPr="001E77CC" w:rsidRDefault="00592AF6" w:rsidP="001E77CC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разных видов сравнения;</w:t>
            </w:r>
          </w:p>
          <w:p w:rsidR="00BC3C90" w:rsidRPr="001E77CC" w:rsidRDefault="00592AF6" w:rsidP="001E77CC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связей;</w:t>
            </w:r>
          </w:p>
          <w:p w:rsidR="00BC3C90" w:rsidRPr="001E77CC" w:rsidRDefault="00BC3C90" w:rsidP="001E77CC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выслушивание мнения других;</w:t>
            </w:r>
          </w:p>
          <w:p w:rsidR="00BC3C90" w:rsidRPr="001E77CC" w:rsidRDefault="00BC3C90" w:rsidP="001E77CC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разных точек зрения;</w:t>
            </w:r>
          </w:p>
          <w:p w:rsidR="00BC3C90" w:rsidRPr="001E77CC" w:rsidRDefault="00BC3C90" w:rsidP="001E77CC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культурой речи.</w:t>
            </w:r>
          </w:p>
        </w:tc>
        <w:tc>
          <w:tcPr>
            <w:tcW w:w="2944" w:type="dxa"/>
          </w:tcPr>
          <w:p w:rsidR="0004250F" w:rsidRPr="001E77CC" w:rsidRDefault="00685913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 самоконтроль и самооценка, проанализированы результаты достижения учебной задачи</w:t>
            </w:r>
          </w:p>
        </w:tc>
      </w:tr>
      <w:tr w:rsidR="00027831" w:rsidRPr="001E77CC" w:rsidTr="003B560A">
        <w:tc>
          <w:tcPr>
            <w:tcW w:w="1098" w:type="dxa"/>
          </w:tcPr>
          <w:p w:rsidR="00E56925" w:rsidRPr="001E77CC" w:rsidRDefault="00E56925" w:rsidP="001E77CC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</w:t>
            </w:r>
            <w:r w:rsidR="006C07D9" w:rsidRPr="001E77CC">
              <w:rPr>
                <w:rFonts w:ascii="Times New Roman" w:hAnsi="Times New Roman" w:cs="Times New Roman"/>
                <w:sz w:val="24"/>
                <w:szCs w:val="24"/>
              </w:rPr>
              <w:t xml:space="preserve"> (3 мин)</w:t>
            </w:r>
          </w:p>
        </w:tc>
        <w:tc>
          <w:tcPr>
            <w:tcW w:w="2313" w:type="dxa"/>
          </w:tcPr>
          <w:p w:rsidR="0080516B" w:rsidRPr="001E77CC" w:rsidRDefault="0080516B" w:rsidP="001E77CC">
            <w:pPr>
              <w:spacing w:after="0" w:line="240" w:lineRule="auto"/>
              <w:ind w:left="36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Информатор</w:t>
            </w:r>
          </w:p>
          <w:p w:rsidR="0080516B" w:rsidRPr="001E77CC" w:rsidRDefault="0080516B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16B" w:rsidRPr="001E77CC" w:rsidRDefault="00CD06BB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Запишите домашнее задание</w:t>
            </w:r>
            <w:r w:rsidR="0080516B" w:rsidRPr="001E7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4" w:type="dxa"/>
          </w:tcPr>
          <w:p w:rsidR="00024EDB" w:rsidRPr="001E77CC" w:rsidRDefault="00024EDB" w:rsidP="001E77CC">
            <w:pPr>
              <w:spacing w:after="0" w:line="240" w:lineRule="auto"/>
              <w:ind w:left="303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Условно-пассивные формы</w:t>
            </w:r>
          </w:p>
          <w:p w:rsidR="00E56925" w:rsidRPr="001E77CC" w:rsidRDefault="0080516B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 в дневники.</w:t>
            </w:r>
          </w:p>
        </w:tc>
        <w:tc>
          <w:tcPr>
            <w:tcW w:w="3067" w:type="dxa"/>
          </w:tcPr>
          <w:p w:rsidR="00E56925" w:rsidRPr="001E77CC" w:rsidRDefault="00024EDB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Работа с дневником</w:t>
            </w:r>
          </w:p>
        </w:tc>
        <w:tc>
          <w:tcPr>
            <w:tcW w:w="2490" w:type="dxa"/>
          </w:tcPr>
          <w:p w:rsidR="002C0118" w:rsidRPr="001E77CC" w:rsidRDefault="002C0118" w:rsidP="001E77CC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цели самообразовательной деятельности;</w:t>
            </w:r>
          </w:p>
          <w:p w:rsidR="00592AF6" w:rsidRPr="001E77CC" w:rsidRDefault="002C0118" w:rsidP="001E77CC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наиболее рациональной последовательности действий по осуществлению самообразовательной деятельности;</w:t>
            </w:r>
          </w:p>
        </w:tc>
        <w:tc>
          <w:tcPr>
            <w:tcW w:w="2944" w:type="dxa"/>
          </w:tcPr>
          <w:p w:rsidR="00E56925" w:rsidRPr="001E77CC" w:rsidRDefault="00685913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Домашнее задание ясно</w:t>
            </w:r>
          </w:p>
        </w:tc>
      </w:tr>
    </w:tbl>
    <w:p w:rsidR="008C5B11" w:rsidRDefault="008C5B11" w:rsidP="001E7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7CC" w:rsidRDefault="001E77CC" w:rsidP="001E7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7CC" w:rsidRPr="001E77CC" w:rsidRDefault="001E77CC" w:rsidP="001E7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913" w:rsidRPr="001E77CC" w:rsidRDefault="00685913" w:rsidP="001E7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913" w:rsidRPr="001E77CC" w:rsidRDefault="00685913" w:rsidP="001E7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7CC"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tbl>
      <w:tblPr>
        <w:tblStyle w:val="a6"/>
        <w:tblW w:w="0" w:type="auto"/>
        <w:tblLook w:val="04A0"/>
      </w:tblPr>
      <w:tblGrid>
        <w:gridCol w:w="675"/>
        <w:gridCol w:w="6946"/>
        <w:gridCol w:w="1843"/>
        <w:gridCol w:w="2126"/>
      </w:tblGrid>
      <w:tr w:rsidR="001E77CC" w:rsidRPr="001E77CC" w:rsidTr="001E77CC">
        <w:tc>
          <w:tcPr>
            <w:tcW w:w="675" w:type="dxa"/>
          </w:tcPr>
          <w:p w:rsidR="001E77CC" w:rsidRPr="001E77CC" w:rsidRDefault="001E77CC" w:rsidP="001E77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1E77CC" w:rsidRPr="001E77CC" w:rsidRDefault="001E77CC" w:rsidP="001E77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843" w:type="dxa"/>
          </w:tcPr>
          <w:p w:rsidR="001E77CC" w:rsidRPr="001E77CC" w:rsidRDefault="001E77CC" w:rsidP="001E77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126" w:type="dxa"/>
          </w:tcPr>
          <w:p w:rsidR="001E77CC" w:rsidRPr="001E77CC" w:rsidRDefault="001E77CC" w:rsidP="001E77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Кто ставит</w:t>
            </w:r>
          </w:p>
        </w:tc>
      </w:tr>
      <w:tr w:rsidR="001E77CC" w:rsidRPr="001E77CC" w:rsidTr="001E77CC">
        <w:tc>
          <w:tcPr>
            <w:tcW w:w="675" w:type="dxa"/>
          </w:tcPr>
          <w:p w:rsidR="001E77CC" w:rsidRPr="001E77CC" w:rsidRDefault="001E77CC" w:rsidP="001E77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E77CC" w:rsidRPr="001E77CC" w:rsidRDefault="001E77CC" w:rsidP="001E77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докладом (0-5)</w:t>
            </w:r>
          </w:p>
        </w:tc>
        <w:tc>
          <w:tcPr>
            <w:tcW w:w="1843" w:type="dxa"/>
          </w:tcPr>
          <w:p w:rsidR="001E77CC" w:rsidRPr="001E77CC" w:rsidRDefault="001E77CC" w:rsidP="001E77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77CC" w:rsidRPr="001E77CC" w:rsidRDefault="001E77CC" w:rsidP="001E77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1E77CC" w:rsidRPr="001E77CC" w:rsidTr="001E77CC">
        <w:tc>
          <w:tcPr>
            <w:tcW w:w="675" w:type="dxa"/>
          </w:tcPr>
          <w:p w:rsidR="001E77CC" w:rsidRPr="001E77CC" w:rsidRDefault="001E77CC" w:rsidP="001E77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1E77CC" w:rsidRPr="001E77CC" w:rsidRDefault="001E77CC" w:rsidP="001E77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(0-3)</w:t>
            </w:r>
          </w:p>
        </w:tc>
        <w:tc>
          <w:tcPr>
            <w:tcW w:w="1843" w:type="dxa"/>
          </w:tcPr>
          <w:p w:rsidR="001E77CC" w:rsidRPr="001E77CC" w:rsidRDefault="001E77CC" w:rsidP="001E77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77CC" w:rsidRPr="001E77CC" w:rsidRDefault="001E77CC" w:rsidP="001E77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</w:p>
        </w:tc>
      </w:tr>
      <w:tr w:rsidR="001E77CC" w:rsidRPr="001E77CC" w:rsidTr="001E77CC">
        <w:tc>
          <w:tcPr>
            <w:tcW w:w="675" w:type="dxa"/>
          </w:tcPr>
          <w:p w:rsidR="001E77CC" w:rsidRPr="001E77CC" w:rsidRDefault="001E77CC" w:rsidP="001E77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1E77CC" w:rsidRPr="001E77CC" w:rsidRDefault="001E77CC" w:rsidP="001E77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Проведение расчетов и построение гистограммы (0-6)</w:t>
            </w:r>
          </w:p>
        </w:tc>
        <w:tc>
          <w:tcPr>
            <w:tcW w:w="1843" w:type="dxa"/>
          </w:tcPr>
          <w:p w:rsidR="001E77CC" w:rsidRPr="001E77CC" w:rsidRDefault="001E77CC" w:rsidP="001E77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77CC" w:rsidRPr="001E77CC" w:rsidRDefault="001E77CC" w:rsidP="001E77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Учащийся</w:t>
            </w:r>
          </w:p>
        </w:tc>
      </w:tr>
      <w:tr w:rsidR="001E77CC" w:rsidRPr="001E77CC" w:rsidTr="001E77CC">
        <w:tc>
          <w:tcPr>
            <w:tcW w:w="675" w:type="dxa"/>
          </w:tcPr>
          <w:p w:rsidR="001E77CC" w:rsidRPr="001E77CC" w:rsidRDefault="001E77CC" w:rsidP="001E77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1E77CC" w:rsidRPr="001E77CC" w:rsidRDefault="001E77CC" w:rsidP="001E77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Рассуждения и вывод (0-3)</w:t>
            </w:r>
          </w:p>
        </w:tc>
        <w:tc>
          <w:tcPr>
            <w:tcW w:w="1843" w:type="dxa"/>
          </w:tcPr>
          <w:p w:rsidR="001E77CC" w:rsidRPr="001E77CC" w:rsidRDefault="001E77CC" w:rsidP="001E77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77CC" w:rsidRPr="001E77CC" w:rsidRDefault="001E77CC" w:rsidP="001E77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</w:p>
        </w:tc>
      </w:tr>
      <w:tr w:rsidR="001E77CC" w:rsidRPr="001E77CC" w:rsidTr="001E77CC">
        <w:tc>
          <w:tcPr>
            <w:tcW w:w="675" w:type="dxa"/>
          </w:tcPr>
          <w:p w:rsidR="001E77CC" w:rsidRPr="001E77CC" w:rsidRDefault="00421732" w:rsidP="001E77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1E77CC" w:rsidRPr="001E77CC" w:rsidRDefault="001E77CC" w:rsidP="001E77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Выполненное домашнее задание – подготовлены доклады (0-1)</w:t>
            </w:r>
          </w:p>
        </w:tc>
        <w:tc>
          <w:tcPr>
            <w:tcW w:w="1843" w:type="dxa"/>
          </w:tcPr>
          <w:p w:rsidR="001E77CC" w:rsidRPr="001E77CC" w:rsidRDefault="001E77CC" w:rsidP="001E77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77CC" w:rsidRPr="001E77CC" w:rsidRDefault="001E77CC" w:rsidP="001E77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</w:tbl>
    <w:p w:rsidR="00685913" w:rsidRPr="001E77CC" w:rsidRDefault="00685913" w:rsidP="001E77CC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sectPr w:rsidR="00685913" w:rsidRPr="001E77CC" w:rsidSect="00387B1D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2BB"/>
    <w:multiLevelType w:val="hybridMultilevel"/>
    <w:tmpl w:val="BF54AD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8037F"/>
    <w:multiLevelType w:val="hybridMultilevel"/>
    <w:tmpl w:val="B2C830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30C2F"/>
    <w:multiLevelType w:val="hybridMultilevel"/>
    <w:tmpl w:val="559482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C5C9F"/>
    <w:multiLevelType w:val="hybridMultilevel"/>
    <w:tmpl w:val="5CE8AE9E"/>
    <w:lvl w:ilvl="0" w:tplc="166CA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A22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3620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E0DC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A610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DECE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D08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A8E7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60B6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4F570A"/>
    <w:multiLevelType w:val="hybridMultilevel"/>
    <w:tmpl w:val="DE446C06"/>
    <w:lvl w:ilvl="0" w:tplc="9BFE0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052F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3A49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2E25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9487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DD04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FDA9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B8C3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8B89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>
    <w:nsid w:val="25DD3B40"/>
    <w:multiLevelType w:val="hybridMultilevel"/>
    <w:tmpl w:val="7AE62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C7555"/>
    <w:multiLevelType w:val="multilevel"/>
    <w:tmpl w:val="2BF8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F07217"/>
    <w:multiLevelType w:val="hybridMultilevel"/>
    <w:tmpl w:val="47B67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E4530"/>
    <w:multiLevelType w:val="multilevel"/>
    <w:tmpl w:val="E492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054EFD"/>
    <w:multiLevelType w:val="hybridMultilevel"/>
    <w:tmpl w:val="270C7A62"/>
    <w:lvl w:ilvl="0" w:tplc="EF52A622">
      <w:start w:val="1"/>
      <w:numFmt w:val="bullet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D77991"/>
    <w:multiLevelType w:val="hybridMultilevel"/>
    <w:tmpl w:val="126CF7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F06423"/>
    <w:multiLevelType w:val="hybridMultilevel"/>
    <w:tmpl w:val="CA00D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842F91"/>
    <w:multiLevelType w:val="hybridMultilevel"/>
    <w:tmpl w:val="255EEE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6D344C"/>
    <w:multiLevelType w:val="hybridMultilevel"/>
    <w:tmpl w:val="306CF2D6"/>
    <w:lvl w:ilvl="0" w:tplc="F3A22F34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4" w:hanging="360"/>
      </w:pPr>
    </w:lvl>
    <w:lvl w:ilvl="2" w:tplc="0419001B" w:tentative="1">
      <w:start w:val="1"/>
      <w:numFmt w:val="lowerRoman"/>
      <w:lvlText w:val="%3."/>
      <w:lvlJc w:val="right"/>
      <w:pPr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4">
    <w:nsid w:val="5B905C5B"/>
    <w:multiLevelType w:val="hybridMultilevel"/>
    <w:tmpl w:val="9C76C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482700"/>
    <w:multiLevelType w:val="hybridMultilevel"/>
    <w:tmpl w:val="EF3436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A67D8E"/>
    <w:multiLevelType w:val="multilevel"/>
    <w:tmpl w:val="E990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9B6EE3"/>
    <w:multiLevelType w:val="hybridMultilevel"/>
    <w:tmpl w:val="76EA8CEE"/>
    <w:lvl w:ilvl="0" w:tplc="EF52A622">
      <w:start w:val="1"/>
      <w:numFmt w:val="bullet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1C39BC"/>
    <w:multiLevelType w:val="hybridMultilevel"/>
    <w:tmpl w:val="8A322B90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9">
    <w:nsid w:val="75674F16"/>
    <w:multiLevelType w:val="hybridMultilevel"/>
    <w:tmpl w:val="79149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F27DB8"/>
    <w:multiLevelType w:val="hybridMultilevel"/>
    <w:tmpl w:val="95D204FA"/>
    <w:lvl w:ilvl="0" w:tplc="5E9AB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92C1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04EC9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F3CE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78E4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63E3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C28A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8AEC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D826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1">
    <w:nsid w:val="79127575"/>
    <w:multiLevelType w:val="hybridMultilevel"/>
    <w:tmpl w:val="9DA0A6A2"/>
    <w:lvl w:ilvl="0" w:tplc="EF52A622">
      <w:start w:val="1"/>
      <w:numFmt w:val="bullet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541F13"/>
    <w:multiLevelType w:val="multilevel"/>
    <w:tmpl w:val="84B493E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4"/>
  </w:num>
  <w:num w:numId="3">
    <w:abstractNumId w:val="3"/>
  </w:num>
  <w:num w:numId="4">
    <w:abstractNumId w:val="17"/>
  </w:num>
  <w:num w:numId="5">
    <w:abstractNumId w:val="9"/>
  </w:num>
  <w:num w:numId="6">
    <w:abstractNumId w:val="21"/>
  </w:num>
  <w:num w:numId="7">
    <w:abstractNumId w:val="14"/>
  </w:num>
  <w:num w:numId="8">
    <w:abstractNumId w:val="5"/>
  </w:num>
  <w:num w:numId="9">
    <w:abstractNumId w:val="11"/>
  </w:num>
  <w:num w:numId="10">
    <w:abstractNumId w:val="18"/>
  </w:num>
  <w:num w:numId="11">
    <w:abstractNumId w:val="13"/>
  </w:num>
  <w:num w:numId="12">
    <w:abstractNumId w:val="8"/>
  </w:num>
  <w:num w:numId="13">
    <w:abstractNumId w:val="19"/>
  </w:num>
  <w:num w:numId="14">
    <w:abstractNumId w:val="7"/>
  </w:num>
  <w:num w:numId="15">
    <w:abstractNumId w:val="12"/>
  </w:num>
  <w:num w:numId="16">
    <w:abstractNumId w:val="1"/>
  </w:num>
  <w:num w:numId="17">
    <w:abstractNumId w:val="2"/>
  </w:num>
  <w:num w:numId="18">
    <w:abstractNumId w:val="15"/>
  </w:num>
  <w:num w:numId="19">
    <w:abstractNumId w:val="10"/>
  </w:num>
  <w:num w:numId="20">
    <w:abstractNumId w:val="0"/>
  </w:num>
  <w:num w:numId="21">
    <w:abstractNumId w:val="16"/>
  </w:num>
  <w:num w:numId="22">
    <w:abstractNumId w:val="22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6495D"/>
    <w:rsid w:val="00024EDB"/>
    <w:rsid w:val="0002648D"/>
    <w:rsid w:val="00027831"/>
    <w:rsid w:val="0004250F"/>
    <w:rsid w:val="000C7944"/>
    <w:rsid w:val="00164520"/>
    <w:rsid w:val="00181D06"/>
    <w:rsid w:val="001E77CC"/>
    <w:rsid w:val="002C0118"/>
    <w:rsid w:val="002C1417"/>
    <w:rsid w:val="00335172"/>
    <w:rsid w:val="00381B21"/>
    <w:rsid w:val="003B560A"/>
    <w:rsid w:val="00421559"/>
    <w:rsid w:val="00421732"/>
    <w:rsid w:val="0046495D"/>
    <w:rsid w:val="00592AF6"/>
    <w:rsid w:val="00685913"/>
    <w:rsid w:val="006C07D9"/>
    <w:rsid w:val="006F2D32"/>
    <w:rsid w:val="007D77D7"/>
    <w:rsid w:val="0080516B"/>
    <w:rsid w:val="008A0251"/>
    <w:rsid w:val="008C5B11"/>
    <w:rsid w:val="009A4AC0"/>
    <w:rsid w:val="00AA2C7C"/>
    <w:rsid w:val="00AD2D37"/>
    <w:rsid w:val="00BC3C90"/>
    <w:rsid w:val="00CD06BB"/>
    <w:rsid w:val="00D66998"/>
    <w:rsid w:val="00E44CFB"/>
    <w:rsid w:val="00E46E26"/>
    <w:rsid w:val="00E56925"/>
    <w:rsid w:val="00FC3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649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560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0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E77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9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dcterms:created xsi:type="dcterms:W3CDTF">2013-04-26T22:17:00Z</dcterms:created>
  <dcterms:modified xsi:type="dcterms:W3CDTF">2013-04-27T05:23:00Z</dcterms:modified>
</cp:coreProperties>
</file>