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FF" w:rsidRDefault="00D70DFF" w:rsidP="00D70DFF">
      <w:pPr>
        <w:ind w:left="305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1F513D">
        <w:rPr>
          <w:rFonts w:ascii="Monotype Corsiva" w:hAnsi="Monotype Corsiva" w:cs="Times New Roman"/>
          <w:b/>
          <w:sz w:val="56"/>
          <w:szCs w:val="56"/>
        </w:rPr>
        <w:t>«Мое педагогическое кредо».</w:t>
      </w:r>
    </w:p>
    <w:p w:rsidR="00D70DFF" w:rsidRDefault="00D70DFF" w:rsidP="00D70DFF">
      <w:pPr>
        <w:pStyle w:val="a3"/>
        <w:spacing w:before="0" w:beforeAutospacing="0" w:after="0" w:afterAutospacing="0" w:line="276" w:lineRule="atLeast"/>
        <w:jc w:val="center"/>
        <w:rPr>
          <w:rFonts w:ascii="Monotype Corsiva" w:hAnsi="Monotype Corsiva"/>
          <w:b/>
          <w:sz w:val="36"/>
          <w:szCs w:val="36"/>
        </w:rPr>
      </w:pPr>
    </w:p>
    <w:p w:rsidR="00D70DFF" w:rsidRPr="002C44AB" w:rsidRDefault="00D70DFF" w:rsidP="00D70DFF">
      <w:pPr>
        <w:pStyle w:val="a3"/>
        <w:spacing w:before="0" w:beforeAutospacing="0" w:after="0" w:afterAutospacing="0" w:line="276" w:lineRule="atLeast"/>
        <w:jc w:val="center"/>
        <w:rPr>
          <w:rFonts w:ascii="Monotype Corsiva" w:hAnsi="Monotype Corsiva" w:cs="Arial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</w:t>
      </w:r>
      <w:r w:rsidRPr="002C44AB">
        <w:rPr>
          <w:rFonts w:ascii="Monotype Corsiva" w:hAnsi="Monotype Corsiva"/>
          <w:b/>
          <w:sz w:val="36"/>
          <w:szCs w:val="36"/>
        </w:rPr>
        <w:t>В твоих руках, учитель, наш XXI век,</w:t>
      </w:r>
    </w:p>
    <w:p w:rsidR="00D70DFF" w:rsidRPr="002C44AB" w:rsidRDefault="00D70DFF" w:rsidP="00D70DFF">
      <w:pPr>
        <w:pStyle w:val="a3"/>
        <w:spacing w:before="0" w:beforeAutospacing="0" w:after="0" w:afterAutospacing="0" w:line="276" w:lineRule="atLeast"/>
        <w:jc w:val="center"/>
        <w:rPr>
          <w:rFonts w:ascii="Monotype Corsiva" w:hAnsi="Monotype Corsiva" w:cs="Arial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</w:t>
      </w:r>
      <w:r w:rsidRPr="002C44AB">
        <w:rPr>
          <w:rFonts w:ascii="Monotype Corsiva" w:hAnsi="Monotype Corsiva"/>
          <w:b/>
          <w:sz w:val="36"/>
          <w:szCs w:val="36"/>
        </w:rPr>
        <w:t>А веком, как известно, правит  человек,</w:t>
      </w:r>
    </w:p>
    <w:p w:rsidR="00D70DFF" w:rsidRPr="002C44AB" w:rsidRDefault="00D70DFF" w:rsidP="00D70DFF">
      <w:pPr>
        <w:pStyle w:val="a3"/>
        <w:spacing w:before="0" w:beforeAutospacing="0" w:after="0" w:afterAutospacing="0" w:line="276" w:lineRule="atLeast"/>
        <w:jc w:val="center"/>
        <w:rPr>
          <w:rFonts w:ascii="Monotype Corsiva" w:hAnsi="Monotype Corsiva" w:cs="Arial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</w:t>
      </w:r>
      <w:proofErr w:type="gramStart"/>
      <w:r w:rsidRPr="002C44AB">
        <w:rPr>
          <w:rFonts w:ascii="Monotype Corsiva" w:hAnsi="Monotype Corsiva"/>
          <w:b/>
          <w:sz w:val="36"/>
          <w:szCs w:val="36"/>
        </w:rPr>
        <w:t>Который</w:t>
      </w:r>
      <w:proofErr w:type="gramEnd"/>
      <w:r w:rsidRPr="002C44AB">
        <w:rPr>
          <w:rFonts w:ascii="Monotype Corsiva" w:hAnsi="Monotype Corsiva"/>
          <w:b/>
          <w:sz w:val="36"/>
          <w:szCs w:val="36"/>
        </w:rPr>
        <w:t xml:space="preserve"> созидает, творит и создает,</w:t>
      </w:r>
    </w:p>
    <w:p w:rsidR="00D70DFF" w:rsidRPr="002C44AB" w:rsidRDefault="00D70DFF" w:rsidP="00D70DFF">
      <w:pPr>
        <w:pStyle w:val="a3"/>
        <w:spacing w:before="0" w:beforeAutospacing="0" w:after="0" w:afterAutospacing="0" w:line="276" w:lineRule="atLeast"/>
        <w:jc w:val="center"/>
        <w:rPr>
          <w:rFonts w:ascii="Monotype Corsiva" w:hAnsi="Monotype Corsiva" w:cs="Arial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</w:t>
      </w:r>
      <w:proofErr w:type="gramStart"/>
      <w:r w:rsidRPr="002C44AB">
        <w:rPr>
          <w:rFonts w:ascii="Monotype Corsiva" w:hAnsi="Monotype Corsiva"/>
          <w:b/>
          <w:sz w:val="36"/>
          <w:szCs w:val="36"/>
        </w:rPr>
        <w:t>Который</w:t>
      </w:r>
      <w:proofErr w:type="gramEnd"/>
      <w:r w:rsidRPr="002C44AB">
        <w:rPr>
          <w:rFonts w:ascii="Monotype Corsiva" w:hAnsi="Monotype Corsiva"/>
          <w:b/>
          <w:sz w:val="36"/>
          <w:szCs w:val="36"/>
        </w:rPr>
        <w:t xml:space="preserve"> за собою всегда вперед ведет!</w:t>
      </w:r>
    </w:p>
    <w:p w:rsidR="00D70DFF" w:rsidRPr="002C44AB" w:rsidRDefault="00D70DFF" w:rsidP="00D70DFF">
      <w:pPr>
        <w:pStyle w:val="a3"/>
        <w:spacing w:before="92" w:beforeAutospacing="0" w:after="92" w:afterAutospacing="0" w:line="360" w:lineRule="auto"/>
        <w:jc w:val="center"/>
        <w:rPr>
          <w:rFonts w:ascii="Monotype Corsiva" w:hAnsi="Monotype Corsiva" w:cs="Arial"/>
          <w:b/>
          <w:sz w:val="36"/>
          <w:szCs w:val="36"/>
        </w:rPr>
      </w:pPr>
    </w:p>
    <w:p w:rsidR="00D70DFF" w:rsidRPr="00824575" w:rsidRDefault="00D70DFF" w:rsidP="00D70DFF">
      <w:pPr>
        <w:spacing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824575">
        <w:rPr>
          <w:rStyle w:val="c3"/>
          <w:rFonts w:ascii="Times New Roman" w:hAnsi="Times New Roman" w:cs="Times New Roman"/>
          <w:sz w:val="32"/>
          <w:szCs w:val="32"/>
        </w:rPr>
        <w:t>Физическая культура – это закалка характера, это сила</w:t>
      </w:r>
      <w:proofErr w:type="gramStart"/>
      <w:r w:rsidRPr="00824575">
        <w:rPr>
          <w:rStyle w:val="c3"/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24575">
        <w:rPr>
          <w:rStyle w:val="c3"/>
          <w:rFonts w:ascii="Times New Roman" w:hAnsi="Times New Roman" w:cs="Times New Roman"/>
          <w:sz w:val="32"/>
          <w:szCs w:val="32"/>
        </w:rPr>
        <w:t xml:space="preserve"> энергия, красота, дисциплина, здоровье, подтянутость .Физическая культура – одно из самых активных средств формирования у человека высоких моральных качеств. Для меня урок физкультуры – возможность общения с детьми, т. к. </w:t>
      </w:r>
      <w:proofErr w:type="gramStart"/>
      <w:r w:rsidRPr="00824575">
        <w:rPr>
          <w:rStyle w:val="c3"/>
          <w:rFonts w:ascii="Times New Roman" w:hAnsi="Times New Roman" w:cs="Times New Roman"/>
          <w:sz w:val="32"/>
          <w:szCs w:val="32"/>
        </w:rPr>
        <w:t>занимаясь  физической  культурой и спортом дети познают</w:t>
      </w:r>
      <w:proofErr w:type="gramEnd"/>
      <w:r w:rsidRPr="00824575">
        <w:rPr>
          <w:rStyle w:val="c3"/>
          <w:rFonts w:ascii="Times New Roman" w:hAnsi="Times New Roman" w:cs="Times New Roman"/>
          <w:sz w:val="32"/>
          <w:szCs w:val="32"/>
        </w:rPr>
        <w:t xml:space="preserve"> мир, пробуют свои силы, развиваются, растут, достигают результатов. Урок физической культуры - это своего рода театральная постановка, создаваемая учителем - режиссёром для того, чтобы его ученики получили заряд энергии, ощутили радость победы, почувствовали, что значит для человека чувство успеха, поддержка команды. Школьный учитель физической культуры   должен много знать и уметь, чтобы  быть нужным и полезным современным детям. Необходимо предельно добросовестно  относиться к своей работе, заниматься самообразование</w:t>
      </w:r>
      <w:r>
        <w:rPr>
          <w:rStyle w:val="c3"/>
          <w:rFonts w:ascii="Times New Roman" w:hAnsi="Times New Roman" w:cs="Times New Roman"/>
          <w:sz w:val="32"/>
          <w:szCs w:val="32"/>
        </w:rPr>
        <w:t>м</w:t>
      </w:r>
      <w:r w:rsidRPr="00824575">
        <w:rPr>
          <w:rStyle w:val="c3"/>
          <w:rFonts w:ascii="Times New Roman" w:hAnsi="Times New Roman" w:cs="Times New Roman"/>
          <w:sz w:val="32"/>
          <w:szCs w:val="32"/>
        </w:rPr>
        <w:t xml:space="preserve">, в полной мере использовать передовые технологии. В наши дни в школе многое изменилось: улучшилась материально-техническая база, ежегодно для ребят приобретается   современный спортивный инвентарь. Целью физического воспитания является овладение школьниками основами личной </w:t>
      </w:r>
      <w:r w:rsidRPr="00824575">
        <w:rPr>
          <w:rStyle w:val="c3"/>
          <w:rFonts w:ascii="Times New Roman" w:hAnsi="Times New Roman" w:cs="Times New Roman"/>
          <w:sz w:val="32"/>
          <w:szCs w:val="32"/>
        </w:rPr>
        <w:lastRenderedPageBreak/>
        <w:t>физической культуры, под которой понимается органическое единство знаний, потребностей и мотивов, оптимальный уровень здоровья, физического развития, двигательных способностей.</w:t>
      </w:r>
    </w:p>
    <w:p w:rsidR="00D70DFF" w:rsidRPr="000323CF" w:rsidRDefault="00D70DFF" w:rsidP="00D70DFF">
      <w:pPr>
        <w:pStyle w:val="c4"/>
        <w:shd w:val="clear" w:color="auto" w:fill="FFFFFF"/>
        <w:spacing w:line="360" w:lineRule="auto"/>
        <w:jc w:val="both"/>
        <w:rPr>
          <w:sz w:val="32"/>
          <w:szCs w:val="32"/>
        </w:rPr>
      </w:pPr>
      <w:r w:rsidRPr="00824575">
        <w:rPr>
          <w:rStyle w:val="c3"/>
          <w:sz w:val="32"/>
          <w:szCs w:val="32"/>
        </w:rPr>
        <w:t>   Содержание предмета «Физическая культура» направлено на выработку ценностей, связанных с формированием здорового</w:t>
      </w:r>
      <w:r w:rsidRPr="000323CF">
        <w:rPr>
          <w:rStyle w:val="c3"/>
          <w:sz w:val="32"/>
          <w:szCs w:val="32"/>
        </w:rPr>
        <w:t xml:space="preserve"> образа жизни, с совершенствованием своего тела, а так же на отказ от негативных проявлений, бытующих в жизни молодёжи, в том числе вредных привычек. Образовательной программой предусмотрено освоение </w:t>
      </w:r>
      <w:proofErr w:type="gramStart"/>
      <w:r w:rsidRPr="000323CF">
        <w:rPr>
          <w:rStyle w:val="c3"/>
          <w:sz w:val="32"/>
          <w:szCs w:val="32"/>
        </w:rPr>
        <w:t>обучающимися</w:t>
      </w:r>
      <w:proofErr w:type="gramEnd"/>
      <w:r w:rsidRPr="000323CF">
        <w:rPr>
          <w:rStyle w:val="c3"/>
          <w:sz w:val="32"/>
          <w:szCs w:val="32"/>
        </w:rPr>
        <w:t xml:space="preserve"> умения осуществлять физкультурно-оздоровительную  и спортивно - творческую деятельность, как на уроках физической культуры, так и во внеурочное время.</w:t>
      </w:r>
    </w:p>
    <w:p w:rsidR="00D70DFF" w:rsidRPr="000323CF" w:rsidRDefault="00D70DFF" w:rsidP="00D70DFF">
      <w:pPr>
        <w:pStyle w:val="c4"/>
        <w:shd w:val="clear" w:color="auto" w:fill="FFFFFF"/>
        <w:spacing w:line="360" w:lineRule="auto"/>
        <w:jc w:val="both"/>
        <w:rPr>
          <w:sz w:val="32"/>
          <w:szCs w:val="32"/>
        </w:rPr>
      </w:pPr>
      <w:r w:rsidRPr="000323CF">
        <w:rPr>
          <w:rStyle w:val="c3"/>
          <w:sz w:val="32"/>
          <w:szCs w:val="32"/>
        </w:rPr>
        <w:t>     Мой стаж работы в качестве  учителя ф</w:t>
      </w:r>
      <w:r>
        <w:rPr>
          <w:rStyle w:val="c3"/>
          <w:sz w:val="32"/>
          <w:szCs w:val="32"/>
        </w:rPr>
        <w:t xml:space="preserve">изической культуры  составляет </w:t>
      </w:r>
      <w:r w:rsidRPr="00F021FB">
        <w:rPr>
          <w:rStyle w:val="c3"/>
          <w:sz w:val="32"/>
          <w:szCs w:val="32"/>
        </w:rPr>
        <w:t>9</w:t>
      </w:r>
      <w:r w:rsidRPr="000323CF">
        <w:rPr>
          <w:rStyle w:val="c3"/>
          <w:sz w:val="32"/>
          <w:szCs w:val="32"/>
        </w:rPr>
        <w:t xml:space="preserve"> лет.  В процессе педагогической деятельности </w:t>
      </w:r>
      <w:r>
        <w:rPr>
          <w:rStyle w:val="c3"/>
          <w:sz w:val="32"/>
          <w:szCs w:val="32"/>
        </w:rPr>
        <w:t xml:space="preserve">я использую разнообразные </w:t>
      </w:r>
      <w:r w:rsidRPr="000323CF">
        <w:rPr>
          <w:rStyle w:val="c3"/>
          <w:sz w:val="32"/>
          <w:szCs w:val="32"/>
        </w:rPr>
        <w:t xml:space="preserve">типы уроков, их </w:t>
      </w:r>
      <w:r>
        <w:rPr>
          <w:rStyle w:val="c3"/>
          <w:sz w:val="32"/>
          <w:szCs w:val="32"/>
        </w:rPr>
        <w:t>проведение, комплексно применяю</w:t>
      </w:r>
      <w:r w:rsidRPr="000323CF">
        <w:rPr>
          <w:rStyle w:val="c3"/>
          <w:sz w:val="32"/>
          <w:szCs w:val="32"/>
        </w:rPr>
        <w:t xml:space="preserve"> фронтальные, групповые, индивидуальные ф</w:t>
      </w:r>
      <w:r>
        <w:rPr>
          <w:rStyle w:val="c3"/>
          <w:sz w:val="32"/>
          <w:szCs w:val="32"/>
        </w:rPr>
        <w:t xml:space="preserve">ормы работы. На уроках задействовано </w:t>
      </w:r>
      <w:r w:rsidRPr="000323CF">
        <w:rPr>
          <w:rStyle w:val="c3"/>
          <w:sz w:val="32"/>
          <w:szCs w:val="32"/>
        </w:rPr>
        <w:t xml:space="preserve"> различное спортивное оборуд</w:t>
      </w:r>
      <w:r>
        <w:rPr>
          <w:rStyle w:val="c3"/>
          <w:sz w:val="32"/>
          <w:szCs w:val="32"/>
        </w:rPr>
        <w:t xml:space="preserve">ование и снаряжение. Зачастую уроки и подготовка к соревнованиям проводятся на базе Спортивного комплекса д. </w:t>
      </w:r>
      <w:proofErr w:type="spellStart"/>
      <w:r>
        <w:rPr>
          <w:rStyle w:val="c3"/>
          <w:sz w:val="32"/>
          <w:szCs w:val="32"/>
        </w:rPr>
        <w:t>Поздеево</w:t>
      </w:r>
      <w:proofErr w:type="spellEnd"/>
      <w:r>
        <w:rPr>
          <w:rStyle w:val="c3"/>
          <w:sz w:val="32"/>
          <w:szCs w:val="32"/>
        </w:rPr>
        <w:t>, где в нашем распоряжении бассейн, тренажеры, теннисные столы и т.п.  Каждый год занимаюсь подготовкой сборной команды школы  к участию в соревнованиях «Нижегородская областная школа безопасности «Зарница». Ежегодно мои воспитанники являются активными участниками районных и зональных соревнований по мини-футболу, волейболу, баскетболу, настольному теннису и т.д.</w:t>
      </w: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lastRenderedPageBreak/>
        <w:t xml:space="preserve">  Зная особенности физического </w:t>
      </w:r>
      <w:r w:rsidRPr="000323CF">
        <w:rPr>
          <w:rStyle w:val="c3"/>
          <w:sz w:val="32"/>
          <w:szCs w:val="32"/>
        </w:rPr>
        <w:t>развития  детей</w:t>
      </w:r>
      <w:r>
        <w:rPr>
          <w:rStyle w:val="c3"/>
          <w:sz w:val="32"/>
          <w:szCs w:val="32"/>
        </w:rPr>
        <w:t>,</w:t>
      </w:r>
      <w:r w:rsidRPr="000323CF">
        <w:rPr>
          <w:rStyle w:val="c3"/>
          <w:sz w:val="32"/>
          <w:szCs w:val="32"/>
        </w:rPr>
        <w:t> строю уроки физической культуры на индивидуализации и дифференциации обучения. Учитываю возрастные особенности учащихся.  За время педагогической деятельности у меня сложилась система отслеживания кач</w:t>
      </w:r>
      <w:r>
        <w:rPr>
          <w:rStyle w:val="c3"/>
          <w:sz w:val="32"/>
          <w:szCs w:val="32"/>
        </w:rPr>
        <w:t xml:space="preserve">ества преподавания, организации </w:t>
      </w:r>
      <w:r w:rsidRPr="000323CF">
        <w:rPr>
          <w:rStyle w:val="c3"/>
          <w:sz w:val="32"/>
          <w:szCs w:val="32"/>
        </w:rPr>
        <w:t>оздоровительной и спортивно-творческой деятельности</w:t>
      </w:r>
      <w:r>
        <w:rPr>
          <w:rStyle w:val="c3"/>
          <w:sz w:val="32"/>
          <w:szCs w:val="32"/>
        </w:rPr>
        <w:t>.</w:t>
      </w: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> </w:t>
      </w:r>
      <w:r w:rsidRPr="000323CF">
        <w:rPr>
          <w:rStyle w:val="c3"/>
          <w:sz w:val="32"/>
          <w:szCs w:val="32"/>
        </w:rPr>
        <w:t>Роль учителя физической культуры в современной школе  заключается не только в организации динамической активности обучающихся. Учитель физической культуры – это координатор деятельности п</w:t>
      </w:r>
      <w:r>
        <w:rPr>
          <w:rStyle w:val="c3"/>
          <w:sz w:val="32"/>
          <w:szCs w:val="32"/>
        </w:rPr>
        <w:t xml:space="preserve">о формированию психосоциальных, </w:t>
      </w:r>
      <w:r w:rsidRPr="000323CF">
        <w:rPr>
          <w:rStyle w:val="c3"/>
          <w:sz w:val="32"/>
          <w:szCs w:val="32"/>
        </w:rPr>
        <w:t>коммуникативных,  информационных  и других компетенций нового поколения, без которых немыслим человек 21 века.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b/>
          <w:sz w:val="32"/>
          <w:szCs w:val="32"/>
        </w:rPr>
        <w:t>Цель</w:t>
      </w:r>
      <w:r w:rsidRPr="002C44AB">
        <w:rPr>
          <w:rStyle w:val="c3"/>
          <w:sz w:val="32"/>
          <w:szCs w:val="32"/>
        </w:rPr>
        <w:t xml:space="preserve"> моей педагогической деятельности – организовать физическое воспитание с учащимися таким образом, чтобы оно обеспечивало каждому ребенку гармоничное развитие, помогало ему  использовать резервы своего организма для сохранения, укрепления здоровья и повышение его уровня.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 xml:space="preserve">С учетом цели  были поставлены следующие </w:t>
      </w:r>
      <w:r w:rsidRPr="002C44AB">
        <w:rPr>
          <w:rStyle w:val="c3"/>
          <w:b/>
          <w:sz w:val="32"/>
          <w:szCs w:val="32"/>
        </w:rPr>
        <w:t>задачи</w:t>
      </w:r>
      <w:r w:rsidRPr="002C44AB">
        <w:rPr>
          <w:rStyle w:val="c3"/>
          <w:sz w:val="32"/>
          <w:szCs w:val="32"/>
        </w:rPr>
        <w:t xml:space="preserve">: 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  <w:r w:rsidRPr="002C44AB">
        <w:rPr>
          <w:rStyle w:val="c3"/>
          <w:b/>
          <w:sz w:val="32"/>
          <w:szCs w:val="32"/>
        </w:rPr>
        <w:t>1 .Организационные: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создание условий для сохранения и укрепления здоровья учащихся;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создание основы для нормального роста и полноценного развития учащихся, путем целесообразной двигательной активности и закаливающих мероприятий.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организация сотрудничества педагогов, детей, родителей.</w:t>
      </w: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  <w:r w:rsidRPr="002C44AB">
        <w:rPr>
          <w:rStyle w:val="c3"/>
          <w:b/>
          <w:sz w:val="32"/>
          <w:szCs w:val="32"/>
        </w:rPr>
        <w:lastRenderedPageBreak/>
        <w:t xml:space="preserve">2.Методические:  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Использование в работе современных педагогических технологий, направленных на сохранение, укрепление физического, психического, нравственного здоровья учащихся.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использование руководств по здоровому образу жизни, специальной литературы и консультаций специалистов;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  <w:r w:rsidRPr="002C44AB">
        <w:rPr>
          <w:rStyle w:val="c3"/>
          <w:b/>
          <w:sz w:val="32"/>
          <w:szCs w:val="32"/>
        </w:rPr>
        <w:t>3 .Воспитательные: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 </w:t>
      </w:r>
      <w:r w:rsidRPr="002C44AB">
        <w:rPr>
          <w:rStyle w:val="c3"/>
          <w:sz w:val="32"/>
          <w:szCs w:val="32"/>
        </w:rPr>
        <w:t>Воспитать всесторонне и гармонично развитую личность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  <w:r w:rsidRPr="002C44AB">
        <w:rPr>
          <w:rStyle w:val="c3"/>
          <w:b/>
          <w:sz w:val="32"/>
          <w:szCs w:val="32"/>
        </w:rPr>
        <w:t>4.Оздоровительные: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коррекция отклонений физического развития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 xml:space="preserve">улучшить </w:t>
      </w:r>
      <w:proofErr w:type="spellStart"/>
      <w:r w:rsidRPr="002C44AB">
        <w:rPr>
          <w:rStyle w:val="c3"/>
          <w:sz w:val="32"/>
          <w:szCs w:val="32"/>
        </w:rPr>
        <w:t>психоэмоциональное</w:t>
      </w:r>
      <w:proofErr w:type="spellEnd"/>
      <w:r w:rsidRPr="002C44AB">
        <w:rPr>
          <w:rStyle w:val="c3"/>
          <w:sz w:val="32"/>
          <w:szCs w:val="32"/>
        </w:rPr>
        <w:t xml:space="preserve"> состояние учащихся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  <w:r w:rsidRPr="002C44AB">
        <w:rPr>
          <w:rStyle w:val="c3"/>
          <w:b/>
          <w:sz w:val="32"/>
          <w:szCs w:val="32"/>
        </w:rPr>
        <w:t>5.Контроль: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медицинский мониторинг;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психологический мониторинг;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педагогический мониторинг.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b/>
          <w:sz w:val="32"/>
          <w:szCs w:val="32"/>
        </w:rPr>
      </w:pPr>
      <w:r w:rsidRPr="002C44AB">
        <w:rPr>
          <w:rStyle w:val="c3"/>
          <w:sz w:val="32"/>
          <w:szCs w:val="32"/>
        </w:rPr>
        <w:t xml:space="preserve">Реализация моей концепции  позволит достичь </w:t>
      </w:r>
      <w:r w:rsidRPr="002C44AB">
        <w:rPr>
          <w:rStyle w:val="c3"/>
          <w:b/>
          <w:sz w:val="32"/>
          <w:szCs w:val="32"/>
        </w:rPr>
        <w:t>ожидаемых результатов: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Улучшить физическое состояние детей и подростков;</w:t>
      </w:r>
    </w:p>
    <w:p w:rsidR="00D70DFF" w:rsidRPr="002C44AB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Заложить основы воспитания здорового и гармонично – развитого молодого поколения;</w:t>
      </w: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  <w:r w:rsidRPr="002C44AB">
        <w:rPr>
          <w:rStyle w:val="c3"/>
          <w:sz w:val="32"/>
          <w:szCs w:val="32"/>
        </w:rPr>
        <w:t>Повысить мотивацию у учащихся к систематическим занятиям физической культурой</w:t>
      </w:r>
      <w:r>
        <w:rPr>
          <w:rStyle w:val="c3"/>
          <w:sz w:val="32"/>
          <w:szCs w:val="32"/>
        </w:rPr>
        <w:t xml:space="preserve"> и спортом.</w:t>
      </w: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</w:p>
    <w:p w:rsidR="00D70DFF" w:rsidRDefault="00D70DFF" w:rsidP="00D70DFF">
      <w:pPr>
        <w:pStyle w:val="c4"/>
        <w:shd w:val="clear" w:color="auto" w:fill="FFFFFF"/>
        <w:spacing w:line="360" w:lineRule="auto"/>
        <w:jc w:val="both"/>
        <w:rPr>
          <w:rStyle w:val="c3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</wp:posOffset>
            </wp:positionH>
            <wp:positionV relativeFrom="paragraph">
              <wp:posOffset>-157529</wp:posOffset>
            </wp:positionV>
            <wp:extent cx="5940425" cy="4453792"/>
            <wp:effectExtent l="0" t="0" r="0" b="0"/>
            <wp:wrapNone/>
            <wp:docPr id="1" name="Рисунок 1" descr="C:\Users\Владимир и Елена\Desktop\Panasonic\P105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 и Елена\Desktop\Panasonic\P1050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Pr="00F43297" w:rsidRDefault="00D70DFF" w:rsidP="00D70DFF">
      <w:pPr>
        <w:jc w:val="center"/>
        <w:rPr>
          <w:rFonts w:ascii="Monotype Corsiva" w:hAnsi="Monotype Corsiva" w:cs="Times New Roman"/>
          <w:sz w:val="48"/>
          <w:szCs w:val="32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32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32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32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32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8"/>
          <w:szCs w:val="32"/>
        </w:rPr>
      </w:pP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За выносливость и скорость,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Силу ног и гибкость рук,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За румянец и весёлость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Отвечаю, я, физрук!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Я в спортзале пребываю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И свистком всех созываю.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t>Рассчитайся, становись,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32"/>
        </w:rPr>
      </w:pPr>
      <w:bookmarkStart w:id="0" w:name="_GoBack"/>
      <w:bookmarkEnd w:id="0"/>
      <w:r w:rsidRPr="0049257D">
        <w:rPr>
          <w:rFonts w:ascii="Monotype Corsiva" w:hAnsi="Monotype Corsiva" w:cs="Times New Roman"/>
          <w:color w:val="17365D" w:themeColor="text2" w:themeShade="BF"/>
          <w:sz w:val="48"/>
          <w:szCs w:val="32"/>
        </w:rPr>
        <w:lastRenderedPageBreak/>
        <w:t>Упал, отжался, подтянись.</w:t>
      </w: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Pr="00AE63D7" w:rsidRDefault="00D70DFF" w:rsidP="00D70DFF">
      <w:pPr>
        <w:pStyle w:val="c4"/>
        <w:shd w:val="clear" w:color="auto" w:fill="FFFFFF"/>
        <w:spacing w:line="360" w:lineRule="auto"/>
        <w:jc w:val="center"/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AE63D7"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  <w:t>За выносливость и скорость,</w:t>
      </w:r>
    </w:p>
    <w:p w:rsidR="00D70DFF" w:rsidRPr="00AE63D7" w:rsidRDefault="00D70DFF" w:rsidP="00D70DFF">
      <w:pPr>
        <w:pStyle w:val="c4"/>
        <w:shd w:val="clear" w:color="auto" w:fill="FFFFFF"/>
        <w:spacing w:line="360" w:lineRule="auto"/>
        <w:jc w:val="center"/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AE63D7"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  <w:t>Силу ног и гибкость рук,</w:t>
      </w:r>
    </w:p>
    <w:p w:rsidR="00D70DFF" w:rsidRPr="00AE63D7" w:rsidRDefault="00D70DFF" w:rsidP="00D70DFF">
      <w:pPr>
        <w:pStyle w:val="c4"/>
        <w:shd w:val="clear" w:color="auto" w:fill="FFFFFF"/>
        <w:spacing w:line="360" w:lineRule="auto"/>
        <w:jc w:val="center"/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AE63D7"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  <w:t>За румянец и весёлость</w:t>
      </w:r>
    </w:p>
    <w:p w:rsidR="00D70DFF" w:rsidRPr="00AE63D7" w:rsidRDefault="00D70DFF" w:rsidP="00D70DFF">
      <w:pPr>
        <w:pStyle w:val="c4"/>
        <w:shd w:val="clear" w:color="auto" w:fill="FFFFFF"/>
        <w:spacing w:line="360" w:lineRule="auto"/>
        <w:jc w:val="center"/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</w:pPr>
      <w:r w:rsidRPr="00AE63D7">
        <w:rPr>
          <w:rStyle w:val="c3"/>
          <w:rFonts w:ascii="Monotype Corsiva" w:hAnsi="Monotype Corsiva"/>
          <w:b/>
          <w:color w:val="17365D" w:themeColor="text2" w:themeShade="BF"/>
          <w:sz w:val="44"/>
          <w:szCs w:val="44"/>
        </w:rPr>
        <w:t>Отвечаю, я, физрук!</w:t>
      </w:r>
    </w:p>
    <w:p w:rsidR="00D70DFF" w:rsidRPr="00AE63D7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  <w:r w:rsidRPr="00AE63D7"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  <w:t>Я в спортзале пребываю</w:t>
      </w:r>
    </w:p>
    <w:p w:rsidR="00D70DFF" w:rsidRPr="00AE63D7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  <w:r w:rsidRPr="00AE63D7"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  <w:t>И свистком всех созываю.</w:t>
      </w:r>
    </w:p>
    <w:p w:rsidR="00D70DFF" w:rsidRPr="00AE63D7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  <w:r w:rsidRPr="00AE63D7"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  <w:t>Рассчитайся, становись,</w:t>
      </w:r>
    </w:p>
    <w:p w:rsidR="00D70DFF" w:rsidRPr="00AE63D7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  <w:r w:rsidRPr="00AE63D7"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  <w:t>Упал, отжался, подтянись.</w:t>
      </w: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</w:p>
    <w:p w:rsidR="00D70DFF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Разминку быстро проведем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И в игры мы играть начнем.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Баскетбол, футбол, хоккей,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 xml:space="preserve">Мы спортсмены, </w:t>
      </w:r>
      <w:proofErr w:type="spellStart"/>
      <w:proofErr w:type="gramStart"/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эге-гей</w:t>
      </w:r>
      <w:proofErr w:type="spellEnd"/>
      <w:proofErr w:type="gramEnd"/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.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Лыжи, санки и коньки,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proofErr w:type="gramStart"/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Велик</w:t>
      </w:r>
      <w:proofErr w:type="gramEnd"/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, плаванье, прыжки,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Бег, растяжка, марш-бросок –</w:t>
      </w:r>
    </w:p>
    <w:p w:rsidR="00D70DFF" w:rsidRPr="0049257D" w:rsidRDefault="00D70DFF" w:rsidP="00D70DFF">
      <w:pPr>
        <w:jc w:val="center"/>
        <w:rPr>
          <w:rFonts w:ascii="Monotype Corsiva" w:hAnsi="Monotype Corsiva" w:cs="Times New Roman"/>
          <w:color w:val="17365D" w:themeColor="text2" w:themeShade="BF"/>
          <w:sz w:val="48"/>
          <w:szCs w:val="44"/>
        </w:rPr>
      </w:pPr>
      <w:r w:rsidRPr="0049257D">
        <w:rPr>
          <w:rFonts w:ascii="Monotype Corsiva" w:hAnsi="Monotype Corsiva" w:cs="Times New Roman"/>
          <w:color w:val="17365D" w:themeColor="text2" w:themeShade="BF"/>
          <w:sz w:val="48"/>
          <w:szCs w:val="44"/>
        </w:rPr>
        <w:t>Интересен наш урок!</w:t>
      </w:r>
    </w:p>
    <w:p w:rsidR="00D70DFF" w:rsidRPr="00AE63D7" w:rsidRDefault="00D70DFF" w:rsidP="00D70DFF">
      <w:pPr>
        <w:jc w:val="center"/>
        <w:rPr>
          <w:rFonts w:ascii="Monotype Corsiva" w:hAnsi="Monotype Corsiva" w:cs="Times New Roman"/>
          <w:b/>
          <w:color w:val="17365D" w:themeColor="text2" w:themeShade="BF"/>
          <w:sz w:val="44"/>
          <w:szCs w:val="44"/>
        </w:rPr>
      </w:pPr>
    </w:p>
    <w:p w:rsidR="00D70DFF" w:rsidRDefault="00D70DFF" w:rsidP="00D70DFF">
      <w:pPr>
        <w:jc w:val="center"/>
        <w:rPr>
          <w:rFonts w:ascii="Times New Roman" w:hAnsi="Times New Roman" w:cs="Times New Roman"/>
          <w:sz w:val="32"/>
          <w:szCs w:val="32"/>
        </w:rPr>
      </w:pPr>
      <w:r w:rsidRPr="005C5E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62225" cy="1804443"/>
            <wp:effectExtent l="38100" t="0" r="28575" b="538707"/>
            <wp:docPr id="32" name="Рисунок 12" descr="sport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sport(2)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876" cy="18041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70DFF" w:rsidRDefault="00D70DFF" w:rsidP="00D70D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70DFF" w:rsidRDefault="00D70DFF" w:rsidP="00D70DF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0A48" w:rsidRDefault="004C0A48"/>
    <w:sectPr w:rsidR="004C0A48" w:rsidSect="004C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FF"/>
    <w:rsid w:val="004C0A48"/>
    <w:rsid w:val="00D7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0DFF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0DFF"/>
  </w:style>
  <w:style w:type="paragraph" w:styleId="a3">
    <w:name w:val="Normal (Web)"/>
    <w:basedOn w:val="a"/>
    <w:uiPriority w:val="99"/>
    <w:semiHidden/>
    <w:unhideWhenUsed/>
    <w:rsid w:val="00D7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XXL</cp:lastModifiedBy>
  <cp:revision>1</cp:revision>
  <dcterms:created xsi:type="dcterms:W3CDTF">2015-02-15T20:38:00Z</dcterms:created>
  <dcterms:modified xsi:type="dcterms:W3CDTF">2015-02-15T20:38:00Z</dcterms:modified>
</cp:coreProperties>
</file>