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D1" w:rsidRPr="00A6037D" w:rsidRDefault="00D704D1" w:rsidP="00D704D1">
      <w:pPr>
        <w:pStyle w:val="a3"/>
        <w:ind w:left="665"/>
        <w:jc w:val="center"/>
        <w:rPr>
          <w:rFonts w:ascii="Monotype Corsiva" w:hAnsi="Monotype Corsiva" w:cs="Times New Roman"/>
          <w:b/>
          <w:sz w:val="56"/>
          <w:szCs w:val="56"/>
        </w:rPr>
      </w:pPr>
      <w:proofErr w:type="spellStart"/>
      <w:r w:rsidRPr="00A6037D">
        <w:rPr>
          <w:rFonts w:ascii="Monotype Corsiva" w:hAnsi="Monotype Corsiva" w:cs="Times New Roman"/>
          <w:b/>
          <w:sz w:val="56"/>
          <w:szCs w:val="56"/>
        </w:rPr>
        <w:t>Инновационно-методическая</w:t>
      </w:r>
      <w:proofErr w:type="spellEnd"/>
      <w:r w:rsidRPr="00A6037D">
        <w:rPr>
          <w:rFonts w:ascii="Monotype Corsiva" w:hAnsi="Monotype Corsiva" w:cs="Times New Roman"/>
          <w:b/>
          <w:sz w:val="56"/>
          <w:szCs w:val="56"/>
        </w:rPr>
        <w:t xml:space="preserve">  </w:t>
      </w:r>
      <w:r>
        <w:rPr>
          <w:rFonts w:ascii="Monotype Corsiva" w:hAnsi="Monotype Corsiva" w:cs="Times New Roman"/>
          <w:b/>
          <w:sz w:val="56"/>
          <w:szCs w:val="56"/>
        </w:rPr>
        <w:t xml:space="preserve">                         </w:t>
      </w:r>
      <w:r w:rsidRPr="00A6037D">
        <w:rPr>
          <w:rFonts w:ascii="Monotype Corsiva" w:hAnsi="Monotype Corsiva" w:cs="Times New Roman"/>
          <w:b/>
          <w:sz w:val="56"/>
          <w:szCs w:val="56"/>
        </w:rPr>
        <w:t>деятельность.</w:t>
      </w:r>
    </w:p>
    <w:p w:rsidR="00D704D1" w:rsidRDefault="00D704D1" w:rsidP="00D704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704D1" w:rsidRPr="00A6037D" w:rsidRDefault="00D704D1" w:rsidP="00D70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03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Сегодня нельзя найти ни одной сферы человеческой деятельности, не связанной с физической культурой, поскольку физическая культура и спорт - общепризнанные материальные и духовные ценности общества в целом и каждого человека в отдельности.</w:t>
      </w:r>
    </w:p>
    <w:p w:rsidR="00D704D1" w:rsidRDefault="00D704D1" w:rsidP="00D70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03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случайно все последние годы все чаще говорится о физической культуре не только как о самостоятельном социальном феномене, но и как об устойчивом качестве личности. Исторически физическая культура складывалась, прежде всего, под влиянием практических потребностей общества в полноценной физической подготовке подрастающего поколения и взрослого населения к труду. Вместе с тем по мере становления систем образования и воспитания физическая культура становилась базовым фактором формирования двигательных умений и навыков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704D1" w:rsidRDefault="00D704D1" w:rsidP="00D70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03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 сожалению, все увеличивается число учеников, освобожденных от занятий физической культурой. Да и большинство не видит интереса в данном предмете. Поэтому для учителей </w:t>
      </w:r>
      <w:proofErr w:type="gramStart"/>
      <w:r w:rsidRPr="00A603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становиться все более актуальным вводить</w:t>
      </w:r>
      <w:proofErr w:type="gramEnd"/>
      <w:r w:rsidRPr="00A603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новые методики занятий, оценок в свои уроки,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</w:t>
      </w:r>
      <w:r w:rsidRPr="00A603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 заинтересовать учащихся. Инновационная деятельность является фактором развития творчества педагогов.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603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Именно поэтому тема инноваций в педагогической деятельности педагогов по физической культуре актуальна на сегодняшний момент.</w:t>
      </w:r>
    </w:p>
    <w:p w:rsidR="00D704D1" w:rsidRPr="00A6037D" w:rsidRDefault="00D704D1" w:rsidP="00D70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03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Нововведения, или инновации, характерны для любой профессиональной деятельности человека, и поэтому они становятся предметом изучения, анализа и внедрения. Инновации возникают в результате научных исследований, анализа и обобщения передового педагогического опыта.</w:t>
      </w:r>
    </w:p>
    <w:p w:rsidR="00D704D1" w:rsidRPr="00A6037D" w:rsidRDefault="00D704D1" w:rsidP="00D70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03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 правило, инновации возникают в результате попыток решить традиционную проблему новым способом, в результате длительного процесса накопления и осмысления фактов, когда и рождается новое качество, несущее новаторский смысл. Большинство современных инноваций находятся в преемственной </w:t>
      </w:r>
      <w:r w:rsidRPr="00A603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связи с историческим опытом и имеют аналоги в прошлом. Это дает основание утверждать, что инновационный процесс - это мотивированный, целенаправленный и сознательный процесс по созданию, освоению, использованию и распространению современных (или осовремененных) идей (теорий, методик, технологий и т.п.), актуальных и адаптированных для данных условий и соответствующих определенным критериям. Он направлен на качественное улучшение системы, в которую вносится новшество, и предполагает стимулирование его участников и изменение их взгл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ядов с позиции нововведения.</w:t>
      </w:r>
    </w:p>
    <w:p w:rsidR="00D704D1" w:rsidRPr="00A6037D" w:rsidRDefault="00D704D1" w:rsidP="00D70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03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основе инновационных образовательных процессов лежат две важнейшие проблемы педагогики:</w:t>
      </w:r>
    </w:p>
    <w:p w:rsidR="00D704D1" w:rsidRPr="00572462" w:rsidRDefault="00D704D1" w:rsidP="00D70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603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57246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проблема изучения педагогического опыта;</w:t>
      </w:r>
    </w:p>
    <w:p w:rsidR="00D704D1" w:rsidRPr="00A6037D" w:rsidRDefault="00D704D1" w:rsidP="00D70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03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57246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проблема доведение до практики.</w:t>
      </w:r>
    </w:p>
    <w:p w:rsidR="00D704D1" w:rsidRPr="00A6037D" w:rsidRDefault="00D704D1" w:rsidP="00D70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03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Результатом инновационных процессов в образовании является использование новшеств, как теоретических, так и практических, а также тех, которые образуются на стыке теории и практики. Причем инновация в системе образования предполагает введение нового в цели образования; разработку нового содержания, новых методов и форм обучения и воспитания, внедрение и распространение уже существующих педагогических систем; разработку новых технологий управления школой, ее развитие; школу как экспериментальную площадку; ситуацию, когда школа имеет принципиально новую образовательную ориентацию и осуществляет обновление образования и воспитания, которые имеют системный характер, затрагивающий цели, содержание, методы, формы и другие ком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поненты системы образования.</w:t>
      </w:r>
    </w:p>
    <w:p w:rsidR="00D704D1" w:rsidRPr="00A6037D" w:rsidRDefault="00D704D1" w:rsidP="00D70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03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Инновации в системе физического воспитания учащихся является функциональной необходимостью педагогов образовательных учреждений.</w:t>
      </w:r>
    </w:p>
    <w:p w:rsidR="00D704D1" w:rsidRDefault="00D704D1" w:rsidP="00D70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704D1" w:rsidRDefault="00D704D1" w:rsidP="00D70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704D1" w:rsidRPr="00572462" w:rsidRDefault="00D704D1" w:rsidP="00D70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7246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Инновации в системе оценки учащихся.</w:t>
      </w:r>
    </w:p>
    <w:p w:rsidR="00D704D1" w:rsidRDefault="00D704D1" w:rsidP="00D70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704D1" w:rsidRPr="00A6037D" w:rsidRDefault="00D704D1" w:rsidP="00D70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03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Сегодня в физической культуре предлагается в основном введение нового принципа оценки деятельности учеников. Для теоретических и технологических инновационных преобразований в физическом воспитании значительную роль играет мониторинг </w:t>
      </w:r>
      <w:r w:rsidRPr="00A603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качества физкультурного образования. В процессе мониторинга анализу были подвержены следующие показатели:</w:t>
      </w:r>
    </w:p>
    <w:p w:rsidR="00D704D1" w:rsidRPr="00A6037D" w:rsidRDefault="00D704D1" w:rsidP="00D70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03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уровень знаний, умений и навыков;</w:t>
      </w:r>
    </w:p>
    <w:p w:rsidR="00D704D1" w:rsidRDefault="00D704D1" w:rsidP="00D70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03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отношение к здоровью и физической культуре личности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A603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Инновационной является система оценки качества физкультурного образования. Для достижения полной успеваемости, посещаемости и повышения активности на уроках физической культуры используется рейтинговая (балловая) система оценивания. Ее сущность сводится к следующему: учение за определенный период (за месяц, за семестр, учебный год) набирает в совокупности определенное количество баллов, соответствующее той или иной оценке его деятельности. Такой подход в оценивании действительно позволяет играть оценке стимулирующую роль, адекватно усваивать предъявляемые к ученикам требования. На основании разработанных критериев ученики сами могут объективно оценивать свои достижения. Научить учеников самооценке и </w:t>
      </w:r>
      <w:proofErr w:type="spellStart"/>
      <w:r w:rsidRPr="00A603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взаимооценке</w:t>
      </w:r>
      <w:proofErr w:type="spellEnd"/>
      <w:r w:rsidRPr="00A603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важное условие их подготовки. В качестве основного критерия итоговой оценки успеваемости по дисциплине избрана посещаемость занятий, ориентированных, прежде всего на индивидуальные темпы развития двигательных способностей, а не на выполнение усредненных учебных нормативов. Также успеваемость по дисциплине определяется и полнотой приобретенных теоретических знаний, работоспособностью на уроке,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участием в спортивной жизни.</w:t>
      </w:r>
    </w:p>
    <w:p w:rsidR="00D704D1" w:rsidRPr="00A6037D" w:rsidRDefault="00D704D1" w:rsidP="00D70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704D1" w:rsidRDefault="00D704D1" w:rsidP="00D70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7246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Инновации на уроках физической культуры.</w:t>
      </w:r>
    </w:p>
    <w:p w:rsidR="00D704D1" w:rsidRPr="00572462" w:rsidRDefault="00D704D1" w:rsidP="00D70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704D1" w:rsidRPr="00A6037D" w:rsidRDefault="00D704D1" w:rsidP="00D70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03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Специфика предмета позволяет использовать многообразие форм организации деятельности с использованием </w:t>
      </w:r>
      <w:proofErr w:type="spellStart"/>
      <w:r w:rsidRPr="00A603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здоровьесберегающих</w:t>
      </w:r>
      <w:proofErr w:type="spellEnd"/>
      <w:r w:rsidRPr="00A603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технологий. Была разработана и успешно реализуется на протяжении 3 лет </w:t>
      </w:r>
      <w:proofErr w:type="spellStart"/>
      <w:r w:rsidRPr="00A603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здоровьесберегающая</w:t>
      </w:r>
      <w:proofErr w:type="spellEnd"/>
      <w:r w:rsidRPr="00A603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программа «Маленький дом - большого здоровья». Результаты работы данной программы просматриваются как в образовательном процессе, так и во внеурочной деятельности.</w:t>
      </w:r>
    </w:p>
    <w:p w:rsidR="00D704D1" w:rsidRPr="00A6037D" w:rsidRDefault="00D704D1" w:rsidP="00D70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03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уроках ученики должны быть мотивированы на положительный результат и доброжелательное отношение друг к другу. Такой эффект может быть достигнут лишь при комплексном использовании всего арсенала методов и средств обучения, наиболее результативными из которых являются – метод имитации, </w:t>
      </w:r>
      <w:r w:rsidRPr="00A603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метод проектов, игровой, метод регламентированного упражнения, методы анализа, сравне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ния, соревновательный метод.</w:t>
      </w:r>
    </w:p>
    <w:p w:rsidR="00D704D1" w:rsidRPr="00A6037D" w:rsidRDefault="00D704D1" w:rsidP="00D70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03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занятиях со старшими классами особое место отводится силовой и общей физической подготовке, которая состоит в повышении физических возможностей человеческого организма. Это означает, что в юношеском организме под воздействием постоянного увеличения нагрузки происходит процесс приспособляемости, т.е. настроя всех функциональных систем организма на работу в максимальном режиме. Урок построен таким образом, чтобы при высокой плотности он был эмоционально насыщен и содержал элементы игры. Ученики получают такую физическую нагрузку, которую они способны выдержать без ущерба для здоровья. Такой результат достигается в результате использования всего арсенала методов: метода максимальных усилий, метода динамических усилий, «ударного» метода. В конце урока ребята получают домашнее задание на освоение техники движений, развитие двигательных качеств, </w:t>
      </w:r>
      <w:proofErr w:type="gramStart"/>
      <w:r w:rsidRPr="00A603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контроль за</w:t>
      </w:r>
      <w:proofErr w:type="gramEnd"/>
      <w:r w:rsidRPr="00A603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его выполнением осуществляется в конце изучения модуля. На уроках студенты учатся правильному, в полном смысле «культурному» выполнению движений, что влияет не только на собственно физическое, но и личностное развитие ученика[16].</w:t>
      </w:r>
    </w:p>
    <w:p w:rsidR="00D704D1" w:rsidRPr="00A6037D" w:rsidRDefault="00D704D1" w:rsidP="00D70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03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уроках применяется способ круговой тренировки, в основе которого лежат три метода:</w:t>
      </w:r>
    </w:p>
    <w:p w:rsidR="00D704D1" w:rsidRPr="00A6037D" w:rsidRDefault="00D704D1" w:rsidP="00D70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7246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Непрерывно-поточный</w:t>
      </w:r>
      <w:proofErr w:type="gramEnd"/>
      <w:r w:rsidRPr="00A603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который заключается в выполнении заданий одного за другим, с небольшим интервалом времени. Этот метод способствует комплексному развитию двигательных качеств.</w:t>
      </w:r>
    </w:p>
    <w:p w:rsidR="00D704D1" w:rsidRPr="00A6037D" w:rsidRDefault="00D704D1" w:rsidP="00D70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7246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Поточно-интервальный</w:t>
      </w:r>
      <w:proofErr w:type="gramEnd"/>
      <w:r w:rsidRPr="00A603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базир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уется на краткосрочном </w:t>
      </w:r>
      <w:r w:rsidRPr="00A603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выполнении простых по технике упражнений с минимальным отдыхом, что способствует развитию общей силовой выносливости.</w:t>
      </w:r>
    </w:p>
    <w:p w:rsidR="00D704D1" w:rsidRPr="00A6037D" w:rsidRDefault="00D704D1" w:rsidP="00D70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7246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Интенсивно-интервальный</w:t>
      </w:r>
      <w:proofErr w:type="gramEnd"/>
      <w:r w:rsidRPr="00A603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используется с ростом уровня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физической подготовленности.</w:t>
      </w:r>
    </w:p>
    <w:p w:rsidR="00D704D1" w:rsidRPr="00A6037D" w:rsidRDefault="00D704D1" w:rsidP="00D70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03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Совместно с учениками разработан комплекс общей физической подготовки способом круговой тренировки. У учеников появился живой интерес к систематическим занятиям физической культурой. Им стало небезразлично, сколько раз они подтянутся на перекладине, сколько раз сделают подъем переворотом, сколько времени продержат угол в висе на перекладине, сколько раз отожмутся. У них постоянно идет </w:t>
      </w:r>
      <w:r w:rsidRPr="00A603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соперничество между собой, группами, они стали жить в соревновательном движении.</w:t>
      </w:r>
    </w:p>
    <w:p w:rsidR="00D704D1" w:rsidRPr="00A6037D" w:rsidRDefault="00D704D1" w:rsidP="00D70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03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занятиях физической культурой юноши приобретают не только технические навыки, но и навыки организатора. С этой целью ребята самостоятельно подготавливают обзор спортивных новостей за неделю в городе, крае, стране, мире и выпускают информационный бюллетень «Новости спорта», разрабатывают комплексы общих развивающих упражнений для разминки, выстраивают индивидуальную траекторию обучения. У ребят воспитываются те качества, которые характеризуют их отношение к делу: целеустремленность, трудолюбие, добросовестность, настойчивость, самостоятельность, изобретательность. Также развиваются и обязательные специфические волевые качества: решительность и смелость, выдержка и самообладание, настойчивость и упорство, которые необходимы им в будущей трудовой деятельности и способствуют карьерному росту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A603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уроках и внеурочной деятельности обеспечиваются условия для постепенного перехода от коллективно-распределительных форм учебной деятельности к ее индивидуальным формам, опирающимся на самостоятельную работу студентов и переход к </w:t>
      </w:r>
      <w:proofErr w:type="spellStart"/>
      <w:r w:rsidRPr="00A603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саморегуляции</w:t>
      </w:r>
      <w:proofErr w:type="spellEnd"/>
      <w:r w:rsidRPr="00A603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</w:t>
      </w:r>
      <w:proofErr w:type="spellStart"/>
      <w:r w:rsidRPr="00A603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самокоррекции</w:t>
      </w:r>
      <w:proofErr w:type="spellEnd"/>
      <w:r w:rsidRPr="00A603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С этой целью применяется технология </w:t>
      </w:r>
      <w:proofErr w:type="spellStart"/>
      <w:r w:rsidRPr="00A603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Портфолио</w:t>
      </w:r>
      <w:proofErr w:type="spellEnd"/>
      <w:r w:rsidRPr="00A603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адаптированная к преподаваемой дисциплине.</w:t>
      </w:r>
    </w:p>
    <w:p w:rsidR="00D704D1" w:rsidRPr="00A6037D" w:rsidRDefault="00D704D1" w:rsidP="00D70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03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Нововведения, или инновации, характерны для любой профессиональной деятельности человека, и поэтому они становятся предметом изучения, анализа и внедрения. Инновации возникают в результате научных исследований, анализа и обобщения передового педагогического опыта.</w:t>
      </w:r>
    </w:p>
    <w:p w:rsidR="00D704D1" w:rsidRPr="00A6037D" w:rsidRDefault="00D704D1" w:rsidP="00D70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03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 правило, инновации возникают в результате попыток решить традиционную проблему новым способом, в результате длительного процесса накопления и осмысления фактов, когда и рождается новое качество, несущее новаторский смысл. Большинство современных инноваций находятся в преемственной связи с историческим опытом и имеют аналоги в прошлом. Это дает основание утверждать, что инновационный процесс - это мотивированный, целенаправленный и сознательный процесс по созданию, освоению, использованию и распространению современных (или осовремененных) идей (теорий, методик, технологий и т.п.), актуальных и адаптированных для данных условий и соответствующих определенным критериям. Он </w:t>
      </w:r>
      <w:r w:rsidRPr="00A603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направлен на качественное улучшение системы, в которую вносится новшество, и предполагает стимулирование его участников и изменение их взгл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ядов с позиции нововведения.</w:t>
      </w:r>
    </w:p>
    <w:p w:rsidR="00D704D1" w:rsidRPr="00A6037D" w:rsidRDefault="00D704D1" w:rsidP="00D70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03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основе инновационных образовательных процессов лежат две важнейшие проблемы педагогики:</w:t>
      </w:r>
    </w:p>
    <w:p w:rsidR="00D704D1" w:rsidRPr="00A6037D" w:rsidRDefault="00D704D1" w:rsidP="00D70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03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-проблема изучения педагогического опыта;</w:t>
      </w:r>
    </w:p>
    <w:p w:rsidR="00D704D1" w:rsidRPr="00A6037D" w:rsidRDefault="00D704D1" w:rsidP="00D70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03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-проблема доведение до практики.</w:t>
      </w:r>
    </w:p>
    <w:p w:rsidR="00D704D1" w:rsidRPr="00A6037D" w:rsidRDefault="00D704D1" w:rsidP="00D70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03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Результатом инновационных процессов в образовании является использование новшеств, как теоретических, так и практических, а также тех, которые образуются на стыке теории и практики. Причем инновация в системе образования предполагает введение нового в цели образования; разработку нового содержания, новых методов и форм обучения и воспитания, внедрение и распространение уже существующих педагогических систем; разработку новых технологий управления школой, ее развитие; школу как экспериментальную площадку; ситуацию, когда школа имеет принципиально новую образовательную ориентацию и осуществляет обновление образования и воспитания, которые имеют системный характер, затрагивающий цели, содержание, методы, формы и другие ком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поненты системы образования.</w:t>
      </w:r>
    </w:p>
    <w:p w:rsidR="00D704D1" w:rsidRPr="00A6037D" w:rsidRDefault="00D704D1" w:rsidP="00D70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03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Инновации в системе физического воспитания учащихся является функциональной необходимостью педагогов образовательных учреждений.</w:t>
      </w:r>
    </w:p>
    <w:p w:rsidR="00D704D1" w:rsidRPr="00A6037D" w:rsidRDefault="00D704D1" w:rsidP="00D704D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704D1" w:rsidRPr="00A6037D" w:rsidRDefault="00D704D1" w:rsidP="00D704D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704D1" w:rsidRPr="00A6037D" w:rsidRDefault="00D704D1" w:rsidP="00D704D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704D1" w:rsidRDefault="00D704D1" w:rsidP="00D704D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704D1" w:rsidRDefault="00D704D1" w:rsidP="00D704D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704D1" w:rsidRDefault="00D704D1" w:rsidP="00D704D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704D1" w:rsidRDefault="00D704D1" w:rsidP="00D704D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704D1" w:rsidRDefault="00D704D1" w:rsidP="00D704D1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</w:p>
    <w:p w:rsidR="00D704D1" w:rsidRDefault="00D704D1" w:rsidP="00D704D1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704D1" w:rsidRPr="001E12AF" w:rsidRDefault="00D704D1" w:rsidP="00D704D1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</w:t>
      </w:r>
      <w:r w:rsidRPr="001E12AF">
        <w:rPr>
          <w:rFonts w:ascii="Times New Roman" w:hAnsi="Times New Roman" w:cs="Times New Roman"/>
          <w:b/>
          <w:sz w:val="40"/>
          <w:szCs w:val="40"/>
        </w:rPr>
        <w:t>Виртуальный методический комплекс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D704D1" w:rsidRDefault="00D704D1" w:rsidP="00D704D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Отвечая современным требованиям к организации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учебно</w:t>
      </w:r>
      <w:proofErr w:type="spellEnd"/>
      <w:r>
        <w:rPr>
          <w:rFonts w:ascii="Times New Roman" w:hAnsi="Times New Roman" w:cs="Times New Roman"/>
          <w:sz w:val="32"/>
          <w:szCs w:val="32"/>
        </w:rPr>
        <w:t>- воспитательного процесса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использую в работе электронные образовательные ресурсы. Являюсь активным пользователем следующих сайтов, предназначенных для удовлетворения потребностей педагогов в обмене информацией, общении и самореализации:</w:t>
      </w:r>
    </w:p>
    <w:p w:rsidR="00D704D1" w:rsidRPr="004C1D54" w:rsidRDefault="00D704D1" w:rsidP="00D704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Интернет – портал </w:t>
      </w:r>
      <w:proofErr w:type="gramStart"/>
      <w:r w:rsidRPr="004C1D5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Pro</w:t>
      </w:r>
      <w:proofErr w:type="gramEnd"/>
      <w:r w:rsidRPr="004C1D54">
        <w:rPr>
          <w:rFonts w:ascii="Times New Roman" w:hAnsi="Times New Roman" w:cs="Times New Roman"/>
          <w:b/>
          <w:sz w:val="32"/>
          <w:szCs w:val="32"/>
          <w:u w:val="single"/>
        </w:rPr>
        <w:t>Школу.</w:t>
      </w:r>
      <w:proofErr w:type="spellStart"/>
      <w:r w:rsidRPr="004C1D5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ru</w:t>
      </w:r>
      <w:proofErr w:type="spellEnd"/>
      <w:r w:rsidRPr="004C1D5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4C1D54">
        <w:rPr>
          <w:rFonts w:ascii="Times New Roman" w:hAnsi="Times New Roman" w:cs="Times New Roman"/>
          <w:sz w:val="32"/>
          <w:szCs w:val="32"/>
        </w:rPr>
        <w:t>http://www.proshkolu.ru</w:t>
      </w:r>
      <w:r w:rsidRPr="004626EF">
        <w:rPr>
          <w:rFonts w:ascii="Times New Roman" w:hAnsi="Times New Roman" w:cs="Times New Roman"/>
          <w:sz w:val="32"/>
          <w:szCs w:val="32"/>
        </w:rPr>
        <w:t>/</w:t>
      </w:r>
    </w:p>
    <w:p w:rsidR="00D704D1" w:rsidRPr="004C1D54" w:rsidRDefault="00D704D1" w:rsidP="00D704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Социальная сеть работников образования </w:t>
      </w:r>
      <w:proofErr w:type="spellStart"/>
      <w:r w:rsidRPr="004C1D5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nsportal</w:t>
      </w:r>
      <w:proofErr w:type="spellEnd"/>
      <w:r w:rsidRPr="004C1D54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proofErr w:type="spellStart"/>
      <w:r w:rsidRPr="004C1D5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4C1D54">
        <w:rPr>
          <w:rFonts w:ascii="Times New Roman" w:hAnsi="Times New Roman" w:cs="Times New Roman"/>
          <w:sz w:val="32"/>
          <w:szCs w:val="32"/>
          <w:u w:val="single"/>
        </w:rPr>
        <w:t>http://nsportal.ru</w:t>
      </w:r>
      <w:r w:rsidRPr="004626EF">
        <w:rPr>
          <w:rFonts w:ascii="Times New Roman" w:hAnsi="Times New Roman" w:cs="Times New Roman"/>
          <w:sz w:val="32"/>
          <w:szCs w:val="32"/>
          <w:u w:val="single"/>
        </w:rPr>
        <w:t>/</w:t>
      </w:r>
    </w:p>
    <w:p w:rsidR="00D704D1" w:rsidRPr="004C1D54" w:rsidRDefault="00D704D1" w:rsidP="00D704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Крупнейший учительский Интернет - проект России </w:t>
      </w:r>
      <w:r w:rsidRPr="004C1D54">
        <w:rPr>
          <w:rFonts w:ascii="Times New Roman" w:hAnsi="Times New Roman" w:cs="Times New Roman"/>
          <w:b/>
          <w:sz w:val="32"/>
          <w:szCs w:val="32"/>
          <w:u w:val="single"/>
        </w:rPr>
        <w:t>Сеть творческих учителей</w:t>
      </w:r>
      <w:r w:rsidRPr="004C1D54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hyperlink r:id="rId5" w:history="1">
        <w:r w:rsidRPr="004C1D54">
          <w:rPr>
            <w:rStyle w:val="a4"/>
            <w:rFonts w:ascii="Times New Roman" w:hAnsi="Times New Roman" w:cs="Times New Roman"/>
            <w:sz w:val="32"/>
            <w:szCs w:val="32"/>
          </w:rPr>
          <w:t>http://www.it-n.ru</w:t>
        </w:r>
      </w:hyperlink>
      <w:r w:rsidRPr="004626EF">
        <w:rPr>
          <w:rFonts w:ascii="Times New Roman" w:hAnsi="Times New Roman" w:cs="Times New Roman"/>
          <w:sz w:val="32"/>
          <w:szCs w:val="32"/>
          <w:u w:val="single"/>
        </w:rPr>
        <w:t>/</w:t>
      </w:r>
    </w:p>
    <w:p w:rsidR="00D704D1" w:rsidRPr="004626EF" w:rsidRDefault="00D704D1" w:rsidP="00D704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626EF">
        <w:rPr>
          <w:rFonts w:ascii="Times New Roman" w:hAnsi="Times New Roman" w:cs="Times New Roman"/>
          <w:sz w:val="32"/>
          <w:szCs w:val="32"/>
        </w:rPr>
        <w:t xml:space="preserve">Сетевое сообщество педагогов </w:t>
      </w:r>
      <w:proofErr w:type="spellStart"/>
      <w:r w:rsidRPr="004626EF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RusEdu</w:t>
      </w:r>
      <w:proofErr w:type="spellEnd"/>
      <w:r w:rsidRPr="004626EF">
        <w:rPr>
          <w:rFonts w:ascii="Times New Roman" w:hAnsi="Times New Roman" w:cs="Times New Roman"/>
          <w:b/>
          <w:sz w:val="32"/>
          <w:szCs w:val="32"/>
        </w:rPr>
        <w:t xml:space="preserve">  </w:t>
      </w:r>
      <w:hyperlink r:id="rId6" w:history="1">
        <w:r w:rsidRPr="004626EF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http</w:t>
        </w:r>
        <w:r w:rsidRPr="004626EF">
          <w:rPr>
            <w:rStyle w:val="a4"/>
            <w:rFonts w:ascii="Times New Roman" w:hAnsi="Times New Roman" w:cs="Times New Roman"/>
            <w:sz w:val="32"/>
            <w:szCs w:val="32"/>
          </w:rPr>
          <w:t>://</w:t>
        </w:r>
        <w:r w:rsidRPr="004626EF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4626EF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4626EF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rusedu</w:t>
        </w:r>
        <w:proofErr w:type="spellEnd"/>
        <w:r w:rsidRPr="004626EF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4626EF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4626EF">
        <w:rPr>
          <w:rFonts w:ascii="Times New Roman" w:hAnsi="Times New Roman" w:cs="Times New Roman"/>
          <w:sz w:val="32"/>
          <w:szCs w:val="32"/>
          <w:u w:val="single"/>
        </w:rPr>
        <w:t>/</w:t>
      </w:r>
    </w:p>
    <w:p w:rsidR="00D704D1" w:rsidRPr="004626EF" w:rsidRDefault="00D704D1" w:rsidP="00D704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Профессиональное сообщество педагогов </w:t>
      </w:r>
      <w:proofErr w:type="spellStart"/>
      <w:r w:rsidRPr="004626EF">
        <w:rPr>
          <w:rFonts w:ascii="Times New Roman" w:hAnsi="Times New Roman" w:cs="Times New Roman"/>
          <w:b/>
          <w:sz w:val="32"/>
          <w:szCs w:val="32"/>
          <w:u w:val="single"/>
        </w:rPr>
        <w:t>Методисты</w:t>
      </w:r>
      <w:proofErr w:type="gramStart"/>
      <w:r w:rsidRPr="004626EF">
        <w:rPr>
          <w:rFonts w:ascii="Times New Roman" w:hAnsi="Times New Roman" w:cs="Times New Roman"/>
          <w:b/>
          <w:sz w:val="32"/>
          <w:szCs w:val="32"/>
          <w:u w:val="single"/>
        </w:rPr>
        <w:t>.р</w:t>
      </w:r>
      <w:proofErr w:type="gramEnd"/>
      <w:r w:rsidRPr="004626EF">
        <w:rPr>
          <w:rFonts w:ascii="Times New Roman" w:hAnsi="Times New Roman" w:cs="Times New Roman"/>
          <w:b/>
          <w:sz w:val="32"/>
          <w:szCs w:val="32"/>
          <w:u w:val="single"/>
        </w:rPr>
        <w:t>у</w:t>
      </w:r>
      <w:proofErr w:type="spellEnd"/>
    </w:p>
    <w:p w:rsidR="00D704D1" w:rsidRPr="004626EF" w:rsidRDefault="00D704D1" w:rsidP="00D704D1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hyperlink r:id="rId7" w:history="1">
        <w:r w:rsidRPr="004626EF">
          <w:rPr>
            <w:rStyle w:val="a4"/>
            <w:rFonts w:ascii="Times New Roman" w:hAnsi="Times New Roman" w:cs="Times New Roman"/>
            <w:sz w:val="32"/>
            <w:szCs w:val="32"/>
          </w:rPr>
          <w:t>http://metodisty.ru</w:t>
        </w:r>
      </w:hyperlink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/</w:t>
      </w:r>
    </w:p>
    <w:p w:rsidR="00D704D1" w:rsidRPr="004626EF" w:rsidRDefault="00D704D1" w:rsidP="00D704D1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626EF">
        <w:rPr>
          <w:rFonts w:ascii="Times New Roman" w:hAnsi="Times New Roman" w:cs="Times New Roman"/>
          <w:sz w:val="32"/>
          <w:szCs w:val="32"/>
        </w:rPr>
        <w:t xml:space="preserve">Педагогическое сообщество </w:t>
      </w:r>
      <w:r w:rsidRPr="004626EF">
        <w:rPr>
          <w:rFonts w:ascii="Times New Roman" w:hAnsi="Times New Roman" w:cs="Times New Roman"/>
          <w:b/>
          <w:sz w:val="32"/>
          <w:szCs w:val="32"/>
          <w:u w:val="single"/>
        </w:rPr>
        <w:t>Педсовет.</w:t>
      </w:r>
      <w:proofErr w:type="spellStart"/>
      <w:r w:rsidRPr="004626EF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su</w:t>
      </w:r>
      <w:proofErr w:type="spellEnd"/>
      <w:r w:rsidRPr="004626EF">
        <w:rPr>
          <w:rFonts w:ascii="Times New Roman" w:hAnsi="Times New Roman" w:cs="Times New Roman"/>
          <w:b/>
          <w:sz w:val="32"/>
          <w:szCs w:val="32"/>
        </w:rPr>
        <w:t xml:space="preserve">  </w:t>
      </w:r>
      <w:hyperlink r:id="rId8" w:history="1">
        <w:r w:rsidRPr="004626EF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http</w:t>
        </w:r>
        <w:r w:rsidRPr="004626EF">
          <w:rPr>
            <w:rStyle w:val="a4"/>
            <w:rFonts w:ascii="Times New Roman" w:hAnsi="Times New Roman" w:cs="Times New Roman"/>
            <w:sz w:val="32"/>
            <w:szCs w:val="32"/>
          </w:rPr>
          <w:t>://</w:t>
        </w:r>
        <w:proofErr w:type="spellStart"/>
        <w:r w:rsidRPr="004626EF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pedsovet</w:t>
        </w:r>
        <w:proofErr w:type="spellEnd"/>
        <w:r w:rsidRPr="004626EF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4626EF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su</w:t>
        </w:r>
        <w:proofErr w:type="spellEnd"/>
        <w:r w:rsidRPr="004626EF">
          <w:rPr>
            <w:rStyle w:val="a4"/>
            <w:rFonts w:ascii="Times New Roman" w:hAnsi="Times New Roman" w:cs="Times New Roman"/>
            <w:sz w:val="32"/>
            <w:szCs w:val="32"/>
          </w:rPr>
          <w:t>/</w:t>
        </w:r>
      </w:hyperlink>
    </w:p>
    <w:p w:rsidR="00D704D1" w:rsidRPr="004626EF" w:rsidRDefault="00D704D1" w:rsidP="00D704D1">
      <w:pPr>
        <w:pStyle w:val="a3"/>
        <w:ind w:left="709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4C0A48" w:rsidRDefault="004C0A48"/>
    <w:sectPr w:rsidR="004C0A48" w:rsidSect="004C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0ED0"/>
    <w:multiLevelType w:val="hybridMultilevel"/>
    <w:tmpl w:val="C5FCC9F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0B4935"/>
    <w:multiLevelType w:val="hybridMultilevel"/>
    <w:tmpl w:val="7B8C45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4D1"/>
    <w:rsid w:val="004C0A48"/>
    <w:rsid w:val="00D7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4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04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todis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edu.ru" TargetMode="External"/><Relationship Id="rId5" Type="http://schemas.openxmlformats.org/officeDocument/2006/relationships/hyperlink" Target="http://www.it-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1826</Words>
  <Characters>10413</Characters>
  <Application>Microsoft Office Word</Application>
  <DocSecurity>0</DocSecurity>
  <Lines>86</Lines>
  <Paragraphs>24</Paragraphs>
  <ScaleCrop>false</ScaleCrop>
  <Company/>
  <LinksUpToDate>false</LinksUpToDate>
  <CharactersWithSpaces>12215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XXL</dc:creator>
  <cp:lastModifiedBy>XXL</cp:lastModifiedBy>
  <cp:revision>1</cp:revision>
  <dcterms:created xsi:type="dcterms:W3CDTF">2015-02-15T20:53:00Z</dcterms:created>
  <dcterms:modified xsi:type="dcterms:W3CDTF">2015-02-15T20:53:00Z</dcterms:modified>
</cp:coreProperties>
</file>