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37" w:rsidRPr="00385237" w:rsidRDefault="00385237" w:rsidP="00385237">
      <w:pPr>
        <w:pStyle w:val="1"/>
        <w:ind w:left="0" w:firstLine="142"/>
        <w:jc w:val="left"/>
        <w:rPr>
          <w:b/>
        </w:rPr>
      </w:pPr>
      <w:r w:rsidRPr="00385237">
        <w:rPr>
          <w:b/>
        </w:rPr>
        <w:t>Вариант1</w:t>
      </w: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  <w:numPr>
          <w:ilvl w:val="0"/>
          <w:numId w:val="8"/>
        </w:numPr>
        <w:ind w:left="0" w:firstLine="0"/>
      </w:pPr>
      <w:r>
        <w:t>З</w:t>
      </w:r>
      <w:r w:rsidRPr="006E7A61">
        <w:t xml:space="preserve">аполни таблицу истинности следующего логического выражения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&amp;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  <m:r>
          <w:rPr>
            <w:rFonts w:ascii="Cambria Math" w:hAnsi="Cambria Math"/>
          </w:rPr>
          <m:t>+B</m:t>
        </m:r>
      </m:oMath>
      <w:r w:rsidRPr="006E7A61">
        <w:t>.</w:t>
      </w:r>
    </w:p>
    <w:p w:rsidR="00385237" w:rsidRDefault="00385237" w:rsidP="00385237">
      <w:pPr>
        <w:pStyle w:val="1"/>
        <w:ind w:left="0" w:firstLine="0"/>
      </w:pPr>
    </w:p>
    <w:p w:rsidR="00385237" w:rsidRPr="00B479FA" w:rsidRDefault="00385237" w:rsidP="00385237">
      <w:pPr>
        <w:pStyle w:val="1"/>
        <w:ind w:left="0" w:firstLine="0"/>
      </w:pPr>
      <w:r>
        <w:t xml:space="preserve">2.  </w:t>
      </w:r>
      <w:r w:rsidRPr="006E7A61">
        <w:t xml:space="preserve">Упростить логическое выражение </w:t>
      </w:r>
      <w:r w:rsidRPr="006E7A61">
        <w:rPr>
          <w:i/>
          <w:lang w:val="en-US"/>
        </w:rPr>
        <w:t>A</w:t>
      </w:r>
      <w:r w:rsidRPr="006E7A61">
        <w:rPr>
          <w:i/>
        </w:rPr>
        <w:t>&amp;</w:t>
      </w:r>
      <w:r w:rsidRPr="006E7A61">
        <w:rPr>
          <w:i/>
          <w:lang w:val="en-US"/>
        </w:rPr>
        <w:t>B</w:t>
      </w:r>
      <w:r w:rsidRPr="006E7A61">
        <w:rPr>
          <w:i/>
        </w:rPr>
        <w:t>+</w:t>
      </w:r>
      <w:r w:rsidRPr="006E7A61">
        <w:rPr>
          <w:i/>
          <w:lang w:val="en-US"/>
        </w:rPr>
        <w:t>A</w:t>
      </w:r>
      <w:r w:rsidRPr="006E7A61">
        <w:rPr>
          <w:i/>
        </w:rPr>
        <w:t>&amp;</w:t>
      </w:r>
      <w:r w:rsidRPr="006E7A61">
        <w:rPr>
          <w:i/>
          <w:lang w:val="en-US"/>
        </w:rPr>
        <w:t>B</w:t>
      </w:r>
      <w:r w:rsidRPr="006E7A61">
        <w:rPr>
          <w:i/>
        </w:rPr>
        <w:t>&amp;(</w:t>
      </w:r>
      <w:r w:rsidRPr="006E7A61">
        <w:rPr>
          <w:i/>
          <w:lang w:val="en-US"/>
        </w:rPr>
        <w:t>C</w:t>
      </w:r>
      <w:r w:rsidRPr="006E7A61">
        <w:rPr>
          <w:i/>
        </w:rPr>
        <w:t>+</w:t>
      </w:r>
      <w:r w:rsidRPr="006E7A61">
        <w:rPr>
          <w:i/>
          <w:lang w:val="en-US"/>
        </w:rPr>
        <w:t>D</w:t>
      </w:r>
      <w:r w:rsidRPr="006E7A61">
        <w:rPr>
          <w:i/>
        </w:rPr>
        <w:t>)</w:t>
      </w:r>
      <w:r w:rsidRPr="006E7A61">
        <w:t>.</w:t>
      </w:r>
    </w:p>
    <w:p w:rsidR="0051308E" w:rsidRDefault="0051308E" w:rsidP="00385237"/>
    <w:p w:rsidR="00385237" w:rsidRDefault="00385237" w:rsidP="00385237">
      <w:pPr>
        <w:pStyle w:val="1"/>
        <w:ind w:left="0" w:firstLine="0"/>
      </w:pPr>
      <w:r>
        <w:t xml:space="preserve">3. </w:t>
      </w:r>
      <w:r w:rsidRPr="00DA5C3F">
        <w:t xml:space="preserve">Выведите структурную формулу по заданной функциональной схеме </w:t>
      </w:r>
      <w:r>
        <w:rPr>
          <w:b/>
        </w:rPr>
        <w:drawing>
          <wp:inline distT="0" distB="0" distL="0" distR="0">
            <wp:extent cx="4104640" cy="1727200"/>
            <wp:effectExtent l="19050" t="0" r="0" b="0"/>
            <wp:docPr id="5" name="Рисунок 3" descr="D:\HTMLHelp\Images\img_2223_1_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HTMLHelp\Images\img_2223_1_9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53" t="72955" r="49675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37" w:rsidRDefault="00385237" w:rsidP="00385237">
      <w:pPr>
        <w:pStyle w:val="1"/>
        <w:ind w:left="0" w:firstLine="0"/>
      </w:pPr>
    </w:p>
    <w:p w:rsidR="00385237" w:rsidRDefault="00385237" w:rsidP="00385237">
      <w:pPr>
        <w:pStyle w:val="1"/>
        <w:ind w:left="0" w:firstLine="0"/>
      </w:pPr>
    </w:p>
    <w:p w:rsidR="00385237" w:rsidRPr="00385237" w:rsidRDefault="00385237" w:rsidP="00385237">
      <w:pPr>
        <w:pStyle w:val="1"/>
        <w:ind w:left="0" w:firstLine="142"/>
        <w:jc w:val="left"/>
        <w:rPr>
          <w:b/>
        </w:rPr>
      </w:pPr>
      <w:r w:rsidRPr="00385237">
        <w:rPr>
          <w:b/>
        </w:rPr>
        <w:t>Вариант</w:t>
      </w:r>
      <w:r>
        <w:rPr>
          <w:b/>
        </w:rPr>
        <w:t>2</w:t>
      </w:r>
    </w:p>
    <w:p w:rsidR="00385237" w:rsidRDefault="00385237" w:rsidP="00385237">
      <w:pPr>
        <w:pStyle w:val="1"/>
        <w:numPr>
          <w:ilvl w:val="0"/>
          <w:numId w:val="9"/>
        </w:numPr>
      </w:pPr>
      <w:proofErr w:type="gramStart"/>
      <w:r w:rsidRPr="00DA5C3F">
        <w:t>Проверь, какое</w:t>
      </w:r>
      <w:r w:rsidRPr="006E7A61">
        <w:t xml:space="preserve"> из двух логических выражений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А+(В&amp;С)</m:t>
            </m:r>
          </m:e>
        </m:bar>
      </m:oMath>
      <w:r w:rsidRPr="006E7A61"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  <m:r>
          <w:rPr>
            <w:rFonts w:ascii="Cambria Math" w:hAnsi="Cambria Math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В&amp;С</m:t>
            </m:r>
          </m:e>
        </m:bar>
      </m:oMath>
      <w:r w:rsidRPr="006E7A61">
        <w:t xml:space="preserve"> равносильно </w:t>
      </w:r>
      <w:r w:rsidRPr="00DA5C3F">
        <w:t xml:space="preserve">третьему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  <m:r>
          <w:rPr>
            <w:rFonts w:ascii="Cambria Math" w:hAnsi="Cambria Math"/>
          </w:rPr>
          <m:t>&amp;(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В</m:t>
            </m:r>
          </m:e>
        </m:bar>
        <m:r>
          <w:rPr>
            <w:rFonts w:ascii="Cambria Math" w:hAnsi="Cambria Math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С</m:t>
            </m:r>
          </m:e>
        </m:bar>
        <m:r>
          <w:rPr>
            <w:rFonts w:ascii="Cambria Math" w:hAnsi="Cambria Math"/>
          </w:rPr>
          <m:t>)</m:t>
        </m:r>
      </m:oMath>
      <w:r w:rsidRPr="006E7A61">
        <w:t>, заполнив таблицы истинности каждого из них</w:t>
      </w:r>
      <w:r>
        <w:t>.</w:t>
      </w:r>
      <w:proofErr w:type="gramEnd"/>
    </w:p>
    <w:p w:rsidR="00B90B40" w:rsidRDefault="00B90B40" w:rsidP="00B90B40">
      <w:pPr>
        <w:pStyle w:val="1"/>
        <w:numPr>
          <w:ilvl w:val="0"/>
          <w:numId w:val="9"/>
        </w:numPr>
      </w:pPr>
      <w:r>
        <w:t>У</w:t>
      </w:r>
      <w:r w:rsidRPr="006E7A61">
        <w:t>простите выражение</w:t>
      </w:r>
      <w:r w:rsidRPr="00B90B40">
        <w:rPr>
          <w:i/>
        </w:rPr>
        <w:t xml:space="preserve"> </w:t>
      </w:r>
      <w:r w:rsidRPr="006E7A61">
        <w:rPr>
          <w:i/>
          <w:lang w:val="en-US"/>
        </w:rPr>
        <w:t>A</w:t>
      </w:r>
      <w:r w:rsidRPr="006E7A61">
        <w:rPr>
          <w:i/>
        </w:rPr>
        <w:t>&amp;(</w:t>
      </w:r>
      <w:r w:rsidRPr="006E7A61">
        <w:rPr>
          <w:i/>
          <w:lang w:val="en-US"/>
        </w:rPr>
        <w:t>A</w:t>
      </w:r>
      <w:r w:rsidRPr="006E7A61">
        <w:rPr>
          <w:i/>
        </w:rPr>
        <w:t>+</w:t>
      </w:r>
      <w:r w:rsidRPr="006E7A61">
        <w:rPr>
          <w:i/>
          <w:lang w:val="en-US"/>
        </w:rPr>
        <w:t>B</w:t>
      </w:r>
      <w:r w:rsidRPr="006E7A61">
        <w:rPr>
          <w:i/>
        </w:rPr>
        <w:t>)</w:t>
      </w:r>
      <w:r w:rsidRPr="006E7A61">
        <w:t>.</w:t>
      </w:r>
    </w:p>
    <w:p w:rsidR="00B90B40" w:rsidRDefault="00B90B40" w:rsidP="00B90B40">
      <w:pPr>
        <w:pStyle w:val="1"/>
      </w:pPr>
    </w:p>
    <w:p w:rsidR="00B90B40" w:rsidRPr="00B479FA" w:rsidRDefault="00B90B40" w:rsidP="00B90B40">
      <w:pPr>
        <w:pStyle w:val="1"/>
        <w:numPr>
          <w:ilvl w:val="0"/>
          <w:numId w:val="9"/>
        </w:numPr>
      </w:pPr>
      <w:r w:rsidRPr="006E7A61">
        <w:t xml:space="preserve">Выведите структурную формулу по заданной функциональной схеме </w:t>
      </w:r>
    </w:p>
    <w:p w:rsidR="00B90B40" w:rsidRDefault="00B90B40" w:rsidP="00B90B40">
      <w:pPr>
        <w:pStyle w:val="1"/>
      </w:pPr>
    </w:p>
    <w:p w:rsidR="00385237" w:rsidRPr="00B479FA" w:rsidRDefault="00B90B40" w:rsidP="00B90B40">
      <w:pPr>
        <w:pStyle w:val="1"/>
        <w:ind w:left="720" w:firstLine="0"/>
      </w:pPr>
      <w:r w:rsidRPr="00B90B40">
        <w:drawing>
          <wp:inline distT="0" distB="0" distL="0" distR="0">
            <wp:extent cx="4124960" cy="1686560"/>
            <wp:effectExtent l="19050" t="0" r="889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82" t="73328" r="50183" b="1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</w:pPr>
    </w:p>
    <w:p w:rsidR="00385237" w:rsidRDefault="00385237" w:rsidP="00385237">
      <w:pPr>
        <w:pStyle w:val="1"/>
        <w:spacing w:after="120"/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385237" w:rsidRPr="00385237" w:rsidRDefault="00385237" w:rsidP="00385237">
      <w:pPr>
        <w:pStyle w:val="1"/>
        <w:ind w:left="0" w:firstLine="142"/>
        <w:jc w:val="left"/>
        <w:rPr>
          <w:b/>
        </w:rPr>
      </w:pPr>
      <w:r w:rsidRPr="00385237">
        <w:rPr>
          <w:b/>
        </w:rPr>
        <w:t>Вариант</w:t>
      </w:r>
      <w:r>
        <w:rPr>
          <w:b/>
        </w:rPr>
        <w:t>3</w:t>
      </w:r>
    </w:p>
    <w:p w:rsidR="00385237" w:rsidRDefault="00385237" w:rsidP="00385237">
      <w:pPr>
        <w:pStyle w:val="1"/>
      </w:pPr>
    </w:p>
    <w:p w:rsidR="00385237" w:rsidRDefault="00B90B40" w:rsidP="00B90B40">
      <w:pPr>
        <w:pStyle w:val="1"/>
        <w:ind w:left="0" w:firstLine="0"/>
      </w:pPr>
      <w:r>
        <w:t>1.</w:t>
      </w:r>
      <w:r w:rsidR="00385237" w:rsidRPr="006E7A61">
        <w:t xml:space="preserve">Заполни таблицу истинности следующего логического выражения </w:t>
      </w:r>
      <w:r w:rsidR="00385237" w:rsidRPr="006E7A61">
        <w:rPr>
          <w:i/>
          <w:lang w:val="en-US"/>
        </w:rPr>
        <w:t>A</w:t>
      </w:r>
      <w:r w:rsidR="00385237" w:rsidRPr="006E7A61">
        <w:rPr>
          <w:i/>
        </w:rPr>
        <w:t>&amp;(</w:t>
      </w:r>
      <w:r w:rsidR="00385237" w:rsidRPr="006E7A61">
        <w:rPr>
          <w:i/>
          <w:lang w:val="en-US"/>
        </w:rPr>
        <w:t>A</w:t>
      </w:r>
      <w:r w:rsidR="00385237" w:rsidRPr="006E7A61">
        <w:rPr>
          <w:i/>
        </w:rPr>
        <w:t>+</w:t>
      </w:r>
      <w:r w:rsidR="00385237" w:rsidRPr="006E7A61">
        <w:rPr>
          <w:i/>
          <w:lang w:val="en-US"/>
        </w:rPr>
        <w:t>B</w:t>
      </w:r>
      <w:r w:rsidR="00385237" w:rsidRPr="006E7A61">
        <w:rPr>
          <w:i/>
        </w:rPr>
        <w:t xml:space="preserve">) </w:t>
      </w:r>
      <w:r w:rsidR="00385237" w:rsidRPr="006E7A61">
        <w:t>и упростите выражение.</w:t>
      </w:r>
    </w:p>
    <w:p w:rsidR="00B90B40" w:rsidRPr="006E7A61" w:rsidRDefault="00B90B40" w:rsidP="00B90B40">
      <w:pPr>
        <w:pStyle w:val="1"/>
        <w:spacing w:after="120"/>
        <w:ind w:left="0" w:firstLine="0"/>
      </w:pPr>
      <w:r>
        <w:t>2.</w:t>
      </w:r>
      <w:r w:rsidRPr="00B90B40">
        <w:t xml:space="preserve"> </w:t>
      </w:r>
      <w:r w:rsidRPr="006E7A61">
        <w:t xml:space="preserve">Упростите логическое выражение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А</m:t>
                </m:r>
              </m:e>
            </m:bar>
            <m:r>
              <w:rPr>
                <w:rFonts w:ascii="Cambria Math" w:hAnsi="Cambria Math"/>
              </w:rPr>
              <m:t>&amp;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В</m:t>
                </m:r>
              </m:e>
            </m:bar>
          </m:e>
        </m:bar>
      </m:oMath>
      <w:r w:rsidRPr="006E7A61">
        <w:t>. Из набора таблиц истинностей выберите</w:t>
      </w:r>
      <w:r>
        <w:t>,</w:t>
      </w:r>
      <w:r w:rsidRPr="006E7A61">
        <w:t xml:space="preserve"> соответствующую упрощенному логическому выражению.</w:t>
      </w:r>
    </w:p>
    <w:tbl>
      <w:tblPr>
        <w:tblW w:w="3077" w:type="pct"/>
        <w:jc w:val="center"/>
        <w:tblLook w:val="04A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0"/>
      </w:tblGrid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</w:tbl>
    <w:p w:rsidR="00B90B40" w:rsidRPr="00B479FA" w:rsidRDefault="00B90B40" w:rsidP="00B90B40">
      <w:pPr>
        <w:pStyle w:val="1"/>
        <w:ind w:left="0" w:firstLine="0"/>
      </w:pPr>
    </w:p>
    <w:p w:rsidR="00385237" w:rsidRDefault="00B90B40" w:rsidP="00B90B40">
      <w:pPr>
        <w:pStyle w:val="1"/>
        <w:spacing w:after="120"/>
        <w:ind w:left="0" w:firstLine="0"/>
      </w:pPr>
      <w:r>
        <w:t>3.</w:t>
      </w:r>
      <w:r w:rsidRPr="00B90B40">
        <w:t xml:space="preserve"> </w:t>
      </w:r>
      <w:r w:rsidRPr="006E7A61">
        <w:t>Выведите структурную формулу по заданной функциональной схеме</w:t>
      </w:r>
    </w:p>
    <w:p w:rsidR="00B90B40" w:rsidRDefault="00B90B40" w:rsidP="00385237">
      <w:pPr>
        <w:pStyle w:val="1"/>
        <w:spacing w:after="120"/>
      </w:pPr>
    </w:p>
    <w:p w:rsidR="00B90B40" w:rsidRDefault="00B90B40" w:rsidP="00385237">
      <w:pPr>
        <w:pStyle w:val="1"/>
        <w:spacing w:after="120"/>
      </w:pPr>
      <w:r w:rsidRPr="00B90B40">
        <w:drawing>
          <wp:inline distT="0" distB="0" distL="0" distR="0">
            <wp:extent cx="4206240" cy="1625600"/>
            <wp:effectExtent l="19050" t="0" r="381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042" t="73537" r="50050" b="1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385237" w:rsidRPr="00385237" w:rsidRDefault="00385237" w:rsidP="00385237">
      <w:pPr>
        <w:pStyle w:val="1"/>
        <w:ind w:left="0" w:firstLine="142"/>
        <w:jc w:val="left"/>
        <w:rPr>
          <w:b/>
        </w:rPr>
      </w:pPr>
      <w:r w:rsidRPr="00385237">
        <w:rPr>
          <w:b/>
        </w:rPr>
        <w:lastRenderedPageBreak/>
        <w:t>Вариант</w:t>
      </w:r>
      <w:r>
        <w:rPr>
          <w:b/>
        </w:rPr>
        <w:t>4</w:t>
      </w:r>
    </w:p>
    <w:p w:rsidR="00385237" w:rsidRPr="00B479FA" w:rsidRDefault="00B90B40" w:rsidP="00B90B40">
      <w:pPr>
        <w:pStyle w:val="1"/>
        <w:ind w:left="0" w:firstLine="0"/>
      </w:pPr>
      <w:r>
        <w:t>1.</w:t>
      </w:r>
      <w:r w:rsidR="00385237" w:rsidRPr="006E7A61">
        <w:t xml:space="preserve">Заполни таблицу истинности следующего логического выражения </w:t>
      </w:r>
      <m:oMath>
        <m:r>
          <w:rPr>
            <w:rFonts w:ascii="Cambria Math" w:hAnsi="Cambria Math"/>
          </w:rPr>
          <m:t>A&amp;B+A&amp;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</m:oMath>
      <w:r w:rsidR="00385237" w:rsidRPr="006E7A61">
        <w:rPr>
          <w:i/>
        </w:rPr>
        <w:t xml:space="preserve"> </w:t>
      </w:r>
      <w:r w:rsidR="00385237" w:rsidRPr="006E7A61">
        <w:t>и упростите выражение.</w:t>
      </w:r>
    </w:p>
    <w:p w:rsidR="00B90B40" w:rsidRPr="006E7A61" w:rsidRDefault="00B90B40" w:rsidP="00B90B40">
      <w:pPr>
        <w:pStyle w:val="1"/>
        <w:ind w:left="0" w:firstLine="0"/>
      </w:pPr>
      <w:r>
        <w:t>2.</w:t>
      </w:r>
      <w:r w:rsidRPr="006E7A61">
        <w:t xml:space="preserve">Упростите логическое выражение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  <m:r>
          <w:rPr>
            <w:rFonts w:ascii="Cambria Math" w:hAnsi="Cambria Math"/>
          </w:rPr>
          <m:t>+А&amp;(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А+В</m:t>
            </m:r>
          </m:e>
        </m:bar>
        <m:r>
          <w:rPr>
            <w:rFonts w:ascii="Cambria Math" w:hAnsi="Cambria Math"/>
          </w:rPr>
          <m:t>)</m:t>
        </m:r>
      </m:oMath>
      <w:r w:rsidRPr="006E7A61">
        <w:t>. Из набора таблиц истинностей выберите</w:t>
      </w:r>
      <w:r>
        <w:t>,</w:t>
      </w:r>
      <w:r w:rsidRPr="006E7A61">
        <w:t xml:space="preserve"> соответствующую упрощенному логическому выражению.</w:t>
      </w:r>
    </w:p>
    <w:tbl>
      <w:tblPr>
        <w:tblW w:w="0" w:type="auto"/>
        <w:jc w:val="center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С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0</w:t>
            </w:r>
          </w:p>
        </w:tc>
      </w:tr>
      <w:tr w:rsidR="00B90B40" w:rsidTr="00EA5A17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90B40" w:rsidRDefault="00B90B40" w:rsidP="00EA5A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0" w:rsidRDefault="00B90B40" w:rsidP="00EA5A17">
            <w:pPr>
              <w:jc w:val="center"/>
            </w:pPr>
            <w:r>
              <w:t>1</w:t>
            </w:r>
          </w:p>
        </w:tc>
      </w:tr>
    </w:tbl>
    <w:p w:rsidR="00385237" w:rsidRDefault="00385237" w:rsidP="00385237">
      <w:pPr>
        <w:pStyle w:val="1"/>
        <w:spacing w:after="120"/>
      </w:pPr>
    </w:p>
    <w:p w:rsidR="00385237" w:rsidRDefault="00385237" w:rsidP="00385237">
      <w:pPr>
        <w:pStyle w:val="1"/>
      </w:pPr>
    </w:p>
    <w:p w:rsidR="00B90B40" w:rsidRPr="006E7A61" w:rsidRDefault="00B90B40" w:rsidP="00B90B40">
      <w:pPr>
        <w:pStyle w:val="1"/>
        <w:ind w:left="142" w:hanging="142"/>
      </w:pPr>
      <w:r>
        <w:t>3.</w:t>
      </w:r>
      <w:r w:rsidRPr="006E7A61">
        <w:t xml:space="preserve">Выведите структурную формулу по заданной функциональной схеме </w:t>
      </w:r>
    </w:p>
    <w:p w:rsidR="00B90B40" w:rsidRDefault="00B90B40" w:rsidP="00B90B40">
      <w:pPr>
        <w:pStyle w:val="1"/>
        <w:ind w:left="0" w:firstLine="0"/>
      </w:pPr>
    </w:p>
    <w:p w:rsidR="00B90B40" w:rsidRDefault="00B90B40" w:rsidP="00385237">
      <w:pPr>
        <w:pStyle w:val="1"/>
      </w:pPr>
    </w:p>
    <w:p w:rsidR="00B90B40" w:rsidRDefault="00B90B40" w:rsidP="00385237">
      <w:pPr>
        <w:pStyle w:val="1"/>
      </w:pPr>
    </w:p>
    <w:p w:rsidR="00B90B40" w:rsidRDefault="00B90B40" w:rsidP="00385237">
      <w:pPr>
        <w:pStyle w:val="1"/>
      </w:pPr>
    </w:p>
    <w:p w:rsidR="00B90B40" w:rsidRDefault="00B90B40" w:rsidP="00385237">
      <w:pPr>
        <w:pStyle w:val="1"/>
      </w:pPr>
      <w:r w:rsidRPr="00B90B40">
        <w:drawing>
          <wp:inline distT="0" distB="0" distL="0" distR="0">
            <wp:extent cx="4064000" cy="1381760"/>
            <wp:effectExtent l="19050" t="0" r="0" b="0"/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65" t="74199" r="50291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B90B40" w:rsidRDefault="00B90B40" w:rsidP="00385237">
      <w:pPr>
        <w:pStyle w:val="1"/>
        <w:ind w:left="0" w:firstLine="142"/>
        <w:jc w:val="left"/>
        <w:rPr>
          <w:b/>
        </w:rPr>
      </w:pPr>
    </w:p>
    <w:p w:rsidR="00385237" w:rsidRPr="00385237" w:rsidRDefault="00385237" w:rsidP="00385237">
      <w:pPr>
        <w:pStyle w:val="1"/>
        <w:ind w:left="0" w:firstLine="142"/>
        <w:jc w:val="left"/>
        <w:rPr>
          <w:b/>
        </w:rPr>
      </w:pPr>
      <w:r w:rsidRPr="00385237">
        <w:rPr>
          <w:b/>
        </w:rPr>
        <w:lastRenderedPageBreak/>
        <w:t>Вариант</w:t>
      </w:r>
      <w:r>
        <w:rPr>
          <w:b/>
        </w:rPr>
        <w:t>5</w:t>
      </w:r>
    </w:p>
    <w:p w:rsidR="00385237" w:rsidRPr="00B479FA" w:rsidRDefault="00B90B40" w:rsidP="00B90B40">
      <w:pPr>
        <w:pStyle w:val="1"/>
        <w:ind w:left="0" w:firstLine="0"/>
      </w:pPr>
      <w:r>
        <w:t>1.</w:t>
      </w:r>
      <w:r w:rsidR="00385237" w:rsidRPr="006E7A61">
        <w:t xml:space="preserve">Заполни таблицу истинности следующего логического выражения </w:t>
      </w:r>
      <m:oMath>
        <m:r>
          <w:rPr>
            <w:rFonts w:ascii="Cambria Math" w:hAnsi="Cambria Math"/>
          </w:rPr>
          <m:t>A+В&amp;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А</m:t>
            </m:r>
          </m:e>
        </m:bar>
      </m:oMath>
      <w:r w:rsidR="00385237" w:rsidRPr="006E7A61">
        <w:rPr>
          <w:i/>
        </w:rPr>
        <w:t xml:space="preserve"> </w:t>
      </w:r>
      <w:r w:rsidR="00385237" w:rsidRPr="006E7A61">
        <w:t>и упростите выражение.</w:t>
      </w:r>
    </w:p>
    <w:p w:rsidR="00385237" w:rsidRDefault="00385237" w:rsidP="00B90B40">
      <w:pPr>
        <w:pStyle w:val="1"/>
        <w:ind w:left="0" w:firstLine="0"/>
      </w:pPr>
    </w:p>
    <w:p w:rsidR="00385237" w:rsidRPr="006E7A61" w:rsidRDefault="00B90B40" w:rsidP="00B90B40">
      <w:pPr>
        <w:pStyle w:val="1"/>
        <w:ind w:left="0" w:firstLine="0"/>
      </w:pPr>
      <w:r>
        <w:t>2.</w:t>
      </w:r>
      <w:r w:rsidR="00385237" w:rsidRPr="006E7A61">
        <w:t xml:space="preserve">Упростите логическое выражение </w:t>
      </w:r>
      <w:r w:rsidR="00385237" w:rsidRPr="006E7A61">
        <w:rPr>
          <w:i/>
        </w:rPr>
        <w:t>(А+</w:t>
      </w:r>
      <w:r w:rsidR="00385237" w:rsidRPr="006E7A61">
        <w:rPr>
          <w:i/>
          <w:lang w:val="en-US"/>
        </w:rPr>
        <w:t>B</w:t>
      </w:r>
      <w:r w:rsidR="00385237" w:rsidRPr="006E7A61">
        <w:rPr>
          <w:i/>
        </w:rPr>
        <w:t>)&amp;(А+В)</w:t>
      </w:r>
      <w:r w:rsidR="00385237" w:rsidRPr="006E7A61">
        <w:t>. Из набора таблиц истинностей выберите</w:t>
      </w:r>
      <w:r w:rsidR="00385237">
        <w:t>,</w:t>
      </w:r>
      <w:r w:rsidR="00385237" w:rsidRPr="006E7A61">
        <w:t xml:space="preserve"> соответствующую упрощенному логическому выражению.</w:t>
      </w:r>
    </w:p>
    <w:tbl>
      <w:tblPr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</w:tr>
      <w:tr w:rsidR="00385237" w:rsidTr="00EA5A17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237" w:rsidRPr="0069178C" w:rsidRDefault="00385237" w:rsidP="00EA5A17">
            <w:pPr>
              <w:jc w:val="center"/>
              <w:rPr>
                <w:sz w:val="12"/>
              </w:rPr>
            </w:pP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С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0</w:t>
            </w:r>
          </w:p>
        </w:tc>
      </w:tr>
      <w:tr w:rsidR="00385237" w:rsidTr="00EA5A17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5237" w:rsidRDefault="00385237" w:rsidP="00EA5A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7" w:rsidRDefault="00385237" w:rsidP="00EA5A17">
            <w:pPr>
              <w:jc w:val="center"/>
            </w:pPr>
            <w:r>
              <w:t>1</w:t>
            </w:r>
          </w:p>
        </w:tc>
      </w:tr>
    </w:tbl>
    <w:p w:rsidR="00385237" w:rsidRDefault="00385237" w:rsidP="00385237">
      <w:pPr>
        <w:pStyle w:val="1"/>
        <w:ind w:left="0" w:firstLine="0"/>
      </w:pPr>
    </w:p>
    <w:p w:rsidR="00385237" w:rsidRPr="006E7A61" w:rsidRDefault="00B90B40" w:rsidP="00385237">
      <w:pPr>
        <w:pStyle w:val="1"/>
        <w:ind w:left="142" w:hanging="142"/>
      </w:pPr>
      <w:r>
        <w:t>3.</w:t>
      </w:r>
      <w:r w:rsidR="00385237" w:rsidRPr="006E7A61">
        <w:t xml:space="preserve">Выведите структурную формулу по заданной функциональной схеме </w:t>
      </w:r>
    </w:p>
    <w:p w:rsidR="00385237" w:rsidRDefault="00385237" w:rsidP="00385237">
      <w:pPr>
        <w:pStyle w:val="1"/>
        <w:ind w:left="0" w:firstLine="0"/>
      </w:pPr>
    </w:p>
    <w:p w:rsidR="00385237" w:rsidRPr="00B479FA" w:rsidRDefault="00385237" w:rsidP="00385237">
      <w:pPr>
        <w:pStyle w:val="a7"/>
        <w:ind w:left="0"/>
      </w:pPr>
      <w:r>
        <w:rPr>
          <w:noProof/>
          <w:szCs w:val="24"/>
          <w:lang w:eastAsia="ru-RU"/>
        </w:rPr>
        <w:drawing>
          <wp:inline distT="0" distB="0" distL="0" distR="0">
            <wp:extent cx="4064000" cy="1381760"/>
            <wp:effectExtent l="19050" t="0" r="0" b="0"/>
            <wp:docPr id="5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65" t="74199" r="50291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37" w:rsidRDefault="00385237" w:rsidP="00385237">
      <w:pPr>
        <w:pStyle w:val="1"/>
        <w:ind w:left="0" w:firstLine="0"/>
      </w:pPr>
    </w:p>
    <w:p w:rsidR="00385237" w:rsidRPr="006E7A61" w:rsidRDefault="00385237" w:rsidP="00385237">
      <w:pPr>
        <w:pStyle w:val="1"/>
        <w:ind w:left="0" w:firstLine="0"/>
      </w:pPr>
    </w:p>
    <w:sectPr w:rsidR="00385237" w:rsidRPr="006E7A61" w:rsidSect="0051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A6"/>
    <w:multiLevelType w:val="hybridMultilevel"/>
    <w:tmpl w:val="DB38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34F8"/>
    <w:multiLevelType w:val="hybridMultilevel"/>
    <w:tmpl w:val="907C66DA"/>
    <w:lvl w:ilvl="0" w:tplc="F7F07B34">
      <w:start w:val="1"/>
      <w:numFmt w:val="decimal"/>
      <w:pStyle w:val="a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E4C35"/>
    <w:multiLevelType w:val="hybridMultilevel"/>
    <w:tmpl w:val="923C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B35F6"/>
    <w:multiLevelType w:val="hybridMultilevel"/>
    <w:tmpl w:val="ADB80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C05F3D"/>
    <w:multiLevelType w:val="hybridMultilevel"/>
    <w:tmpl w:val="6C72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0C69"/>
    <w:multiLevelType w:val="hybridMultilevel"/>
    <w:tmpl w:val="8D880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25113C"/>
    <w:multiLevelType w:val="hybridMultilevel"/>
    <w:tmpl w:val="D7C4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879C6"/>
    <w:multiLevelType w:val="hybridMultilevel"/>
    <w:tmpl w:val="0BDC5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90187"/>
    <w:multiLevelType w:val="hybridMultilevel"/>
    <w:tmpl w:val="76CAC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37"/>
    <w:rsid w:val="00385237"/>
    <w:rsid w:val="0051308E"/>
    <w:rsid w:val="00B749C0"/>
    <w:rsid w:val="00B9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08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дание1"/>
    <w:basedOn w:val="a0"/>
    <w:link w:val="10"/>
    <w:qFormat/>
    <w:rsid w:val="00385237"/>
    <w:pPr>
      <w:widowControl w:val="0"/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character" w:customStyle="1" w:styleId="10">
    <w:name w:val="задание1 Знак"/>
    <w:basedOn w:val="a1"/>
    <w:link w:val="1"/>
    <w:rsid w:val="00385237"/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5237"/>
    <w:rPr>
      <w:rFonts w:ascii="Tahoma" w:hAnsi="Tahoma" w:cs="Tahoma"/>
      <w:sz w:val="16"/>
      <w:szCs w:val="16"/>
    </w:rPr>
  </w:style>
  <w:style w:type="paragraph" w:customStyle="1" w:styleId="a">
    <w:name w:val="вопросы"/>
    <w:basedOn w:val="a0"/>
    <w:link w:val="a6"/>
    <w:qFormat/>
    <w:rsid w:val="00385237"/>
    <w:pPr>
      <w:widowControl w:val="0"/>
      <w:numPr>
        <w:numId w:val="1"/>
      </w:numPr>
      <w:spacing w:before="120"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вопросы Знак"/>
    <w:basedOn w:val="a1"/>
    <w:link w:val="a"/>
    <w:rsid w:val="0038523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тест"/>
    <w:basedOn w:val="a"/>
    <w:link w:val="a8"/>
    <w:qFormat/>
    <w:rsid w:val="00385237"/>
    <w:pPr>
      <w:numPr>
        <w:numId w:val="0"/>
      </w:numPr>
      <w:spacing w:before="0"/>
      <w:ind w:left="1077"/>
    </w:pPr>
    <w:rPr>
      <w:sz w:val="24"/>
    </w:rPr>
  </w:style>
  <w:style w:type="character" w:customStyle="1" w:styleId="a8">
    <w:name w:val="тест Знак"/>
    <w:basedOn w:val="a6"/>
    <w:link w:val="a7"/>
    <w:rsid w:val="003852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СОШ1368</dc:creator>
  <cp:keywords/>
  <dc:description/>
  <cp:lastModifiedBy>СОШ1368</cp:lastModifiedBy>
  <cp:revision>1</cp:revision>
  <cp:lastPrinted>2010-05-04T14:52:00Z</cp:lastPrinted>
  <dcterms:created xsi:type="dcterms:W3CDTF">2010-05-04T14:32:00Z</dcterms:created>
  <dcterms:modified xsi:type="dcterms:W3CDTF">2010-05-04T14:55:00Z</dcterms:modified>
</cp:coreProperties>
</file>