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95" w:rsidRDefault="00604F95" w:rsidP="00604F95">
      <w:pPr>
        <w:pStyle w:val="a3"/>
        <w:jc w:val="center"/>
        <w:outlineLvl w:val="0"/>
        <w:rPr>
          <w:rStyle w:val="a4"/>
          <w:sz w:val="28"/>
          <w:szCs w:val="28"/>
        </w:rPr>
      </w:pPr>
    </w:p>
    <w:p w:rsidR="00604F95" w:rsidRDefault="00604F95" w:rsidP="00604F95">
      <w:pPr>
        <w:pStyle w:val="a3"/>
        <w:jc w:val="center"/>
        <w:outlineLvl w:val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КАЛЕНДАРНО-ТЕМАТИЧЕСКОЕ ПЛАНИРОВАНИЕ  </w:t>
      </w:r>
    </w:p>
    <w:p w:rsidR="00604F95" w:rsidRDefault="00604F95" w:rsidP="00604F95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  2013 / 2014   учебный   год</w:t>
      </w:r>
    </w:p>
    <w:p w:rsidR="00604F95" w:rsidRDefault="00604F95" w:rsidP="00604F95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04F95" w:rsidRDefault="00604F95" w:rsidP="00604F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предмету </w:t>
      </w:r>
      <w:r>
        <w:rPr>
          <w:b/>
          <w:sz w:val="28"/>
          <w:szCs w:val="28"/>
          <w:u w:val="single"/>
        </w:rPr>
        <w:t>ИСТОРИЯ</w:t>
      </w:r>
    </w:p>
    <w:p w:rsidR="00604F95" w:rsidRDefault="00604F95" w:rsidP="00604F95">
      <w:pPr>
        <w:jc w:val="center"/>
        <w:rPr>
          <w:b/>
          <w:sz w:val="28"/>
          <w:szCs w:val="28"/>
          <w:u w:val="single"/>
        </w:rPr>
      </w:pPr>
    </w:p>
    <w:p w:rsidR="00604F95" w:rsidRDefault="00604F95" w:rsidP="0060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класс 5</w:t>
      </w:r>
    </w:p>
    <w:p w:rsidR="00604F95" w:rsidRDefault="00604F95" w:rsidP="00604F95">
      <w:pPr>
        <w:pStyle w:val="a3"/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8"/>
          <w:szCs w:val="28"/>
        </w:rPr>
        <w:t xml:space="preserve">учитель </w:t>
      </w:r>
      <w:r w:rsidR="00D67A7B">
        <w:rPr>
          <w:rStyle w:val="a4"/>
          <w:sz w:val="28"/>
          <w:szCs w:val="28"/>
          <w:u w:val="single"/>
        </w:rPr>
        <w:t>_________________________</w:t>
      </w:r>
    </w:p>
    <w:p w:rsidR="00604F95" w:rsidRDefault="00604F95" w:rsidP="00604F95">
      <w:pPr>
        <w:spacing w:line="276" w:lineRule="auto"/>
        <w:jc w:val="center"/>
      </w:pPr>
    </w:p>
    <w:p w:rsidR="00604F95" w:rsidRDefault="00604F95" w:rsidP="00604F95"/>
    <w:p w:rsidR="00604F95" w:rsidRDefault="00604F95" w:rsidP="00604F95"/>
    <w:p w:rsidR="00604F95" w:rsidRDefault="00604F95" w:rsidP="00604F95"/>
    <w:p w:rsidR="00AE78D6" w:rsidRDefault="00AE78D6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D67A7B" w:rsidRDefault="00D67A7B" w:rsidP="00AE78D6">
      <w:pPr>
        <w:pStyle w:val="a3"/>
        <w:jc w:val="center"/>
        <w:rPr>
          <w:rStyle w:val="a4"/>
          <w:sz w:val="22"/>
          <w:szCs w:val="22"/>
        </w:rPr>
      </w:pPr>
    </w:p>
    <w:p w:rsidR="00AE78D6" w:rsidRDefault="00AE78D6" w:rsidP="00AE78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E78D6" w:rsidRDefault="00AE78D6" w:rsidP="00AE78D6">
      <w:pPr>
        <w:jc w:val="both"/>
        <w:rPr>
          <w:sz w:val="28"/>
          <w:szCs w:val="28"/>
        </w:rPr>
      </w:pPr>
    </w:p>
    <w:p w:rsidR="00AE78D6" w:rsidRDefault="00AE78D6" w:rsidP="00F657BF">
      <w:pPr>
        <w:jc w:val="both"/>
        <w:outlineLvl w:val="0"/>
        <w:rPr>
          <w:sz w:val="28"/>
          <w:szCs w:val="28"/>
        </w:rPr>
      </w:pPr>
      <w:r w:rsidRPr="00E778F8">
        <w:rPr>
          <w:sz w:val="28"/>
          <w:szCs w:val="28"/>
        </w:rPr>
        <w:t xml:space="preserve">Календарно-тематическое планирование составлено </w:t>
      </w:r>
      <w:r w:rsidR="00F657BF">
        <w:rPr>
          <w:rFonts w:eastAsiaTheme="minorHAnsi"/>
          <w:sz w:val="28"/>
          <w:szCs w:val="28"/>
          <w:lang w:eastAsia="en-US"/>
        </w:rPr>
        <w:t xml:space="preserve">на основе </w:t>
      </w:r>
      <w:r w:rsidR="00604F95"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F657BF">
        <w:rPr>
          <w:rFonts w:eastAsiaTheme="minorHAnsi"/>
          <w:sz w:val="28"/>
          <w:szCs w:val="28"/>
          <w:lang w:eastAsia="en-US"/>
        </w:rPr>
        <w:t xml:space="preserve">Федерального компонента государственного стандарта </w:t>
      </w:r>
      <w:r w:rsidR="00604F95">
        <w:rPr>
          <w:rFonts w:eastAsiaTheme="minorHAnsi"/>
          <w:sz w:val="28"/>
          <w:szCs w:val="28"/>
          <w:lang w:eastAsia="en-US"/>
        </w:rPr>
        <w:t xml:space="preserve">основного </w:t>
      </w:r>
      <w:r w:rsidR="00F657BF">
        <w:rPr>
          <w:rFonts w:eastAsiaTheme="minorHAnsi"/>
          <w:sz w:val="28"/>
          <w:szCs w:val="28"/>
          <w:lang w:eastAsia="en-US"/>
        </w:rPr>
        <w:t xml:space="preserve">общего образования, примерной программы основного общего образования по истории и примерной </w:t>
      </w:r>
      <w:r w:rsidR="00F657BF" w:rsidRPr="00E778F8">
        <w:rPr>
          <w:b/>
          <w:sz w:val="28"/>
          <w:szCs w:val="28"/>
          <w:u w:val="single"/>
        </w:rPr>
        <w:t>авторской</w:t>
      </w:r>
      <w:r w:rsidR="00F657BF">
        <w:rPr>
          <w:rFonts w:eastAsiaTheme="minorHAnsi"/>
          <w:sz w:val="28"/>
          <w:szCs w:val="28"/>
          <w:lang w:eastAsia="en-US"/>
        </w:rPr>
        <w:t xml:space="preserve"> </w:t>
      </w:r>
      <w:r w:rsidR="00F657BF" w:rsidRPr="00604F95">
        <w:rPr>
          <w:rFonts w:eastAsiaTheme="minorHAnsi"/>
          <w:b/>
          <w:sz w:val="28"/>
          <w:szCs w:val="28"/>
          <w:u w:val="single"/>
          <w:lang w:eastAsia="en-US"/>
        </w:rPr>
        <w:t>программы</w:t>
      </w:r>
      <w:r w:rsidRPr="00E778F8">
        <w:rPr>
          <w:b/>
          <w:sz w:val="28"/>
          <w:szCs w:val="28"/>
          <w:u w:val="single"/>
        </w:rPr>
        <w:t>:</w:t>
      </w:r>
      <w:r w:rsidRPr="00E778F8">
        <w:rPr>
          <w:sz w:val="28"/>
          <w:szCs w:val="28"/>
        </w:rPr>
        <w:t xml:space="preserve"> </w:t>
      </w:r>
    </w:p>
    <w:p w:rsidR="00AE78D6" w:rsidRPr="00604F95" w:rsidRDefault="00604F95" w:rsidP="00604F95">
      <w:pPr>
        <w:pStyle w:val="ab"/>
        <w:numPr>
          <w:ilvl w:val="0"/>
          <w:numId w:val="4"/>
        </w:numPr>
        <w:ind w:right="45"/>
        <w:jc w:val="both"/>
        <w:rPr>
          <w:sz w:val="28"/>
          <w:szCs w:val="28"/>
        </w:rPr>
      </w:pPr>
      <w:r w:rsidRPr="00604F95">
        <w:rPr>
          <w:sz w:val="28"/>
          <w:szCs w:val="28"/>
        </w:rPr>
        <w:t xml:space="preserve">В.И. </w:t>
      </w:r>
      <w:proofErr w:type="spellStart"/>
      <w:r w:rsidRPr="00604F95">
        <w:rPr>
          <w:sz w:val="28"/>
          <w:szCs w:val="28"/>
        </w:rPr>
        <w:t>Уколова</w:t>
      </w:r>
      <w:proofErr w:type="spellEnd"/>
      <w:r w:rsidRPr="00604F95">
        <w:rPr>
          <w:sz w:val="28"/>
          <w:szCs w:val="28"/>
        </w:rPr>
        <w:t xml:space="preserve">, В.А. </w:t>
      </w:r>
      <w:proofErr w:type="spellStart"/>
      <w:r w:rsidRPr="00604F95">
        <w:rPr>
          <w:sz w:val="28"/>
          <w:szCs w:val="28"/>
        </w:rPr>
        <w:t>Ведюшкин</w:t>
      </w:r>
      <w:proofErr w:type="spellEnd"/>
      <w:r w:rsidRPr="00604F95">
        <w:rPr>
          <w:sz w:val="28"/>
          <w:szCs w:val="28"/>
        </w:rPr>
        <w:t xml:space="preserve">, Д.Ю. </w:t>
      </w:r>
      <w:proofErr w:type="spellStart"/>
      <w:r w:rsidRPr="00604F95">
        <w:rPr>
          <w:sz w:val="28"/>
          <w:szCs w:val="28"/>
        </w:rPr>
        <w:t>Бовыкин</w:t>
      </w:r>
      <w:proofErr w:type="spellEnd"/>
      <w:r w:rsidRPr="00604F95">
        <w:rPr>
          <w:sz w:val="28"/>
          <w:szCs w:val="28"/>
        </w:rPr>
        <w:t xml:space="preserve"> и др.</w:t>
      </w:r>
      <w:r w:rsidR="00AE78D6" w:rsidRPr="00604F95">
        <w:rPr>
          <w:sz w:val="28"/>
          <w:szCs w:val="28"/>
        </w:rPr>
        <w:t xml:space="preserve"> </w:t>
      </w:r>
      <w:r w:rsidRPr="00604F95">
        <w:rPr>
          <w:sz w:val="28"/>
          <w:szCs w:val="28"/>
        </w:rPr>
        <w:t xml:space="preserve">Всеобщая история. Рабочие программы. Предметная линия учебников «Сферы». 5-9 классы. </w:t>
      </w:r>
      <w:r w:rsidR="00AE78D6" w:rsidRPr="00604F95">
        <w:rPr>
          <w:sz w:val="28"/>
          <w:szCs w:val="28"/>
        </w:rPr>
        <w:t>– М.: Просвещение,</w:t>
      </w:r>
      <w:r w:rsidRPr="00604F95">
        <w:rPr>
          <w:sz w:val="28"/>
          <w:szCs w:val="28"/>
        </w:rPr>
        <w:t xml:space="preserve"> 2012г</w:t>
      </w:r>
      <w:r w:rsidR="00AE78D6" w:rsidRPr="00604F95">
        <w:rPr>
          <w:sz w:val="28"/>
          <w:szCs w:val="28"/>
        </w:rPr>
        <w:t>.</w:t>
      </w:r>
    </w:p>
    <w:p w:rsidR="00AE78D6" w:rsidRDefault="00AE78D6" w:rsidP="00AE78D6">
      <w:pPr>
        <w:outlineLvl w:val="0"/>
        <w:rPr>
          <w:sz w:val="28"/>
          <w:szCs w:val="28"/>
        </w:rPr>
      </w:pPr>
    </w:p>
    <w:p w:rsidR="00F657BF" w:rsidRPr="00F657BF" w:rsidRDefault="00F657BF" w:rsidP="00F657BF">
      <w:pPr>
        <w:outlineLvl w:val="0"/>
        <w:rPr>
          <w:b/>
          <w:sz w:val="28"/>
          <w:szCs w:val="28"/>
        </w:rPr>
      </w:pPr>
      <w:r w:rsidRPr="00F657BF">
        <w:rPr>
          <w:b/>
          <w:sz w:val="28"/>
          <w:szCs w:val="28"/>
        </w:rPr>
        <w:t>Учебник</w:t>
      </w:r>
      <w:r w:rsidR="00AE78D6" w:rsidRPr="00F657BF">
        <w:rPr>
          <w:b/>
          <w:sz w:val="28"/>
          <w:szCs w:val="28"/>
        </w:rPr>
        <w:t>:</w:t>
      </w:r>
    </w:p>
    <w:p w:rsidR="00F657BF" w:rsidRPr="00604F95" w:rsidRDefault="00604F95" w:rsidP="00604F95">
      <w:pPr>
        <w:pStyle w:val="ab"/>
        <w:numPr>
          <w:ilvl w:val="0"/>
          <w:numId w:val="5"/>
        </w:numPr>
        <w:outlineLvl w:val="0"/>
        <w:rPr>
          <w:sz w:val="28"/>
          <w:szCs w:val="28"/>
        </w:rPr>
      </w:pPr>
      <w:r w:rsidRPr="00604F95">
        <w:rPr>
          <w:sz w:val="28"/>
          <w:szCs w:val="28"/>
        </w:rPr>
        <w:t xml:space="preserve">В.И. </w:t>
      </w:r>
      <w:proofErr w:type="spellStart"/>
      <w:r w:rsidRPr="00604F95">
        <w:rPr>
          <w:sz w:val="28"/>
          <w:szCs w:val="28"/>
        </w:rPr>
        <w:t>Уколова</w:t>
      </w:r>
      <w:proofErr w:type="spellEnd"/>
      <w:r w:rsidRPr="00604F95">
        <w:rPr>
          <w:sz w:val="28"/>
          <w:szCs w:val="28"/>
        </w:rPr>
        <w:t>.</w:t>
      </w:r>
      <w:r w:rsidR="00F657BF" w:rsidRPr="00604F95">
        <w:rPr>
          <w:sz w:val="28"/>
          <w:szCs w:val="28"/>
        </w:rPr>
        <w:t xml:space="preserve"> История</w:t>
      </w:r>
      <w:r w:rsidRPr="00604F95">
        <w:rPr>
          <w:sz w:val="28"/>
          <w:szCs w:val="28"/>
        </w:rPr>
        <w:t>. Древний  мир</w:t>
      </w:r>
      <w:r w:rsidR="00F657BF" w:rsidRPr="00604F95">
        <w:rPr>
          <w:sz w:val="28"/>
          <w:szCs w:val="28"/>
        </w:rPr>
        <w:t xml:space="preserve">. 5 класс. </w:t>
      </w:r>
      <w:r w:rsidRPr="00604F95">
        <w:rPr>
          <w:sz w:val="28"/>
          <w:szCs w:val="28"/>
        </w:rPr>
        <w:t xml:space="preserve">УМК «Сферы». </w:t>
      </w:r>
      <w:r w:rsidR="00F657BF" w:rsidRPr="00604F95">
        <w:rPr>
          <w:sz w:val="28"/>
          <w:szCs w:val="28"/>
        </w:rPr>
        <w:t>Учебник для общеобразовательных учреждений. М.: Просвеще</w:t>
      </w:r>
      <w:r w:rsidRPr="00604F95">
        <w:rPr>
          <w:sz w:val="28"/>
          <w:szCs w:val="28"/>
        </w:rPr>
        <w:t>ние, 2012 г</w:t>
      </w:r>
      <w:r w:rsidR="00F657BF" w:rsidRPr="00604F95">
        <w:rPr>
          <w:sz w:val="28"/>
          <w:szCs w:val="28"/>
        </w:rPr>
        <w:t>.</w:t>
      </w:r>
    </w:p>
    <w:p w:rsidR="00F657BF" w:rsidRDefault="00F657BF" w:rsidP="00AE78D6">
      <w:pPr>
        <w:jc w:val="both"/>
        <w:outlineLvl w:val="0"/>
      </w:pPr>
    </w:p>
    <w:p w:rsidR="00AE78D6" w:rsidRPr="00E778F8" w:rsidRDefault="00AE78D6" w:rsidP="00AE78D6">
      <w:pPr>
        <w:jc w:val="both"/>
        <w:outlineLvl w:val="0"/>
        <w:rPr>
          <w:sz w:val="28"/>
          <w:szCs w:val="28"/>
        </w:rPr>
      </w:pPr>
      <w:r w:rsidRPr="00E778F8">
        <w:rPr>
          <w:sz w:val="28"/>
          <w:szCs w:val="28"/>
        </w:rPr>
        <w:t>Количество часов по учебному плану:</w:t>
      </w:r>
      <w:r w:rsidRPr="00F657BF">
        <w:rPr>
          <w:sz w:val="28"/>
          <w:szCs w:val="28"/>
          <w:u w:val="single"/>
        </w:rPr>
        <w:t xml:space="preserve"> </w:t>
      </w:r>
      <w:r w:rsidR="00F657BF" w:rsidRPr="00F657BF">
        <w:rPr>
          <w:sz w:val="28"/>
          <w:szCs w:val="28"/>
          <w:u w:val="single"/>
        </w:rPr>
        <w:t>70</w:t>
      </w:r>
    </w:p>
    <w:p w:rsidR="00AE78D6" w:rsidRPr="00E778F8" w:rsidRDefault="00F657BF" w:rsidP="00AE78D6">
      <w:pPr>
        <w:jc w:val="both"/>
        <w:rPr>
          <w:sz w:val="28"/>
          <w:szCs w:val="28"/>
        </w:rPr>
      </w:pPr>
      <w:r w:rsidRPr="00E778F8">
        <w:rPr>
          <w:sz w:val="28"/>
          <w:szCs w:val="28"/>
        </w:rPr>
        <w:t>В</w:t>
      </w:r>
      <w:r w:rsidR="00AE78D6" w:rsidRPr="00E778F8">
        <w:rPr>
          <w:sz w:val="28"/>
          <w:szCs w:val="28"/>
        </w:rPr>
        <w:t>сего</w:t>
      </w:r>
      <w:r>
        <w:rPr>
          <w:sz w:val="28"/>
          <w:szCs w:val="28"/>
        </w:rPr>
        <w:t xml:space="preserve">         </w:t>
      </w:r>
      <w:r w:rsidRPr="00F657BF">
        <w:rPr>
          <w:sz w:val="28"/>
          <w:szCs w:val="28"/>
          <w:u w:val="single"/>
        </w:rPr>
        <w:t>70</w:t>
      </w:r>
      <w:r w:rsidR="00AE78D6" w:rsidRPr="00F657BF">
        <w:rPr>
          <w:sz w:val="28"/>
          <w:szCs w:val="28"/>
          <w:u w:val="single"/>
        </w:rPr>
        <w:t>;</w:t>
      </w:r>
    </w:p>
    <w:p w:rsidR="00AE78D6" w:rsidRDefault="00AE78D6" w:rsidP="00AE78D6">
      <w:pPr>
        <w:jc w:val="both"/>
        <w:rPr>
          <w:sz w:val="28"/>
          <w:szCs w:val="28"/>
        </w:rPr>
      </w:pPr>
      <w:r w:rsidRPr="00E778F8">
        <w:rPr>
          <w:sz w:val="28"/>
          <w:szCs w:val="28"/>
        </w:rPr>
        <w:t>в неделю ___</w:t>
      </w:r>
      <w:r w:rsidR="00F657BF">
        <w:rPr>
          <w:sz w:val="28"/>
          <w:szCs w:val="28"/>
        </w:rPr>
        <w:t>2_</w:t>
      </w:r>
      <w:proofErr w:type="gramStart"/>
      <w:r w:rsidRPr="00E778F8">
        <w:rPr>
          <w:sz w:val="28"/>
          <w:szCs w:val="28"/>
        </w:rPr>
        <w:t xml:space="preserve"> ;</w:t>
      </w:r>
      <w:proofErr w:type="gramEnd"/>
    </w:p>
    <w:p w:rsidR="00AE78D6" w:rsidRDefault="00AE78D6" w:rsidP="00AE78D6">
      <w:pPr>
        <w:suppressAutoHyphens w:val="0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практических и лабораторных работ, демонстрационных опытов за год;</w:t>
      </w:r>
    </w:p>
    <w:p w:rsidR="00AE78D6" w:rsidRDefault="00AE78D6" w:rsidP="00AE78D6">
      <w:pPr>
        <w:suppressAutoHyphens w:val="0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за год;</w:t>
      </w:r>
    </w:p>
    <w:p w:rsidR="00AE78D6" w:rsidRDefault="00AE78D6" w:rsidP="00AE78D6"/>
    <w:tbl>
      <w:tblPr>
        <w:tblW w:w="0" w:type="auto"/>
        <w:tblInd w:w="-5" w:type="dxa"/>
        <w:tblLayout w:type="fixed"/>
        <w:tblLook w:val="0000"/>
      </w:tblPr>
      <w:tblGrid>
        <w:gridCol w:w="1605"/>
        <w:gridCol w:w="1971"/>
        <w:gridCol w:w="1972"/>
        <w:gridCol w:w="1972"/>
        <w:gridCol w:w="1972"/>
        <w:gridCol w:w="1972"/>
        <w:gridCol w:w="1982"/>
      </w:tblGrid>
      <w:tr w:rsidR="00AE78D6" w:rsidTr="00604F95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Контрольные работы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Лабораторные работы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uppressAutoHyphens w:val="0"/>
              <w:snapToGrid w:val="0"/>
            </w:pPr>
            <w:r>
              <w:t>Л/о</w:t>
            </w:r>
          </w:p>
          <w:p w:rsidR="00AE78D6" w:rsidRDefault="00AE78D6" w:rsidP="00604F95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Д/о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Практические работы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Экскурсии</w:t>
            </w:r>
          </w:p>
        </w:tc>
      </w:tr>
      <w:tr w:rsidR="00AE78D6" w:rsidTr="00604F95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1 четверть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</w:tr>
      <w:tr w:rsidR="00AE78D6" w:rsidTr="00604F95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 xml:space="preserve">2 четверть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</w:tr>
      <w:tr w:rsidR="00AE78D6" w:rsidTr="00604F95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3 четверть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</w:tr>
      <w:tr w:rsidR="00AE78D6" w:rsidTr="00604F95">
        <w:trPr>
          <w:trHeight w:val="4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 xml:space="preserve">4 четверть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</w:tr>
      <w:tr w:rsidR="00AE78D6" w:rsidTr="00604F95">
        <w:trPr>
          <w:trHeight w:val="52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  <w:r>
              <w:t>Итого за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8D6" w:rsidRDefault="00AE78D6" w:rsidP="00604F95">
            <w:pPr>
              <w:snapToGrid w:val="0"/>
            </w:pPr>
          </w:p>
        </w:tc>
      </w:tr>
    </w:tbl>
    <w:p w:rsidR="00AE78D6" w:rsidRDefault="00AE78D6"/>
    <w:p w:rsidR="00F657BF" w:rsidRDefault="00F657BF"/>
    <w:p w:rsidR="00F657BF" w:rsidRDefault="00F657BF"/>
    <w:p w:rsidR="00592B9A" w:rsidRDefault="00592B9A" w:rsidP="00F657BF">
      <w:pPr>
        <w:outlineLvl w:val="0"/>
      </w:pPr>
    </w:p>
    <w:p w:rsidR="00F657BF" w:rsidRDefault="00F657BF" w:rsidP="00F657BF">
      <w:pPr>
        <w:outlineLvl w:val="0"/>
      </w:pPr>
      <w:r>
        <w:lastRenderedPageBreak/>
        <w:t xml:space="preserve">Календарно-тематическое планирование курса истории </w:t>
      </w:r>
      <w:r>
        <w:rPr>
          <w:u w:val="single"/>
        </w:rPr>
        <w:t>5 класс Б</w:t>
      </w:r>
      <w:r w:rsidRPr="0020746B">
        <w:rPr>
          <w:u w:val="single"/>
        </w:rPr>
        <w:t>азовый уровень</w:t>
      </w:r>
    </w:p>
    <w:p w:rsidR="00F657BF" w:rsidRDefault="00F657BF" w:rsidP="00F657B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73"/>
        <w:gridCol w:w="825"/>
        <w:gridCol w:w="5910"/>
        <w:gridCol w:w="991"/>
        <w:gridCol w:w="1374"/>
        <w:gridCol w:w="1030"/>
        <w:gridCol w:w="2918"/>
        <w:gridCol w:w="777"/>
        <w:gridCol w:w="778"/>
      </w:tblGrid>
      <w:tr w:rsidR="002C1945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2C1945" w:rsidP="00604F95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№</w:t>
            </w:r>
          </w:p>
          <w:p w:rsidR="002C1945" w:rsidRDefault="002C1945" w:rsidP="00604F95">
            <w:pPr>
              <w:jc w:val="center"/>
            </w:pP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  <w: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2C1945" w:rsidP="002C1945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№</w:t>
            </w:r>
          </w:p>
          <w:p w:rsidR="002C1945" w:rsidRPr="002C1945" w:rsidRDefault="002C1945" w:rsidP="002C1945">
            <w:pPr>
              <w:pStyle w:val="a3"/>
              <w:jc w:val="center"/>
              <w:rPr>
                <w:rStyle w:val="a4"/>
                <w:sz w:val="18"/>
                <w:szCs w:val="18"/>
              </w:rPr>
            </w:pPr>
            <w:r w:rsidRPr="002C1945">
              <w:rPr>
                <w:rStyle w:val="a4"/>
                <w:sz w:val="18"/>
                <w:szCs w:val="18"/>
              </w:rPr>
              <w:t>в разделе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2C1945" w:rsidP="00604F95">
            <w:pPr>
              <w:pStyle w:val="a3"/>
              <w:jc w:val="center"/>
            </w:pPr>
            <w:r>
              <w:rPr>
                <w:rStyle w:val="a4"/>
              </w:rPr>
              <w:t>Тема урока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2C1945" w:rsidP="00604F95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Кол-во час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Default="002C1945" w:rsidP="00604F95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Тип </w:t>
            </w:r>
          </w:p>
          <w:p w:rsidR="002C1945" w:rsidRDefault="002C1945" w:rsidP="00604F95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урока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2C1945" w:rsidP="00604F95">
            <w:pPr>
              <w:pStyle w:val="a3"/>
              <w:jc w:val="center"/>
            </w:pPr>
            <w:r>
              <w:rPr>
                <w:rStyle w:val="a4"/>
              </w:rPr>
              <w:t>Форма урока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Default="004F1881" w:rsidP="00604F95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Домашнее</w:t>
            </w:r>
          </w:p>
          <w:p w:rsidR="002C1945" w:rsidRPr="00773A04" w:rsidRDefault="002C1945" w:rsidP="00604F95">
            <w:pPr>
              <w:pStyle w:val="a3"/>
              <w:jc w:val="center"/>
              <w:rPr>
                <w:rStyle w:val="a4"/>
              </w:rPr>
            </w:pPr>
            <w:r w:rsidRPr="00773A04">
              <w:rPr>
                <w:rStyle w:val="a4"/>
              </w:rPr>
              <w:t>задание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2C1945" w:rsidP="00604F95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Дата</w:t>
            </w:r>
          </w:p>
        </w:tc>
      </w:tr>
      <w:tr w:rsidR="002C1945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  <w:jc w:val="center"/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F657BF">
            <w:pPr>
              <w:pStyle w:val="a3"/>
              <w:rPr>
                <w:b/>
                <w:u w:val="single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592B9A" w:rsidP="00F657BF">
            <w:pPr>
              <w:pStyle w:val="a3"/>
              <w:rPr>
                <w:b/>
                <w:u w:val="single"/>
              </w:rPr>
            </w:pPr>
            <w:r w:rsidRPr="007A34B6">
              <w:rPr>
                <w:b/>
              </w:rPr>
              <w:t xml:space="preserve">Раздел </w:t>
            </w:r>
            <w:r w:rsidRPr="007A34B6">
              <w:rPr>
                <w:b/>
                <w:lang w:val="en-US"/>
              </w:rPr>
              <w:t>I</w:t>
            </w:r>
            <w:r w:rsidRPr="007A34B6">
              <w:rPr>
                <w:b/>
              </w:rPr>
              <w:t xml:space="preserve">. </w:t>
            </w:r>
            <w:r w:rsidRPr="007A34B6">
              <w:rPr>
                <w:b/>
                <w:i/>
              </w:rPr>
              <w:t>Зачем изучать историю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592B9A" w:rsidP="00604F95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2C1945">
              <w:rPr>
                <w:b/>
                <w:sz w:val="22"/>
                <w:szCs w:val="22"/>
              </w:rPr>
              <w:t xml:space="preserve"> ч</w:t>
            </w:r>
            <w:r>
              <w:rPr>
                <w:b/>
                <w:sz w:val="22"/>
                <w:szCs w:val="22"/>
              </w:rPr>
              <w:t>ас</w:t>
            </w:r>
            <w:r w:rsidR="002C1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73A04" w:rsidRDefault="002C1945" w:rsidP="00604F95">
            <w:pPr>
              <w:pStyle w:val="a3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  <w:r w:rsidRPr="007B14AB">
              <w:rPr>
                <w:sz w:val="22"/>
                <w:szCs w:val="22"/>
              </w:rPr>
              <w:t>План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  <w:r w:rsidRPr="007B14AB">
              <w:rPr>
                <w:sz w:val="22"/>
                <w:szCs w:val="22"/>
              </w:rPr>
              <w:t>Факт</w:t>
            </w: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  <w:jc w:val="center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A34B6" w:rsidRDefault="00592B9A" w:rsidP="00592B9A">
            <w:r>
              <w:t xml:space="preserve">Введение. </w:t>
            </w:r>
            <w:r w:rsidRPr="007A34B6">
              <w:t>Что такое история. Ключи к познанию прошлого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  <w:rPr>
                <w:b/>
              </w:rPr>
            </w:pPr>
            <w:r w:rsidRPr="007B14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A34B6" w:rsidRDefault="00592B9A" w:rsidP="00592B9A">
            <w:pPr>
              <w:jc w:val="center"/>
            </w:pPr>
            <w:r w:rsidRPr="00D64E31">
              <w:rPr>
                <w:rFonts w:eastAsia="Calibri"/>
              </w:rPr>
              <w:t>§</w:t>
            </w:r>
            <w:r>
              <w:rPr>
                <w:rFonts w:eastAsia="Calibri"/>
              </w:rPr>
              <w:t>1</w:t>
            </w:r>
            <w:r w:rsidR="004F1881">
              <w:rPr>
                <w:rFonts w:eastAsia="Calibri"/>
              </w:rPr>
              <w:t>, записи</w:t>
            </w:r>
          </w:p>
          <w:p w:rsidR="00592B9A" w:rsidRPr="007A34B6" w:rsidRDefault="00592B9A" w:rsidP="00592B9A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  <w:jc w:val="center"/>
            </w:pPr>
            <w:r w:rsidRPr="007B14AB"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Default="00592B9A" w:rsidP="00592B9A">
            <w:pPr>
              <w:pStyle w:val="a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A34B6" w:rsidRDefault="00592B9A" w:rsidP="00592B9A">
            <w:r w:rsidRPr="007A34B6">
              <w:t>Счет лет в истории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/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D91AF4" w:rsidRDefault="00592B9A" w:rsidP="00592B9A">
            <w:pPr>
              <w:jc w:val="center"/>
            </w:pPr>
            <w:r w:rsidRPr="00D91AF4">
              <w:rPr>
                <w:rFonts w:eastAsia="Calibri"/>
              </w:rPr>
              <w:t>§</w:t>
            </w:r>
            <w:r w:rsidRPr="00D91AF4">
              <w:t>2</w:t>
            </w:r>
            <w:r>
              <w:t>, с</w:t>
            </w:r>
            <w:r w:rsidRPr="00D91AF4">
              <w:t>оставить исторические задачи на счёт исторического времени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rPr>
                <w:sz w:val="22"/>
                <w:szCs w:val="22"/>
              </w:rPr>
            </w:pPr>
          </w:p>
        </w:tc>
      </w:tr>
      <w:tr w:rsidR="002C1945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2C1945" w:rsidP="002C19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592B9A" w:rsidRDefault="00592B9A" w:rsidP="00592B9A">
            <w:pPr>
              <w:rPr>
                <w:b/>
              </w:rPr>
            </w:pPr>
            <w:r w:rsidRPr="007A34B6">
              <w:rPr>
                <w:b/>
              </w:rPr>
              <w:t>Раздел</w:t>
            </w:r>
            <w:r w:rsidR="004F188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7A34B6">
              <w:rPr>
                <w:b/>
                <w:lang w:val="en-US"/>
              </w:rPr>
              <w:t>I</w:t>
            </w:r>
            <w:r w:rsidRPr="007A34B6">
              <w:rPr>
                <w:b/>
              </w:rPr>
              <w:t>. От первобытности к цивилизации</w:t>
            </w:r>
            <w:r>
              <w:rPr>
                <w:b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592B9A" w:rsidRDefault="00592B9A" w:rsidP="00592B9A">
            <w:pPr>
              <w:pStyle w:val="a3"/>
              <w:jc w:val="center"/>
              <w:rPr>
                <w:b/>
              </w:rPr>
            </w:pPr>
            <w:r w:rsidRPr="00592B9A">
              <w:rPr>
                <w:b/>
                <w:sz w:val="22"/>
                <w:szCs w:val="22"/>
              </w:rPr>
              <w:t>(7 час)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/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73A04" w:rsidRDefault="002C1945" w:rsidP="00604F95">
            <w:pPr>
              <w:pStyle w:val="a3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</w:p>
        </w:tc>
      </w:tr>
      <w:tr w:rsidR="002C1945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592B9A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Default="00592B9A" w:rsidP="002C1945">
            <w:pPr>
              <w:suppressAutoHyphens w:val="0"/>
              <w:autoSpaceDE w:val="0"/>
              <w:autoSpaceDN w:val="0"/>
              <w:adjustRightInd w:val="0"/>
              <w:spacing w:line="26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592B9A" w:rsidP="00604F95">
            <w:pPr>
              <w:pStyle w:val="a3"/>
            </w:pPr>
            <w:r w:rsidRPr="007A34B6">
              <w:t>Древнейшие люди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73A04" w:rsidRDefault="00592B9A" w:rsidP="00592B9A">
            <w:pPr>
              <w:jc w:val="center"/>
            </w:pPr>
            <w:r w:rsidRPr="00D64E31">
              <w:rPr>
                <w:rFonts w:eastAsia="Calibri"/>
              </w:rPr>
              <w:t>§</w:t>
            </w:r>
            <w:r>
              <w:t>3</w:t>
            </w:r>
            <w:r w:rsidR="004F1881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3"/>
            </w:pP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Default="00592B9A" w:rsidP="00592B9A">
            <w:r>
              <w:rPr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A34B6" w:rsidRDefault="00592B9A" w:rsidP="00592B9A">
            <w:r>
              <w:t>Появление «человека разумного».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A34B6" w:rsidRDefault="00592B9A" w:rsidP="00592B9A">
            <w:pPr>
              <w:jc w:val="center"/>
            </w:pPr>
            <w:r w:rsidRPr="00D64E31">
              <w:rPr>
                <w:rFonts w:eastAsia="Calibri"/>
              </w:rPr>
              <w:t>§</w:t>
            </w:r>
            <w:r>
              <w:t>4</w:t>
            </w:r>
            <w:r w:rsidR="004F1881">
              <w:t>, 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rPr>
                <w:sz w:val="22"/>
                <w:szCs w:val="22"/>
              </w:rPr>
            </w:pP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Default="00592B9A" w:rsidP="00592B9A">
            <w:r>
              <w:rPr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Default="00592B9A" w:rsidP="00592B9A">
            <w:r>
              <w:t>Рождение религии и искусства.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A34B6" w:rsidRDefault="00592B9A" w:rsidP="00592B9A">
            <w:pPr>
              <w:jc w:val="center"/>
            </w:pPr>
            <w:r w:rsidRPr="00D64E31">
              <w:rPr>
                <w:rFonts w:eastAsia="Calibri"/>
              </w:rPr>
              <w:t>§</w:t>
            </w:r>
            <w:r>
              <w:t>5</w:t>
            </w:r>
            <w:r w:rsidR="004F1881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Default="00592B9A" w:rsidP="00592B9A">
            <w:r>
              <w:rPr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Default="00592B9A" w:rsidP="00592B9A">
            <w:r>
              <w:t>Древние земледельцы и скотоводы.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73A04" w:rsidRDefault="00592B9A" w:rsidP="00592B9A">
            <w:pPr>
              <w:jc w:val="center"/>
            </w:pPr>
            <w:r w:rsidRPr="00D91AF4">
              <w:rPr>
                <w:rFonts w:eastAsia="Calibri"/>
              </w:rPr>
              <w:t>§</w:t>
            </w:r>
            <w:r w:rsidRPr="00D91AF4">
              <w:t xml:space="preserve">6, </w:t>
            </w:r>
            <w:r>
              <w:t>п</w:t>
            </w:r>
            <w:r w:rsidRPr="00D91AF4">
              <w:t>одготовить сравнительную таблицу «Родовая и соседская общины»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r>
              <w:rPr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Default="00592B9A" w:rsidP="00592B9A">
            <w:r>
              <w:t>От неолита к медному веку.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2"/>
              <w:rPr>
                <w:sz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A34B6" w:rsidRDefault="00592B9A" w:rsidP="00592B9A">
            <w:pPr>
              <w:jc w:val="center"/>
            </w:pPr>
            <w:r w:rsidRPr="00D64E31">
              <w:rPr>
                <w:rFonts w:eastAsia="Calibri"/>
              </w:rPr>
              <w:t>§</w:t>
            </w:r>
            <w:r>
              <w:t>7, подготовить сообщение 2 ученикам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r>
              <w:rPr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66686E" w:rsidRDefault="00592B9A" w:rsidP="00592B9A">
            <w:r w:rsidRPr="0066686E">
              <w:t>Первые очаги цивилизаций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1B7D74" w:rsidRDefault="00592B9A" w:rsidP="00592B9A">
            <w:pPr>
              <w:jc w:val="center"/>
              <w:rPr>
                <w:highlight w:val="yellow"/>
              </w:rPr>
            </w:pPr>
            <w:r w:rsidRPr="00D64E31">
              <w:rPr>
                <w:rFonts w:eastAsia="Calibri"/>
              </w:rPr>
              <w:t>§</w:t>
            </w:r>
            <w:r>
              <w:rPr>
                <w:rFonts w:eastAsia="Calibri"/>
              </w:rPr>
              <w:t>1-</w:t>
            </w:r>
            <w:r>
              <w:t xml:space="preserve">8, подготовка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</w:tr>
      <w:tr w:rsidR="00592B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r>
              <w:rPr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592B9A" w:rsidRDefault="00592B9A" w:rsidP="00592B9A">
            <w:r>
              <w:t xml:space="preserve">Контрольно-обобщающий урок по разделу </w:t>
            </w:r>
            <w:r>
              <w:rPr>
                <w:lang w:val="en-US"/>
              </w:rPr>
              <w:t>II</w:t>
            </w:r>
            <w:r w:rsidRPr="00592B9A">
              <w:t>.</w:t>
            </w:r>
          </w:p>
          <w:p w:rsidR="00592B9A" w:rsidRPr="00366BF7" w:rsidRDefault="00592B9A" w:rsidP="00592B9A">
            <w:r>
              <w:t>«От первобытности к цивилизации».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73A04" w:rsidRDefault="00592B9A" w:rsidP="00592B9A">
            <w:pPr>
              <w:jc w:val="center"/>
            </w:pPr>
            <w:r>
              <w:t>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B9A" w:rsidRPr="007B14AB" w:rsidRDefault="00592B9A" w:rsidP="00592B9A">
            <w:pPr>
              <w:pStyle w:val="a3"/>
            </w:pPr>
          </w:p>
        </w:tc>
      </w:tr>
      <w:tr w:rsidR="0016249A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7B14AB" w:rsidRDefault="0016249A" w:rsidP="00604F95">
            <w:pPr>
              <w:pStyle w:val="a3"/>
              <w:jc w:val="center"/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7B14AB" w:rsidRDefault="0016249A" w:rsidP="00604F95"/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4F1881" w:rsidRDefault="004F1881" w:rsidP="00604F95">
            <w:r w:rsidRPr="007A34B6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7A34B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F1881">
              <w:rPr>
                <w:b/>
              </w:rPr>
              <w:t xml:space="preserve">. </w:t>
            </w:r>
            <w:r>
              <w:rPr>
                <w:b/>
              </w:rPr>
              <w:t>Древний Восток.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4F1881" w:rsidRDefault="004F1881" w:rsidP="004F1881">
            <w:pPr>
              <w:pStyle w:val="2"/>
              <w:jc w:val="center"/>
              <w:rPr>
                <w:b/>
                <w:sz w:val="22"/>
                <w:u w:val="none"/>
              </w:rPr>
            </w:pPr>
            <w:r w:rsidRPr="004F1881">
              <w:rPr>
                <w:b/>
                <w:sz w:val="22"/>
                <w:u w:val="none"/>
              </w:rPr>
              <w:t>(18 час)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7B14AB" w:rsidRDefault="0016249A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7B14AB" w:rsidRDefault="0016249A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773A04" w:rsidRDefault="0016249A" w:rsidP="00F33732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9A" w:rsidRPr="007B14AB" w:rsidRDefault="0016249A" w:rsidP="00604F95">
            <w:pPr>
              <w:pStyle w:val="2"/>
              <w:rPr>
                <w:sz w:val="22"/>
              </w:rPr>
            </w:pPr>
          </w:p>
        </w:tc>
      </w:tr>
      <w:tr w:rsidR="004F188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rPr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t>Народы Древнего Востока. Шумер: рождение цивилизации.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D64E31" w:rsidRDefault="004F1881" w:rsidP="004F1881">
            <w:pPr>
              <w:jc w:val="center"/>
            </w:pPr>
            <w:r w:rsidRPr="00D64E31">
              <w:t>§9</w:t>
            </w:r>
            <w:r>
              <w:t>, 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7"/>
              <w:rPr>
                <w:sz w:val="22"/>
                <w:szCs w:val="22"/>
              </w:rPr>
            </w:pPr>
          </w:p>
        </w:tc>
      </w:tr>
      <w:tr w:rsidR="004F188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380A48" w:rsidP="004F1881">
            <w:pPr>
              <w:pStyle w:val="a3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  <w: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47962" w:rsidRDefault="004F1881" w:rsidP="004F1881">
            <w:pPr>
              <w:rPr>
                <w:highlight w:val="yellow"/>
              </w:rPr>
            </w:pPr>
            <w:r w:rsidRPr="005B5082">
              <w:t>Культура Шумера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A34B6" w:rsidRDefault="004F1881" w:rsidP="004F1881">
            <w:pPr>
              <w:jc w:val="center"/>
            </w:pPr>
            <w:r w:rsidRPr="00D64E31">
              <w:t>§10</w:t>
            </w:r>
            <w:r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</w:tr>
      <w:tr w:rsidR="004F188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380A48" w:rsidP="004F1881">
            <w:pPr>
              <w:pStyle w:val="a3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1B7D74" w:rsidRDefault="004F1881" w:rsidP="004F1881">
            <w:pPr>
              <w:rPr>
                <w:highlight w:val="yellow"/>
              </w:rPr>
            </w:pPr>
            <w:r w:rsidRPr="00A739E9">
              <w:t>Древний Вавилон</w:t>
            </w:r>
            <w:r>
              <w:t>. Законы Хаммурапи.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A739E9" w:rsidRDefault="004F1881" w:rsidP="004F1881">
            <w:pPr>
              <w:jc w:val="center"/>
            </w:pPr>
            <w:r w:rsidRPr="00A739E9">
              <w:rPr>
                <w:rFonts w:eastAsia="Calibri"/>
              </w:rPr>
              <w:t>§</w:t>
            </w:r>
            <w:r w:rsidRPr="00A739E9">
              <w:t xml:space="preserve">11, </w:t>
            </w:r>
            <w:r>
              <w:t>п</w:t>
            </w:r>
            <w:r w:rsidRPr="00A739E9">
              <w:rPr>
                <w:rFonts w:eastAsia="Calibri"/>
              </w:rPr>
              <w:t>одготовить сравнительные таблицы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</w:tr>
      <w:tr w:rsidR="002C1945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380A48" w:rsidP="00604F95">
            <w:pPr>
              <w:pStyle w:val="a3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4F1881" w:rsidP="00604F95">
            <w: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4F1881" w:rsidP="00604F95">
            <w:r>
              <w:t xml:space="preserve">Древний Египет. </w:t>
            </w:r>
            <w:r w:rsidRPr="00CF0420">
              <w:t>Страна на берегах Нила и ее жители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73A04" w:rsidRDefault="004F1881" w:rsidP="004F1881">
            <w:pPr>
              <w:pStyle w:val="a7"/>
              <w:jc w:val="center"/>
              <w:rPr>
                <w:sz w:val="24"/>
                <w:szCs w:val="24"/>
              </w:rPr>
            </w:pPr>
            <w:r w:rsidRPr="00D64E31">
              <w:rPr>
                <w:rFonts w:eastAsia="Calibri"/>
                <w:sz w:val="24"/>
                <w:szCs w:val="24"/>
              </w:rPr>
              <w:t>§</w:t>
            </w: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45" w:rsidRPr="007B14AB" w:rsidRDefault="002C1945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4F188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380A48" w:rsidP="004F188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t>Мир пирамид. Общество Древнего Египта.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D91AF4" w:rsidRDefault="004F1881" w:rsidP="004F1881">
            <w:pPr>
              <w:jc w:val="center"/>
            </w:pPr>
            <w:r w:rsidRPr="00D91AF4">
              <w:t>§13,  сделать макет египетской пирамиды.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</w:tr>
      <w:tr w:rsidR="004F188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380A48" w:rsidP="004F1881">
            <w:pPr>
              <w:pStyle w:val="a3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t>Могущество Древнего Египта. Письменность египтян.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2"/>
              <w:rPr>
                <w:sz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A34B6" w:rsidRDefault="004F1881" w:rsidP="004F1881">
            <w:pPr>
              <w:jc w:val="center"/>
            </w:pPr>
            <w:r w:rsidRPr="00D64E31">
              <w:t>§14</w:t>
            </w:r>
            <w:r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7"/>
              <w:rPr>
                <w:sz w:val="22"/>
                <w:szCs w:val="22"/>
              </w:rPr>
            </w:pPr>
          </w:p>
        </w:tc>
      </w:tr>
      <w:tr w:rsidR="004F188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380A48" w:rsidP="004F188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480D46" w:rsidRDefault="004F1881" w:rsidP="004F1881">
            <w:pPr>
              <w:rPr>
                <w:highlight w:val="yellow"/>
              </w:rPr>
            </w:pPr>
            <w:r w:rsidRPr="00CF0420">
              <w:t>Верования древних египтян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73A04" w:rsidRDefault="004F1881" w:rsidP="004F1881">
            <w:pPr>
              <w:pStyle w:val="a3"/>
              <w:jc w:val="center"/>
            </w:pPr>
            <w:r w:rsidRPr="00D91AF4">
              <w:t>§15</w:t>
            </w:r>
            <w:r>
              <w:t>,  соста</w:t>
            </w:r>
            <w:r w:rsidRPr="00D91AF4">
              <w:t xml:space="preserve">вить </w:t>
            </w:r>
            <w:r>
              <w:t>крос</w:t>
            </w:r>
            <w:r w:rsidRPr="00D91AF4">
              <w:t>сворд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a3"/>
            </w:pPr>
          </w:p>
        </w:tc>
      </w:tr>
      <w:tr w:rsidR="004F188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380A48" w:rsidP="004F1881">
            <w:pPr>
              <w:pStyle w:val="a3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r>
              <w:t>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4F1881" w:rsidRDefault="004F1881" w:rsidP="004F1881">
            <w:r w:rsidRPr="00D0522A">
              <w:t>Финикия-страна мореплавателей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4F1881" w:rsidRDefault="004F1881" w:rsidP="004F1881">
            <w:pPr>
              <w:pStyle w:val="2"/>
              <w:jc w:val="center"/>
              <w:rPr>
                <w:sz w:val="24"/>
                <w:u w:val="none"/>
              </w:rPr>
            </w:pPr>
            <w:r w:rsidRPr="004F1881">
              <w:rPr>
                <w:rFonts w:eastAsia="Calibri"/>
                <w:sz w:val="24"/>
                <w:u w:val="none"/>
              </w:rPr>
              <w:t>§1</w:t>
            </w:r>
            <w:r w:rsidRPr="004F1881">
              <w:rPr>
                <w:sz w:val="24"/>
                <w:u w:val="none"/>
              </w:rPr>
              <w:t>6</w:t>
            </w:r>
            <w:r w:rsidR="00380A48">
              <w:rPr>
                <w:sz w:val="24"/>
                <w:u w:val="none"/>
              </w:rPr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881" w:rsidRPr="007B14AB" w:rsidRDefault="004F1881" w:rsidP="004F1881">
            <w:pPr>
              <w:pStyle w:val="2"/>
              <w:rPr>
                <w:sz w:val="22"/>
              </w:rPr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r>
              <w:t>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r w:rsidRPr="005B5082">
              <w:t>Древняя Палестина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/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A34B6" w:rsidRDefault="00380A48" w:rsidP="00380A48">
            <w:pPr>
              <w:jc w:val="center"/>
            </w:pPr>
            <w:r w:rsidRPr="00D64E31">
              <w:t>§17</w:t>
            </w:r>
            <w:r>
              <w:t>, 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r>
              <w:t>10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r w:rsidRPr="005B5082">
              <w:t>Библейские пророки</w:t>
            </w:r>
            <w:r>
              <w:t>. Религия древних евреев.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A34B6" w:rsidRDefault="00380A48" w:rsidP="00380A48">
            <w:pPr>
              <w:jc w:val="center"/>
            </w:pPr>
            <w:r>
              <w:t>§</w:t>
            </w:r>
            <w:r w:rsidRPr="00D64E31">
              <w:t>18</w:t>
            </w:r>
            <w:r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rPr>
                <w:sz w:val="22"/>
                <w:szCs w:val="22"/>
              </w:rPr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r>
              <w:t>11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r w:rsidRPr="00D0522A">
              <w:t>Ассирийская империя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pPr>
              <w:jc w:val="center"/>
            </w:pPr>
            <w:r w:rsidRPr="00941C7E">
              <w:t>§</w:t>
            </w:r>
            <w:r>
              <w:t>19,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r>
              <w:t>12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roofErr w:type="spellStart"/>
            <w:r>
              <w:t>Нововавило</w:t>
            </w:r>
            <w:r w:rsidRPr="005B5082">
              <w:t>нское</w:t>
            </w:r>
            <w:proofErr w:type="spellEnd"/>
            <w:r w:rsidRPr="005B5082">
              <w:t xml:space="preserve"> царство</w:t>
            </w:r>
            <w:r>
              <w:t xml:space="preserve">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pPr>
              <w:jc w:val="center"/>
            </w:pPr>
            <w:r w:rsidRPr="00941C7E">
              <w:t>§20</w:t>
            </w:r>
            <w:r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773A04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380A48" w:rsidP="00604F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4F1881" w:rsidP="00604F95">
            <w:r>
              <w:t>13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3171AE" w:rsidRDefault="00380A48" w:rsidP="00317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7C2A">
              <w:t>Древняя Персия – «страна стран»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>
            <w:pPr>
              <w:pStyle w:val="2"/>
              <w:rPr>
                <w:sz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73A04" w:rsidRDefault="00380A48" w:rsidP="00380A48">
            <w:pPr>
              <w:pStyle w:val="a3"/>
              <w:jc w:val="center"/>
            </w:pPr>
            <w:r w:rsidRPr="00D64E31">
              <w:t>§21</w:t>
            </w:r>
            <w:r>
              <w:t>, 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>
            <w:pPr>
              <w:pStyle w:val="a3"/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r>
              <w:t>14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F33732" w:rsidRDefault="00380A48" w:rsidP="00F33732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lang w:eastAsia="en-US"/>
              </w:rPr>
            </w:pPr>
            <w:r w:rsidRPr="00837C2A">
              <w:t>Ранние цивилизации Древней Индии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pPr>
              <w:jc w:val="center"/>
            </w:pPr>
            <w:r w:rsidRPr="004F1DFF">
              <w:t>§2</w:t>
            </w:r>
            <w:r>
              <w:t>2,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  <w:jc w:val="center"/>
            </w:pPr>
            <w: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  <w:r>
              <w:t>15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773A04">
            <w:pPr>
              <w:suppressAutoHyphens w:val="0"/>
              <w:autoSpaceDE w:val="0"/>
              <w:autoSpaceDN w:val="0"/>
              <w:adjustRightInd w:val="0"/>
              <w:spacing w:line="244" w:lineRule="auto"/>
            </w:pPr>
            <w:r w:rsidRPr="00935439">
              <w:t>Как было устроено общество в Древней Индии. Новая религия</w:t>
            </w:r>
            <w:r>
              <w:t xml:space="preserve">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pPr>
              <w:jc w:val="center"/>
            </w:pPr>
            <w:r w:rsidRPr="004F1DFF">
              <w:t>§23</w:t>
            </w:r>
            <w:r>
              <w:t>, таблица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604F95">
            <w:pPr>
              <w:pStyle w:val="a3"/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r w:rsidRPr="00DA00B3">
              <w:t>Первые китайские государства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pPr>
              <w:jc w:val="center"/>
            </w:pPr>
            <w:r w:rsidRPr="00A7152E">
              <w:t>§24</w:t>
            </w:r>
            <w:r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rPr>
                <w:sz w:val="22"/>
                <w:szCs w:val="22"/>
              </w:rPr>
            </w:pPr>
          </w:p>
        </w:tc>
      </w:tr>
      <w:tr w:rsidR="00380A48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r>
              <w:t>17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r>
              <w:t xml:space="preserve">Древняя </w:t>
            </w:r>
            <w:r w:rsidRPr="00DA00B3">
              <w:t>мудрость и изобретения китайцев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Default="00380A48" w:rsidP="00380A48">
            <w:pPr>
              <w:jc w:val="center"/>
            </w:pPr>
            <w:r w:rsidRPr="00A7152E">
              <w:t>§2</w:t>
            </w:r>
            <w:r>
              <w:t>5, сообщения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48" w:rsidRPr="007B14AB" w:rsidRDefault="00380A48" w:rsidP="00380A48">
            <w:pPr>
              <w:pStyle w:val="a3"/>
            </w:pPr>
          </w:p>
        </w:tc>
      </w:tr>
      <w:tr w:rsidR="00773A04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380A48" w:rsidP="00604F95">
            <w:pPr>
              <w:pStyle w:val="a3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4F1881" w:rsidP="00604F95">
            <w:pPr>
              <w:pStyle w:val="a3"/>
            </w:pPr>
            <w:r>
              <w:t>18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380A48" w:rsidP="00380A48">
            <w:r w:rsidRPr="002C5C64">
              <w:t>Контрольная работа по</w:t>
            </w:r>
            <w:r>
              <w:t xml:space="preserve"> </w:t>
            </w:r>
            <w:r w:rsidRPr="002C5C64">
              <w:t xml:space="preserve">разделу </w:t>
            </w:r>
            <w:r w:rsidRPr="002C5C64">
              <w:rPr>
                <w:lang w:val="en-US"/>
              </w:rPr>
              <w:t>III</w:t>
            </w:r>
            <w:r>
              <w:t xml:space="preserve">: </w:t>
            </w:r>
            <w:r w:rsidRPr="002C5C64">
              <w:t>«Древний</w:t>
            </w:r>
            <w:r>
              <w:t xml:space="preserve"> Восток».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/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Default="00380A48" w:rsidP="00380A48">
            <w:pPr>
              <w:jc w:val="center"/>
            </w:pPr>
            <w:r>
              <w:t>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04" w:rsidRPr="007B14AB" w:rsidRDefault="00773A04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3171AE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3171AE" w:rsidP="00604F9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3171AE" w:rsidP="00604F95">
            <w:pPr>
              <w:pStyle w:val="a3"/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80A48" w:rsidP="00604F95">
            <w:pPr>
              <w:pStyle w:val="a3"/>
            </w:pPr>
            <w:r w:rsidRPr="007A34B6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 w:rsidRPr="00380A48">
              <w:rPr>
                <w:b/>
              </w:rPr>
              <w:t xml:space="preserve">. </w:t>
            </w:r>
            <w:r w:rsidR="003171AE">
              <w:rPr>
                <w:rFonts w:eastAsiaTheme="minorHAnsi"/>
                <w:b/>
                <w:bCs/>
                <w:lang w:eastAsia="en-US"/>
              </w:rPr>
              <w:t>Древняя Греция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824561" w:rsidRDefault="00D80BE9" w:rsidP="00824561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(20</w:t>
            </w:r>
            <w:r w:rsidR="00824561" w:rsidRPr="00824561">
              <w:rPr>
                <w:b/>
                <w:sz w:val="22"/>
                <w:szCs w:val="22"/>
              </w:rPr>
              <w:t xml:space="preserve"> ч</w:t>
            </w:r>
            <w:r w:rsidR="00380A48">
              <w:rPr>
                <w:b/>
                <w:sz w:val="22"/>
                <w:szCs w:val="22"/>
              </w:rPr>
              <w:t>ас</w:t>
            </w:r>
            <w:r w:rsidR="00824561" w:rsidRPr="0082456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3171AE" w:rsidP="00604F95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</w:tr>
      <w:tr w:rsidR="003171AE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80A48" w:rsidP="00604F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824561" w:rsidP="00604F95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380A48" w:rsidP="00317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такое Античность. Территория, природа, население Древней Греции.</w:t>
            </w:r>
          </w:p>
          <w:p w:rsidR="003171AE" w:rsidRPr="007B14AB" w:rsidRDefault="003171AE" w:rsidP="00604F95">
            <w:pPr>
              <w:pStyle w:val="a3"/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F33732" w:rsidP="00604F95">
            <w:pPr>
              <w:pStyle w:val="a3"/>
            </w:pPr>
            <w: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jc w:val="center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380A48" w:rsidP="00380A48">
            <w:pPr>
              <w:jc w:val="center"/>
            </w:pPr>
            <w:r>
              <w:t>Стр.68-70, § 26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</w:tr>
      <w:tr w:rsidR="006578F6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D80BE9" w:rsidP="006578F6">
            <w:pPr>
              <w:pStyle w:val="a3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3B48EF" w:rsidRDefault="006578F6" w:rsidP="006578F6">
            <w:pPr>
              <w:rPr>
                <w:highlight w:val="yellow"/>
              </w:rPr>
            </w:pPr>
            <w:r w:rsidRPr="00EC343D">
              <w:t>Боги греков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  <w: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A739E9" w:rsidRDefault="006578F6" w:rsidP="006578F6">
            <w:pPr>
              <w:jc w:val="center"/>
              <w:rPr>
                <w:rFonts w:eastAsia="Calibri"/>
              </w:rPr>
            </w:pPr>
            <w:r w:rsidRPr="00A739E9">
              <w:t xml:space="preserve">§27, </w:t>
            </w:r>
            <w:r w:rsidRPr="00A739E9">
              <w:rPr>
                <w:rFonts w:eastAsia="Calibri"/>
              </w:rPr>
              <w:t>Составить список грече</w:t>
            </w:r>
            <w:r>
              <w:t>ских богов</w:t>
            </w:r>
          </w:p>
          <w:p w:rsidR="006578F6" w:rsidRPr="00A739E9" w:rsidRDefault="006578F6" w:rsidP="006578F6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</w:tr>
      <w:tr w:rsidR="006578F6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D80BE9" w:rsidP="006578F6">
            <w:pPr>
              <w:pStyle w:val="a3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r>
              <w:rPr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3B48EF" w:rsidRDefault="006578F6" w:rsidP="006578F6">
            <w:pPr>
              <w:rPr>
                <w:highlight w:val="yellow"/>
              </w:rPr>
            </w:pPr>
            <w:r w:rsidRPr="00EC343D">
              <w:t>Герои греков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A34B6" w:rsidRDefault="006578F6" w:rsidP="006578F6">
            <w:pPr>
              <w:jc w:val="center"/>
            </w:pPr>
            <w:r>
              <w:t>§27,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7"/>
              <w:rPr>
                <w:sz w:val="22"/>
                <w:szCs w:val="22"/>
              </w:rPr>
            </w:pPr>
          </w:p>
        </w:tc>
      </w:tr>
      <w:tr w:rsidR="003171AE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824561" w:rsidP="00604F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BE9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824561" w:rsidP="00604F95">
            <w:r>
              <w:rPr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6578F6" w:rsidP="006578F6">
            <w:r w:rsidRPr="00EC343D">
              <w:t xml:space="preserve">Первые государства на Китае. </w:t>
            </w:r>
            <w:r>
              <w:t>Минойская цивилизация.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F33732" w:rsidP="00604F95">
            <w:pPr>
              <w:pStyle w:val="a3"/>
            </w:pPr>
            <w: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6578F6" w:rsidP="006578F6">
            <w:pPr>
              <w:jc w:val="center"/>
            </w:pPr>
            <w:r>
              <w:t>§ 28,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</w:tr>
      <w:tr w:rsidR="003171AE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824561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D80BE9"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824561" w:rsidP="00604F95">
            <w:r>
              <w:rPr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6578F6" w:rsidP="00604F95">
            <w:proofErr w:type="spellStart"/>
            <w:r>
              <w:t>Ахейская</w:t>
            </w:r>
            <w:proofErr w:type="spellEnd"/>
            <w:r>
              <w:t xml:space="preserve"> Греция.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F33732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2"/>
              <w:rPr>
                <w:sz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Default="006578F6" w:rsidP="006578F6">
            <w:pPr>
              <w:jc w:val="center"/>
            </w:pPr>
            <w:r>
              <w:t>§ 29</w:t>
            </w:r>
            <w:r w:rsidR="003171AE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AE" w:rsidRPr="007B14AB" w:rsidRDefault="003171AE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D80BE9"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r>
              <w:rPr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3171AE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Поэмы Гомера «Илиада» и «Одиссея». </w:t>
            </w:r>
          </w:p>
          <w:p w:rsidR="00824561" w:rsidRPr="007B14AB" w:rsidRDefault="00824561" w:rsidP="00604F95"/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F33732" w:rsidP="00604F95">
            <w:pPr>
              <w:pStyle w:val="a3"/>
            </w:pPr>
            <w: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6578F6">
            <w:pPr>
              <w:jc w:val="center"/>
            </w:pPr>
            <w:r>
              <w:t xml:space="preserve">§ </w:t>
            </w:r>
            <w:r w:rsidR="00824561">
              <w:t xml:space="preserve">30, </w:t>
            </w:r>
            <w:r w:rsidR="00F33732">
              <w:t>тест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D80BE9"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r>
              <w:rPr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824561">
            <w:pPr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Возникновение полиса. </w:t>
            </w:r>
          </w:p>
          <w:p w:rsidR="00824561" w:rsidRPr="007B14AB" w:rsidRDefault="00824561" w:rsidP="00824561">
            <w:pPr>
              <w:suppressAutoHyphens w:val="0"/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F33732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578F6">
            <w:pPr>
              <w:jc w:val="center"/>
            </w:pPr>
            <w:r>
              <w:t>§ 31, вопросы и задания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D80BE9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r>
              <w:rPr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824561">
            <w:pPr>
              <w:suppressAutoHyphens w:val="0"/>
              <w:autoSpaceDE w:val="0"/>
              <w:autoSpaceDN w:val="0"/>
              <w:adjustRightInd w:val="0"/>
              <w:spacing w:line="22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Великая греческая цивилизация.</w:t>
            </w:r>
          </w:p>
          <w:p w:rsidR="00824561" w:rsidRPr="007B14AB" w:rsidRDefault="00824561" w:rsidP="00824561">
            <w:pPr>
              <w:suppressAutoHyphens w:val="0"/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578F6">
            <w:pPr>
              <w:jc w:val="center"/>
            </w:pPr>
            <w:r>
              <w:t>§ 32,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6578F6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BE9"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r>
              <w:rPr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Default="006578F6" w:rsidP="006578F6">
            <w:r w:rsidRPr="00EC343D">
              <w:t>Рождение демократии в Афинах</w:t>
            </w:r>
            <w:r>
              <w:t xml:space="preserve">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Default="006578F6" w:rsidP="006578F6">
            <w:pPr>
              <w:jc w:val="center"/>
            </w:pPr>
            <w:r>
              <w:t>§ 33,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</w:tr>
      <w:tr w:rsidR="006578F6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D80BE9">
              <w:rPr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r>
              <w:rPr>
                <w:sz w:val="22"/>
                <w:szCs w:val="22"/>
              </w:rPr>
              <w:t>10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Default="006578F6" w:rsidP="006578F6">
            <w:r>
              <w:t>Древняя</w:t>
            </w:r>
            <w:r w:rsidRPr="00EC343D">
              <w:t xml:space="preserve"> Спарта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Default="006578F6" w:rsidP="006578F6">
            <w:pPr>
              <w:jc w:val="center"/>
            </w:pPr>
            <w:r>
              <w:t>§ 34,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8F6" w:rsidRPr="007B14AB" w:rsidRDefault="006578F6" w:rsidP="006578F6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D80BE9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04F95">
            <w:r>
              <w:rPr>
                <w:rFonts w:eastAsiaTheme="minorHAnsi"/>
                <w:lang w:eastAsia="en-US"/>
              </w:rPr>
              <w:t xml:space="preserve">Греко- персидские </w:t>
            </w:r>
            <w:r w:rsidRPr="006C2AAC">
              <w:rPr>
                <w:rFonts w:eastAsiaTheme="minorHAnsi"/>
                <w:lang w:eastAsia="en-US"/>
              </w:rPr>
              <w:t>войны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578F6">
            <w:pPr>
              <w:jc w:val="center"/>
            </w:pPr>
            <w:r>
              <w:t xml:space="preserve">§ 35, </w:t>
            </w:r>
            <w:r w:rsidR="006578F6">
              <w:t>таблица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D80BE9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F33732" w:rsidRDefault="006578F6" w:rsidP="006578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2" w:lineRule="auto"/>
              <w:ind w:left="1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Афины при Перикле.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6578F6">
            <w:pPr>
              <w:jc w:val="center"/>
            </w:pPr>
            <w:r>
              <w:t>§ 36, 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  <w:r w:rsidR="00D80BE9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r>
              <w:rPr>
                <w:sz w:val="22"/>
                <w:szCs w:val="22"/>
              </w:rPr>
              <w:t>13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604F95">
            <w:pPr>
              <w:suppressAutoHyphens w:val="0"/>
              <w:autoSpaceDE w:val="0"/>
              <w:autoSpaceDN w:val="0"/>
              <w:adjustRightInd w:val="0"/>
              <w:spacing w:line="23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Греческая культура эпохи классики.</w:t>
            </w:r>
          </w:p>
          <w:p w:rsidR="00824561" w:rsidRPr="007B14AB" w:rsidRDefault="00824561" w:rsidP="00604F95">
            <w:pPr>
              <w:pStyle w:val="a3"/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6578F6">
            <w:pPr>
              <w:pStyle w:val="a9"/>
              <w:jc w:val="center"/>
            </w:pPr>
            <w:r>
              <w:t>§ 37, сообщения</w:t>
            </w:r>
          </w:p>
          <w:p w:rsidR="00824561" w:rsidRDefault="00824561" w:rsidP="00604F95">
            <w:pPr>
              <w:pStyle w:val="a9"/>
            </w:pPr>
          </w:p>
          <w:p w:rsidR="00824561" w:rsidRDefault="00824561" w:rsidP="00604F95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80BE9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r>
              <w:rPr>
                <w:sz w:val="22"/>
                <w:szCs w:val="22"/>
              </w:rPr>
              <w:t>14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 w:rsidP="00824561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Философия, наука, образование в Древней Греции.</w:t>
            </w:r>
          </w:p>
          <w:p w:rsidR="00824561" w:rsidRPr="00642A62" w:rsidRDefault="00824561" w:rsidP="00604F95">
            <w:pPr>
              <w:autoSpaceDE w:val="0"/>
              <w:autoSpaceDN w:val="0"/>
              <w:adjustRightInd w:val="0"/>
              <w:spacing w:line="232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578F6">
            <w:pPr>
              <w:jc w:val="center"/>
            </w:pPr>
            <w:r>
              <w:t xml:space="preserve">§ </w:t>
            </w:r>
            <w:r w:rsidR="006578F6">
              <w:t>38,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D80BE9" w:rsidP="00824561">
            <w:pPr>
              <w:pStyle w:val="a3"/>
              <w:jc w:val="center"/>
            </w:pPr>
            <w:r>
              <w:rPr>
                <w:sz w:val="22"/>
                <w:szCs w:val="22"/>
              </w:rPr>
              <w:t>42</w:t>
            </w:r>
            <w:r w:rsidR="00824561" w:rsidRPr="007B14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04F95">
            <w:r>
              <w:rPr>
                <w:sz w:val="22"/>
                <w:szCs w:val="22"/>
              </w:rPr>
              <w:t>15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04F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14AB">
              <w:rPr>
                <w:sz w:val="22"/>
                <w:szCs w:val="22"/>
              </w:rPr>
              <w:t xml:space="preserve"> </w:t>
            </w:r>
            <w:r w:rsidR="006578F6">
              <w:rPr>
                <w:rFonts w:eastAsiaTheme="minorHAnsi"/>
                <w:lang w:eastAsia="en-US"/>
              </w:rPr>
              <w:t>Олимпийские игры.</w:t>
            </w:r>
          </w:p>
          <w:p w:rsidR="00824561" w:rsidRPr="007B14AB" w:rsidRDefault="00824561" w:rsidP="00604F95">
            <w:pPr>
              <w:pStyle w:val="a3"/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824561" w:rsidP="006578F6">
            <w:pPr>
              <w:jc w:val="center"/>
            </w:pPr>
            <w:r>
              <w:t xml:space="preserve">§ </w:t>
            </w:r>
            <w:r w:rsidR="006578F6">
              <w:t>39, таблица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0BE9">
              <w:rPr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r>
              <w:rPr>
                <w:sz w:val="22"/>
                <w:szCs w:val="22"/>
              </w:rPr>
              <w:t>16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6578F6">
            <w:r>
              <w:rPr>
                <w:rFonts w:eastAsiaTheme="minorHAnsi"/>
                <w:lang w:eastAsia="en-US"/>
              </w:rPr>
              <w:t>Жизнь в греческом городе.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D80BE9" w:rsidP="00D80BE9">
            <w:pPr>
              <w:jc w:val="center"/>
            </w:pPr>
            <w:r>
              <w:t>§ 40</w:t>
            </w:r>
            <w:r w:rsidR="00824561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  <w:r w:rsidR="00D80BE9">
              <w:rPr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D80BE9">
            <w:r>
              <w:t>Греция подчиняе</w:t>
            </w:r>
            <w:r w:rsidRPr="00C45E8F">
              <w:t>тся Македонии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D80BE9" w:rsidP="00D80BE9">
            <w:pPr>
              <w:jc w:val="center"/>
            </w:pPr>
            <w:r>
              <w:t>§ 41</w:t>
            </w:r>
            <w:r w:rsidR="00824561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0BE9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r>
              <w:rPr>
                <w:sz w:val="22"/>
                <w:szCs w:val="22"/>
              </w:rPr>
              <w:t>18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D80BE9" w:rsidP="00604F95">
            <w:r w:rsidRPr="00C45E8F">
              <w:t>Александр Македонс</w:t>
            </w:r>
            <w:r>
              <w:t>кий</w:t>
            </w:r>
            <w:r w:rsidRPr="00C45E8F">
              <w:t xml:space="preserve"> и</w:t>
            </w:r>
            <w:r>
              <w:t xml:space="preserve"> его </w:t>
            </w:r>
            <w:r w:rsidRPr="00C45E8F">
              <w:t xml:space="preserve"> завоевани</w:t>
            </w:r>
            <w:r>
              <w:t>я.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Default="00D80BE9" w:rsidP="00D80BE9">
            <w:pPr>
              <w:jc w:val="center"/>
            </w:pPr>
            <w:r>
              <w:t>§ 42</w:t>
            </w:r>
            <w:r w:rsidR="00824561">
              <w:t xml:space="preserve">, </w:t>
            </w:r>
            <w:r>
              <w:t>таблица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D80BE9" w:rsidP="00D80BE9">
            <w:pPr>
              <w:pStyle w:val="a3"/>
            </w:pPr>
            <w:r>
              <w:t xml:space="preserve">  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D80BE9" w:rsidP="00604F95">
            <w:r>
              <w:t>19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D80BE9" w:rsidP="00604F95">
            <w:r>
              <w:t xml:space="preserve">Мир </w:t>
            </w:r>
            <w:r w:rsidRPr="00C45E8F">
              <w:t xml:space="preserve">после </w:t>
            </w:r>
            <w:r>
              <w:t xml:space="preserve">завоеваний </w:t>
            </w:r>
            <w:r w:rsidRPr="00C45E8F">
              <w:t>Александра Македонского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017D4B" w:rsidRDefault="00D80BE9" w:rsidP="00D80BE9">
            <w:pPr>
              <w:pStyle w:val="a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D80BE9" w:rsidRDefault="00D80BE9" w:rsidP="00D80B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43</w:t>
            </w:r>
            <w:r w:rsidRPr="00D80B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задание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D80BE9" w:rsidP="00604F95">
            <w:pPr>
              <w:pStyle w:val="a3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D80BE9" w:rsidP="00604F95">
            <w:r>
              <w:t>20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604F95">
            <w:r w:rsidRPr="00E14C2F">
              <w:t xml:space="preserve">Повторительно-обобщающий урок  по разделу </w:t>
            </w:r>
            <w:r w:rsidRPr="00E14C2F">
              <w:rPr>
                <w:lang w:val="en-US"/>
              </w:rPr>
              <w:t>III</w:t>
            </w:r>
            <w:r w:rsidRPr="00E14C2F">
              <w:t xml:space="preserve"> «Античность. Древняя Греция</w:t>
            </w:r>
            <w:r>
              <w:t>».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D80BE9">
            <w:pPr>
              <w:jc w:val="center"/>
            </w:pPr>
            <w:r>
              <w:t>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D80BE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604F95">
            <w:pPr>
              <w:pStyle w:val="a3"/>
              <w:jc w:val="center"/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604F95"/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016E79">
            <w:pPr>
              <w:pStyle w:val="a3"/>
            </w:pPr>
            <w:r w:rsidRPr="007A34B6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380A48">
              <w:rPr>
                <w:b/>
              </w:rPr>
              <w:t xml:space="preserve">. </w:t>
            </w:r>
            <w:r>
              <w:rPr>
                <w:rFonts w:eastAsiaTheme="minorHAnsi"/>
                <w:b/>
                <w:bCs/>
                <w:lang w:eastAsia="en-US"/>
              </w:rPr>
              <w:t>Древний Рим.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824561" w:rsidRDefault="009D783F" w:rsidP="00016E79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(20</w:t>
            </w:r>
            <w:r w:rsidR="00D80BE9">
              <w:rPr>
                <w:b/>
                <w:sz w:val="22"/>
                <w:szCs w:val="22"/>
              </w:rPr>
              <w:t xml:space="preserve"> </w:t>
            </w:r>
            <w:r w:rsidR="00D80BE9" w:rsidRPr="00824561">
              <w:rPr>
                <w:b/>
                <w:sz w:val="22"/>
                <w:szCs w:val="22"/>
              </w:rPr>
              <w:t>ч</w:t>
            </w:r>
            <w:r w:rsidR="00D80BE9">
              <w:rPr>
                <w:b/>
                <w:sz w:val="22"/>
                <w:szCs w:val="22"/>
              </w:rPr>
              <w:t>ас</w:t>
            </w:r>
            <w:r w:rsidR="00D80BE9" w:rsidRPr="0082456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Default="00D80BE9" w:rsidP="00F33732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604F95">
            <w:r>
              <w:t>Природа Италии, её население. Этруски – предшественники римлян.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D80BE9">
            <w:pPr>
              <w:jc w:val="center"/>
            </w:pPr>
            <w:r>
              <w:t>§ 44,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604F95">
            <w:r>
              <w:t>Рим эпохи царей.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7D4B" w:rsidP="00D80BE9">
            <w:pPr>
              <w:jc w:val="center"/>
            </w:pPr>
            <w:r>
              <w:t>§ 4</w:t>
            </w:r>
            <w:r w:rsidR="00D80BE9">
              <w:t>5, термины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604F95">
            <w:r>
              <w:t>Римская республика.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D80BE9">
            <w:pPr>
              <w:jc w:val="center"/>
            </w:pPr>
            <w:r>
              <w:t>§ 46</w:t>
            </w:r>
            <w:r w:rsidR="00017D4B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pPr>
              <w:pStyle w:val="a3"/>
            </w:pPr>
            <w: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604F95">
            <w:r>
              <w:t xml:space="preserve">Римская семья, нравы и религия.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D80BE9">
            <w:pPr>
              <w:jc w:val="center"/>
            </w:pPr>
            <w:r>
              <w:t>§ 47</w:t>
            </w:r>
            <w:r w:rsidR="00017D4B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</w:pPr>
            <w: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604F95">
            <w:r>
              <w:t xml:space="preserve">Рим завоёвывает Италию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D80BE9" w:rsidP="00D80BE9">
            <w:pPr>
              <w:jc w:val="center"/>
            </w:pPr>
            <w:r>
              <w:t>§ 48</w:t>
            </w:r>
            <w:r w:rsidR="00017D4B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D80BE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016E79" w:rsidP="00D80BE9">
            <w:pPr>
              <w:pStyle w:val="a3"/>
            </w:pPr>
            <w:r>
              <w:t>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016E79" w:rsidP="00D80BE9">
            <w:pPr>
              <w:pStyle w:val="a3"/>
            </w:pPr>
            <w: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Default="00D80BE9" w:rsidP="00D80BE9">
            <w:r w:rsidRPr="00302FAE">
              <w:t>Пунические войны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  <w: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Default="00D80BE9" w:rsidP="00D80BE9">
            <w:pPr>
              <w:jc w:val="center"/>
            </w:pPr>
            <w:r>
              <w:t>§ 49, таблица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</w:p>
        </w:tc>
      </w:tr>
      <w:tr w:rsidR="00D80BE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016E79" w:rsidP="00D80BE9">
            <w:pPr>
              <w:pStyle w:val="a3"/>
            </w:pPr>
            <w:r>
              <w:t>54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016E79" w:rsidP="00D80BE9">
            <w:pPr>
              <w:pStyle w:val="a3"/>
            </w:pPr>
            <w: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Default="00D80BE9" w:rsidP="00D80BE9">
            <w:r>
              <w:t>Рим превращается в мировую державу.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  <w: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Default="00D80BE9" w:rsidP="00D80BE9">
            <w:pPr>
              <w:jc w:val="center"/>
            </w:pPr>
            <w:r>
              <w:t>§ 50,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E9" w:rsidRPr="007B14AB" w:rsidRDefault="00D80BE9" w:rsidP="00D80BE9">
            <w:pPr>
              <w:pStyle w:val="a3"/>
            </w:pPr>
          </w:p>
        </w:tc>
      </w:tr>
      <w:tr w:rsidR="00016E7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  <w:r>
              <w:t>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  <w:r>
              <w:t>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016E79">
            <w:r w:rsidRPr="00657945">
              <w:t xml:space="preserve">Земельные реформы братьев </w:t>
            </w:r>
            <w:proofErr w:type="spellStart"/>
            <w:r w:rsidRPr="00657945">
              <w:t>Гракхов</w:t>
            </w:r>
            <w:proofErr w:type="spellEnd"/>
            <w:r>
              <w:t xml:space="preserve">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  <w: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/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016E79">
            <w:pPr>
              <w:jc w:val="center"/>
            </w:pPr>
            <w:r>
              <w:t>§ 51,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</w:p>
        </w:tc>
      </w:tr>
      <w:tr w:rsidR="00016E7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  <w: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  <w:r>
              <w:t>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016E79">
            <w:r w:rsidRPr="00657945">
              <w:t xml:space="preserve">Рабство в </w:t>
            </w:r>
            <w:r>
              <w:t>Древнем Риме. Восстание Спартака.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/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016E79">
            <w:pPr>
              <w:jc w:val="center"/>
            </w:pPr>
            <w:r>
              <w:t>§ 52, составить план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57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016E79">
            <w:r>
              <w:t xml:space="preserve">Гражданские войны. </w:t>
            </w:r>
            <w:r w:rsidRPr="00657945">
              <w:t>Гибель республики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  <w:r w:rsidRPr="007B14A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016E79">
            <w:pPr>
              <w:jc w:val="center"/>
            </w:pPr>
            <w:r>
              <w:t>§ 53</w:t>
            </w:r>
            <w:r w:rsidR="00017D4B">
              <w:t>, те</w:t>
            </w:r>
            <w:r>
              <w:t>ст</w:t>
            </w:r>
          </w:p>
          <w:p w:rsidR="00017D4B" w:rsidRDefault="00017D4B" w:rsidP="00604F95">
            <w:pPr>
              <w:jc w:val="both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lastRenderedPageBreak/>
              <w:t>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</w:pPr>
            <w:r>
              <w:t>11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r w:rsidRPr="00657945">
              <w:t xml:space="preserve">Диктатура </w:t>
            </w:r>
            <w:r>
              <w:t xml:space="preserve"> Юлия </w:t>
            </w:r>
            <w:r w:rsidRPr="00657945">
              <w:t>Цезаря</w:t>
            </w:r>
            <w: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  <w:r w:rsidRPr="007B14A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/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016E79">
            <w:pPr>
              <w:jc w:val="center"/>
            </w:pPr>
            <w:r>
              <w:t>§ 54</w:t>
            </w:r>
            <w:r w:rsidR="00017D4B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r>
              <w:t xml:space="preserve">Рим становится империей.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  <w:r w:rsidRPr="007B14A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/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016E79">
            <w:pPr>
              <w:jc w:val="center"/>
            </w:pPr>
            <w:r>
              <w:t>§ 55</w:t>
            </w:r>
            <w:r w:rsidR="00017D4B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</w:pPr>
            <w:r>
              <w:t>13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r>
              <w:t>Преемники императора Августа.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016E79">
            <w:pPr>
              <w:jc w:val="center"/>
            </w:pPr>
            <w:r>
              <w:t>§ 56, сообщения</w:t>
            </w:r>
          </w:p>
          <w:p w:rsidR="00017D4B" w:rsidRDefault="00017D4B" w:rsidP="00016E79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61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r>
              <w:t>Возникновение христианства.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016E79">
            <w:pPr>
              <w:jc w:val="center"/>
            </w:pPr>
            <w:r>
              <w:t>§ 57</w:t>
            </w:r>
            <w:r w:rsidR="00017D4B">
              <w:t>, вопросы</w:t>
            </w:r>
          </w:p>
          <w:p w:rsidR="00017D4B" w:rsidRDefault="00017D4B" w:rsidP="00016E79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62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r>
              <w:t>«Золотой век» Римской империи.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  <w:r w:rsidRPr="007B14A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016E79">
            <w:pPr>
              <w:jc w:val="center"/>
            </w:pPr>
            <w:r>
              <w:t>§ 58</w:t>
            </w:r>
            <w:r w:rsidR="00017D4B">
              <w:t>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</w:pPr>
            <w:r>
              <w:t>16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pPr>
              <w:ind w:firstLine="15"/>
              <w:jc w:val="both"/>
            </w:pPr>
            <w:r>
              <w:t>Римляне в повседневной жизни.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  <w:r w:rsidRPr="007B14AB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016E79">
            <w:pPr>
              <w:jc w:val="center"/>
            </w:pPr>
            <w:r>
              <w:t>§ 59, сообщения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pPr>
              <w:pStyle w:val="a3"/>
            </w:pPr>
            <w:r>
              <w:t>17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016E79" w:rsidRDefault="00016E79" w:rsidP="00604F95">
            <w:pPr>
              <w:ind w:firstLine="15"/>
              <w:jc w:val="both"/>
            </w:pPr>
            <w:r>
              <w:t>Римская империя в III – IV вв.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016E79">
            <w:pPr>
              <w:pStyle w:val="a3"/>
              <w:jc w:val="center"/>
            </w:pPr>
            <w:r>
              <w:t>§ 60,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017D4B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6E79" w:rsidP="00604F95">
            <w:r>
              <w:t>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Default="00016E79" w:rsidP="00604F95">
            <w:pPr>
              <w:ind w:firstLine="15"/>
              <w:jc w:val="both"/>
            </w:pPr>
            <w:r>
              <w:t>Падение Западной Римской империи.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7"/>
              <w:rPr>
                <w:sz w:val="22"/>
                <w:szCs w:val="22"/>
              </w:rPr>
            </w:pPr>
            <w:r w:rsidRPr="007B14AB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9D783F" w:rsidP="009D783F">
            <w:pPr>
              <w:pStyle w:val="a3"/>
              <w:jc w:val="center"/>
            </w:pPr>
            <w:r>
              <w:t>§ 61, вопросы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D4B" w:rsidRPr="007B14AB" w:rsidRDefault="00017D4B" w:rsidP="00604F95">
            <w:pPr>
              <w:pStyle w:val="a3"/>
            </w:pPr>
          </w:p>
        </w:tc>
      </w:tr>
      <w:tr w:rsidR="00824561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016E79" w:rsidP="00604F95">
            <w:r>
              <w:t>66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016E79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016E79" w:rsidRDefault="00016E79" w:rsidP="00604F95">
            <w:pPr>
              <w:pStyle w:val="a7"/>
              <w:rPr>
                <w:sz w:val="24"/>
                <w:szCs w:val="24"/>
              </w:rPr>
            </w:pPr>
            <w:r w:rsidRPr="00016E79">
              <w:rPr>
                <w:sz w:val="24"/>
                <w:szCs w:val="24"/>
              </w:rPr>
              <w:t xml:space="preserve">Повторительно-обобщающий урок по разделу </w:t>
            </w:r>
            <w:r w:rsidRPr="00016E7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:</w:t>
            </w:r>
            <w:r w:rsidRPr="00016E79">
              <w:rPr>
                <w:sz w:val="24"/>
                <w:szCs w:val="24"/>
              </w:rPr>
              <w:t xml:space="preserve"> «Античность. Древний Рим»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016E79" w:rsidP="00604F95">
            <w:pPr>
              <w:pStyle w:val="2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9D783F" w:rsidP="009D783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Стр.156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561" w:rsidRPr="007B14AB" w:rsidRDefault="00824561" w:rsidP="00604F95">
            <w:pPr>
              <w:pStyle w:val="a3"/>
            </w:pPr>
          </w:p>
        </w:tc>
      </w:tr>
      <w:tr w:rsidR="00016E7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604F95">
            <w:r>
              <w:t>67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604F9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016E79" w:rsidRDefault="00016E79" w:rsidP="00604F95">
            <w:pPr>
              <w:pStyle w:val="a7"/>
              <w:rPr>
                <w:sz w:val="24"/>
                <w:szCs w:val="24"/>
              </w:rPr>
            </w:pPr>
            <w:r w:rsidRPr="00016E79">
              <w:rPr>
                <w:sz w:val="24"/>
                <w:szCs w:val="24"/>
              </w:rPr>
              <w:t>Итоговая контрольная работа по курсу.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9D783F" w:rsidP="00604F95">
            <w:pPr>
              <w:pStyle w:val="2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9D783F" w:rsidP="009D783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Стр.156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3"/>
            </w:pPr>
          </w:p>
        </w:tc>
      </w:tr>
      <w:tr w:rsidR="00016E7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9D783F" w:rsidP="00604F95">
            <w:r>
              <w:t>68/70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604F95">
            <w:pPr>
              <w:pStyle w:val="a3"/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9D783F" w:rsidRDefault="009D783F" w:rsidP="00017D4B">
            <w:pPr>
              <w:pStyle w:val="a3"/>
              <w:rPr>
                <w:b/>
              </w:rPr>
            </w:pPr>
            <w:r w:rsidRPr="009D783F"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9D783F" w:rsidP="00017D4B">
            <w:pPr>
              <w:pStyle w:val="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3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3"/>
            </w:pPr>
          </w:p>
        </w:tc>
      </w:tr>
      <w:tr w:rsidR="00016E79" w:rsidRPr="007B14AB" w:rsidTr="009D783F">
        <w:trPr>
          <w:tblCellSpacing w:w="15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604F95"/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Default="00016E79" w:rsidP="00604F95">
            <w:pPr>
              <w:pStyle w:val="a3"/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016E79">
            <w:pPr>
              <w:pStyle w:val="a3"/>
            </w:pPr>
            <w:r w:rsidRPr="007B14A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017D4B" w:rsidRDefault="00016E79" w:rsidP="00016E79">
            <w:pPr>
              <w:pStyle w:val="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(</w:t>
            </w:r>
            <w:r w:rsidRPr="00017D4B">
              <w:rPr>
                <w:b/>
                <w:sz w:val="22"/>
                <w:szCs w:val="22"/>
                <w:u w:val="none"/>
              </w:rPr>
              <w:t>70</w:t>
            </w:r>
            <w:r>
              <w:rPr>
                <w:b/>
                <w:sz w:val="22"/>
                <w:szCs w:val="22"/>
                <w:u w:val="none"/>
              </w:rPr>
              <w:t xml:space="preserve"> ч)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2"/>
              <w:rPr>
                <w:sz w:val="22"/>
                <w:u w:val="none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3"/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3"/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E79" w:rsidRPr="007B14AB" w:rsidRDefault="00016E79" w:rsidP="00604F95">
            <w:pPr>
              <w:pStyle w:val="a3"/>
            </w:pPr>
          </w:p>
        </w:tc>
      </w:tr>
    </w:tbl>
    <w:p w:rsidR="00F657BF" w:rsidRPr="007B14AB" w:rsidRDefault="00F657BF" w:rsidP="00F657BF">
      <w:pPr>
        <w:rPr>
          <w:sz w:val="22"/>
          <w:szCs w:val="22"/>
        </w:rPr>
      </w:pPr>
    </w:p>
    <w:p w:rsidR="00F657BF" w:rsidRPr="007B14AB" w:rsidRDefault="00F657BF" w:rsidP="00F657BF">
      <w:pPr>
        <w:rPr>
          <w:sz w:val="22"/>
          <w:szCs w:val="22"/>
        </w:rPr>
      </w:pPr>
    </w:p>
    <w:p w:rsidR="00F657BF" w:rsidRDefault="00F657BF"/>
    <w:sectPr w:rsidR="00F657BF" w:rsidSect="004250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D93"/>
    <w:multiLevelType w:val="hybridMultilevel"/>
    <w:tmpl w:val="1FFA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27A9"/>
    <w:multiLevelType w:val="hybridMultilevel"/>
    <w:tmpl w:val="5F44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7F9"/>
    <w:multiLevelType w:val="hybridMultilevel"/>
    <w:tmpl w:val="B6F082D6"/>
    <w:lvl w:ilvl="0" w:tplc="5B08B1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3E6E99"/>
    <w:multiLevelType w:val="hybridMultilevel"/>
    <w:tmpl w:val="B3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325D3"/>
    <w:multiLevelType w:val="hybridMultilevel"/>
    <w:tmpl w:val="D01E9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30"/>
    <w:rsid w:val="00016E79"/>
    <w:rsid w:val="00017D4B"/>
    <w:rsid w:val="0016249A"/>
    <w:rsid w:val="002C1945"/>
    <w:rsid w:val="003171AE"/>
    <w:rsid w:val="00380A48"/>
    <w:rsid w:val="00425030"/>
    <w:rsid w:val="004F1881"/>
    <w:rsid w:val="00592B9A"/>
    <w:rsid w:val="00604F95"/>
    <w:rsid w:val="006578F6"/>
    <w:rsid w:val="006F6392"/>
    <w:rsid w:val="00773A04"/>
    <w:rsid w:val="007C263B"/>
    <w:rsid w:val="00824561"/>
    <w:rsid w:val="008C49B7"/>
    <w:rsid w:val="0098491A"/>
    <w:rsid w:val="009D783F"/>
    <w:rsid w:val="00AE78D6"/>
    <w:rsid w:val="00D67A7B"/>
    <w:rsid w:val="00D80BE9"/>
    <w:rsid w:val="00F33732"/>
    <w:rsid w:val="00F6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657B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0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4250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F657BF"/>
    <w:pPr>
      <w:suppressAutoHyphens w:val="0"/>
      <w:ind w:left="-720" w:hanging="360"/>
      <w:jc w:val="center"/>
    </w:pPr>
    <w:rPr>
      <w:b/>
      <w:u w:val="words"/>
      <w:lang w:eastAsia="ru-RU"/>
    </w:rPr>
  </w:style>
  <w:style w:type="character" w:customStyle="1" w:styleId="a6">
    <w:name w:val="Название Знак"/>
    <w:basedOn w:val="a0"/>
    <w:link w:val="a5"/>
    <w:rsid w:val="00F657BF"/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paragraph" w:styleId="2">
    <w:name w:val="Body Text 2"/>
    <w:basedOn w:val="a"/>
    <w:link w:val="20"/>
    <w:rsid w:val="00F657BF"/>
    <w:pPr>
      <w:suppressAutoHyphens w:val="0"/>
    </w:pPr>
    <w:rPr>
      <w:sz w:val="28"/>
      <w:u w:val="words"/>
      <w:lang w:eastAsia="ru-RU"/>
    </w:rPr>
  </w:style>
  <w:style w:type="character" w:customStyle="1" w:styleId="20">
    <w:name w:val="Основной текст 2 Знак"/>
    <w:basedOn w:val="a0"/>
    <w:link w:val="2"/>
    <w:rsid w:val="00F657BF"/>
    <w:rPr>
      <w:rFonts w:ascii="Times New Roman" w:eastAsia="Times New Roman" w:hAnsi="Times New Roman" w:cs="Times New Roman"/>
      <w:sz w:val="28"/>
      <w:szCs w:val="24"/>
      <w:u w:val="words"/>
      <w:lang w:eastAsia="ru-RU"/>
    </w:rPr>
  </w:style>
  <w:style w:type="paragraph" w:styleId="a7">
    <w:name w:val="Body Text Indent"/>
    <w:basedOn w:val="a"/>
    <w:link w:val="a8"/>
    <w:rsid w:val="00F657BF"/>
    <w:pPr>
      <w:suppressAutoHyphens w:val="0"/>
      <w:autoSpaceDE w:val="0"/>
      <w:autoSpaceDN w:val="0"/>
      <w:ind w:right="-1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657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824561"/>
    <w:pPr>
      <w:suppressAutoHyphens w:val="0"/>
      <w:jc w:val="both"/>
    </w:pPr>
    <w:rPr>
      <w:lang w:eastAsia="ru-RU"/>
    </w:rPr>
  </w:style>
  <w:style w:type="character" w:customStyle="1" w:styleId="aa">
    <w:name w:val="Основной текст Знак"/>
    <w:basedOn w:val="a0"/>
    <w:link w:val="a9"/>
    <w:rsid w:val="00824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4F95"/>
    <w:pPr>
      <w:ind w:left="720"/>
      <w:contextualSpacing/>
    </w:pPr>
  </w:style>
  <w:style w:type="table" w:styleId="ac">
    <w:name w:val="Table Grid"/>
    <w:basedOn w:val="a1"/>
    <w:uiPriority w:val="59"/>
    <w:rsid w:val="0059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2013-07-17T08:12:00Z</dcterms:created>
  <dcterms:modified xsi:type="dcterms:W3CDTF">2013-07-26T03:37:00Z</dcterms:modified>
</cp:coreProperties>
</file>