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3" w:rsidRDefault="003A7C67" w:rsidP="003A7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 по теме «Климат и климатические ресурсы» 8 класс</w:t>
      </w: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67" w:rsidRPr="000B0FA5" w:rsidRDefault="003A7C67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Какой из перечисленных факторов не является климатообразующим?</w:t>
      </w:r>
    </w:p>
    <w:p w:rsidR="003A7C67" w:rsidRPr="003A7C67" w:rsidRDefault="003A7C67" w:rsidP="003A7C6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географическая широта           </w:t>
      </w:r>
      <w:r w:rsidRPr="003A7C67">
        <w:rPr>
          <w:rFonts w:ascii="Times New Roman" w:hAnsi="Times New Roman" w:cs="Times New Roman"/>
          <w:sz w:val="24"/>
          <w:szCs w:val="24"/>
        </w:rPr>
        <w:t>б) циркуляция воздушных масс</w:t>
      </w:r>
    </w:p>
    <w:p w:rsidR="000B0FA5" w:rsidRPr="00D51A16" w:rsidRDefault="003A7C67" w:rsidP="000B0FA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рельеф                                        г) состав горных пород</w:t>
      </w:r>
    </w:p>
    <w:p w:rsidR="00E21AD8" w:rsidRPr="00D51A16" w:rsidRDefault="00E21AD8" w:rsidP="000B0FA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A7C67" w:rsidRPr="000B0FA5" w:rsidRDefault="00A64300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На какой географической широте территория России получает максимальное количество солнечной радиации?</w:t>
      </w:r>
    </w:p>
    <w:p w:rsidR="00E21AD8" w:rsidRPr="00D51A16" w:rsidRDefault="00A64300" w:rsidP="00A64300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                  </w:t>
      </w:r>
      <w:r w:rsidRPr="00A6430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</w:t>
      </w:r>
      <w:r w:rsidRPr="00A6430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430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</w:t>
      </w:r>
      <w:r w:rsidRPr="00A6430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</w:t>
      </w:r>
      <w:r w:rsidRPr="00A643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300" w:rsidRPr="00A64300" w:rsidRDefault="00A64300" w:rsidP="00A64300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64300" w:rsidRPr="000B0FA5" w:rsidRDefault="00A64300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Какая поверхность больше других поглощает солнечную радиацию?</w:t>
      </w:r>
    </w:p>
    <w:p w:rsidR="00A64300" w:rsidRPr="00D51A16" w:rsidRDefault="00A64300" w:rsidP="00A64300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а) снег                       б) лес                 в) песок                 </w:t>
      </w:r>
      <w:r w:rsidR="00282B92">
        <w:rPr>
          <w:rFonts w:ascii="Times New Roman" w:hAnsi="Times New Roman" w:cs="Times New Roman"/>
          <w:sz w:val="24"/>
          <w:szCs w:val="24"/>
        </w:rPr>
        <w:t xml:space="preserve">    </w:t>
      </w:r>
      <w:r w:rsidRPr="00A64300">
        <w:rPr>
          <w:rFonts w:ascii="Times New Roman" w:hAnsi="Times New Roman" w:cs="Times New Roman"/>
          <w:sz w:val="24"/>
          <w:szCs w:val="24"/>
        </w:rPr>
        <w:t xml:space="preserve"> г) чернозем </w:t>
      </w:r>
    </w:p>
    <w:p w:rsidR="00E21AD8" w:rsidRPr="00D51A16" w:rsidRDefault="00E21AD8" w:rsidP="00A64300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282B92" w:rsidRPr="000B0FA5" w:rsidRDefault="00282B92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В каком районе России наиболее высокие средние температуры января?</w:t>
      </w:r>
    </w:p>
    <w:p w:rsidR="00282B92" w:rsidRPr="00D51A16" w:rsidRDefault="00A64300" w:rsidP="00282B92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а) </w:t>
      </w:r>
      <w:r w:rsidR="00282B92">
        <w:rPr>
          <w:rFonts w:ascii="Times New Roman" w:hAnsi="Times New Roman" w:cs="Times New Roman"/>
          <w:sz w:val="24"/>
          <w:szCs w:val="24"/>
        </w:rPr>
        <w:t>в Приморье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      </w:t>
      </w:r>
      <w:r w:rsidR="00282B92">
        <w:rPr>
          <w:rFonts w:ascii="Times New Roman" w:hAnsi="Times New Roman" w:cs="Times New Roman"/>
          <w:sz w:val="24"/>
          <w:szCs w:val="24"/>
        </w:rPr>
        <w:t xml:space="preserve">   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б) </w:t>
      </w:r>
      <w:r w:rsidR="00282B92">
        <w:rPr>
          <w:rFonts w:ascii="Times New Roman" w:hAnsi="Times New Roman" w:cs="Times New Roman"/>
          <w:sz w:val="24"/>
          <w:szCs w:val="24"/>
        </w:rPr>
        <w:t xml:space="preserve">на Алтае 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 </w:t>
      </w:r>
      <w:r w:rsidR="00282B92">
        <w:rPr>
          <w:rFonts w:ascii="Times New Roman" w:hAnsi="Times New Roman" w:cs="Times New Roman"/>
          <w:sz w:val="24"/>
          <w:szCs w:val="24"/>
        </w:rPr>
        <w:t xml:space="preserve">     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в) </w:t>
      </w:r>
      <w:r w:rsidR="00282B92">
        <w:rPr>
          <w:rFonts w:ascii="Times New Roman" w:hAnsi="Times New Roman" w:cs="Times New Roman"/>
          <w:sz w:val="24"/>
          <w:szCs w:val="24"/>
        </w:rPr>
        <w:t xml:space="preserve">в Предкавказье      </w:t>
      </w:r>
      <w:r w:rsidR="00282B92" w:rsidRPr="00A64300">
        <w:rPr>
          <w:rFonts w:ascii="Times New Roman" w:hAnsi="Times New Roman" w:cs="Times New Roman"/>
          <w:sz w:val="24"/>
          <w:szCs w:val="24"/>
        </w:rPr>
        <w:t xml:space="preserve">г) </w:t>
      </w:r>
      <w:r w:rsidR="00282B92">
        <w:rPr>
          <w:rFonts w:ascii="Times New Roman" w:hAnsi="Times New Roman" w:cs="Times New Roman"/>
          <w:sz w:val="24"/>
          <w:szCs w:val="24"/>
        </w:rPr>
        <w:t>в Нечерноземье</w:t>
      </w:r>
    </w:p>
    <w:p w:rsidR="00E21AD8" w:rsidRPr="00D51A16" w:rsidRDefault="00E21AD8" w:rsidP="00282B92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B93D05" w:rsidRPr="000B0FA5" w:rsidRDefault="00A64300" w:rsidP="00B93D0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</w:t>
      </w:r>
      <w:r w:rsidR="00B93D05" w:rsidRPr="000B0FA5">
        <w:rPr>
          <w:rFonts w:ascii="Times New Roman" w:hAnsi="Times New Roman" w:cs="Times New Roman"/>
          <w:sz w:val="24"/>
          <w:szCs w:val="24"/>
          <w:u w:val="single"/>
        </w:rPr>
        <w:t>Большая часть территории России расположена в климатическом поясе:</w:t>
      </w:r>
    </w:p>
    <w:p w:rsidR="00B93D05" w:rsidRPr="00D51A16" w:rsidRDefault="00B93D05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B93D0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арктическом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D0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субарктическом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      в)</w:t>
      </w:r>
      <w:r>
        <w:rPr>
          <w:rFonts w:ascii="Times New Roman" w:hAnsi="Times New Roman" w:cs="Times New Roman"/>
          <w:sz w:val="24"/>
          <w:szCs w:val="24"/>
        </w:rPr>
        <w:t xml:space="preserve"> умеренном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1AD8" w:rsidRPr="00D51A16" w:rsidRDefault="00E21AD8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B93D05" w:rsidRPr="000B0FA5" w:rsidRDefault="00B93D05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Количество воды, которое может испариться при данной температуре:</w:t>
      </w:r>
    </w:p>
    <w:p w:rsidR="00E21AD8" w:rsidRPr="00D51A16" w:rsidRDefault="00A64300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B93D05">
        <w:rPr>
          <w:rFonts w:ascii="Times New Roman" w:hAnsi="Times New Roman" w:cs="Times New Roman"/>
          <w:sz w:val="24"/>
          <w:szCs w:val="24"/>
        </w:rPr>
        <w:t xml:space="preserve"> </w:t>
      </w:r>
      <w:r w:rsidR="00B93D05" w:rsidRPr="00B93D05">
        <w:rPr>
          <w:rFonts w:ascii="Times New Roman" w:hAnsi="Times New Roman" w:cs="Times New Roman"/>
          <w:sz w:val="24"/>
          <w:szCs w:val="24"/>
        </w:rPr>
        <w:t>а) испарение        б) испаряемость       в) коэффициент увлажнения       г) туман</w:t>
      </w:r>
      <w:r w:rsidRPr="00B93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D05" w:rsidRPr="00B93D05" w:rsidRDefault="00A64300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B93D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3D05" w:rsidRPr="000B0FA5" w:rsidRDefault="00B93D05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 xml:space="preserve"> При коэффициенте увлажнения больше 1 увлажнение считается:</w:t>
      </w:r>
    </w:p>
    <w:p w:rsidR="00E21AD8" w:rsidRPr="00D51A16" w:rsidRDefault="00A64300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 </w:t>
      </w:r>
      <w:r w:rsidR="00B93D05" w:rsidRPr="00B93D05">
        <w:rPr>
          <w:rFonts w:ascii="Times New Roman" w:hAnsi="Times New Roman" w:cs="Times New Roman"/>
          <w:sz w:val="24"/>
          <w:szCs w:val="24"/>
        </w:rPr>
        <w:t xml:space="preserve">а) </w:t>
      </w:r>
      <w:r w:rsidR="001655AD">
        <w:rPr>
          <w:rFonts w:ascii="Times New Roman" w:hAnsi="Times New Roman" w:cs="Times New Roman"/>
          <w:sz w:val="24"/>
          <w:szCs w:val="24"/>
        </w:rPr>
        <w:t>избыточным</w:t>
      </w:r>
      <w:r w:rsidR="00B93D05" w:rsidRPr="00B93D05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1655AD">
        <w:rPr>
          <w:rFonts w:ascii="Times New Roman" w:hAnsi="Times New Roman" w:cs="Times New Roman"/>
          <w:sz w:val="24"/>
          <w:szCs w:val="24"/>
        </w:rPr>
        <w:t>недостаточным</w:t>
      </w:r>
      <w:r w:rsidR="00B93D05" w:rsidRPr="00B93D05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1655AD">
        <w:rPr>
          <w:rFonts w:ascii="Times New Roman" w:hAnsi="Times New Roman" w:cs="Times New Roman"/>
          <w:sz w:val="24"/>
          <w:szCs w:val="24"/>
        </w:rPr>
        <w:t>достаточным</w:t>
      </w:r>
      <w:r w:rsidR="00B93D05" w:rsidRPr="00B93D05">
        <w:rPr>
          <w:rFonts w:ascii="Times New Roman" w:hAnsi="Times New Roman" w:cs="Times New Roman"/>
          <w:sz w:val="24"/>
          <w:szCs w:val="24"/>
        </w:rPr>
        <w:t xml:space="preserve">      </w:t>
      </w:r>
      <w:r w:rsidR="001655AD">
        <w:rPr>
          <w:rFonts w:ascii="Times New Roman" w:hAnsi="Times New Roman" w:cs="Times New Roman"/>
          <w:sz w:val="24"/>
          <w:szCs w:val="24"/>
        </w:rPr>
        <w:t>г) скудным</w:t>
      </w:r>
      <w:r w:rsidR="00B93D05" w:rsidRPr="00B9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05" w:rsidRPr="00B93D05" w:rsidRDefault="00B93D05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B93D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5AD" w:rsidRPr="000B0FA5" w:rsidRDefault="001655AD" w:rsidP="003A7C6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A5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соответствие:</w:t>
      </w:r>
    </w:p>
    <w:p w:rsidR="001655AD" w:rsidRPr="001655AD" w:rsidRDefault="001655AD" w:rsidP="001655A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5AD">
        <w:rPr>
          <w:rFonts w:ascii="Times New Roman" w:hAnsi="Times New Roman" w:cs="Times New Roman"/>
          <w:sz w:val="24"/>
          <w:szCs w:val="24"/>
        </w:rPr>
        <w:t>1) область высокого атмосферного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а) атмосферный фронт</w:t>
      </w:r>
    </w:p>
    <w:p w:rsidR="001655AD" w:rsidRPr="001655AD" w:rsidRDefault="001655AD" w:rsidP="001655A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5AD">
        <w:rPr>
          <w:rFonts w:ascii="Times New Roman" w:hAnsi="Times New Roman" w:cs="Times New Roman"/>
          <w:sz w:val="24"/>
          <w:szCs w:val="24"/>
        </w:rPr>
        <w:t>2) область низкого атмосферного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б) циклон</w:t>
      </w:r>
    </w:p>
    <w:p w:rsidR="001655AD" w:rsidRPr="00D51A16" w:rsidRDefault="001655AD" w:rsidP="001655A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5AD">
        <w:rPr>
          <w:rFonts w:ascii="Times New Roman" w:hAnsi="Times New Roman" w:cs="Times New Roman"/>
          <w:sz w:val="24"/>
          <w:szCs w:val="24"/>
        </w:rPr>
        <w:t>3) полоса столкновения двух воздушных масс</w:t>
      </w:r>
      <w:r>
        <w:rPr>
          <w:rFonts w:ascii="Times New Roman" w:hAnsi="Times New Roman" w:cs="Times New Roman"/>
          <w:sz w:val="24"/>
          <w:szCs w:val="24"/>
        </w:rPr>
        <w:t xml:space="preserve">              в) антициклон</w:t>
      </w:r>
    </w:p>
    <w:p w:rsidR="00E21AD8" w:rsidRPr="00D51A16" w:rsidRDefault="00E21AD8" w:rsidP="001655A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75F92" w:rsidRPr="000B0FA5" w:rsidRDefault="00A64300" w:rsidP="00675F9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 </w:t>
      </w:r>
      <w:r w:rsidR="00675F92" w:rsidRPr="000B0FA5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соответствие:</w:t>
      </w:r>
    </w:p>
    <w:p w:rsidR="00675F92" w:rsidRPr="001655AD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понижения температуры воздуха ниже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весной и осенью                                      </w:t>
      </w:r>
    </w:p>
    <w:p w:rsidR="00675F92" w:rsidRPr="001655AD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осадки в виде частиц льда                 </w:t>
      </w:r>
    </w:p>
    <w:p w:rsidR="00675F92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скопление водяных капель в нижнем слое тропосферы</w:t>
      </w:r>
    </w:p>
    <w:p w:rsidR="00675F92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ветер огромной скорости (более 30 м/с), обладающий разрушительной силой</w:t>
      </w:r>
    </w:p>
    <w:p w:rsidR="00675F92" w:rsidRPr="00D51A16" w:rsidRDefault="00675F92" w:rsidP="00675F92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туман                   б) ураган                 в) заморозок             г) град</w:t>
      </w:r>
    </w:p>
    <w:p w:rsidR="00E21AD8" w:rsidRPr="00D51A16" w:rsidRDefault="00E21AD8" w:rsidP="00675F92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D51A16" w:rsidRPr="007572D4" w:rsidRDefault="00A64300" w:rsidP="00D51A1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1A16">
        <w:rPr>
          <w:rFonts w:ascii="Times New Roman" w:hAnsi="Times New Roman" w:cs="Times New Roman"/>
          <w:sz w:val="24"/>
          <w:szCs w:val="24"/>
        </w:rPr>
        <w:t xml:space="preserve"> </w:t>
      </w:r>
      <w:r w:rsidR="00D51A16" w:rsidRPr="007572D4">
        <w:rPr>
          <w:rFonts w:ascii="Times New Roman" w:eastAsia="Calibri" w:hAnsi="Times New Roman" w:cs="Times New Roman"/>
          <w:sz w:val="24"/>
          <w:szCs w:val="24"/>
          <w:u w:val="single"/>
        </w:rPr>
        <w:t>Используя данные таблицы, вычислите коэффициент увлажнения для разных природных зон России.</w:t>
      </w:r>
    </w:p>
    <w:p w:rsidR="008A03EA" w:rsidRPr="00D51A16" w:rsidRDefault="008A03EA" w:rsidP="008A03E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Природная зона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 xml:space="preserve">Количество осадков за год (О) 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Испаряемость за год (И)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Коэффициент увлажнения. К=О/И</w:t>
            </w: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Лесотундра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Тайга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Лесостепь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</w:tbl>
    <w:p w:rsidR="00D51A16" w:rsidRPr="00D51A16" w:rsidRDefault="00D51A16" w:rsidP="007572D4">
      <w:pPr>
        <w:rPr>
          <w:rFonts w:ascii="Times New Roman" w:eastAsia="Calibri" w:hAnsi="Times New Roman" w:cs="Times New Roman"/>
          <w:sz w:val="24"/>
          <w:szCs w:val="24"/>
        </w:rPr>
      </w:pPr>
      <w:r w:rsidRPr="00D51A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572D4">
        <w:rPr>
          <w:rFonts w:ascii="Times New Roman" w:eastAsia="Calibri" w:hAnsi="Times New Roman" w:cs="Times New Roman"/>
          <w:sz w:val="24"/>
          <w:szCs w:val="24"/>
        </w:rPr>
        <w:t>Сделайте вывод</w:t>
      </w:r>
      <w:r w:rsidRPr="00D51A16">
        <w:rPr>
          <w:rFonts w:ascii="Times New Roman" w:eastAsia="Calibri" w:hAnsi="Times New Roman" w:cs="Times New Roman"/>
          <w:sz w:val="24"/>
          <w:szCs w:val="24"/>
        </w:rPr>
        <w:t xml:space="preserve"> о том, в какой из названных природных зон увлажнение достаточное, в какой – избы</w:t>
      </w:r>
      <w:r>
        <w:rPr>
          <w:rFonts w:ascii="Times New Roman" w:eastAsia="Calibri" w:hAnsi="Times New Roman" w:cs="Times New Roman"/>
          <w:sz w:val="24"/>
          <w:szCs w:val="24"/>
        </w:rPr>
        <w:t>точное, в какой – недостаточное, в какой -  скудное.</w:t>
      </w:r>
    </w:p>
    <w:p w:rsidR="00A64300" w:rsidRPr="00D51A16" w:rsidRDefault="00A64300" w:rsidP="00D51A1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51A1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A7C67" w:rsidRPr="003A7C67" w:rsidRDefault="003A7C67" w:rsidP="003A7C67"/>
    <w:p w:rsidR="00675F92" w:rsidRPr="00D51A16" w:rsidRDefault="00675F92" w:rsidP="003A7C67">
      <w:pPr>
        <w:tabs>
          <w:tab w:val="left" w:pos="1740"/>
        </w:tabs>
      </w:pP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 по теме «Климат и климатические ресурсы» 8 класс</w:t>
      </w: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3A7C67" w:rsidRDefault="003A7C67" w:rsidP="003A7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67" w:rsidRPr="000B0FA5" w:rsidRDefault="003A7C67" w:rsidP="003A7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Определите, какой из названных коэффициентов является климатическим показателем:</w:t>
      </w:r>
    </w:p>
    <w:p w:rsidR="003A7C67" w:rsidRPr="003A7C67" w:rsidRDefault="003A7C67" w:rsidP="003A7C6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коэффициент увлажнения             </w:t>
      </w:r>
      <w:r w:rsidRPr="003A7C6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теплопроводности</w:t>
      </w:r>
    </w:p>
    <w:p w:rsidR="003A7C67" w:rsidRPr="00D51A16" w:rsidRDefault="003A7C67" w:rsidP="003A7C6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коэффициент сопротивления        г) коэффициент вязкости</w:t>
      </w:r>
    </w:p>
    <w:p w:rsidR="00E21AD8" w:rsidRPr="00D51A16" w:rsidRDefault="00E21AD8" w:rsidP="003A7C6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A7C67" w:rsidRPr="000B0FA5" w:rsidRDefault="00A64300" w:rsidP="003A7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Общее количество радиации, достигающей поверхности Земли, называется:</w:t>
      </w:r>
    </w:p>
    <w:p w:rsidR="00E21AD8" w:rsidRPr="00D51A16" w:rsidRDefault="00A64300" w:rsidP="00A643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солнечная радиация         </w:t>
      </w:r>
      <w:r w:rsidRPr="003A7C6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радиационный баланс          </w:t>
      </w:r>
      <w:r w:rsidR="00282B92">
        <w:rPr>
          <w:rFonts w:ascii="Times New Roman" w:hAnsi="Times New Roman" w:cs="Times New Roman"/>
          <w:sz w:val="24"/>
          <w:szCs w:val="24"/>
        </w:rPr>
        <w:t xml:space="preserve">  </w:t>
      </w:r>
      <w:r w:rsidRPr="00A64300">
        <w:rPr>
          <w:rFonts w:ascii="Times New Roman" w:hAnsi="Times New Roman" w:cs="Times New Roman"/>
          <w:sz w:val="24"/>
          <w:szCs w:val="24"/>
        </w:rPr>
        <w:t xml:space="preserve">в) суммарная радиация   </w:t>
      </w:r>
    </w:p>
    <w:p w:rsidR="00A64300" w:rsidRPr="00A64300" w:rsidRDefault="00A64300" w:rsidP="00A6430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300" w:rsidRPr="000B0FA5" w:rsidRDefault="00282B92" w:rsidP="003A7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Самый большой показатель отраженной радиации имеет:</w:t>
      </w:r>
    </w:p>
    <w:p w:rsidR="00282B92" w:rsidRPr="00D51A16" w:rsidRDefault="00282B92" w:rsidP="00282B9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282B9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песок</w:t>
      </w:r>
      <w:r w:rsidRPr="00282B92">
        <w:rPr>
          <w:rFonts w:ascii="Times New Roman" w:hAnsi="Times New Roman" w:cs="Times New Roman"/>
          <w:sz w:val="24"/>
          <w:szCs w:val="24"/>
        </w:rPr>
        <w:t xml:space="preserve">                       б) лес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9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чернозем</w:t>
      </w:r>
      <w:r w:rsidRPr="00282B92">
        <w:rPr>
          <w:rFonts w:ascii="Times New Roman" w:hAnsi="Times New Roman" w:cs="Times New Roman"/>
          <w:sz w:val="24"/>
          <w:szCs w:val="24"/>
        </w:rPr>
        <w:t xml:space="preserve">                  г) </w:t>
      </w:r>
      <w:r>
        <w:rPr>
          <w:rFonts w:ascii="Times New Roman" w:hAnsi="Times New Roman" w:cs="Times New Roman"/>
          <w:sz w:val="24"/>
          <w:szCs w:val="24"/>
        </w:rPr>
        <w:t>снег</w:t>
      </w:r>
      <w:r w:rsidRPr="0028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D8" w:rsidRPr="00D51A16" w:rsidRDefault="00E21AD8" w:rsidP="00282B9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282B92" w:rsidRPr="000B0FA5" w:rsidRDefault="00282B92" w:rsidP="003A7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В каком районе России выпадает минимальное количество осадков?</w:t>
      </w:r>
    </w:p>
    <w:p w:rsidR="00282B92" w:rsidRPr="00D51A16" w:rsidRDefault="00282B92" w:rsidP="00282B92">
      <w:pPr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282B92">
        <w:rPr>
          <w:rFonts w:ascii="Times New Roman" w:hAnsi="Times New Roman" w:cs="Times New Roman"/>
          <w:sz w:val="24"/>
          <w:szCs w:val="24"/>
        </w:rPr>
        <w:t>а) на Новосибирских островах            б) в Забайкалье                                                      в) в Прикаспийской низменности       г) на полуострове Ямал</w:t>
      </w:r>
    </w:p>
    <w:p w:rsidR="00E21AD8" w:rsidRPr="00D51A16" w:rsidRDefault="00E21AD8" w:rsidP="00282B92">
      <w:pPr>
        <w:ind w:left="708"/>
        <w:jc w:val="left"/>
        <w:rPr>
          <w:rFonts w:ascii="Times New Roman" w:hAnsi="Times New Roman" w:cs="Times New Roman"/>
          <w:sz w:val="24"/>
          <w:szCs w:val="24"/>
        </w:rPr>
      </w:pPr>
    </w:p>
    <w:p w:rsidR="00B93D05" w:rsidRPr="000B0FA5" w:rsidRDefault="00B93D05" w:rsidP="00B93D0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На климат России наибольшее влияние оказывает океан:</w:t>
      </w:r>
    </w:p>
    <w:p w:rsidR="00B93D05" w:rsidRPr="00D51A16" w:rsidRDefault="00B93D05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0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Тихий</w:t>
      </w:r>
      <w:r w:rsidRPr="00A643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430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Северный Ледовитый </w:t>
      </w:r>
      <w:r w:rsidRPr="00A6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430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Атлантический     </w:t>
      </w:r>
      <w:r w:rsidRPr="00A6430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Индийский</w:t>
      </w:r>
    </w:p>
    <w:p w:rsidR="00E21AD8" w:rsidRPr="00D51A16" w:rsidRDefault="00E21AD8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5131AA" w:rsidRPr="000B0FA5" w:rsidRDefault="00B93D05" w:rsidP="003A7C6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B0FA5">
        <w:rPr>
          <w:rFonts w:ascii="Times New Roman" w:hAnsi="Times New Roman" w:cs="Times New Roman"/>
          <w:sz w:val="24"/>
          <w:szCs w:val="24"/>
          <w:u w:val="single"/>
        </w:rPr>
        <w:t>Самое холодное место в России:</w:t>
      </w:r>
    </w:p>
    <w:p w:rsidR="00B93D05" w:rsidRPr="00D51A16" w:rsidRDefault="00B93D05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B93D05">
        <w:rPr>
          <w:rFonts w:ascii="Times New Roman" w:hAnsi="Times New Roman" w:cs="Times New Roman"/>
          <w:sz w:val="24"/>
          <w:szCs w:val="24"/>
        </w:rPr>
        <w:t>а) остров Рудольфа         б) Оймякон       в) Кольский полуостров     г) Таймыр</w:t>
      </w:r>
    </w:p>
    <w:p w:rsidR="00E21AD8" w:rsidRPr="00D51A16" w:rsidRDefault="00E21AD8" w:rsidP="00B93D05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1655AD" w:rsidRPr="000B0FA5" w:rsidRDefault="001655AD" w:rsidP="001655AD">
      <w:pPr>
        <w:ind w:left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0FA5">
        <w:rPr>
          <w:rFonts w:ascii="Times New Roman" w:hAnsi="Times New Roman" w:cs="Times New Roman"/>
          <w:sz w:val="24"/>
          <w:szCs w:val="24"/>
          <w:u w:val="single"/>
        </w:rPr>
        <w:t>.   При коэффициенте увлажнения меньше 1  (0,6-0,7) увлажнение считается:</w:t>
      </w:r>
    </w:p>
    <w:p w:rsidR="001655AD" w:rsidRPr="00D51A16" w:rsidRDefault="001655AD" w:rsidP="001655AD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 xml:space="preserve">  </w:t>
      </w:r>
      <w:r w:rsidRPr="00B93D0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избыточным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недостаточным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достаточным</w:t>
      </w:r>
      <w:r w:rsidRPr="00B93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г) скудным</w:t>
      </w:r>
    </w:p>
    <w:p w:rsidR="00E21AD8" w:rsidRPr="00D51A16" w:rsidRDefault="00E21AD8" w:rsidP="001655AD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</w:p>
    <w:p w:rsidR="00C008CF" w:rsidRPr="000B0FA5" w:rsidRDefault="00C008CF" w:rsidP="00C008CF">
      <w:pPr>
        <w:ind w:left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655AD" w:rsidRPr="00C008CF">
        <w:rPr>
          <w:rFonts w:ascii="Times New Roman" w:hAnsi="Times New Roman" w:cs="Times New Roman"/>
          <w:sz w:val="24"/>
          <w:szCs w:val="24"/>
        </w:rPr>
        <w:t xml:space="preserve">  </w:t>
      </w:r>
      <w:r w:rsidRPr="000B0FA5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соответствие: территория – тип климата:</w:t>
      </w:r>
    </w:p>
    <w:p w:rsidR="00C008CF" w:rsidRPr="001655AD" w:rsidRDefault="00C008CF" w:rsidP="00C008C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Русская равнина                     а) континентальный</w:t>
      </w:r>
    </w:p>
    <w:p w:rsidR="00C008CF" w:rsidRPr="001655AD" w:rsidRDefault="00C008CF" w:rsidP="00C008C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Западная Сибирь                   б) умеренно континентальный</w:t>
      </w:r>
    </w:p>
    <w:p w:rsidR="00C008CF" w:rsidRPr="00D51A16" w:rsidRDefault="00C008CF" w:rsidP="00C008C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Дальний Восток                     в) муссонный</w:t>
      </w:r>
    </w:p>
    <w:p w:rsidR="00E21AD8" w:rsidRPr="00D51A16" w:rsidRDefault="00E21AD8" w:rsidP="00C008C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75F92" w:rsidRPr="000B0FA5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75F92">
        <w:rPr>
          <w:rFonts w:ascii="Times New Roman" w:hAnsi="Times New Roman" w:cs="Times New Roman"/>
          <w:sz w:val="24"/>
          <w:szCs w:val="24"/>
        </w:rPr>
        <w:t xml:space="preserve">  </w:t>
      </w:r>
      <w:r w:rsidRPr="000B0FA5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соответствие:</w:t>
      </w:r>
    </w:p>
    <w:p w:rsidR="00675F92" w:rsidRPr="001655AD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очень низкая температура воздуха при малой мощности снежного покрова                                      </w:t>
      </w:r>
    </w:p>
    <w:p w:rsidR="00675F92" w:rsidRPr="001655AD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1837E6">
        <w:rPr>
          <w:rFonts w:ascii="Times New Roman" w:hAnsi="Times New Roman" w:cs="Times New Roman"/>
          <w:sz w:val="24"/>
          <w:szCs w:val="24"/>
        </w:rPr>
        <w:t>корка льда, образующаяся при замерзании капель дождя или тумана весной или осенью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5F92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37E6">
        <w:rPr>
          <w:rFonts w:ascii="Times New Roman" w:hAnsi="Times New Roman" w:cs="Times New Roman"/>
          <w:sz w:val="24"/>
          <w:szCs w:val="24"/>
        </w:rPr>
        <w:t>3) жаркий, сухой, сильный ветер, длящийся несколько дней</w:t>
      </w:r>
    </w:p>
    <w:p w:rsidR="00675F92" w:rsidRDefault="00675F92" w:rsidP="00675F92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1837E6">
        <w:rPr>
          <w:rFonts w:ascii="Times New Roman" w:hAnsi="Times New Roman" w:cs="Times New Roman"/>
          <w:sz w:val="24"/>
          <w:szCs w:val="24"/>
        </w:rPr>
        <w:t xml:space="preserve"> длительный период длящаяся сухая погода с высокой температурой воздуха</w:t>
      </w:r>
    </w:p>
    <w:p w:rsidR="00675F92" w:rsidRPr="001655AD" w:rsidRDefault="00675F92" w:rsidP="00675F92">
      <w:pPr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1837E6">
        <w:rPr>
          <w:rFonts w:ascii="Times New Roman" w:hAnsi="Times New Roman" w:cs="Times New Roman"/>
          <w:sz w:val="24"/>
          <w:szCs w:val="24"/>
        </w:rPr>
        <w:t xml:space="preserve"> засуха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7E6">
        <w:rPr>
          <w:rFonts w:ascii="Times New Roman" w:hAnsi="Times New Roman" w:cs="Times New Roman"/>
          <w:sz w:val="24"/>
          <w:szCs w:val="24"/>
        </w:rPr>
        <w:t>б) сильные морозы</w:t>
      </w:r>
      <w:r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="001837E6">
        <w:rPr>
          <w:rFonts w:ascii="Times New Roman" w:hAnsi="Times New Roman" w:cs="Times New Roman"/>
          <w:sz w:val="24"/>
          <w:szCs w:val="24"/>
        </w:rPr>
        <w:t xml:space="preserve"> гололед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37E6">
        <w:rPr>
          <w:rFonts w:ascii="Times New Roman" w:hAnsi="Times New Roman" w:cs="Times New Roman"/>
          <w:sz w:val="24"/>
          <w:szCs w:val="24"/>
        </w:rPr>
        <w:t>г) суховей</w:t>
      </w:r>
    </w:p>
    <w:p w:rsidR="00C008CF" w:rsidRPr="001655AD" w:rsidRDefault="00C008CF" w:rsidP="00C008C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51A16" w:rsidRPr="007572D4" w:rsidRDefault="00D51A16" w:rsidP="008A03E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72D4">
        <w:rPr>
          <w:rFonts w:ascii="Times New Roman" w:eastAsia="Calibri" w:hAnsi="Times New Roman" w:cs="Times New Roman"/>
          <w:sz w:val="24"/>
          <w:szCs w:val="24"/>
          <w:u w:val="single"/>
        </w:rPr>
        <w:t>Используя данные таблицы, вычислите коэффициент увлажнения для разных природных зон России.</w:t>
      </w:r>
    </w:p>
    <w:p w:rsidR="008A03EA" w:rsidRPr="008A03EA" w:rsidRDefault="008A03EA" w:rsidP="008A03E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Природная зона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 xml:space="preserve">Количество осадков за год (О) 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Испаряемость за год (И)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Коэффициент увлажнения. К=О/И</w:t>
            </w: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51A16">
              <w:rPr>
                <w:sz w:val="24"/>
                <w:szCs w:val="24"/>
              </w:rPr>
              <w:t>ундра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51A16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Пустыня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1A16">
              <w:rPr>
                <w:sz w:val="24"/>
                <w:szCs w:val="24"/>
              </w:rPr>
              <w:t>тепь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</w:p>
        </w:tc>
      </w:tr>
    </w:tbl>
    <w:p w:rsidR="00D51A16" w:rsidRPr="007572D4" w:rsidRDefault="007572D4" w:rsidP="007572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Сделайте вывод</w:t>
      </w:r>
      <w:r w:rsidR="00D51A16" w:rsidRPr="00D51A16">
        <w:rPr>
          <w:rFonts w:ascii="Times New Roman" w:eastAsia="Calibri" w:hAnsi="Times New Roman" w:cs="Times New Roman"/>
          <w:sz w:val="24"/>
          <w:szCs w:val="24"/>
        </w:rPr>
        <w:t xml:space="preserve"> о том, в какой из названных природных зон увлажнение достаточное, в какой – избы</w:t>
      </w:r>
      <w:r w:rsidR="00D51A16">
        <w:rPr>
          <w:rFonts w:ascii="Times New Roman" w:eastAsia="Calibri" w:hAnsi="Times New Roman" w:cs="Times New Roman"/>
          <w:sz w:val="24"/>
          <w:szCs w:val="24"/>
        </w:rPr>
        <w:t>точное, в какой – недостаточное, в какой –</w:t>
      </w:r>
      <w:r w:rsidR="008A03EA">
        <w:rPr>
          <w:rFonts w:ascii="Times New Roman" w:eastAsia="Calibri" w:hAnsi="Times New Roman" w:cs="Times New Roman"/>
          <w:sz w:val="24"/>
          <w:szCs w:val="24"/>
        </w:rPr>
        <w:t xml:space="preserve"> скудное.</w:t>
      </w:r>
    </w:p>
    <w:p w:rsidR="007572D4" w:rsidRDefault="007572D4" w:rsidP="003A7C6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C67" w:rsidRDefault="003A7C67" w:rsidP="003A7C6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</w:t>
      </w:r>
    </w:p>
    <w:p w:rsidR="003A7C67" w:rsidRDefault="003A7C67" w:rsidP="003A7C6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C67" w:rsidRDefault="003A7C67" w:rsidP="003A7C6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C67" w:rsidRPr="008A03EA" w:rsidRDefault="003A7C67" w:rsidP="003A7C67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8A03EA">
        <w:rPr>
          <w:rFonts w:ascii="Times New Roman" w:hAnsi="Times New Roman" w:cs="Times New Roman"/>
          <w:b/>
          <w:sz w:val="24"/>
          <w:szCs w:val="24"/>
        </w:rPr>
        <w:t>Вариант 1                                                           Вариант 2</w:t>
      </w:r>
    </w:p>
    <w:p w:rsidR="003A7C67" w:rsidRDefault="003A7C67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                                                                         1 а</w:t>
      </w:r>
    </w:p>
    <w:p w:rsidR="003A7C67" w:rsidRDefault="00A64300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                                                                         2 в</w:t>
      </w:r>
    </w:p>
    <w:p w:rsidR="00A64300" w:rsidRDefault="00A64300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г                                                                         3 </w:t>
      </w:r>
      <w:r w:rsidR="00282B92">
        <w:rPr>
          <w:rFonts w:ascii="Times New Roman" w:hAnsi="Times New Roman" w:cs="Times New Roman"/>
          <w:b/>
          <w:sz w:val="24"/>
          <w:szCs w:val="24"/>
        </w:rPr>
        <w:t>г</w:t>
      </w:r>
    </w:p>
    <w:p w:rsidR="00282B92" w:rsidRDefault="00282B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в                                                                        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в</w:t>
      </w:r>
    </w:p>
    <w:p w:rsidR="00282B92" w:rsidRDefault="00282B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131AA">
        <w:rPr>
          <w:rFonts w:ascii="Times New Roman" w:hAnsi="Times New Roman" w:cs="Times New Roman"/>
          <w:b/>
          <w:sz w:val="24"/>
          <w:szCs w:val="24"/>
        </w:rPr>
        <w:t xml:space="preserve">в                                                                        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A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93D05">
        <w:rPr>
          <w:rFonts w:ascii="Times New Roman" w:hAnsi="Times New Roman" w:cs="Times New Roman"/>
          <w:b/>
          <w:sz w:val="24"/>
          <w:szCs w:val="24"/>
        </w:rPr>
        <w:t>в</w:t>
      </w:r>
    </w:p>
    <w:p w:rsidR="00B93D05" w:rsidRDefault="00B93D05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б                                                                        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б</w:t>
      </w:r>
    </w:p>
    <w:p w:rsidR="00B93D05" w:rsidRDefault="001655AD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а                                                                        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б</w:t>
      </w:r>
    </w:p>
    <w:p w:rsidR="00C008CF" w:rsidRDefault="00C008CF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 1 в                                                                   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   1 б</w:t>
      </w:r>
    </w:p>
    <w:p w:rsidR="001655AD" w:rsidRDefault="00C008CF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 б                                                                         2 а</w:t>
      </w:r>
    </w:p>
    <w:p w:rsidR="00C008CF" w:rsidRDefault="00C008CF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 а                                                                         3 в</w:t>
      </w:r>
    </w:p>
    <w:p w:rsidR="00675F92" w:rsidRDefault="00675F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  1 в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9    1 б</w:t>
      </w:r>
    </w:p>
    <w:p w:rsidR="00675F92" w:rsidRDefault="00675F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 г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2 в</w:t>
      </w:r>
    </w:p>
    <w:p w:rsidR="00675F92" w:rsidRDefault="00675F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 а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3 г</w:t>
      </w:r>
    </w:p>
    <w:p w:rsidR="00675F92" w:rsidRDefault="00675F92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 б</w:t>
      </w:r>
      <w:r w:rsidR="00183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4 а</w:t>
      </w: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1A16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Природная зона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 xml:space="preserve">Количество осадков за год (О) 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Испаряемость за год (И)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Коэффициент увлажнения. К=О/И</w:t>
            </w: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Лесотундра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избыточное</w:t>
            </w: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Тайга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D51A16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1.3 - избыточное</w:t>
            </w:r>
          </w:p>
        </w:tc>
      </w:tr>
      <w:tr w:rsidR="00D51A16" w:rsidRPr="00D51A16" w:rsidTr="00985BE9">
        <w:tc>
          <w:tcPr>
            <w:tcW w:w="2392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Лесостепь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D51A16" w:rsidRPr="00D51A16" w:rsidRDefault="00D51A16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D51A16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достаточное</w:t>
            </w:r>
          </w:p>
        </w:tc>
      </w:tr>
    </w:tbl>
    <w:p w:rsidR="00D51A16" w:rsidRDefault="00D51A16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A03EA" w:rsidRPr="00D51A16" w:rsidTr="00985BE9">
        <w:tc>
          <w:tcPr>
            <w:tcW w:w="2392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Природная зона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 xml:space="preserve">Количество осадков за год (О) 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Испаряемость за год (И)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Коэффициент увлажнения. К=О/И</w:t>
            </w:r>
          </w:p>
        </w:tc>
      </w:tr>
      <w:tr w:rsidR="008A03EA" w:rsidRPr="00D51A16" w:rsidTr="00985BE9">
        <w:tc>
          <w:tcPr>
            <w:tcW w:w="2392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51A16">
              <w:rPr>
                <w:sz w:val="24"/>
                <w:szCs w:val="24"/>
              </w:rPr>
              <w:t>ундра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51A16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1,6 - избыточное</w:t>
            </w:r>
          </w:p>
        </w:tc>
      </w:tr>
      <w:tr w:rsidR="008A03EA" w:rsidRPr="00D51A16" w:rsidTr="00985BE9">
        <w:tc>
          <w:tcPr>
            <w:tcW w:w="2392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Пустыня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0,2 - скудное</w:t>
            </w:r>
          </w:p>
        </w:tc>
      </w:tr>
      <w:tr w:rsidR="008A03EA" w:rsidRPr="00D51A16" w:rsidTr="00985BE9">
        <w:tc>
          <w:tcPr>
            <w:tcW w:w="2392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1A16">
              <w:rPr>
                <w:sz w:val="24"/>
                <w:szCs w:val="24"/>
              </w:rPr>
              <w:t>тепь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 w:rsidRPr="00D51A16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1A16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A03EA" w:rsidRPr="00D51A16" w:rsidRDefault="008A03EA" w:rsidP="00985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0,7 - недостаточное</w:t>
            </w:r>
          </w:p>
        </w:tc>
      </w:tr>
    </w:tbl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17, 16 – «5»</w:t>
      </w: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 14, 13, 12 – «4»</w:t>
      </w: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11, 10, 9 – «3»</w:t>
      </w:r>
    </w:p>
    <w:p w:rsidR="008A03EA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03EA" w:rsidRPr="003A7C67" w:rsidRDefault="008A03EA">
      <w:pPr>
        <w:tabs>
          <w:tab w:val="left" w:pos="124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«2»</w:t>
      </w:r>
    </w:p>
    <w:sectPr w:rsidR="008A03EA" w:rsidRPr="003A7C67" w:rsidSect="002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A3" w:rsidRDefault="00055CA3" w:rsidP="003A7C67">
      <w:r>
        <w:separator/>
      </w:r>
    </w:p>
  </w:endnote>
  <w:endnote w:type="continuationSeparator" w:id="1">
    <w:p w:rsidR="00055CA3" w:rsidRDefault="00055CA3" w:rsidP="003A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A3" w:rsidRDefault="00055CA3" w:rsidP="003A7C67">
      <w:r>
        <w:separator/>
      </w:r>
    </w:p>
  </w:footnote>
  <w:footnote w:type="continuationSeparator" w:id="1">
    <w:p w:rsidR="00055CA3" w:rsidRDefault="00055CA3" w:rsidP="003A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E2"/>
    <w:multiLevelType w:val="hybridMultilevel"/>
    <w:tmpl w:val="A3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781"/>
    <w:multiLevelType w:val="hybridMultilevel"/>
    <w:tmpl w:val="926A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80F"/>
    <w:multiLevelType w:val="hybridMultilevel"/>
    <w:tmpl w:val="926A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1C28"/>
    <w:multiLevelType w:val="hybridMultilevel"/>
    <w:tmpl w:val="7306276E"/>
    <w:lvl w:ilvl="0" w:tplc="8E5CE6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67"/>
    <w:rsid w:val="0000056A"/>
    <w:rsid w:val="00012620"/>
    <w:rsid w:val="00055CA3"/>
    <w:rsid w:val="000B0FA5"/>
    <w:rsid w:val="001655AD"/>
    <w:rsid w:val="001837E6"/>
    <w:rsid w:val="00214443"/>
    <w:rsid w:val="00282B92"/>
    <w:rsid w:val="003A7C67"/>
    <w:rsid w:val="005131AA"/>
    <w:rsid w:val="0059151E"/>
    <w:rsid w:val="00675F92"/>
    <w:rsid w:val="007572D4"/>
    <w:rsid w:val="007B0D67"/>
    <w:rsid w:val="008A03EA"/>
    <w:rsid w:val="008C3F3C"/>
    <w:rsid w:val="00A219DE"/>
    <w:rsid w:val="00A64300"/>
    <w:rsid w:val="00B1380E"/>
    <w:rsid w:val="00B93D05"/>
    <w:rsid w:val="00C008CF"/>
    <w:rsid w:val="00D51A16"/>
    <w:rsid w:val="00E21AD8"/>
    <w:rsid w:val="00F92A9E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C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C67"/>
  </w:style>
  <w:style w:type="paragraph" w:styleId="a6">
    <w:name w:val="footer"/>
    <w:basedOn w:val="a"/>
    <w:link w:val="a7"/>
    <w:uiPriority w:val="99"/>
    <w:semiHidden/>
    <w:unhideWhenUsed/>
    <w:rsid w:val="003A7C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C67"/>
  </w:style>
  <w:style w:type="table" w:styleId="a8">
    <w:name w:val="Table Grid"/>
    <w:basedOn w:val="a1"/>
    <w:rsid w:val="00D51A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2011-12-10T14:29:00Z</dcterms:created>
  <dcterms:modified xsi:type="dcterms:W3CDTF">2011-12-11T15:50:00Z</dcterms:modified>
</cp:coreProperties>
</file>