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B0" w:rsidRDefault="00872F5D" w:rsidP="00872F5D">
      <w:pPr>
        <w:jc w:val="center"/>
        <w:rPr>
          <w:rFonts w:ascii="Times New Roman" w:hAnsi="Times New Roman" w:cs="Times New Roman"/>
          <w:b/>
          <w:sz w:val="28"/>
          <w:szCs w:val="28"/>
        </w:rPr>
      </w:pPr>
      <w:r w:rsidRPr="00872F5D">
        <w:rPr>
          <w:rFonts w:ascii="Times New Roman" w:hAnsi="Times New Roman" w:cs="Times New Roman"/>
          <w:b/>
          <w:sz w:val="28"/>
          <w:szCs w:val="28"/>
        </w:rPr>
        <w:t>Пояснительная записка</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 xml:space="preserve">Рабочая программа по истории для 10 класса составлена на основе примерной программы и соответствует федеральному компоненту государственного стандарта (основного) общего образования. Рабочая  программа содействует реализации единой концепции исторического образования. </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Рабочая программа для 10 класса рассчитана на 68 учебных часов (2 часа в неделю). При этом в ней предусмотрен резерв свободного учебного времени в объеме 8 учебных часов для организации повторения и проведения семинарских занятий.</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Основные содержательные линии учебной рабочей программы в 10 классе реализуются в рамках двух курсов – «Истории России» и «Всеобщей истории». Предполагается их последовательное изучение.</w:t>
      </w:r>
    </w:p>
    <w:p w:rsidR="00872F5D" w:rsidRPr="00872F5D" w:rsidRDefault="00872F5D" w:rsidP="00872F5D">
      <w:pPr>
        <w:pStyle w:val="a3"/>
        <w:rPr>
          <w:rFonts w:ascii="Times New Roman" w:hAnsi="Times New Roman" w:cs="Times New Roman"/>
          <w:b/>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10 КЛАСС (68 часов)</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ИСТОРИЯ РОССИИ (36 часов)</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История России – часть всемирной истории (2 ч)</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872F5D" w:rsidRPr="00872F5D" w:rsidRDefault="00872F5D" w:rsidP="00872F5D">
      <w:pPr>
        <w:pStyle w:val="a3"/>
        <w:rPr>
          <w:rFonts w:ascii="Times New Roman" w:hAnsi="Times New Roman" w:cs="Times New Roman"/>
          <w:b/>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Народы и древнейшие государства на территории России (4 ч)</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w:t>
      </w:r>
    </w:p>
    <w:p w:rsidR="00872F5D" w:rsidRPr="00872F5D" w:rsidRDefault="00872F5D" w:rsidP="00872F5D">
      <w:pPr>
        <w:pStyle w:val="a3"/>
        <w:rPr>
          <w:rFonts w:ascii="Times New Roman" w:hAnsi="Times New Roman" w:cs="Times New Roman"/>
          <w:b/>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Русь в IX – начале XII вв. (4 ч)</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 Категории населения. Княжеские усобицы.</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872F5D" w:rsidRPr="00872F5D" w:rsidRDefault="00872F5D" w:rsidP="00872F5D">
      <w:pPr>
        <w:pStyle w:val="a3"/>
        <w:rPr>
          <w:rFonts w:ascii="Times New Roman" w:hAnsi="Times New Roman" w:cs="Times New Roman"/>
          <w:b/>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Русские земли и княжества в XII – середине XV вв. (8 ч)</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Причины распада Древнерусского государства. Усиление экономической и политической самостоятельности</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русских земель. Крупнейшие земли и княжества Руси в XII – начале XIII вв. Монархии и республики. Православная</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Церковь и идея единства Русской земли. Русь и Степь. Расцвет культуры домонгольской Руси.</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Образование Монгольского государства. Нашествие на Русь. Включение русских земель в монгольскую</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систему управления завоеванными землями. Золотая Орда. Принятие Ордой ислама. Роль монгольского завоевания в</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истории Руси. Экспансия с Запада. Борьба с крестоносной агрессией. Русские земли в составе Великого княжества</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Литовского.</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Начало возрождения Руси. Внутренние миграции населения. Восстановление экономики русских земель.</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Формы землевладения и категории населения. Роль городов в объединительном процессе.</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Борьба за политическую гегемонию в Северо-Восточной Руси. Политические, социальные, экономические и</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территориально-географические причины превращения Москвы в центр объединения русских земель. Взаимосвязь</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процессов объединения русских земель и борьбы против ордынского владычества. Зарождение национального</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самосознания на Руси.</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Великое княжество Московское в системе международных отношений. Начало распада Золотой Орды.</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Образование Казанского, Крымского, Астраханского ханств. Закрепление католичества как государственной</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религии Великого княжества Литовского. Автокефалия Русской Православной Церкви.</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Культурное развитие русских земель и княжеств в конце XIII – середине XV вв. Влияние внешних факторов</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на развитие русской культуры. Формирование русского, украинского и белорусского народов. Москва как центр</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развития культуры великорусской народности.</w:t>
      </w:r>
    </w:p>
    <w:p w:rsidR="00872F5D" w:rsidRPr="00872F5D" w:rsidRDefault="00872F5D" w:rsidP="00872F5D">
      <w:pPr>
        <w:pStyle w:val="a3"/>
        <w:rPr>
          <w:rFonts w:ascii="Times New Roman" w:hAnsi="Times New Roman" w:cs="Times New Roman"/>
          <w:b/>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Российское государство во второй половине XV – XVII вв. (9 ч)</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Завершение объединения русских земель и образование Российского государства. Особенности процесса</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складывания централизованного государства в России. Свержение золотоордынского ига. Изменения в социальной</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структуре общества и формах феодального землевладения. Формирование новой системы управления страной. Роль</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церкви в государственном строительстве. «Москва – третий Рим».</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Установление царской власти и ее сакрализация в общественном сознании. Складывание идеологии</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самодержавия. Реформы середины XVI в. Создание органов сословно-представительной монархии. Развитие</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поместной системы. Установление крепостного права. Опричнина. Учреждение патриаршества. Расширение</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территории России в XVI в. Рост международного авторитета Российского государства.</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 xml:space="preserve">Причины и характер Смуты. Пресечение правящей династии. Боярские группировки. Обострение социально-экономических противоречий. Борьба </w:t>
      </w:r>
      <w:r w:rsidRPr="00872F5D">
        <w:rPr>
          <w:rFonts w:ascii="Times New Roman" w:hAnsi="Times New Roman" w:cs="Times New Roman"/>
          <w:sz w:val="28"/>
          <w:szCs w:val="28"/>
        </w:rPr>
        <w:lastRenderedPageBreak/>
        <w:t>против агрессии Речи Посполитой и Швеции. Национальный подъем в России.</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Восстановление независимости страны.</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 xml:space="preserve">Земской собор </w:t>
      </w:r>
      <w:smartTag w:uri="urn:schemas-microsoft-com:office:smarttags" w:element="metricconverter">
        <w:smartTagPr>
          <w:attr w:name="ProductID" w:val="1613 г"/>
        </w:smartTagPr>
        <w:r w:rsidRPr="00872F5D">
          <w:rPr>
            <w:rFonts w:ascii="Times New Roman" w:hAnsi="Times New Roman" w:cs="Times New Roman"/>
            <w:sz w:val="28"/>
            <w:szCs w:val="28"/>
          </w:rPr>
          <w:t>1613 г</w:t>
        </w:r>
      </w:smartTag>
      <w:r w:rsidRPr="00872F5D">
        <w:rPr>
          <w:rFonts w:ascii="Times New Roman" w:hAnsi="Times New Roman" w:cs="Times New Roman"/>
          <w:sz w:val="28"/>
          <w:szCs w:val="28"/>
        </w:rPr>
        <w:t>. и восстановление самодержавия. Первые Романовы. Расширение территории</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Российского государства в XVII в. Вхождение Левобережной Украины в состав России. Освоение Сибири. Участие</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России в войнах в XVII в.</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Юридическое оформление крепостного права. Новые явления в экономике: начало складывания</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всероссийского рынка, образование мануфактур. Развитие новых торговых центров. Социальные движения в России</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во второй половине XVII в. Церковный раскол и его значение. Старообрядчество.</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Культура народов Российского государства во второй половине XV-XVII в. вв. Усиление светских элементов</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в русской культуре. Новые формы зодчества. Расцвет русской живописи и декоративно-прикладного искусства.</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Начало книгопечатания и распространение грамотности. Зарождение публицистики. Славяно-греко-латинская</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академия. «Домострой»: патриархальные традиции в быте и нравах. Крестьянский и городской быт.</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Особенности русской традиционной (средневековой) культуры. Формирование национального самосознания.</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Дискуссия о предпосылках преобразования общественного строя и характере процесса модернизации в России.</w:t>
      </w:r>
    </w:p>
    <w:p w:rsidR="00872F5D" w:rsidRPr="00872F5D" w:rsidRDefault="00872F5D" w:rsidP="00872F5D">
      <w:pPr>
        <w:pStyle w:val="a3"/>
        <w:rPr>
          <w:rFonts w:ascii="Times New Roman" w:hAnsi="Times New Roman" w:cs="Times New Roman"/>
          <w:b/>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Россия в XVIII – середине XIX вв. ( 9 ч)</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sz w:val="28"/>
          <w:szCs w:val="28"/>
        </w:rPr>
        <w:t>Петровские преобразования. Реформы армии и флота. Создание заводской промышленности. Политика</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протекционизма. Новая система государственной власти и управления. Провозглашение империи. Превращение</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дворянства в господствующее сословие. Особенности российского абсолютизма. Россия в период дворцовых</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переворотов. Расширение прав и привилегий дворянства. Просвещенный абсолютизм. Законодательное оформление</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сословного строя.</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Попытки укрепления абсолютизма в первой половине XIX в. Реформы системы государственного управления.</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Рост оппозиционных настроений в обществе. Движение декабристов. Оформление российской консервативной</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идеологии. Теория «официальной народности». Славянофилы и западники. Русский утопический социализм.</w:t>
      </w:r>
      <w:r w:rsidRPr="00872F5D">
        <w:rPr>
          <w:rFonts w:ascii="Times New Roman" w:hAnsi="Times New Roman" w:cs="Times New Roman"/>
          <w:b/>
          <w:sz w:val="28"/>
          <w:szCs w:val="28"/>
        </w:rPr>
        <w:t xml:space="preserve"> </w:t>
      </w:r>
      <w:r w:rsidRPr="00872F5D">
        <w:rPr>
          <w:rFonts w:ascii="Times New Roman" w:hAnsi="Times New Roman" w:cs="Times New Roman"/>
          <w:sz w:val="28"/>
          <w:szCs w:val="28"/>
        </w:rPr>
        <w:t>Особенности экономического развития России в XVIII – первой половине XIX в. Развитие капиталистических</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 xml:space="preserve">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w:t>
      </w:r>
      <w:smartTag w:uri="urn:schemas-microsoft-com:office:smarttags" w:element="metricconverter">
        <w:smartTagPr>
          <w:attr w:name="ProductID" w:val="1812 г"/>
        </w:smartTagPr>
        <w:r w:rsidRPr="00872F5D">
          <w:rPr>
            <w:rFonts w:ascii="Times New Roman" w:hAnsi="Times New Roman" w:cs="Times New Roman"/>
            <w:sz w:val="28"/>
            <w:szCs w:val="28"/>
          </w:rPr>
          <w:t>1812 г</w:t>
        </w:r>
      </w:smartTag>
      <w:r w:rsidRPr="00872F5D">
        <w:rPr>
          <w:rFonts w:ascii="Times New Roman" w:hAnsi="Times New Roman" w:cs="Times New Roman"/>
          <w:sz w:val="28"/>
          <w:szCs w:val="28"/>
        </w:rPr>
        <w:t>. и заграничный поход русской армии. Россия в Священном союзе. Крымская война.</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lastRenderedPageBreak/>
        <w:t>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872F5D" w:rsidRPr="00872F5D" w:rsidRDefault="00872F5D" w:rsidP="00872F5D">
      <w:pPr>
        <w:pStyle w:val="a3"/>
        <w:rPr>
          <w:rFonts w:ascii="Times New Roman" w:hAnsi="Times New Roman" w:cs="Times New Roman"/>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ВСЕОБЩАЯ ИСТОРИЯ (24 часа)</w:t>
      </w:r>
    </w:p>
    <w:p w:rsidR="00872F5D" w:rsidRPr="00872F5D" w:rsidRDefault="00B65E29" w:rsidP="00872F5D">
      <w:pPr>
        <w:pStyle w:val="a3"/>
        <w:rPr>
          <w:rFonts w:ascii="Times New Roman" w:hAnsi="Times New Roman" w:cs="Times New Roman"/>
          <w:b/>
          <w:sz w:val="28"/>
          <w:szCs w:val="28"/>
        </w:rPr>
      </w:pPr>
      <w:r>
        <w:rPr>
          <w:rFonts w:ascii="Times New Roman" w:hAnsi="Times New Roman" w:cs="Times New Roman"/>
          <w:b/>
          <w:sz w:val="28"/>
          <w:szCs w:val="28"/>
        </w:rPr>
        <w:t>История как наука (1</w:t>
      </w:r>
      <w:r w:rsidR="00872F5D" w:rsidRPr="00872F5D">
        <w:rPr>
          <w:rFonts w:ascii="Times New Roman" w:hAnsi="Times New Roman" w:cs="Times New Roman"/>
          <w:b/>
          <w:sz w:val="28"/>
          <w:szCs w:val="28"/>
        </w:rPr>
        <w:t xml:space="preserve"> ч) </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872F5D" w:rsidRPr="00872F5D" w:rsidRDefault="00872F5D" w:rsidP="00872F5D">
      <w:pPr>
        <w:pStyle w:val="a3"/>
        <w:rPr>
          <w:rFonts w:ascii="Times New Roman" w:hAnsi="Times New Roman" w:cs="Times New Roman"/>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Др</w:t>
      </w:r>
      <w:r w:rsidR="00B65E29">
        <w:rPr>
          <w:rFonts w:ascii="Times New Roman" w:hAnsi="Times New Roman" w:cs="Times New Roman"/>
          <w:b/>
          <w:sz w:val="28"/>
          <w:szCs w:val="28"/>
        </w:rPr>
        <w:t>евнейшая история человечества (1</w:t>
      </w:r>
      <w:r w:rsidRPr="00872F5D">
        <w:rPr>
          <w:rFonts w:ascii="Times New Roman" w:hAnsi="Times New Roman" w:cs="Times New Roman"/>
          <w:b/>
          <w:sz w:val="28"/>
          <w:szCs w:val="28"/>
        </w:rPr>
        <w:t xml:space="preserve"> ч)</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872F5D" w:rsidRPr="00872F5D" w:rsidRDefault="00872F5D" w:rsidP="00872F5D">
      <w:pPr>
        <w:pStyle w:val="a3"/>
        <w:rPr>
          <w:rFonts w:ascii="Times New Roman" w:hAnsi="Times New Roman" w:cs="Times New Roman"/>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Цивилизации Древнего мира и Сред</w:t>
      </w:r>
      <w:r w:rsidR="00B65E29">
        <w:rPr>
          <w:rFonts w:ascii="Times New Roman" w:hAnsi="Times New Roman" w:cs="Times New Roman"/>
          <w:b/>
          <w:sz w:val="28"/>
          <w:szCs w:val="28"/>
        </w:rPr>
        <w:t>невековья (8</w:t>
      </w:r>
      <w:r w:rsidRPr="00872F5D">
        <w:rPr>
          <w:rFonts w:ascii="Times New Roman" w:hAnsi="Times New Roman" w:cs="Times New Roman"/>
          <w:b/>
          <w:sz w:val="28"/>
          <w:szCs w:val="28"/>
        </w:rPr>
        <w:t xml:space="preserve"> ч)</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Цивилизации Древнего Востока. Формирование индо-буддийской и китайско-конфуцианской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иудео-христианской духовной традиции, ее религиозно-мировоззренческие особенности. Ранняя христианская церковь.</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 xml:space="preserve">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w:t>
      </w:r>
      <w:r w:rsidRPr="00872F5D">
        <w:rPr>
          <w:rFonts w:ascii="Times New Roman" w:hAnsi="Times New Roman" w:cs="Times New Roman"/>
          <w:sz w:val="28"/>
          <w:szCs w:val="28"/>
        </w:rPr>
        <w:lastRenderedPageBreak/>
        <w:t>социальной этики, отношения к труду и собственности, правовой культуры, духовных ценностей в католической и православной традициях.</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 политический, религиозный, демографический кризис европейского традиционного общества в XIV-XV вв. Предпосылки модернизации.</w:t>
      </w:r>
    </w:p>
    <w:p w:rsidR="00872F5D" w:rsidRPr="00872F5D" w:rsidRDefault="00872F5D" w:rsidP="00872F5D">
      <w:pPr>
        <w:pStyle w:val="a3"/>
        <w:rPr>
          <w:rFonts w:ascii="Times New Roman" w:hAnsi="Times New Roman" w:cs="Times New Roman"/>
          <w:b/>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Новое время: эпоха модернизации (10 ч)</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Мировосприятие человека индустриального общества. Формирование классической научной картины мира в XVII-XIX вв. Культурное наследие Нового времени.</w:t>
      </w:r>
    </w:p>
    <w:p w:rsidR="00872F5D" w:rsidRPr="00101EB8"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 xml:space="preserve">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 </w:t>
      </w:r>
      <w:r w:rsidRPr="00872F5D">
        <w:rPr>
          <w:rFonts w:ascii="Times New Roman" w:hAnsi="Times New Roman" w:cs="Times New Roman"/>
          <w:sz w:val="28"/>
          <w:szCs w:val="28"/>
        </w:rPr>
        <w:lastRenderedPageBreak/>
        <w:t>Традиционные общества Востока в условиях европейской колониальной экспа</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b/>
          <w:bCs/>
          <w:sz w:val="28"/>
          <w:szCs w:val="28"/>
        </w:rPr>
        <w:t>Цель данного курса</w:t>
      </w:r>
      <w:r w:rsidRPr="00BC17F5">
        <w:rPr>
          <w:rFonts w:ascii="Times New Roman" w:hAnsi="Times New Roman" w:cs="Times New Roman"/>
          <w:sz w:val="28"/>
          <w:szCs w:val="28"/>
        </w:rPr>
        <w:t xml:space="preserve"> – более глубоко познакомить детей с историей родной страны, воспитать патриотизм и чувство гордости за свою Родину, ведь история родной страны – это история нас самих. Страшно обедняет свою жизнь тот, кто живет, не ведая своих корней, прошлого своего народа, кто лишен исторической памяти. Исторически неграмотный человек обделен духовно. Истинная любовь к Родине немыслима без знания ее великого, трагического и прекрасного прошлого.  </w:t>
      </w:r>
    </w:p>
    <w:p w:rsidR="00BC17F5" w:rsidRPr="00BC17F5" w:rsidRDefault="00BC17F5" w:rsidP="00BC17F5">
      <w:pPr>
        <w:pStyle w:val="a3"/>
        <w:rPr>
          <w:rFonts w:ascii="Times New Roman" w:hAnsi="Times New Roman" w:cs="Times New Roman"/>
          <w:b/>
          <w:sz w:val="28"/>
          <w:szCs w:val="28"/>
        </w:rPr>
      </w:pPr>
      <w:r w:rsidRPr="00BC17F5">
        <w:rPr>
          <w:rFonts w:ascii="Times New Roman" w:hAnsi="Times New Roman" w:cs="Times New Roman"/>
          <w:b/>
          <w:sz w:val="28"/>
          <w:szCs w:val="28"/>
        </w:rPr>
        <w:t>Задачи курса</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освоение систематизированных знаний об истории человечества,      формирование у учащихся целостного представления об истории человеческого общества, месте в ней истории России;</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овладение умениями и навыками поиска, систематизации и комплексного анализа исторической информации;</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способствование социализации молодого человека, осознанию им своей принадлежности к определенной государственной, культурной, национальной общности, пониманию многообразия современного мира;</w:t>
      </w:r>
    </w:p>
    <w:p w:rsidR="00BC17F5" w:rsidRPr="00BC17F5" w:rsidRDefault="00BC17F5" w:rsidP="00BC17F5">
      <w:pPr>
        <w:pStyle w:val="a3"/>
        <w:rPr>
          <w:rFonts w:ascii="Times New Roman" w:hAnsi="Times New Roman" w:cs="Times New Roman"/>
          <w:sz w:val="28"/>
          <w:szCs w:val="28"/>
        </w:rPr>
      </w:pP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 xml:space="preserve">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и др.), отделения основной информации </w:t>
      </w:r>
      <w:r w:rsidRPr="00BC17F5">
        <w:rPr>
          <w:rFonts w:ascii="Times New Roman" w:hAnsi="Times New Roman" w:cs="Times New Roman"/>
          <w:sz w:val="28"/>
          <w:szCs w:val="28"/>
        </w:rPr>
        <w:lastRenderedPageBreak/>
        <w:t xml:space="preserve">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С учетом специфики целей и содержания предвузовской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BC17F5" w:rsidRPr="00BC17F5" w:rsidRDefault="00BC17F5" w:rsidP="00BC17F5">
      <w:pPr>
        <w:pStyle w:val="a3"/>
        <w:rPr>
          <w:rFonts w:ascii="Times New Roman" w:hAnsi="Times New Roman" w:cs="Times New Roman"/>
          <w:sz w:val="28"/>
          <w:szCs w:val="28"/>
        </w:rPr>
      </w:pP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Рабочая программа составлена на основе следующих нормативных документов:</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федерального компонента государственного образовательного стандарта по истории (базовый уровень), утвержденного Приказом Минобразования РФ от 05 03 2004 года № 1089;</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примерная программа по истории (базовый уровень), созданная на основе федерального компонента государственного образовательного стандарта;</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 xml:space="preserve">федерального перечня учебников, утвержденного приказом от 7 декабря </w:t>
      </w:r>
      <w:smartTag w:uri="urn:schemas-microsoft-com:office:smarttags" w:element="metricconverter">
        <w:smartTagPr>
          <w:attr w:name="ProductID" w:val="2005 г"/>
        </w:smartTagPr>
        <w:r w:rsidRPr="00BC17F5">
          <w:rPr>
            <w:rFonts w:ascii="Times New Roman" w:hAnsi="Times New Roman" w:cs="Times New Roman"/>
            <w:sz w:val="28"/>
            <w:szCs w:val="28"/>
          </w:rPr>
          <w:t>2005 г</w:t>
        </w:r>
      </w:smartTag>
      <w:r w:rsidRPr="00BC17F5">
        <w:rPr>
          <w:rFonts w:ascii="Times New Roman" w:hAnsi="Times New Roman" w:cs="Times New Roman"/>
          <w:sz w:val="28"/>
          <w:szCs w:val="28"/>
        </w:rPr>
        <w:t>. № 302,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BC17F5" w:rsidRPr="00BC17F5" w:rsidRDefault="00BC17F5" w:rsidP="00BC17F5">
      <w:pPr>
        <w:pStyle w:val="a3"/>
        <w:rPr>
          <w:rFonts w:ascii="Times New Roman" w:hAnsi="Times New Roman" w:cs="Times New Roman"/>
          <w:sz w:val="28"/>
          <w:szCs w:val="28"/>
        </w:rPr>
      </w:pPr>
      <w:r w:rsidRPr="00BC17F5">
        <w:rPr>
          <w:rFonts w:ascii="Times New Roman" w:hAnsi="Times New Roman" w:cs="Times New Roman"/>
          <w:sz w:val="28"/>
          <w:szCs w:val="28"/>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BC17F5" w:rsidRPr="00BC17F5" w:rsidRDefault="00BC17F5" w:rsidP="00BC17F5">
      <w:pPr>
        <w:pStyle w:val="a3"/>
        <w:rPr>
          <w:rFonts w:ascii="Times New Roman" w:hAnsi="Times New Roman" w:cs="Times New Roman"/>
          <w:sz w:val="28"/>
          <w:szCs w:val="28"/>
        </w:rPr>
      </w:pPr>
    </w:p>
    <w:p w:rsidR="00872F5D" w:rsidRPr="00BC17F5" w:rsidRDefault="00872F5D" w:rsidP="00BC17F5">
      <w:pPr>
        <w:pStyle w:val="a3"/>
        <w:rPr>
          <w:rFonts w:ascii="Times New Roman" w:hAnsi="Times New Roman" w:cs="Times New Roman"/>
          <w:sz w:val="28"/>
          <w:szCs w:val="28"/>
        </w:rPr>
      </w:pPr>
    </w:p>
    <w:p w:rsidR="00BC17F5" w:rsidRDefault="00BC17F5" w:rsidP="00872F5D">
      <w:pPr>
        <w:pStyle w:val="a3"/>
        <w:rPr>
          <w:rFonts w:ascii="Times New Roman" w:hAnsi="Times New Roman" w:cs="Times New Roman"/>
          <w:b/>
          <w:sz w:val="28"/>
          <w:szCs w:val="28"/>
        </w:rPr>
      </w:pPr>
    </w:p>
    <w:p w:rsidR="00BC17F5" w:rsidRDefault="00BC17F5" w:rsidP="00872F5D">
      <w:pPr>
        <w:pStyle w:val="a3"/>
        <w:rPr>
          <w:rFonts w:ascii="Times New Roman" w:hAnsi="Times New Roman" w:cs="Times New Roman"/>
          <w:b/>
          <w:sz w:val="28"/>
          <w:szCs w:val="28"/>
        </w:rPr>
      </w:pPr>
    </w:p>
    <w:p w:rsidR="00BC17F5" w:rsidRDefault="00BC17F5" w:rsidP="00872F5D">
      <w:pPr>
        <w:pStyle w:val="a3"/>
        <w:rPr>
          <w:rFonts w:ascii="Times New Roman" w:hAnsi="Times New Roman" w:cs="Times New Roman"/>
          <w:b/>
          <w:sz w:val="28"/>
          <w:szCs w:val="28"/>
        </w:rPr>
      </w:pPr>
    </w:p>
    <w:p w:rsidR="00BC17F5" w:rsidRDefault="00BC17F5" w:rsidP="00872F5D">
      <w:pPr>
        <w:pStyle w:val="a3"/>
        <w:rPr>
          <w:rFonts w:ascii="Times New Roman" w:hAnsi="Times New Roman" w:cs="Times New Roman"/>
          <w:b/>
          <w:sz w:val="28"/>
          <w:szCs w:val="28"/>
        </w:rPr>
      </w:pPr>
    </w:p>
    <w:p w:rsidR="00BC17F5" w:rsidRDefault="00BC17F5" w:rsidP="00872F5D">
      <w:pPr>
        <w:pStyle w:val="a3"/>
        <w:rPr>
          <w:rFonts w:ascii="Times New Roman" w:hAnsi="Times New Roman" w:cs="Times New Roman"/>
          <w:b/>
          <w:sz w:val="28"/>
          <w:szCs w:val="28"/>
        </w:rPr>
      </w:pPr>
    </w:p>
    <w:p w:rsidR="00BC17F5" w:rsidRDefault="00BC17F5" w:rsidP="00872F5D">
      <w:pPr>
        <w:pStyle w:val="a3"/>
        <w:rPr>
          <w:rFonts w:ascii="Times New Roman" w:hAnsi="Times New Roman" w:cs="Times New Roman"/>
          <w:b/>
          <w:sz w:val="28"/>
          <w:szCs w:val="28"/>
        </w:rPr>
      </w:pP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lastRenderedPageBreak/>
        <w:t>ТРЕБОВАНИЯ К УРОВНЮ ПОДГОТОВКИ УЧАЩИХСЯ 10 КЛАССА</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В результате изучения истории на базовом уровне ученик должен знать/понимать:</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 xml:space="preserve">основные факты, процессы и явления, характеризующие целостность и системность отечественной и всемирной истории с древнейших времен до середины </w:t>
      </w:r>
      <w:r w:rsidRPr="00872F5D">
        <w:rPr>
          <w:rFonts w:ascii="Times New Roman" w:hAnsi="Times New Roman" w:cs="Times New Roman"/>
          <w:sz w:val="28"/>
          <w:szCs w:val="28"/>
          <w:lang w:val="en-US"/>
        </w:rPr>
        <w:t>XIX</w:t>
      </w:r>
      <w:r w:rsidRPr="00872F5D">
        <w:rPr>
          <w:rFonts w:ascii="Times New Roman" w:hAnsi="Times New Roman" w:cs="Times New Roman"/>
          <w:sz w:val="28"/>
          <w:szCs w:val="28"/>
        </w:rPr>
        <w:t xml:space="preserve"> в.;</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 xml:space="preserve">периодизацию всемирной и отечественной истории с древнейших времен до середины </w:t>
      </w:r>
      <w:r w:rsidRPr="00872F5D">
        <w:rPr>
          <w:rFonts w:ascii="Times New Roman" w:hAnsi="Times New Roman" w:cs="Times New Roman"/>
          <w:sz w:val="28"/>
          <w:szCs w:val="28"/>
          <w:lang w:val="en-US"/>
        </w:rPr>
        <w:t>XIX</w:t>
      </w:r>
      <w:r w:rsidRPr="00872F5D">
        <w:rPr>
          <w:rFonts w:ascii="Times New Roman" w:hAnsi="Times New Roman" w:cs="Times New Roman"/>
          <w:sz w:val="28"/>
          <w:szCs w:val="28"/>
        </w:rPr>
        <w:t xml:space="preserve"> в.;</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 xml:space="preserve">современные версии и трактовки важнейших проблем отечественной и всемирной истории с древнейших времен до середины </w:t>
      </w:r>
      <w:r w:rsidRPr="00872F5D">
        <w:rPr>
          <w:rFonts w:ascii="Times New Roman" w:hAnsi="Times New Roman" w:cs="Times New Roman"/>
          <w:sz w:val="28"/>
          <w:szCs w:val="28"/>
          <w:lang w:val="en-US"/>
        </w:rPr>
        <w:t>XIX</w:t>
      </w:r>
      <w:r w:rsidRPr="00872F5D">
        <w:rPr>
          <w:rFonts w:ascii="Times New Roman" w:hAnsi="Times New Roman" w:cs="Times New Roman"/>
          <w:sz w:val="28"/>
          <w:szCs w:val="28"/>
        </w:rPr>
        <w:t xml:space="preserve"> в.;</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особенности исторического пути России, ее роль в мировом сообществе;</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 xml:space="preserve">        уметь:</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проводить поиск исторической информации в источниках разного типа;</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различать в исторической информации факты и мнения, исторические описания и исторические объяснения;</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представлять результаты изучения исторического материала в формах конспекта, реферата, рецензии;</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p>
    <w:p w:rsidR="00872F5D" w:rsidRPr="00872F5D" w:rsidRDefault="00872F5D" w:rsidP="00872F5D">
      <w:pPr>
        <w:pStyle w:val="a3"/>
        <w:rPr>
          <w:rFonts w:ascii="Times New Roman" w:hAnsi="Times New Roman" w:cs="Times New Roman"/>
          <w:b/>
          <w:sz w:val="28"/>
          <w:szCs w:val="28"/>
        </w:rPr>
      </w:pPr>
      <w:r w:rsidRPr="00872F5D">
        <w:rPr>
          <w:rFonts w:ascii="Times New Roman" w:hAnsi="Times New Roman" w:cs="Times New Roman"/>
          <w:b/>
          <w:sz w:val="28"/>
          <w:szCs w:val="28"/>
        </w:rPr>
        <w:t>для:</w:t>
      </w:r>
    </w:p>
    <w:p w:rsidR="00872F5D" w:rsidRPr="00872F5D" w:rsidRDefault="00872F5D" w:rsidP="00872F5D">
      <w:pPr>
        <w:pStyle w:val="a3"/>
        <w:rPr>
          <w:rFonts w:ascii="Times New Roman" w:hAnsi="Times New Roman" w:cs="Times New Roman"/>
          <w:sz w:val="28"/>
          <w:szCs w:val="28"/>
        </w:rPr>
      </w:pPr>
      <w:r w:rsidRPr="00872F5D">
        <w:rPr>
          <w:rFonts w:ascii="Times New Roman" w:hAnsi="Times New Roman" w:cs="Times New Roman"/>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101EB8" w:rsidRPr="00101EB8" w:rsidRDefault="00101EB8" w:rsidP="00101EB8">
      <w:pPr>
        <w:pStyle w:val="a3"/>
        <w:rPr>
          <w:rFonts w:ascii="Times New Roman" w:hAnsi="Times New Roman" w:cs="Times New Roman"/>
          <w:sz w:val="28"/>
          <w:szCs w:val="28"/>
        </w:rPr>
      </w:pPr>
      <w:r w:rsidRPr="00101EB8">
        <w:rPr>
          <w:rFonts w:ascii="Times New Roman" w:hAnsi="Times New Roman" w:cs="Times New Roman"/>
          <w:sz w:val="28"/>
          <w:szCs w:val="28"/>
        </w:rPr>
        <w:t>определения собственной позиции по отношению к явлениям современной жизни, исходя из их исторической обусловленности;</w:t>
      </w:r>
    </w:p>
    <w:p w:rsidR="00101EB8" w:rsidRPr="00101EB8" w:rsidRDefault="00101EB8" w:rsidP="00101EB8">
      <w:pPr>
        <w:pStyle w:val="a3"/>
        <w:rPr>
          <w:rFonts w:ascii="Times New Roman" w:hAnsi="Times New Roman" w:cs="Times New Roman"/>
          <w:sz w:val="28"/>
          <w:szCs w:val="28"/>
        </w:rPr>
      </w:pPr>
      <w:r w:rsidRPr="00101EB8">
        <w:rPr>
          <w:rFonts w:ascii="Times New Roman" w:hAnsi="Times New Roman" w:cs="Times New Roman"/>
          <w:sz w:val="28"/>
          <w:szCs w:val="28"/>
        </w:rPr>
        <w:t>использования навыков исторического анализа при критическом восприятии получаемой извне социальной информации;</w:t>
      </w:r>
    </w:p>
    <w:p w:rsidR="00101EB8" w:rsidRPr="00101EB8" w:rsidRDefault="00101EB8" w:rsidP="00101EB8">
      <w:pPr>
        <w:pStyle w:val="a3"/>
        <w:rPr>
          <w:rFonts w:ascii="Times New Roman" w:hAnsi="Times New Roman" w:cs="Times New Roman"/>
          <w:sz w:val="28"/>
          <w:szCs w:val="28"/>
        </w:rPr>
      </w:pPr>
      <w:r w:rsidRPr="00101EB8">
        <w:rPr>
          <w:rFonts w:ascii="Times New Roman" w:hAnsi="Times New Roman" w:cs="Times New Roman"/>
          <w:sz w:val="28"/>
          <w:szCs w:val="28"/>
        </w:rPr>
        <w:t>соотнесения своих действий и поступков окружающих с исторически возникшими формами социального поведения;</w:t>
      </w:r>
    </w:p>
    <w:p w:rsidR="00101EB8" w:rsidRDefault="00101EB8" w:rsidP="00101EB8">
      <w:pPr>
        <w:pStyle w:val="a3"/>
        <w:rPr>
          <w:rFonts w:ascii="Times New Roman" w:hAnsi="Times New Roman" w:cs="Times New Roman"/>
          <w:b/>
          <w:sz w:val="28"/>
          <w:szCs w:val="28"/>
        </w:rPr>
      </w:pPr>
    </w:p>
    <w:p w:rsidR="00BC17F5" w:rsidRDefault="00BC17F5" w:rsidP="00101EB8">
      <w:pPr>
        <w:pStyle w:val="a3"/>
        <w:jc w:val="center"/>
        <w:rPr>
          <w:rFonts w:ascii="Times New Roman" w:hAnsi="Times New Roman" w:cs="Times New Roman"/>
          <w:b/>
          <w:sz w:val="28"/>
          <w:szCs w:val="28"/>
        </w:rPr>
      </w:pPr>
    </w:p>
    <w:p w:rsidR="00BC17F5" w:rsidRDefault="00BC17F5" w:rsidP="00101EB8">
      <w:pPr>
        <w:pStyle w:val="a3"/>
        <w:jc w:val="center"/>
        <w:rPr>
          <w:rFonts w:ascii="Times New Roman" w:hAnsi="Times New Roman" w:cs="Times New Roman"/>
          <w:b/>
          <w:sz w:val="28"/>
          <w:szCs w:val="28"/>
        </w:rPr>
      </w:pPr>
    </w:p>
    <w:p w:rsidR="00BC17F5" w:rsidRDefault="00BC17F5" w:rsidP="00101EB8">
      <w:pPr>
        <w:pStyle w:val="a3"/>
        <w:jc w:val="center"/>
        <w:rPr>
          <w:rFonts w:ascii="Times New Roman" w:hAnsi="Times New Roman" w:cs="Times New Roman"/>
          <w:b/>
          <w:sz w:val="28"/>
          <w:szCs w:val="28"/>
        </w:rPr>
      </w:pPr>
    </w:p>
    <w:p w:rsidR="00BC17F5" w:rsidRDefault="00BC17F5" w:rsidP="00101EB8">
      <w:pPr>
        <w:pStyle w:val="a3"/>
        <w:jc w:val="center"/>
        <w:rPr>
          <w:rFonts w:ascii="Times New Roman" w:hAnsi="Times New Roman" w:cs="Times New Roman"/>
          <w:b/>
          <w:sz w:val="28"/>
          <w:szCs w:val="28"/>
        </w:rPr>
      </w:pPr>
    </w:p>
    <w:p w:rsidR="00BC17F5" w:rsidRDefault="00BC17F5" w:rsidP="00101EB8">
      <w:pPr>
        <w:pStyle w:val="a3"/>
        <w:jc w:val="center"/>
        <w:rPr>
          <w:rFonts w:ascii="Times New Roman" w:hAnsi="Times New Roman" w:cs="Times New Roman"/>
          <w:b/>
          <w:sz w:val="28"/>
          <w:szCs w:val="28"/>
        </w:rPr>
      </w:pPr>
    </w:p>
    <w:p w:rsidR="00872F5D" w:rsidRDefault="00DB2841" w:rsidP="00101EB8">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Учебно-тематический план курса «История 10 класс»</w:t>
      </w:r>
    </w:p>
    <w:tbl>
      <w:tblPr>
        <w:tblStyle w:val="a4"/>
        <w:tblW w:w="10632" w:type="dxa"/>
        <w:tblInd w:w="-743" w:type="dxa"/>
        <w:tblLook w:val="04A0"/>
      </w:tblPr>
      <w:tblGrid>
        <w:gridCol w:w="567"/>
        <w:gridCol w:w="2652"/>
        <w:gridCol w:w="969"/>
        <w:gridCol w:w="1983"/>
        <w:gridCol w:w="2482"/>
        <w:gridCol w:w="1979"/>
      </w:tblGrid>
      <w:tr w:rsidR="00DB2841" w:rsidTr="00DB2841">
        <w:tc>
          <w:tcPr>
            <w:tcW w:w="567" w:type="dxa"/>
          </w:tcPr>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w:t>
            </w:r>
          </w:p>
        </w:tc>
        <w:tc>
          <w:tcPr>
            <w:tcW w:w="2652" w:type="dxa"/>
          </w:tcPr>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тема блока</w:t>
            </w:r>
          </w:p>
        </w:tc>
        <w:tc>
          <w:tcPr>
            <w:tcW w:w="969" w:type="dxa"/>
          </w:tcPr>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кол-во</w:t>
            </w:r>
          </w:p>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часов</w:t>
            </w:r>
          </w:p>
        </w:tc>
        <w:tc>
          <w:tcPr>
            <w:tcW w:w="1983" w:type="dxa"/>
          </w:tcPr>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использование</w:t>
            </w:r>
          </w:p>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ИКТ</w:t>
            </w:r>
          </w:p>
        </w:tc>
        <w:tc>
          <w:tcPr>
            <w:tcW w:w="2482" w:type="dxa"/>
          </w:tcPr>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использование</w:t>
            </w:r>
          </w:p>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исследовательской</w:t>
            </w:r>
          </w:p>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деятельности</w:t>
            </w:r>
          </w:p>
        </w:tc>
        <w:tc>
          <w:tcPr>
            <w:tcW w:w="1979" w:type="dxa"/>
          </w:tcPr>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использование</w:t>
            </w:r>
          </w:p>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проектной</w:t>
            </w:r>
          </w:p>
          <w:p w:rsidR="00DB2841" w:rsidRDefault="00DB2841" w:rsidP="00DB2841">
            <w:pPr>
              <w:pStyle w:val="a3"/>
              <w:rPr>
                <w:rFonts w:ascii="Times New Roman" w:hAnsi="Times New Roman" w:cs="Times New Roman"/>
                <w:sz w:val="28"/>
                <w:szCs w:val="28"/>
              </w:rPr>
            </w:pPr>
            <w:r>
              <w:rPr>
                <w:rFonts w:ascii="Times New Roman" w:hAnsi="Times New Roman" w:cs="Times New Roman"/>
                <w:sz w:val="28"/>
                <w:szCs w:val="28"/>
              </w:rPr>
              <w:t>деятельности</w:t>
            </w:r>
          </w:p>
        </w:tc>
      </w:tr>
      <w:tr w:rsidR="00B25111" w:rsidTr="003F1281">
        <w:tc>
          <w:tcPr>
            <w:tcW w:w="3219" w:type="dxa"/>
            <w:gridSpan w:val="2"/>
          </w:tcPr>
          <w:p w:rsidR="00B25111" w:rsidRPr="00B25111" w:rsidRDefault="00B25111" w:rsidP="00DB2841">
            <w:pPr>
              <w:pStyle w:val="a3"/>
              <w:rPr>
                <w:rFonts w:ascii="Times New Roman" w:hAnsi="Times New Roman" w:cs="Times New Roman"/>
                <w:b/>
                <w:sz w:val="28"/>
                <w:szCs w:val="28"/>
              </w:rPr>
            </w:pPr>
            <w:r w:rsidRPr="00B25111">
              <w:rPr>
                <w:rFonts w:ascii="Times New Roman" w:eastAsia="Times New Roman" w:hAnsi="Times New Roman" w:cs="Times New Roman"/>
                <w:b/>
                <w:sz w:val="28"/>
                <w:szCs w:val="28"/>
              </w:rPr>
              <w:t>История России</w:t>
            </w:r>
          </w:p>
        </w:tc>
        <w:tc>
          <w:tcPr>
            <w:tcW w:w="969" w:type="dxa"/>
          </w:tcPr>
          <w:p w:rsidR="00B25111" w:rsidRPr="00B25111" w:rsidRDefault="00B25111" w:rsidP="00DB2841">
            <w:pPr>
              <w:pStyle w:val="a3"/>
              <w:rPr>
                <w:rFonts w:ascii="Times New Roman" w:hAnsi="Times New Roman" w:cs="Times New Roman"/>
                <w:sz w:val="28"/>
                <w:szCs w:val="28"/>
              </w:rPr>
            </w:pPr>
            <w:r w:rsidRPr="00B25111">
              <w:rPr>
                <w:rFonts w:ascii="Times New Roman" w:hAnsi="Times New Roman" w:cs="Times New Roman"/>
                <w:sz w:val="28"/>
                <w:szCs w:val="28"/>
              </w:rPr>
              <w:t>44</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История России – часть всемирной истории</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2</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2</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Народы и древнейшие государства на территории России</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4</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1</w:t>
            </w:r>
          </w:p>
        </w:tc>
        <w:tc>
          <w:tcPr>
            <w:tcW w:w="1979"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1</w:t>
            </w: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3</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Русь в IX – начале XII вв.</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4</w:t>
            </w:r>
          </w:p>
        </w:tc>
        <w:tc>
          <w:tcPr>
            <w:tcW w:w="1983"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1</w:t>
            </w:r>
          </w:p>
        </w:tc>
        <w:tc>
          <w:tcPr>
            <w:tcW w:w="2482"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1</w:t>
            </w: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4</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Повторение</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1</w:t>
            </w: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5</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Русские земли и княжества в XII – середине XV вв.</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9</w:t>
            </w:r>
          </w:p>
        </w:tc>
        <w:tc>
          <w:tcPr>
            <w:tcW w:w="1983"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2</w:t>
            </w:r>
          </w:p>
        </w:tc>
        <w:tc>
          <w:tcPr>
            <w:tcW w:w="2482"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1</w:t>
            </w:r>
          </w:p>
        </w:tc>
        <w:tc>
          <w:tcPr>
            <w:tcW w:w="1979"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1</w:t>
            </w: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6</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Повторение</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7</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Российское государство во второй половине XV – XVII вв.</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10</w:t>
            </w:r>
          </w:p>
        </w:tc>
        <w:tc>
          <w:tcPr>
            <w:tcW w:w="1983"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1</w:t>
            </w:r>
          </w:p>
        </w:tc>
        <w:tc>
          <w:tcPr>
            <w:tcW w:w="2482" w:type="dxa"/>
          </w:tcPr>
          <w:p w:rsidR="00B25111" w:rsidRDefault="00B25111" w:rsidP="00DB2841">
            <w:pPr>
              <w:pStyle w:val="a3"/>
              <w:rPr>
                <w:rFonts w:ascii="Times New Roman" w:hAnsi="Times New Roman" w:cs="Times New Roman"/>
                <w:sz w:val="28"/>
                <w:szCs w:val="28"/>
              </w:rPr>
            </w:pPr>
            <w:r>
              <w:rPr>
                <w:rFonts w:ascii="Times New Roman" w:hAnsi="Times New Roman" w:cs="Times New Roman"/>
                <w:sz w:val="28"/>
                <w:szCs w:val="28"/>
              </w:rPr>
              <w:t>2</w:t>
            </w: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8</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Повторение</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9</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Россия в XVIII – середине XIX вв.</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11</w:t>
            </w:r>
          </w:p>
        </w:tc>
        <w:tc>
          <w:tcPr>
            <w:tcW w:w="1983" w:type="dxa"/>
          </w:tcPr>
          <w:p w:rsidR="00B25111" w:rsidRDefault="00542A14" w:rsidP="00DB2841">
            <w:pPr>
              <w:pStyle w:val="a3"/>
              <w:rPr>
                <w:rFonts w:ascii="Times New Roman" w:hAnsi="Times New Roman" w:cs="Times New Roman"/>
                <w:sz w:val="28"/>
                <w:szCs w:val="28"/>
              </w:rPr>
            </w:pPr>
            <w:r>
              <w:rPr>
                <w:rFonts w:ascii="Times New Roman" w:hAnsi="Times New Roman" w:cs="Times New Roman"/>
                <w:sz w:val="28"/>
                <w:szCs w:val="28"/>
              </w:rPr>
              <w:t>1</w:t>
            </w:r>
          </w:p>
        </w:tc>
        <w:tc>
          <w:tcPr>
            <w:tcW w:w="2482" w:type="dxa"/>
          </w:tcPr>
          <w:p w:rsidR="00B25111" w:rsidRDefault="00D560D1" w:rsidP="00DB2841">
            <w:pPr>
              <w:pStyle w:val="a3"/>
              <w:rPr>
                <w:rFonts w:ascii="Times New Roman" w:hAnsi="Times New Roman" w:cs="Times New Roman"/>
                <w:sz w:val="28"/>
                <w:szCs w:val="28"/>
              </w:rPr>
            </w:pPr>
            <w:r>
              <w:rPr>
                <w:rFonts w:ascii="Times New Roman" w:hAnsi="Times New Roman" w:cs="Times New Roman"/>
                <w:sz w:val="28"/>
                <w:szCs w:val="28"/>
              </w:rPr>
              <w:t>2</w:t>
            </w:r>
          </w:p>
        </w:tc>
        <w:tc>
          <w:tcPr>
            <w:tcW w:w="1979" w:type="dxa"/>
          </w:tcPr>
          <w:p w:rsidR="00B25111" w:rsidRDefault="00542A14" w:rsidP="00DB2841">
            <w:pPr>
              <w:pStyle w:val="a3"/>
              <w:rPr>
                <w:rFonts w:ascii="Times New Roman" w:hAnsi="Times New Roman" w:cs="Times New Roman"/>
                <w:sz w:val="28"/>
                <w:szCs w:val="28"/>
              </w:rPr>
            </w:pPr>
            <w:r>
              <w:rPr>
                <w:rFonts w:ascii="Times New Roman" w:hAnsi="Times New Roman" w:cs="Times New Roman"/>
                <w:sz w:val="28"/>
                <w:szCs w:val="28"/>
              </w:rPr>
              <w:t>1</w:t>
            </w: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10</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Повторение</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r w:rsidR="00B25111" w:rsidTr="003F1281">
        <w:tc>
          <w:tcPr>
            <w:tcW w:w="3219" w:type="dxa"/>
            <w:gridSpan w:val="2"/>
          </w:tcPr>
          <w:p w:rsidR="00B25111" w:rsidRPr="00B25111" w:rsidRDefault="00B25111" w:rsidP="00DB2841">
            <w:pPr>
              <w:pStyle w:val="a3"/>
              <w:rPr>
                <w:rFonts w:ascii="Times New Roman" w:hAnsi="Times New Roman" w:cs="Times New Roman"/>
                <w:sz w:val="28"/>
                <w:szCs w:val="28"/>
              </w:rPr>
            </w:pPr>
            <w:r w:rsidRPr="00B25111">
              <w:rPr>
                <w:rFonts w:ascii="Times New Roman" w:eastAsia="Times New Roman" w:hAnsi="Times New Roman" w:cs="Times New Roman"/>
                <w:sz w:val="28"/>
                <w:szCs w:val="28"/>
              </w:rPr>
              <w:t>Всеобщая история</w:t>
            </w:r>
          </w:p>
        </w:tc>
        <w:tc>
          <w:tcPr>
            <w:tcW w:w="969" w:type="dxa"/>
          </w:tcPr>
          <w:p w:rsidR="00B25111" w:rsidRPr="00B25111" w:rsidRDefault="00B25111" w:rsidP="00DB2841">
            <w:pPr>
              <w:pStyle w:val="a3"/>
              <w:rPr>
                <w:rFonts w:ascii="Times New Roman" w:hAnsi="Times New Roman" w:cs="Times New Roman"/>
                <w:sz w:val="28"/>
                <w:szCs w:val="28"/>
              </w:rPr>
            </w:pPr>
            <w:r w:rsidRPr="00B25111">
              <w:rPr>
                <w:rFonts w:ascii="Times New Roman" w:hAnsi="Times New Roman" w:cs="Times New Roman"/>
                <w:sz w:val="28"/>
                <w:szCs w:val="28"/>
              </w:rPr>
              <w:t>24</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11</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История как наука</w:t>
            </w:r>
          </w:p>
        </w:tc>
        <w:tc>
          <w:tcPr>
            <w:tcW w:w="969" w:type="dxa"/>
          </w:tcPr>
          <w:p w:rsidR="00B25111" w:rsidRPr="00B25111" w:rsidRDefault="003F1281" w:rsidP="003F12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12</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Древнейшая история человечества</w:t>
            </w:r>
          </w:p>
        </w:tc>
        <w:tc>
          <w:tcPr>
            <w:tcW w:w="969" w:type="dxa"/>
          </w:tcPr>
          <w:p w:rsidR="00B25111" w:rsidRPr="00B25111" w:rsidRDefault="003F1281" w:rsidP="003F12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13</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Цивилизации Древнего мира и Средневековья</w:t>
            </w:r>
          </w:p>
        </w:tc>
        <w:tc>
          <w:tcPr>
            <w:tcW w:w="969" w:type="dxa"/>
          </w:tcPr>
          <w:p w:rsidR="00B25111" w:rsidRPr="00B25111" w:rsidRDefault="003F1281" w:rsidP="003F12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83" w:type="dxa"/>
          </w:tcPr>
          <w:p w:rsidR="00B25111" w:rsidRDefault="00542A14" w:rsidP="00DB2841">
            <w:pPr>
              <w:pStyle w:val="a3"/>
              <w:rPr>
                <w:rFonts w:ascii="Times New Roman" w:hAnsi="Times New Roman" w:cs="Times New Roman"/>
                <w:sz w:val="28"/>
                <w:szCs w:val="28"/>
              </w:rPr>
            </w:pPr>
            <w:r>
              <w:rPr>
                <w:rFonts w:ascii="Times New Roman" w:hAnsi="Times New Roman" w:cs="Times New Roman"/>
                <w:sz w:val="28"/>
                <w:szCs w:val="28"/>
              </w:rPr>
              <w:t>1</w:t>
            </w:r>
          </w:p>
        </w:tc>
        <w:tc>
          <w:tcPr>
            <w:tcW w:w="2482" w:type="dxa"/>
          </w:tcPr>
          <w:p w:rsidR="00B25111" w:rsidRDefault="00542A14" w:rsidP="00DB2841">
            <w:pPr>
              <w:pStyle w:val="a3"/>
              <w:rPr>
                <w:rFonts w:ascii="Times New Roman" w:hAnsi="Times New Roman" w:cs="Times New Roman"/>
                <w:sz w:val="28"/>
                <w:szCs w:val="28"/>
              </w:rPr>
            </w:pPr>
            <w:r>
              <w:rPr>
                <w:rFonts w:ascii="Times New Roman" w:hAnsi="Times New Roman" w:cs="Times New Roman"/>
                <w:sz w:val="28"/>
                <w:szCs w:val="28"/>
              </w:rPr>
              <w:t>2</w:t>
            </w:r>
          </w:p>
        </w:tc>
        <w:tc>
          <w:tcPr>
            <w:tcW w:w="1979" w:type="dxa"/>
          </w:tcPr>
          <w:p w:rsidR="00B25111" w:rsidRDefault="00542A14" w:rsidP="00DB2841">
            <w:pPr>
              <w:pStyle w:val="a3"/>
              <w:rPr>
                <w:rFonts w:ascii="Times New Roman" w:hAnsi="Times New Roman" w:cs="Times New Roman"/>
                <w:sz w:val="28"/>
                <w:szCs w:val="28"/>
              </w:rPr>
            </w:pPr>
            <w:r>
              <w:rPr>
                <w:rFonts w:ascii="Times New Roman" w:hAnsi="Times New Roman" w:cs="Times New Roman"/>
                <w:sz w:val="28"/>
                <w:szCs w:val="28"/>
              </w:rPr>
              <w:t>1</w:t>
            </w: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14</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Повторение</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15</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Новое время: эпоха модернизации</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9</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542A14" w:rsidP="00DB2841">
            <w:pPr>
              <w:pStyle w:val="a3"/>
              <w:rPr>
                <w:rFonts w:ascii="Times New Roman" w:hAnsi="Times New Roman" w:cs="Times New Roman"/>
                <w:sz w:val="28"/>
                <w:szCs w:val="28"/>
              </w:rPr>
            </w:pPr>
            <w:r>
              <w:rPr>
                <w:rFonts w:ascii="Times New Roman" w:hAnsi="Times New Roman" w:cs="Times New Roman"/>
                <w:sz w:val="28"/>
                <w:szCs w:val="28"/>
              </w:rPr>
              <w:t>1</w:t>
            </w:r>
          </w:p>
        </w:tc>
        <w:tc>
          <w:tcPr>
            <w:tcW w:w="1979" w:type="dxa"/>
          </w:tcPr>
          <w:p w:rsidR="00B25111" w:rsidRDefault="00542A14" w:rsidP="00DB2841">
            <w:pPr>
              <w:pStyle w:val="a3"/>
              <w:rPr>
                <w:rFonts w:ascii="Times New Roman" w:hAnsi="Times New Roman" w:cs="Times New Roman"/>
                <w:sz w:val="28"/>
                <w:szCs w:val="28"/>
              </w:rPr>
            </w:pPr>
            <w:r>
              <w:rPr>
                <w:rFonts w:ascii="Times New Roman" w:hAnsi="Times New Roman" w:cs="Times New Roman"/>
                <w:sz w:val="28"/>
                <w:szCs w:val="28"/>
              </w:rPr>
              <w:t>1</w:t>
            </w:r>
          </w:p>
        </w:tc>
      </w:tr>
      <w:tr w:rsidR="00B25111" w:rsidTr="00DB2841">
        <w:tc>
          <w:tcPr>
            <w:tcW w:w="567"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16</w:t>
            </w:r>
          </w:p>
        </w:tc>
        <w:tc>
          <w:tcPr>
            <w:tcW w:w="2652" w:type="dxa"/>
          </w:tcPr>
          <w:p w:rsidR="00B25111" w:rsidRPr="00B25111" w:rsidRDefault="00B25111" w:rsidP="003F1281">
            <w:pPr>
              <w:jc w:val="both"/>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Повторение</w:t>
            </w:r>
          </w:p>
        </w:tc>
        <w:tc>
          <w:tcPr>
            <w:tcW w:w="969" w:type="dxa"/>
          </w:tcPr>
          <w:p w:rsidR="00B25111" w:rsidRPr="00B25111" w:rsidRDefault="00B25111" w:rsidP="003F1281">
            <w:pPr>
              <w:jc w:val="center"/>
              <w:rPr>
                <w:rFonts w:ascii="Times New Roman" w:eastAsia="Times New Roman" w:hAnsi="Times New Roman" w:cs="Times New Roman"/>
                <w:sz w:val="28"/>
                <w:szCs w:val="28"/>
              </w:rPr>
            </w:pPr>
            <w:r w:rsidRPr="00B25111">
              <w:rPr>
                <w:rFonts w:ascii="Times New Roman" w:eastAsia="Times New Roman" w:hAnsi="Times New Roman" w:cs="Times New Roman"/>
                <w:sz w:val="28"/>
                <w:szCs w:val="28"/>
              </w:rPr>
              <w:t>1</w:t>
            </w:r>
          </w:p>
        </w:tc>
        <w:tc>
          <w:tcPr>
            <w:tcW w:w="1983" w:type="dxa"/>
          </w:tcPr>
          <w:p w:rsidR="00B25111" w:rsidRDefault="00B25111" w:rsidP="00DB2841">
            <w:pPr>
              <w:pStyle w:val="a3"/>
              <w:rPr>
                <w:rFonts w:ascii="Times New Roman" w:hAnsi="Times New Roman" w:cs="Times New Roman"/>
                <w:sz w:val="28"/>
                <w:szCs w:val="28"/>
              </w:rPr>
            </w:pPr>
          </w:p>
        </w:tc>
        <w:tc>
          <w:tcPr>
            <w:tcW w:w="2482" w:type="dxa"/>
          </w:tcPr>
          <w:p w:rsidR="00B25111" w:rsidRDefault="00B25111" w:rsidP="00DB2841">
            <w:pPr>
              <w:pStyle w:val="a3"/>
              <w:rPr>
                <w:rFonts w:ascii="Times New Roman" w:hAnsi="Times New Roman" w:cs="Times New Roman"/>
                <w:sz w:val="28"/>
                <w:szCs w:val="28"/>
              </w:rPr>
            </w:pPr>
          </w:p>
        </w:tc>
        <w:tc>
          <w:tcPr>
            <w:tcW w:w="1979" w:type="dxa"/>
          </w:tcPr>
          <w:p w:rsidR="00B25111" w:rsidRDefault="00B25111" w:rsidP="00DB2841">
            <w:pPr>
              <w:pStyle w:val="a3"/>
              <w:rPr>
                <w:rFonts w:ascii="Times New Roman" w:hAnsi="Times New Roman" w:cs="Times New Roman"/>
                <w:sz w:val="28"/>
                <w:szCs w:val="28"/>
              </w:rPr>
            </w:pPr>
          </w:p>
        </w:tc>
      </w:tr>
    </w:tbl>
    <w:p w:rsidR="00DB2841" w:rsidRDefault="00DB2841" w:rsidP="00DB2841">
      <w:pPr>
        <w:pStyle w:val="a3"/>
        <w:rPr>
          <w:rFonts w:ascii="Times New Roman" w:hAnsi="Times New Roman" w:cs="Times New Roman"/>
          <w:sz w:val="28"/>
          <w:szCs w:val="28"/>
        </w:rPr>
      </w:pPr>
    </w:p>
    <w:p w:rsidR="00542A14" w:rsidRDefault="00542A14" w:rsidP="00DB2841">
      <w:pPr>
        <w:pStyle w:val="a3"/>
        <w:rPr>
          <w:rFonts w:ascii="Times New Roman" w:hAnsi="Times New Roman" w:cs="Times New Roman"/>
          <w:sz w:val="28"/>
          <w:szCs w:val="28"/>
        </w:rPr>
      </w:pPr>
    </w:p>
    <w:p w:rsidR="00542A14" w:rsidRDefault="00542A14" w:rsidP="00DB2841">
      <w:pPr>
        <w:pStyle w:val="a3"/>
        <w:rPr>
          <w:rFonts w:ascii="Times New Roman" w:hAnsi="Times New Roman" w:cs="Times New Roman"/>
          <w:sz w:val="28"/>
          <w:szCs w:val="28"/>
        </w:rPr>
      </w:pPr>
    </w:p>
    <w:p w:rsidR="00542A14" w:rsidRDefault="00542A14" w:rsidP="00DB2841">
      <w:pPr>
        <w:pStyle w:val="a3"/>
        <w:rPr>
          <w:rFonts w:ascii="Times New Roman" w:hAnsi="Times New Roman" w:cs="Times New Roman"/>
          <w:sz w:val="28"/>
          <w:szCs w:val="28"/>
        </w:rPr>
      </w:pPr>
    </w:p>
    <w:p w:rsidR="00542A14" w:rsidRDefault="00542A14" w:rsidP="00DB2841">
      <w:pPr>
        <w:pStyle w:val="a3"/>
        <w:rPr>
          <w:rFonts w:ascii="Times New Roman" w:hAnsi="Times New Roman" w:cs="Times New Roman"/>
          <w:sz w:val="28"/>
          <w:szCs w:val="28"/>
        </w:rPr>
      </w:pPr>
    </w:p>
    <w:p w:rsidR="00542A14" w:rsidRDefault="00542A14" w:rsidP="00DB2841">
      <w:pPr>
        <w:pStyle w:val="a3"/>
        <w:rPr>
          <w:rFonts w:ascii="Times New Roman" w:hAnsi="Times New Roman" w:cs="Times New Roman"/>
          <w:b/>
          <w:sz w:val="28"/>
          <w:szCs w:val="28"/>
        </w:rPr>
      </w:pPr>
      <w:r w:rsidRPr="00542A14">
        <w:rPr>
          <w:rFonts w:ascii="Times New Roman" w:hAnsi="Times New Roman" w:cs="Times New Roman"/>
          <w:b/>
          <w:sz w:val="28"/>
          <w:szCs w:val="28"/>
        </w:rPr>
        <w:lastRenderedPageBreak/>
        <w:t>Основное содержание тематического плана курса «История 10 класс»</w:t>
      </w:r>
    </w:p>
    <w:tbl>
      <w:tblPr>
        <w:tblStyle w:val="a4"/>
        <w:tblW w:w="0" w:type="auto"/>
        <w:tblInd w:w="-459" w:type="dxa"/>
        <w:tblLook w:val="04A0"/>
      </w:tblPr>
      <w:tblGrid>
        <w:gridCol w:w="623"/>
        <w:gridCol w:w="2487"/>
        <w:gridCol w:w="3073"/>
        <w:gridCol w:w="1727"/>
        <w:gridCol w:w="2119"/>
      </w:tblGrid>
      <w:tr w:rsidR="00542A14" w:rsidTr="00220033">
        <w:tc>
          <w:tcPr>
            <w:tcW w:w="624" w:type="dxa"/>
          </w:tcPr>
          <w:p w:rsidR="00542A14" w:rsidRDefault="00542A14" w:rsidP="00DB2841">
            <w:pPr>
              <w:pStyle w:val="a3"/>
              <w:rPr>
                <w:rFonts w:ascii="Times New Roman" w:hAnsi="Times New Roman" w:cs="Times New Roman"/>
                <w:sz w:val="28"/>
                <w:szCs w:val="28"/>
              </w:rPr>
            </w:pPr>
            <w:r>
              <w:rPr>
                <w:rFonts w:ascii="Times New Roman" w:hAnsi="Times New Roman" w:cs="Times New Roman"/>
                <w:sz w:val="28"/>
                <w:szCs w:val="28"/>
              </w:rPr>
              <w:t>№</w:t>
            </w:r>
          </w:p>
        </w:tc>
        <w:tc>
          <w:tcPr>
            <w:tcW w:w="2487" w:type="dxa"/>
          </w:tcPr>
          <w:p w:rsidR="00542A14" w:rsidRDefault="00542A14" w:rsidP="00DB2841">
            <w:pPr>
              <w:pStyle w:val="a3"/>
              <w:rPr>
                <w:rFonts w:ascii="Times New Roman" w:hAnsi="Times New Roman" w:cs="Times New Roman"/>
                <w:sz w:val="28"/>
                <w:szCs w:val="28"/>
              </w:rPr>
            </w:pPr>
            <w:r>
              <w:rPr>
                <w:rFonts w:ascii="Times New Roman" w:hAnsi="Times New Roman" w:cs="Times New Roman"/>
                <w:sz w:val="28"/>
                <w:szCs w:val="28"/>
              </w:rPr>
              <w:t>тематический блок</w:t>
            </w:r>
          </w:p>
        </w:tc>
        <w:tc>
          <w:tcPr>
            <w:tcW w:w="3073" w:type="dxa"/>
          </w:tcPr>
          <w:p w:rsidR="00542A14" w:rsidRDefault="00542A14" w:rsidP="00DB2841">
            <w:pPr>
              <w:pStyle w:val="a3"/>
              <w:rPr>
                <w:rFonts w:ascii="Times New Roman" w:hAnsi="Times New Roman" w:cs="Times New Roman"/>
                <w:sz w:val="28"/>
                <w:szCs w:val="28"/>
              </w:rPr>
            </w:pPr>
            <w:r>
              <w:rPr>
                <w:rFonts w:ascii="Times New Roman" w:hAnsi="Times New Roman" w:cs="Times New Roman"/>
                <w:sz w:val="28"/>
                <w:szCs w:val="28"/>
              </w:rPr>
              <w:t>тема урока</w:t>
            </w:r>
          </w:p>
        </w:tc>
        <w:tc>
          <w:tcPr>
            <w:tcW w:w="1727" w:type="dxa"/>
          </w:tcPr>
          <w:p w:rsidR="00542A14" w:rsidRDefault="00542A14" w:rsidP="00DB2841">
            <w:pPr>
              <w:pStyle w:val="a3"/>
              <w:rPr>
                <w:rFonts w:ascii="Times New Roman" w:hAnsi="Times New Roman" w:cs="Times New Roman"/>
                <w:sz w:val="28"/>
                <w:szCs w:val="28"/>
              </w:rPr>
            </w:pPr>
            <w:r>
              <w:rPr>
                <w:rFonts w:ascii="Times New Roman" w:hAnsi="Times New Roman" w:cs="Times New Roman"/>
                <w:sz w:val="28"/>
                <w:szCs w:val="28"/>
              </w:rPr>
              <w:t>кол-во часов</w:t>
            </w:r>
          </w:p>
        </w:tc>
        <w:tc>
          <w:tcPr>
            <w:tcW w:w="2119" w:type="dxa"/>
          </w:tcPr>
          <w:p w:rsidR="00542A14" w:rsidRDefault="00542A14" w:rsidP="00DB2841">
            <w:pPr>
              <w:pStyle w:val="a3"/>
              <w:rPr>
                <w:rFonts w:ascii="Times New Roman" w:hAnsi="Times New Roman" w:cs="Times New Roman"/>
                <w:sz w:val="28"/>
                <w:szCs w:val="28"/>
              </w:rPr>
            </w:pPr>
            <w:r>
              <w:rPr>
                <w:rFonts w:ascii="Times New Roman" w:hAnsi="Times New Roman" w:cs="Times New Roman"/>
                <w:sz w:val="28"/>
                <w:szCs w:val="28"/>
              </w:rPr>
              <w:t>форма урока</w:t>
            </w:r>
          </w:p>
        </w:tc>
      </w:tr>
      <w:tr w:rsidR="00542A14" w:rsidRPr="00101EB8" w:rsidTr="00220033">
        <w:tc>
          <w:tcPr>
            <w:tcW w:w="624" w:type="dxa"/>
          </w:tcPr>
          <w:p w:rsidR="00542A14" w:rsidRPr="00101EB8" w:rsidRDefault="00542A14" w:rsidP="003F1281">
            <w:pPr>
              <w:jc w:val="center"/>
              <w:rPr>
                <w:rFonts w:ascii="Times New Roman" w:hAnsi="Times New Roman" w:cs="Times New Roman"/>
                <w:sz w:val="24"/>
                <w:szCs w:val="24"/>
              </w:rPr>
            </w:pPr>
            <w:r w:rsidRPr="00101EB8">
              <w:rPr>
                <w:rFonts w:ascii="Times New Roman" w:hAnsi="Times New Roman" w:cs="Times New Roman"/>
                <w:sz w:val="24"/>
                <w:szCs w:val="24"/>
              </w:rPr>
              <w:t>1</w:t>
            </w:r>
          </w:p>
        </w:tc>
        <w:tc>
          <w:tcPr>
            <w:tcW w:w="2487" w:type="dxa"/>
          </w:tcPr>
          <w:p w:rsidR="00542A14" w:rsidRPr="00101EB8" w:rsidRDefault="00542A14" w:rsidP="003F1281">
            <w:pPr>
              <w:rPr>
                <w:rFonts w:ascii="Times New Roman" w:hAnsi="Times New Roman" w:cs="Times New Roman"/>
                <w:sz w:val="24"/>
                <w:szCs w:val="24"/>
              </w:rPr>
            </w:pPr>
            <w:r w:rsidRPr="00101EB8">
              <w:rPr>
                <w:rFonts w:ascii="Times New Roman" w:hAnsi="Times New Roman" w:cs="Times New Roman"/>
                <w:b/>
                <w:i/>
                <w:sz w:val="24"/>
                <w:szCs w:val="24"/>
              </w:rPr>
              <w:t>Вводный урок.</w:t>
            </w:r>
            <w:r w:rsidRPr="00101EB8">
              <w:rPr>
                <w:rFonts w:ascii="Times New Roman" w:hAnsi="Times New Roman" w:cs="Times New Roman"/>
                <w:sz w:val="24"/>
                <w:szCs w:val="24"/>
              </w:rPr>
              <w:t xml:space="preserve"> </w:t>
            </w:r>
          </w:p>
        </w:tc>
        <w:tc>
          <w:tcPr>
            <w:tcW w:w="3073" w:type="dxa"/>
          </w:tcPr>
          <w:p w:rsidR="00542A14" w:rsidRPr="00101EB8" w:rsidRDefault="00542A14" w:rsidP="00DB2841">
            <w:pPr>
              <w:pStyle w:val="a3"/>
              <w:rPr>
                <w:rFonts w:ascii="Times New Roman" w:hAnsi="Times New Roman" w:cs="Times New Roman"/>
                <w:sz w:val="24"/>
                <w:szCs w:val="24"/>
              </w:rPr>
            </w:pPr>
            <w:r w:rsidRPr="00101EB8">
              <w:rPr>
                <w:rFonts w:ascii="Times New Roman" w:hAnsi="Times New Roman" w:cs="Times New Roman"/>
                <w:sz w:val="24"/>
                <w:szCs w:val="24"/>
              </w:rPr>
              <w:t>История в системе гуманитарных наук.</w:t>
            </w:r>
          </w:p>
        </w:tc>
        <w:tc>
          <w:tcPr>
            <w:tcW w:w="1727" w:type="dxa"/>
          </w:tcPr>
          <w:p w:rsidR="00542A14" w:rsidRPr="00101EB8" w:rsidRDefault="00542A14"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542A14"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542A14" w:rsidRPr="00101EB8" w:rsidTr="00220033">
        <w:tc>
          <w:tcPr>
            <w:tcW w:w="624" w:type="dxa"/>
          </w:tcPr>
          <w:p w:rsidR="00542A14" w:rsidRPr="00101EB8" w:rsidRDefault="00542A14" w:rsidP="00DB2841">
            <w:pPr>
              <w:pStyle w:val="a3"/>
              <w:rPr>
                <w:rFonts w:ascii="Times New Roman" w:hAnsi="Times New Roman" w:cs="Times New Roman"/>
                <w:sz w:val="24"/>
                <w:szCs w:val="24"/>
              </w:rPr>
            </w:pPr>
            <w:r w:rsidRPr="00101EB8">
              <w:rPr>
                <w:rFonts w:ascii="Times New Roman" w:hAnsi="Times New Roman" w:cs="Times New Roman"/>
                <w:sz w:val="24"/>
                <w:szCs w:val="24"/>
              </w:rPr>
              <w:t>2</w:t>
            </w:r>
          </w:p>
        </w:tc>
        <w:tc>
          <w:tcPr>
            <w:tcW w:w="2487" w:type="dxa"/>
          </w:tcPr>
          <w:p w:rsidR="00542A14" w:rsidRPr="00101EB8" w:rsidRDefault="00542A14" w:rsidP="00DB2841">
            <w:pPr>
              <w:pStyle w:val="a3"/>
              <w:rPr>
                <w:rFonts w:ascii="Times New Roman" w:hAnsi="Times New Roman" w:cs="Times New Roman"/>
                <w:sz w:val="24"/>
                <w:szCs w:val="24"/>
              </w:rPr>
            </w:pPr>
          </w:p>
        </w:tc>
        <w:tc>
          <w:tcPr>
            <w:tcW w:w="3073" w:type="dxa"/>
          </w:tcPr>
          <w:p w:rsidR="00542A14" w:rsidRPr="00101EB8" w:rsidRDefault="00542A14" w:rsidP="00DB2841">
            <w:pPr>
              <w:pStyle w:val="a3"/>
              <w:rPr>
                <w:rFonts w:ascii="Times New Roman" w:hAnsi="Times New Roman" w:cs="Times New Roman"/>
                <w:sz w:val="24"/>
                <w:szCs w:val="24"/>
              </w:rPr>
            </w:pPr>
            <w:r w:rsidRPr="00101EB8">
              <w:rPr>
                <w:rFonts w:ascii="Times New Roman" w:hAnsi="Times New Roman" w:cs="Times New Roman"/>
                <w:sz w:val="24"/>
                <w:szCs w:val="24"/>
              </w:rPr>
              <w:t>Древнейшая история человечества. Современные научные концепции происхождения человека и общества.</w:t>
            </w:r>
          </w:p>
        </w:tc>
        <w:tc>
          <w:tcPr>
            <w:tcW w:w="1727" w:type="dxa"/>
          </w:tcPr>
          <w:p w:rsidR="00542A14" w:rsidRPr="00101EB8" w:rsidRDefault="00542A14"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542A14"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542A14" w:rsidRPr="00101EB8" w:rsidTr="00220033">
        <w:tc>
          <w:tcPr>
            <w:tcW w:w="624" w:type="dxa"/>
          </w:tcPr>
          <w:p w:rsidR="00542A14"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3</w:t>
            </w:r>
          </w:p>
        </w:tc>
        <w:tc>
          <w:tcPr>
            <w:tcW w:w="2487" w:type="dxa"/>
          </w:tcPr>
          <w:p w:rsidR="00A52878" w:rsidRPr="00101EB8" w:rsidRDefault="00A52878" w:rsidP="00A52878">
            <w:pPr>
              <w:jc w:val="both"/>
              <w:rPr>
                <w:rFonts w:ascii="Times New Roman" w:hAnsi="Times New Roman" w:cs="Times New Roman"/>
                <w:b/>
                <w:i/>
                <w:sz w:val="24"/>
                <w:szCs w:val="24"/>
              </w:rPr>
            </w:pPr>
            <w:r w:rsidRPr="00101EB8">
              <w:rPr>
                <w:rFonts w:ascii="Times New Roman" w:hAnsi="Times New Roman" w:cs="Times New Roman"/>
                <w:b/>
                <w:i/>
                <w:sz w:val="24"/>
                <w:szCs w:val="24"/>
              </w:rPr>
              <w:t>1.Цивилизации Древнего мира и</w:t>
            </w:r>
          </w:p>
          <w:p w:rsidR="00A52878" w:rsidRPr="00101EB8" w:rsidRDefault="00A52878" w:rsidP="00A52878">
            <w:pPr>
              <w:jc w:val="both"/>
              <w:rPr>
                <w:rFonts w:ascii="Times New Roman" w:hAnsi="Times New Roman" w:cs="Times New Roman"/>
                <w:b/>
                <w:i/>
                <w:sz w:val="24"/>
                <w:szCs w:val="24"/>
              </w:rPr>
            </w:pPr>
            <w:r w:rsidRPr="00101EB8">
              <w:rPr>
                <w:rFonts w:ascii="Times New Roman" w:hAnsi="Times New Roman" w:cs="Times New Roman"/>
                <w:b/>
                <w:i/>
                <w:sz w:val="24"/>
                <w:szCs w:val="24"/>
              </w:rPr>
              <w:t xml:space="preserve"> Средневековья</w:t>
            </w:r>
          </w:p>
          <w:p w:rsidR="00542A14" w:rsidRPr="00101EB8" w:rsidRDefault="00542A14" w:rsidP="00DB2841">
            <w:pPr>
              <w:pStyle w:val="a3"/>
              <w:rPr>
                <w:rFonts w:ascii="Times New Roman" w:hAnsi="Times New Roman" w:cs="Times New Roman"/>
                <w:sz w:val="24"/>
                <w:szCs w:val="24"/>
              </w:rPr>
            </w:pPr>
          </w:p>
        </w:tc>
        <w:tc>
          <w:tcPr>
            <w:tcW w:w="3073" w:type="dxa"/>
          </w:tcPr>
          <w:p w:rsidR="00542A14"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1.1. Архаичные цивилизации. Возникновение письменности и накопление знаний.</w:t>
            </w:r>
          </w:p>
        </w:tc>
        <w:tc>
          <w:tcPr>
            <w:tcW w:w="1727" w:type="dxa"/>
          </w:tcPr>
          <w:p w:rsidR="00542A14"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542A14"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A52878" w:rsidRPr="00101EB8" w:rsidTr="00220033">
        <w:tc>
          <w:tcPr>
            <w:tcW w:w="624"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4</w:t>
            </w:r>
          </w:p>
        </w:tc>
        <w:tc>
          <w:tcPr>
            <w:tcW w:w="2487" w:type="dxa"/>
          </w:tcPr>
          <w:p w:rsidR="00A52878" w:rsidRPr="00101EB8" w:rsidRDefault="00A52878" w:rsidP="00DB2841">
            <w:pPr>
              <w:pStyle w:val="a3"/>
              <w:rPr>
                <w:rFonts w:ascii="Times New Roman" w:hAnsi="Times New Roman" w:cs="Times New Roman"/>
                <w:sz w:val="24"/>
                <w:szCs w:val="24"/>
              </w:rPr>
            </w:pPr>
          </w:p>
        </w:tc>
        <w:tc>
          <w:tcPr>
            <w:tcW w:w="3073" w:type="dxa"/>
          </w:tcPr>
          <w:p w:rsidR="00A52878" w:rsidRPr="00101EB8" w:rsidRDefault="00A52878" w:rsidP="003F1281">
            <w:pPr>
              <w:rPr>
                <w:rFonts w:ascii="Times New Roman" w:hAnsi="Times New Roman" w:cs="Times New Roman"/>
                <w:sz w:val="24"/>
                <w:szCs w:val="24"/>
              </w:rPr>
            </w:pPr>
            <w:r w:rsidRPr="00101EB8">
              <w:rPr>
                <w:rFonts w:ascii="Times New Roman" w:hAnsi="Times New Roman" w:cs="Times New Roman"/>
                <w:sz w:val="24"/>
                <w:szCs w:val="24"/>
              </w:rPr>
              <w:t>1.2. Цивилизации Древнего Востока.</w:t>
            </w:r>
          </w:p>
        </w:tc>
        <w:tc>
          <w:tcPr>
            <w:tcW w:w="1727"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A52878" w:rsidRPr="00101EB8" w:rsidRDefault="00101EB8" w:rsidP="00DB2841">
            <w:pPr>
              <w:pStyle w:val="a3"/>
              <w:rPr>
                <w:rFonts w:ascii="Times New Roman" w:hAnsi="Times New Roman" w:cs="Times New Roman"/>
                <w:sz w:val="24"/>
                <w:szCs w:val="24"/>
              </w:rPr>
            </w:pPr>
            <w:r>
              <w:rPr>
                <w:rFonts w:ascii="Times New Roman" w:hAnsi="Times New Roman" w:cs="Times New Roman"/>
                <w:sz w:val="24"/>
                <w:szCs w:val="24"/>
              </w:rPr>
              <w:t>у</w:t>
            </w:r>
            <w:r w:rsidR="00220033" w:rsidRPr="00101EB8">
              <w:rPr>
                <w:rFonts w:ascii="Times New Roman" w:hAnsi="Times New Roman" w:cs="Times New Roman"/>
                <w:sz w:val="24"/>
                <w:szCs w:val="24"/>
              </w:rPr>
              <w:t>рок- конференция.</w:t>
            </w:r>
          </w:p>
        </w:tc>
      </w:tr>
      <w:tr w:rsidR="00A52878" w:rsidRPr="00101EB8" w:rsidTr="00220033">
        <w:tc>
          <w:tcPr>
            <w:tcW w:w="624"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5</w:t>
            </w:r>
          </w:p>
        </w:tc>
        <w:tc>
          <w:tcPr>
            <w:tcW w:w="2487" w:type="dxa"/>
          </w:tcPr>
          <w:p w:rsidR="00A52878" w:rsidRPr="00101EB8" w:rsidRDefault="00A52878" w:rsidP="00DB2841">
            <w:pPr>
              <w:pStyle w:val="a3"/>
              <w:rPr>
                <w:rFonts w:ascii="Times New Roman" w:hAnsi="Times New Roman" w:cs="Times New Roman"/>
                <w:sz w:val="24"/>
                <w:szCs w:val="24"/>
              </w:rPr>
            </w:pPr>
          </w:p>
        </w:tc>
        <w:tc>
          <w:tcPr>
            <w:tcW w:w="3073" w:type="dxa"/>
          </w:tcPr>
          <w:p w:rsidR="00A52878" w:rsidRPr="00101EB8" w:rsidRDefault="00A52878" w:rsidP="003F1281">
            <w:pPr>
              <w:rPr>
                <w:rFonts w:ascii="Times New Roman" w:hAnsi="Times New Roman" w:cs="Times New Roman"/>
                <w:sz w:val="24"/>
                <w:szCs w:val="24"/>
              </w:rPr>
            </w:pPr>
            <w:r w:rsidRPr="00101EB8">
              <w:rPr>
                <w:rFonts w:ascii="Times New Roman" w:hAnsi="Times New Roman" w:cs="Times New Roman"/>
                <w:sz w:val="24"/>
                <w:szCs w:val="24"/>
              </w:rPr>
              <w:t>1.3. Античные цивилизации Средиземноморья</w:t>
            </w:r>
          </w:p>
        </w:tc>
        <w:tc>
          <w:tcPr>
            <w:tcW w:w="1727"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A52878" w:rsidRPr="00101EB8" w:rsidRDefault="0043403D"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презентаций</w:t>
            </w:r>
          </w:p>
        </w:tc>
      </w:tr>
      <w:tr w:rsidR="00A52878" w:rsidRPr="00101EB8" w:rsidTr="00220033">
        <w:tc>
          <w:tcPr>
            <w:tcW w:w="624"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6</w:t>
            </w:r>
          </w:p>
        </w:tc>
        <w:tc>
          <w:tcPr>
            <w:tcW w:w="2487" w:type="dxa"/>
          </w:tcPr>
          <w:p w:rsidR="00A52878" w:rsidRPr="00101EB8" w:rsidRDefault="00A52878" w:rsidP="00DB2841">
            <w:pPr>
              <w:pStyle w:val="a3"/>
              <w:rPr>
                <w:rFonts w:ascii="Times New Roman" w:hAnsi="Times New Roman" w:cs="Times New Roman"/>
                <w:sz w:val="24"/>
                <w:szCs w:val="24"/>
              </w:rPr>
            </w:pPr>
          </w:p>
        </w:tc>
        <w:tc>
          <w:tcPr>
            <w:tcW w:w="3073" w:type="dxa"/>
          </w:tcPr>
          <w:p w:rsidR="00A52878" w:rsidRPr="00101EB8" w:rsidRDefault="00A52878" w:rsidP="003F1281">
            <w:pPr>
              <w:rPr>
                <w:rFonts w:ascii="Times New Roman" w:hAnsi="Times New Roman" w:cs="Times New Roman"/>
                <w:sz w:val="24"/>
                <w:szCs w:val="24"/>
              </w:rPr>
            </w:pPr>
            <w:r w:rsidRPr="00101EB8">
              <w:rPr>
                <w:rFonts w:ascii="Times New Roman" w:hAnsi="Times New Roman" w:cs="Times New Roman"/>
                <w:sz w:val="24"/>
                <w:szCs w:val="24"/>
              </w:rPr>
              <w:t>1.4. Становление иудео-христианской духовной традиции, ее региозно-мировоззренческие особенности.</w:t>
            </w:r>
          </w:p>
        </w:tc>
        <w:tc>
          <w:tcPr>
            <w:tcW w:w="1727"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A52878"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A52878" w:rsidRPr="00101EB8" w:rsidTr="00220033">
        <w:tc>
          <w:tcPr>
            <w:tcW w:w="624"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7</w:t>
            </w:r>
          </w:p>
        </w:tc>
        <w:tc>
          <w:tcPr>
            <w:tcW w:w="2487" w:type="dxa"/>
          </w:tcPr>
          <w:p w:rsidR="00A52878" w:rsidRPr="00101EB8" w:rsidRDefault="00A52878" w:rsidP="00DB2841">
            <w:pPr>
              <w:pStyle w:val="a3"/>
              <w:rPr>
                <w:rFonts w:ascii="Times New Roman" w:hAnsi="Times New Roman" w:cs="Times New Roman"/>
                <w:sz w:val="24"/>
                <w:szCs w:val="24"/>
              </w:rPr>
            </w:pPr>
          </w:p>
        </w:tc>
        <w:tc>
          <w:tcPr>
            <w:tcW w:w="3073" w:type="dxa"/>
          </w:tcPr>
          <w:p w:rsidR="00A52878" w:rsidRPr="00101EB8" w:rsidRDefault="00A52878" w:rsidP="003F1281">
            <w:pPr>
              <w:rPr>
                <w:rFonts w:ascii="Times New Roman" w:hAnsi="Times New Roman" w:cs="Times New Roman"/>
                <w:sz w:val="24"/>
                <w:szCs w:val="24"/>
              </w:rPr>
            </w:pPr>
            <w:r w:rsidRPr="00101EB8">
              <w:rPr>
                <w:rFonts w:ascii="Times New Roman" w:hAnsi="Times New Roman" w:cs="Times New Roman"/>
                <w:sz w:val="24"/>
                <w:szCs w:val="24"/>
              </w:rPr>
              <w:t>1.5. Возникновение исламской цивилизации. Экспансия ислама.</w:t>
            </w:r>
          </w:p>
        </w:tc>
        <w:tc>
          <w:tcPr>
            <w:tcW w:w="1727"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A52878" w:rsidRPr="00101EB8" w:rsidRDefault="00D560D1"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сообщений</w:t>
            </w:r>
          </w:p>
        </w:tc>
      </w:tr>
      <w:tr w:rsidR="00A52878" w:rsidRPr="00101EB8" w:rsidTr="00220033">
        <w:tc>
          <w:tcPr>
            <w:tcW w:w="624"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8</w:t>
            </w:r>
          </w:p>
        </w:tc>
        <w:tc>
          <w:tcPr>
            <w:tcW w:w="2487" w:type="dxa"/>
          </w:tcPr>
          <w:p w:rsidR="00A52878" w:rsidRPr="00101EB8" w:rsidRDefault="00A52878" w:rsidP="00DB2841">
            <w:pPr>
              <w:pStyle w:val="a3"/>
              <w:rPr>
                <w:rFonts w:ascii="Times New Roman" w:hAnsi="Times New Roman" w:cs="Times New Roman"/>
                <w:sz w:val="24"/>
                <w:szCs w:val="24"/>
              </w:rPr>
            </w:pPr>
          </w:p>
        </w:tc>
        <w:tc>
          <w:tcPr>
            <w:tcW w:w="3073" w:type="dxa"/>
          </w:tcPr>
          <w:p w:rsidR="00A52878" w:rsidRPr="00101EB8" w:rsidRDefault="00A52878" w:rsidP="003F1281">
            <w:pPr>
              <w:rPr>
                <w:rFonts w:ascii="Times New Roman" w:hAnsi="Times New Roman" w:cs="Times New Roman"/>
                <w:sz w:val="24"/>
                <w:szCs w:val="24"/>
              </w:rPr>
            </w:pPr>
            <w:r w:rsidRPr="00101EB8">
              <w:rPr>
                <w:rFonts w:ascii="Times New Roman" w:hAnsi="Times New Roman" w:cs="Times New Roman"/>
                <w:sz w:val="24"/>
                <w:szCs w:val="24"/>
              </w:rPr>
              <w:t>1.6. Христианская средневековая цивилизация в Европе в V – X вв.</w:t>
            </w:r>
          </w:p>
        </w:tc>
        <w:tc>
          <w:tcPr>
            <w:tcW w:w="1727"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A52878"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A52878" w:rsidRPr="00101EB8" w:rsidTr="00220033">
        <w:tc>
          <w:tcPr>
            <w:tcW w:w="624"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9</w:t>
            </w:r>
          </w:p>
        </w:tc>
        <w:tc>
          <w:tcPr>
            <w:tcW w:w="2487" w:type="dxa"/>
          </w:tcPr>
          <w:p w:rsidR="00A52878" w:rsidRPr="00101EB8" w:rsidRDefault="00A52878" w:rsidP="00DB2841">
            <w:pPr>
              <w:pStyle w:val="a3"/>
              <w:rPr>
                <w:rFonts w:ascii="Times New Roman" w:hAnsi="Times New Roman" w:cs="Times New Roman"/>
                <w:sz w:val="24"/>
                <w:szCs w:val="24"/>
              </w:rPr>
            </w:pPr>
          </w:p>
        </w:tc>
        <w:tc>
          <w:tcPr>
            <w:tcW w:w="3073" w:type="dxa"/>
          </w:tcPr>
          <w:p w:rsidR="00A52878" w:rsidRPr="00101EB8" w:rsidRDefault="00A52878" w:rsidP="003F1281">
            <w:pPr>
              <w:rPr>
                <w:rFonts w:ascii="Times New Roman" w:hAnsi="Times New Roman" w:cs="Times New Roman"/>
                <w:sz w:val="24"/>
                <w:szCs w:val="24"/>
              </w:rPr>
            </w:pPr>
            <w:r w:rsidRPr="00101EB8">
              <w:rPr>
                <w:rFonts w:ascii="Times New Roman" w:hAnsi="Times New Roman" w:cs="Times New Roman"/>
                <w:sz w:val="24"/>
                <w:szCs w:val="24"/>
              </w:rPr>
              <w:t>1.7. Западная Европа в XI – XV вв.</w:t>
            </w:r>
          </w:p>
        </w:tc>
        <w:tc>
          <w:tcPr>
            <w:tcW w:w="1727"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A52878" w:rsidRPr="00101EB8" w:rsidRDefault="0043403D" w:rsidP="00DB2841">
            <w:pPr>
              <w:pStyle w:val="a3"/>
              <w:rPr>
                <w:rFonts w:ascii="Times New Roman" w:hAnsi="Times New Roman" w:cs="Times New Roman"/>
                <w:sz w:val="24"/>
                <w:szCs w:val="24"/>
              </w:rPr>
            </w:pPr>
            <w:r w:rsidRPr="00101EB8">
              <w:rPr>
                <w:rFonts w:ascii="Times New Roman" w:hAnsi="Times New Roman" w:cs="Times New Roman"/>
                <w:sz w:val="24"/>
                <w:szCs w:val="24"/>
              </w:rPr>
              <w:t>семинар</w:t>
            </w:r>
          </w:p>
        </w:tc>
      </w:tr>
      <w:tr w:rsidR="00A52878" w:rsidRPr="00101EB8" w:rsidTr="00220033">
        <w:tc>
          <w:tcPr>
            <w:tcW w:w="624"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10</w:t>
            </w:r>
          </w:p>
        </w:tc>
        <w:tc>
          <w:tcPr>
            <w:tcW w:w="2487" w:type="dxa"/>
          </w:tcPr>
          <w:p w:rsidR="00A52878" w:rsidRPr="00101EB8" w:rsidRDefault="00A52878" w:rsidP="00DB2841">
            <w:pPr>
              <w:pStyle w:val="a3"/>
              <w:rPr>
                <w:rFonts w:ascii="Times New Roman" w:hAnsi="Times New Roman" w:cs="Times New Roman"/>
                <w:sz w:val="24"/>
                <w:szCs w:val="24"/>
              </w:rPr>
            </w:pPr>
          </w:p>
        </w:tc>
        <w:tc>
          <w:tcPr>
            <w:tcW w:w="3073" w:type="dxa"/>
          </w:tcPr>
          <w:p w:rsidR="00A52878" w:rsidRPr="00101EB8" w:rsidRDefault="00A52878" w:rsidP="003F1281">
            <w:pPr>
              <w:rPr>
                <w:rFonts w:ascii="Times New Roman" w:hAnsi="Times New Roman" w:cs="Times New Roman"/>
                <w:sz w:val="24"/>
                <w:szCs w:val="24"/>
              </w:rPr>
            </w:pPr>
            <w:r w:rsidRPr="00101EB8">
              <w:rPr>
                <w:rFonts w:ascii="Times New Roman" w:hAnsi="Times New Roman" w:cs="Times New Roman"/>
                <w:sz w:val="24"/>
                <w:szCs w:val="24"/>
              </w:rPr>
              <w:t>1.8. Духовная жизнь европейского общества в эпоху Средневековья</w:t>
            </w:r>
          </w:p>
        </w:tc>
        <w:tc>
          <w:tcPr>
            <w:tcW w:w="1727" w:type="dxa"/>
          </w:tcPr>
          <w:p w:rsidR="00A52878" w:rsidRPr="00101EB8" w:rsidRDefault="00A52878"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A52878" w:rsidRPr="00101EB8" w:rsidRDefault="0043403D" w:rsidP="00DB2841">
            <w:pPr>
              <w:pStyle w:val="a3"/>
              <w:rPr>
                <w:rFonts w:ascii="Times New Roman" w:hAnsi="Times New Roman" w:cs="Times New Roman"/>
                <w:sz w:val="24"/>
                <w:szCs w:val="24"/>
              </w:rPr>
            </w:pPr>
            <w:r w:rsidRPr="00101EB8">
              <w:rPr>
                <w:rFonts w:ascii="Times New Roman" w:hAnsi="Times New Roman" w:cs="Times New Roman"/>
                <w:sz w:val="24"/>
                <w:szCs w:val="24"/>
              </w:rPr>
              <w:t>защита проекта</w:t>
            </w:r>
          </w:p>
        </w:tc>
      </w:tr>
      <w:tr w:rsidR="00A52878" w:rsidRPr="00101EB8" w:rsidTr="00220033">
        <w:trPr>
          <w:trHeight w:val="335"/>
        </w:trPr>
        <w:tc>
          <w:tcPr>
            <w:tcW w:w="624" w:type="dxa"/>
          </w:tcPr>
          <w:p w:rsidR="00A52878" w:rsidRPr="00101EB8" w:rsidRDefault="00A52878" w:rsidP="00DB2841">
            <w:pPr>
              <w:pStyle w:val="a3"/>
              <w:rPr>
                <w:rFonts w:ascii="Times New Roman" w:hAnsi="Times New Roman" w:cs="Times New Roman"/>
                <w:sz w:val="24"/>
                <w:szCs w:val="24"/>
              </w:rPr>
            </w:pPr>
          </w:p>
        </w:tc>
        <w:tc>
          <w:tcPr>
            <w:tcW w:w="2487" w:type="dxa"/>
          </w:tcPr>
          <w:p w:rsidR="00A52878" w:rsidRPr="00101EB8" w:rsidRDefault="003F1281" w:rsidP="003F1281">
            <w:pPr>
              <w:rPr>
                <w:rFonts w:ascii="Times New Roman" w:hAnsi="Times New Roman" w:cs="Times New Roman"/>
                <w:b/>
                <w:i/>
                <w:sz w:val="24"/>
                <w:szCs w:val="24"/>
              </w:rPr>
            </w:pPr>
            <w:r w:rsidRPr="00101EB8">
              <w:rPr>
                <w:rFonts w:ascii="Times New Roman" w:hAnsi="Times New Roman" w:cs="Times New Roman"/>
                <w:b/>
                <w:i/>
                <w:sz w:val="24"/>
                <w:szCs w:val="24"/>
              </w:rPr>
              <w:t>2. Начало Руси.</w:t>
            </w:r>
          </w:p>
        </w:tc>
        <w:tc>
          <w:tcPr>
            <w:tcW w:w="3073" w:type="dxa"/>
          </w:tcPr>
          <w:p w:rsidR="003F1281" w:rsidRPr="00101EB8" w:rsidRDefault="003F1281" w:rsidP="00DB2841">
            <w:pPr>
              <w:pStyle w:val="a3"/>
              <w:rPr>
                <w:rFonts w:ascii="Times New Roman" w:hAnsi="Times New Roman" w:cs="Times New Roman"/>
                <w:sz w:val="24"/>
                <w:szCs w:val="24"/>
              </w:rPr>
            </w:pPr>
          </w:p>
        </w:tc>
        <w:tc>
          <w:tcPr>
            <w:tcW w:w="1727" w:type="dxa"/>
          </w:tcPr>
          <w:p w:rsidR="00A52878"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4</w:t>
            </w:r>
          </w:p>
        </w:tc>
        <w:tc>
          <w:tcPr>
            <w:tcW w:w="2119" w:type="dxa"/>
          </w:tcPr>
          <w:p w:rsidR="00A52878" w:rsidRPr="00101EB8" w:rsidRDefault="00A52878" w:rsidP="00DB2841">
            <w:pPr>
              <w:pStyle w:val="a3"/>
              <w:rPr>
                <w:rFonts w:ascii="Times New Roman" w:hAnsi="Times New Roman" w:cs="Times New Roman"/>
                <w:sz w:val="24"/>
                <w:szCs w:val="24"/>
              </w:rPr>
            </w:pPr>
          </w:p>
        </w:tc>
      </w:tr>
      <w:tr w:rsidR="003F1281" w:rsidRPr="00101EB8" w:rsidTr="00220033">
        <w:tc>
          <w:tcPr>
            <w:tcW w:w="624"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11</w:t>
            </w:r>
          </w:p>
        </w:tc>
        <w:tc>
          <w:tcPr>
            <w:tcW w:w="2487" w:type="dxa"/>
          </w:tcPr>
          <w:p w:rsidR="003F1281" w:rsidRPr="00101EB8" w:rsidRDefault="003F1281" w:rsidP="00DB2841">
            <w:pPr>
              <w:pStyle w:val="a3"/>
              <w:rPr>
                <w:rFonts w:ascii="Times New Roman" w:hAnsi="Times New Roman" w:cs="Times New Roman"/>
                <w:sz w:val="24"/>
                <w:szCs w:val="24"/>
              </w:rPr>
            </w:pPr>
          </w:p>
        </w:tc>
        <w:tc>
          <w:tcPr>
            <w:tcW w:w="3073" w:type="dxa"/>
          </w:tcPr>
          <w:p w:rsidR="003F1281" w:rsidRPr="00101EB8" w:rsidRDefault="003F1281" w:rsidP="003F1281">
            <w:pPr>
              <w:rPr>
                <w:rFonts w:ascii="Times New Roman" w:hAnsi="Times New Roman" w:cs="Times New Roman"/>
                <w:sz w:val="24"/>
                <w:szCs w:val="24"/>
              </w:rPr>
            </w:pPr>
            <w:r w:rsidRPr="00101EB8">
              <w:rPr>
                <w:rFonts w:ascii="Times New Roman" w:hAnsi="Times New Roman" w:cs="Times New Roman"/>
                <w:sz w:val="24"/>
                <w:szCs w:val="24"/>
              </w:rPr>
              <w:t xml:space="preserve">2.1. Появление славян. Славяне в </w:t>
            </w:r>
            <w:r w:rsidRPr="00101EB8">
              <w:rPr>
                <w:rFonts w:ascii="Times New Roman" w:hAnsi="Times New Roman" w:cs="Times New Roman"/>
                <w:sz w:val="24"/>
                <w:szCs w:val="24"/>
                <w:lang w:val="en-US"/>
              </w:rPr>
              <w:t>V</w:t>
            </w:r>
            <w:r w:rsidRPr="00101EB8">
              <w:rPr>
                <w:rFonts w:ascii="Times New Roman" w:hAnsi="Times New Roman" w:cs="Times New Roman"/>
                <w:sz w:val="24"/>
                <w:szCs w:val="24"/>
              </w:rPr>
              <w:t xml:space="preserve"> – </w:t>
            </w:r>
            <w:r w:rsidRPr="00101EB8">
              <w:rPr>
                <w:rFonts w:ascii="Times New Roman" w:hAnsi="Times New Roman" w:cs="Times New Roman"/>
                <w:sz w:val="24"/>
                <w:szCs w:val="24"/>
                <w:lang w:val="en-US"/>
              </w:rPr>
              <w:t>VII</w:t>
            </w:r>
            <w:r w:rsidRPr="00101EB8">
              <w:rPr>
                <w:rFonts w:ascii="Times New Roman" w:hAnsi="Times New Roman" w:cs="Times New Roman"/>
                <w:sz w:val="24"/>
                <w:szCs w:val="24"/>
              </w:rPr>
              <w:t xml:space="preserve"> вв. Религия древних славян.</w:t>
            </w:r>
          </w:p>
        </w:tc>
        <w:tc>
          <w:tcPr>
            <w:tcW w:w="1727"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3F1281"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3F1281" w:rsidRPr="00101EB8" w:rsidTr="00220033">
        <w:tc>
          <w:tcPr>
            <w:tcW w:w="624"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12</w:t>
            </w:r>
          </w:p>
        </w:tc>
        <w:tc>
          <w:tcPr>
            <w:tcW w:w="2487" w:type="dxa"/>
          </w:tcPr>
          <w:p w:rsidR="003F1281" w:rsidRPr="00101EB8" w:rsidRDefault="003F1281" w:rsidP="00DB2841">
            <w:pPr>
              <w:pStyle w:val="a3"/>
              <w:rPr>
                <w:rFonts w:ascii="Times New Roman" w:hAnsi="Times New Roman" w:cs="Times New Roman"/>
                <w:sz w:val="24"/>
                <w:szCs w:val="24"/>
              </w:rPr>
            </w:pPr>
          </w:p>
        </w:tc>
        <w:tc>
          <w:tcPr>
            <w:tcW w:w="3073" w:type="dxa"/>
          </w:tcPr>
          <w:p w:rsidR="003F1281" w:rsidRPr="00101EB8" w:rsidRDefault="003F1281" w:rsidP="003F1281">
            <w:pPr>
              <w:rPr>
                <w:rFonts w:ascii="Times New Roman" w:hAnsi="Times New Roman" w:cs="Times New Roman"/>
                <w:sz w:val="24"/>
                <w:szCs w:val="24"/>
              </w:rPr>
            </w:pPr>
            <w:r w:rsidRPr="00101EB8">
              <w:rPr>
                <w:rFonts w:ascii="Times New Roman" w:hAnsi="Times New Roman" w:cs="Times New Roman"/>
                <w:sz w:val="24"/>
                <w:szCs w:val="24"/>
              </w:rPr>
              <w:t>2.2. Образование Древнерусского государства.</w:t>
            </w:r>
          </w:p>
        </w:tc>
        <w:tc>
          <w:tcPr>
            <w:tcW w:w="1727"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3F1281"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3F1281" w:rsidRPr="00101EB8" w:rsidTr="00220033">
        <w:tc>
          <w:tcPr>
            <w:tcW w:w="624"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13</w:t>
            </w:r>
          </w:p>
        </w:tc>
        <w:tc>
          <w:tcPr>
            <w:tcW w:w="2487" w:type="dxa"/>
          </w:tcPr>
          <w:p w:rsidR="003F1281" w:rsidRPr="00101EB8" w:rsidRDefault="003F1281" w:rsidP="00DB2841">
            <w:pPr>
              <w:pStyle w:val="a3"/>
              <w:rPr>
                <w:rFonts w:ascii="Times New Roman" w:hAnsi="Times New Roman" w:cs="Times New Roman"/>
                <w:sz w:val="24"/>
                <w:szCs w:val="24"/>
              </w:rPr>
            </w:pPr>
          </w:p>
        </w:tc>
        <w:tc>
          <w:tcPr>
            <w:tcW w:w="3073" w:type="dxa"/>
          </w:tcPr>
          <w:p w:rsidR="003F1281" w:rsidRPr="00101EB8" w:rsidRDefault="003F1281" w:rsidP="003F1281">
            <w:pPr>
              <w:rPr>
                <w:rFonts w:ascii="Times New Roman" w:hAnsi="Times New Roman" w:cs="Times New Roman"/>
                <w:sz w:val="24"/>
                <w:szCs w:val="24"/>
              </w:rPr>
            </w:pPr>
            <w:r w:rsidRPr="00101EB8">
              <w:rPr>
                <w:rFonts w:ascii="Times New Roman" w:hAnsi="Times New Roman" w:cs="Times New Roman"/>
                <w:sz w:val="24"/>
                <w:szCs w:val="24"/>
              </w:rPr>
              <w:t>2.3. Русь в правление Игоря, Ольги и Святослава.</w:t>
            </w:r>
          </w:p>
        </w:tc>
        <w:tc>
          <w:tcPr>
            <w:tcW w:w="1727"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3F1281" w:rsidRPr="00101EB8" w:rsidRDefault="00CF46D6"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презентаций</w:t>
            </w:r>
          </w:p>
        </w:tc>
      </w:tr>
      <w:tr w:rsidR="003F1281" w:rsidRPr="00101EB8" w:rsidTr="00220033">
        <w:trPr>
          <w:trHeight w:val="1705"/>
        </w:trPr>
        <w:tc>
          <w:tcPr>
            <w:tcW w:w="624"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14</w:t>
            </w:r>
          </w:p>
        </w:tc>
        <w:tc>
          <w:tcPr>
            <w:tcW w:w="2487" w:type="dxa"/>
          </w:tcPr>
          <w:p w:rsidR="003F1281" w:rsidRPr="00101EB8" w:rsidRDefault="003F1281" w:rsidP="00DB2841">
            <w:pPr>
              <w:pStyle w:val="a3"/>
              <w:rPr>
                <w:rFonts w:ascii="Times New Roman" w:hAnsi="Times New Roman" w:cs="Times New Roman"/>
                <w:sz w:val="24"/>
                <w:szCs w:val="24"/>
              </w:rPr>
            </w:pPr>
          </w:p>
        </w:tc>
        <w:tc>
          <w:tcPr>
            <w:tcW w:w="3073" w:type="dxa"/>
          </w:tcPr>
          <w:p w:rsidR="003F1281" w:rsidRPr="00101EB8" w:rsidRDefault="003F1281" w:rsidP="003F1281">
            <w:pPr>
              <w:rPr>
                <w:rFonts w:ascii="Times New Roman" w:hAnsi="Times New Roman" w:cs="Times New Roman"/>
                <w:sz w:val="24"/>
                <w:szCs w:val="24"/>
              </w:rPr>
            </w:pPr>
            <w:r w:rsidRPr="00101EB8">
              <w:rPr>
                <w:rFonts w:ascii="Times New Roman" w:hAnsi="Times New Roman" w:cs="Times New Roman"/>
                <w:sz w:val="24"/>
                <w:szCs w:val="24"/>
              </w:rPr>
              <w:t>2.4. Русь во времена Владимира Святославича. Принятие христианства на Руси.</w:t>
            </w:r>
          </w:p>
        </w:tc>
        <w:tc>
          <w:tcPr>
            <w:tcW w:w="1727"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3F1281" w:rsidRPr="00101EB8" w:rsidRDefault="00D560D1"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сообщений</w:t>
            </w:r>
          </w:p>
        </w:tc>
      </w:tr>
      <w:tr w:rsidR="003F1281" w:rsidRPr="00101EB8" w:rsidTr="00220033">
        <w:tc>
          <w:tcPr>
            <w:tcW w:w="624" w:type="dxa"/>
          </w:tcPr>
          <w:p w:rsidR="003F1281" w:rsidRPr="00101EB8" w:rsidRDefault="003F1281" w:rsidP="00DB2841">
            <w:pPr>
              <w:pStyle w:val="a3"/>
              <w:rPr>
                <w:rFonts w:ascii="Times New Roman" w:hAnsi="Times New Roman" w:cs="Times New Roman"/>
                <w:sz w:val="24"/>
                <w:szCs w:val="24"/>
              </w:rPr>
            </w:pPr>
          </w:p>
        </w:tc>
        <w:tc>
          <w:tcPr>
            <w:tcW w:w="2487" w:type="dxa"/>
          </w:tcPr>
          <w:p w:rsidR="003F1281" w:rsidRPr="00101EB8" w:rsidRDefault="003F1281" w:rsidP="003F1281">
            <w:pPr>
              <w:rPr>
                <w:rFonts w:ascii="Times New Roman" w:hAnsi="Times New Roman" w:cs="Times New Roman"/>
                <w:b/>
                <w:i/>
                <w:sz w:val="24"/>
                <w:szCs w:val="24"/>
              </w:rPr>
            </w:pPr>
            <w:r w:rsidRPr="00101EB8">
              <w:rPr>
                <w:rFonts w:ascii="Times New Roman" w:hAnsi="Times New Roman" w:cs="Times New Roman"/>
                <w:b/>
                <w:i/>
                <w:sz w:val="24"/>
                <w:szCs w:val="24"/>
              </w:rPr>
              <w:t xml:space="preserve">3. Русь в </w:t>
            </w:r>
            <w:r w:rsidRPr="00101EB8">
              <w:rPr>
                <w:rFonts w:ascii="Times New Roman" w:hAnsi="Times New Roman" w:cs="Times New Roman"/>
                <w:b/>
                <w:i/>
                <w:sz w:val="24"/>
                <w:szCs w:val="24"/>
                <w:lang w:val="en-US"/>
              </w:rPr>
              <w:t>XI</w:t>
            </w:r>
            <w:r w:rsidRPr="00101EB8">
              <w:rPr>
                <w:rFonts w:ascii="Times New Roman" w:hAnsi="Times New Roman" w:cs="Times New Roman"/>
                <w:b/>
                <w:i/>
                <w:sz w:val="24"/>
                <w:szCs w:val="24"/>
              </w:rPr>
              <w:t xml:space="preserve"> – </w:t>
            </w:r>
            <w:r w:rsidRPr="00101EB8">
              <w:rPr>
                <w:rFonts w:ascii="Times New Roman" w:hAnsi="Times New Roman" w:cs="Times New Roman"/>
                <w:b/>
                <w:i/>
                <w:sz w:val="24"/>
                <w:szCs w:val="24"/>
                <w:lang w:val="en-US"/>
              </w:rPr>
              <w:t>XII</w:t>
            </w:r>
            <w:r w:rsidRPr="00101EB8">
              <w:rPr>
                <w:rFonts w:ascii="Times New Roman" w:hAnsi="Times New Roman" w:cs="Times New Roman"/>
                <w:b/>
                <w:i/>
                <w:sz w:val="24"/>
                <w:szCs w:val="24"/>
              </w:rPr>
              <w:t xml:space="preserve"> вв.</w:t>
            </w:r>
          </w:p>
        </w:tc>
        <w:tc>
          <w:tcPr>
            <w:tcW w:w="3073" w:type="dxa"/>
          </w:tcPr>
          <w:p w:rsidR="003F1281" w:rsidRPr="00101EB8" w:rsidRDefault="003F1281" w:rsidP="00DB2841">
            <w:pPr>
              <w:pStyle w:val="a3"/>
              <w:rPr>
                <w:rFonts w:ascii="Times New Roman" w:hAnsi="Times New Roman" w:cs="Times New Roman"/>
                <w:sz w:val="24"/>
                <w:szCs w:val="24"/>
              </w:rPr>
            </w:pPr>
          </w:p>
        </w:tc>
        <w:tc>
          <w:tcPr>
            <w:tcW w:w="1727"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6</w:t>
            </w:r>
          </w:p>
        </w:tc>
        <w:tc>
          <w:tcPr>
            <w:tcW w:w="2119" w:type="dxa"/>
          </w:tcPr>
          <w:p w:rsidR="003F1281" w:rsidRPr="00101EB8" w:rsidRDefault="003F1281" w:rsidP="00DB2841">
            <w:pPr>
              <w:pStyle w:val="a3"/>
              <w:rPr>
                <w:rFonts w:ascii="Times New Roman" w:hAnsi="Times New Roman" w:cs="Times New Roman"/>
                <w:sz w:val="24"/>
                <w:szCs w:val="24"/>
              </w:rPr>
            </w:pPr>
          </w:p>
        </w:tc>
      </w:tr>
      <w:tr w:rsidR="003F1281" w:rsidRPr="00101EB8" w:rsidTr="00220033">
        <w:tc>
          <w:tcPr>
            <w:tcW w:w="624" w:type="dxa"/>
          </w:tcPr>
          <w:p w:rsidR="0043403D" w:rsidRPr="00101EB8" w:rsidRDefault="0043403D" w:rsidP="00DB2841">
            <w:pPr>
              <w:pStyle w:val="a3"/>
              <w:rPr>
                <w:rFonts w:ascii="Times New Roman" w:hAnsi="Times New Roman" w:cs="Times New Roman"/>
                <w:sz w:val="24"/>
                <w:szCs w:val="24"/>
              </w:rPr>
            </w:pPr>
          </w:p>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15</w:t>
            </w:r>
          </w:p>
        </w:tc>
        <w:tc>
          <w:tcPr>
            <w:tcW w:w="2487" w:type="dxa"/>
          </w:tcPr>
          <w:p w:rsidR="003F1281" w:rsidRPr="00101EB8" w:rsidRDefault="003F1281" w:rsidP="00DB2841">
            <w:pPr>
              <w:pStyle w:val="a3"/>
              <w:rPr>
                <w:rFonts w:ascii="Times New Roman" w:hAnsi="Times New Roman" w:cs="Times New Roman"/>
                <w:sz w:val="24"/>
                <w:szCs w:val="24"/>
              </w:rPr>
            </w:pPr>
          </w:p>
        </w:tc>
        <w:tc>
          <w:tcPr>
            <w:tcW w:w="3073" w:type="dxa"/>
          </w:tcPr>
          <w:p w:rsidR="0043403D" w:rsidRPr="00101EB8" w:rsidRDefault="0043403D" w:rsidP="003F1281">
            <w:pPr>
              <w:rPr>
                <w:rFonts w:ascii="Times New Roman" w:hAnsi="Times New Roman" w:cs="Times New Roman"/>
                <w:sz w:val="24"/>
                <w:szCs w:val="24"/>
              </w:rPr>
            </w:pPr>
          </w:p>
          <w:p w:rsidR="003F1281" w:rsidRPr="00101EB8" w:rsidRDefault="003F1281" w:rsidP="003F1281">
            <w:pPr>
              <w:rPr>
                <w:rFonts w:ascii="Times New Roman" w:hAnsi="Times New Roman" w:cs="Times New Roman"/>
                <w:sz w:val="24"/>
                <w:szCs w:val="24"/>
              </w:rPr>
            </w:pPr>
            <w:r w:rsidRPr="00101EB8">
              <w:rPr>
                <w:rFonts w:ascii="Times New Roman" w:hAnsi="Times New Roman" w:cs="Times New Roman"/>
                <w:sz w:val="24"/>
                <w:szCs w:val="24"/>
              </w:rPr>
              <w:t>3.1. Правление Ярослава Мудрого</w:t>
            </w:r>
          </w:p>
        </w:tc>
        <w:tc>
          <w:tcPr>
            <w:tcW w:w="1727" w:type="dxa"/>
          </w:tcPr>
          <w:p w:rsidR="0043403D" w:rsidRPr="00101EB8" w:rsidRDefault="0043403D" w:rsidP="00DB2841">
            <w:pPr>
              <w:pStyle w:val="a3"/>
              <w:rPr>
                <w:rFonts w:ascii="Times New Roman" w:hAnsi="Times New Roman" w:cs="Times New Roman"/>
                <w:sz w:val="24"/>
                <w:szCs w:val="24"/>
              </w:rPr>
            </w:pPr>
          </w:p>
          <w:p w:rsidR="003F1281" w:rsidRPr="00101EB8" w:rsidRDefault="004C076A"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3F1281"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3F1281" w:rsidRPr="00101EB8" w:rsidTr="00220033">
        <w:tc>
          <w:tcPr>
            <w:tcW w:w="624"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16</w:t>
            </w:r>
          </w:p>
        </w:tc>
        <w:tc>
          <w:tcPr>
            <w:tcW w:w="2487" w:type="dxa"/>
          </w:tcPr>
          <w:p w:rsidR="003F1281" w:rsidRPr="00101EB8" w:rsidRDefault="003F1281" w:rsidP="00DB2841">
            <w:pPr>
              <w:pStyle w:val="a3"/>
              <w:rPr>
                <w:rFonts w:ascii="Times New Roman" w:hAnsi="Times New Roman" w:cs="Times New Roman"/>
                <w:sz w:val="24"/>
                <w:szCs w:val="24"/>
              </w:rPr>
            </w:pPr>
          </w:p>
        </w:tc>
        <w:tc>
          <w:tcPr>
            <w:tcW w:w="3073" w:type="dxa"/>
          </w:tcPr>
          <w:p w:rsidR="003F1281" w:rsidRPr="00101EB8" w:rsidRDefault="003F1281" w:rsidP="003F1281">
            <w:pPr>
              <w:rPr>
                <w:rFonts w:ascii="Times New Roman" w:hAnsi="Times New Roman" w:cs="Times New Roman"/>
                <w:sz w:val="24"/>
                <w:szCs w:val="24"/>
              </w:rPr>
            </w:pPr>
            <w:r w:rsidRPr="00101EB8">
              <w:rPr>
                <w:rFonts w:ascii="Times New Roman" w:hAnsi="Times New Roman" w:cs="Times New Roman"/>
                <w:sz w:val="24"/>
                <w:szCs w:val="24"/>
              </w:rPr>
              <w:t xml:space="preserve">3.2. Русского общество в </w:t>
            </w:r>
            <w:r w:rsidRPr="00101EB8">
              <w:rPr>
                <w:rFonts w:ascii="Times New Roman" w:hAnsi="Times New Roman" w:cs="Times New Roman"/>
                <w:sz w:val="24"/>
                <w:szCs w:val="24"/>
                <w:lang w:val="en-US"/>
              </w:rPr>
              <w:t>XI</w:t>
            </w:r>
            <w:r w:rsidRPr="00101EB8">
              <w:rPr>
                <w:rFonts w:ascii="Times New Roman" w:hAnsi="Times New Roman" w:cs="Times New Roman"/>
                <w:sz w:val="24"/>
                <w:szCs w:val="24"/>
              </w:rPr>
              <w:t xml:space="preserve"> в.</w:t>
            </w:r>
          </w:p>
        </w:tc>
        <w:tc>
          <w:tcPr>
            <w:tcW w:w="1727" w:type="dxa"/>
          </w:tcPr>
          <w:p w:rsidR="003F1281" w:rsidRPr="00101EB8" w:rsidRDefault="004C076A"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3F1281" w:rsidRPr="00101EB8" w:rsidRDefault="00101EB8" w:rsidP="00DB2841">
            <w:pPr>
              <w:pStyle w:val="a3"/>
              <w:rPr>
                <w:rFonts w:ascii="Times New Roman" w:hAnsi="Times New Roman" w:cs="Times New Roman"/>
                <w:sz w:val="24"/>
                <w:szCs w:val="24"/>
              </w:rPr>
            </w:pPr>
            <w:r>
              <w:rPr>
                <w:rFonts w:ascii="Times New Roman" w:hAnsi="Times New Roman" w:cs="Times New Roman"/>
                <w:sz w:val="24"/>
                <w:szCs w:val="24"/>
              </w:rPr>
              <w:t>у</w:t>
            </w:r>
            <w:r w:rsidR="00220033" w:rsidRPr="00101EB8">
              <w:rPr>
                <w:rFonts w:ascii="Times New Roman" w:hAnsi="Times New Roman" w:cs="Times New Roman"/>
                <w:sz w:val="24"/>
                <w:szCs w:val="24"/>
              </w:rPr>
              <w:t>рок –заочная экскурсия.</w:t>
            </w:r>
          </w:p>
        </w:tc>
      </w:tr>
      <w:tr w:rsidR="003F1281" w:rsidRPr="00101EB8" w:rsidTr="00220033">
        <w:tc>
          <w:tcPr>
            <w:tcW w:w="624" w:type="dxa"/>
          </w:tcPr>
          <w:p w:rsidR="003F1281" w:rsidRPr="00101EB8" w:rsidRDefault="003F1281" w:rsidP="00DB2841">
            <w:pPr>
              <w:pStyle w:val="a3"/>
              <w:rPr>
                <w:rFonts w:ascii="Times New Roman" w:hAnsi="Times New Roman" w:cs="Times New Roman"/>
                <w:sz w:val="24"/>
                <w:szCs w:val="24"/>
              </w:rPr>
            </w:pPr>
            <w:r w:rsidRPr="00101EB8">
              <w:rPr>
                <w:rFonts w:ascii="Times New Roman" w:hAnsi="Times New Roman" w:cs="Times New Roman"/>
                <w:sz w:val="24"/>
                <w:szCs w:val="24"/>
              </w:rPr>
              <w:t>17</w:t>
            </w:r>
          </w:p>
        </w:tc>
        <w:tc>
          <w:tcPr>
            <w:tcW w:w="2487" w:type="dxa"/>
          </w:tcPr>
          <w:p w:rsidR="003F1281" w:rsidRPr="00101EB8" w:rsidRDefault="003F1281" w:rsidP="00DB2841">
            <w:pPr>
              <w:pStyle w:val="a3"/>
              <w:rPr>
                <w:rFonts w:ascii="Times New Roman" w:hAnsi="Times New Roman" w:cs="Times New Roman"/>
                <w:sz w:val="24"/>
                <w:szCs w:val="24"/>
              </w:rPr>
            </w:pPr>
          </w:p>
        </w:tc>
        <w:tc>
          <w:tcPr>
            <w:tcW w:w="3073" w:type="dxa"/>
          </w:tcPr>
          <w:p w:rsidR="003F1281" w:rsidRPr="00101EB8" w:rsidRDefault="003F1281" w:rsidP="003F1281">
            <w:pPr>
              <w:rPr>
                <w:rFonts w:ascii="Times New Roman" w:hAnsi="Times New Roman" w:cs="Times New Roman"/>
                <w:sz w:val="24"/>
                <w:szCs w:val="24"/>
              </w:rPr>
            </w:pPr>
            <w:r w:rsidRPr="00101EB8">
              <w:rPr>
                <w:rFonts w:ascii="Times New Roman" w:hAnsi="Times New Roman" w:cs="Times New Roman"/>
                <w:sz w:val="24"/>
                <w:szCs w:val="24"/>
              </w:rPr>
              <w:t>3.3. Политическая раздробленность Руси.</w:t>
            </w:r>
          </w:p>
        </w:tc>
        <w:tc>
          <w:tcPr>
            <w:tcW w:w="1727" w:type="dxa"/>
          </w:tcPr>
          <w:p w:rsidR="003F1281" w:rsidRPr="00101EB8" w:rsidRDefault="004C076A"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3F1281"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18</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3F1281">
            <w:pPr>
              <w:rPr>
                <w:rFonts w:ascii="Times New Roman" w:hAnsi="Times New Roman" w:cs="Times New Roman"/>
                <w:sz w:val="24"/>
                <w:szCs w:val="24"/>
              </w:rPr>
            </w:pPr>
            <w:r w:rsidRPr="00101EB8">
              <w:rPr>
                <w:rFonts w:ascii="Times New Roman" w:hAnsi="Times New Roman" w:cs="Times New Roman"/>
                <w:sz w:val="24"/>
                <w:szCs w:val="24"/>
              </w:rPr>
              <w:t>3.4. Северо-Восточная Русь в XII – начале XIII веках.</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9B3177">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19</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3F1281">
            <w:pPr>
              <w:rPr>
                <w:rFonts w:ascii="Times New Roman" w:hAnsi="Times New Roman" w:cs="Times New Roman"/>
                <w:sz w:val="24"/>
                <w:szCs w:val="24"/>
              </w:rPr>
            </w:pPr>
            <w:r w:rsidRPr="00101EB8">
              <w:rPr>
                <w:rFonts w:ascii="Times New Roman" w:hAnsi="Times New Roman" w:cs="Times New Roman"/>
                <w:sz w:val="24"/>
                <w:szCs w:val="24"/>
              </w:rPr>
              <w:t xml:space="preserve">3.5. Культура Руси X – начала XIII в. </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презентаций</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20</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3F1281">
            <w:pPr>
              <w:rPr>
                <w:rFonts w:ascii="Times New Roman" w:hAnsi="Times New Roman" w:cs="Times New Roman"/>
                <w:sz w:val="24"/>
                <w:szCs w:val="24"/>
              </w:rPr>
            </w:pPr>
            <w:r w:rsidRPr="00101EB8">
              <w:rPr>
                <w:rFonts w:ascii="Times New Roman" w:hAnsi="Times New Roman" w:cs="Times New Roman"/>
                <w:sz w:val="24"/>
                <w:szCs w:val="24"/>
              </w:rPr>
              <w:t xml:space="preserve">3.6. Повторительно-обобщающий урок «Начало Руси. Русь в </w:t>
            </w:r>
            <w:r w:rsidRPr="00101EB8">
              <w:rPr>
                <w:rFonts w:ascii="Times New Roman" w:hAnsi="Times New Roman" w:cs="Times New Roman"/>
                <w:sz w:val="24"/>
                <w:szCs w:val="24"/>
                <w:lang w:val="en-US"/>
              </w:rPr>
              <w:t>XI</w:t>
            </w:r>
            <w:r w:rsidRPr="00101EB8">
              <w:rPr>
                <w:rFonts w:ascii="Times New Roman" w:hAnsi="Times New Roman" w:cs="Times New Roman"/>
                <w:sz w:val="24"/>
                <w:szCs w:val="24"/>
              </w:rPr>
              <w:t xml:space="preserve"> – </w:t>
            </w:r>
            <w:r w:rsidRPr="00101EB8">
              <w:rPr>
                <w:rFonts w:ascii="Times New Roman" w:hAnsi="Times New Roman" w:cs="Times New Roman"/>
                <w:sz w:val="24"/>
                <w:szCs w:val="24"/>
                <w:lang w:val="en-US"/>
              </w:rPr>
              <w:t>XII</w:t>
            </w:r>
            <w:r w:rsidRPr="00101EB8">
              <w:rPr>
                <w:rFonts w:ascii="Times New Roman" w:hAnsi="Times New Roman" w:cs="Times New Roman"/>
                <w:sz w:val="24"/>
                <w:szCs w:val="24"/>
              </w:rPr>
              <w:t xml:space="preserve"> вв.»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защита проектов</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p>
        </w:tc>
        <w:tc>
          <w:tcPr>
            <w:tcW w:w="2487" w:type="dxa"/>
          </w:tcPr>
          <w:p w:rsidR="00220033" w:rsidRPr="00101EB8" w:rsidRDefault="00220033" w:rsidP="004C076A">
            <w:pPr>
              <w:rPr>
                <w:rFonts w:ascii="Times New Roman" w:hAnsi="Times New Roman" w:cs="Times New Roman"/>
                <w:b/>
                <w:i/>
                <w:sz w:val="24"/>
                <w:szCs w:val="24"/>
              </w:rPr>
            </w:pPr>
            <w:r w:rsidRPr="00101EB8">
              <w:rPr>
                <w:rFonts w:ascii="Times New Roman" w:hAnsi="Times New Roman" w:cs="Times New Roman"/>
                <w:b/>
                <w:i/>
                <w:sz w:val="24"/>
                <w:szCs w:val="24"/>
              </w:rPr>
              <w:t>4. Русь в XIII – XVвв.</w:t>
            </w:r>
          </w:p>
        </w:tc>
        <w:tc>
          <w:tcPr>
            <w:tcW w:w="3073" w:type="dxa"/>
          </w:tcPr>
          <w:p w:rsidR="00220033" w:rsidRPr="00101EB8" w:rsidRDefault="00220033" w:rsidP="005D1F38">
            <w:pPr>
              <w:rPr>
                <w:rFonts w:ascii="Times New Roman" w:hAnsi="Times New Roman" w:cs="Times New Roman"/>
                <w:b/>
                <w:i/>
                <w:sz w:val="24"/>
                <w:szCs w:val="24"/>
              </w:rPr>
            </w:pP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6</w:t>
            </w:r>
          </w:p>
        </w:tc>
        <w:tc>
          <w:tcPr>
            <w:tcW w:w="2119" w:type="dxa"/>
          </w:tcPr>
          <w:p w:rsidR="00220033" w:rsidRPr="00101EB8" w:rsidRDefault="00220033" w:rsidP="00DB2841">
            <w:pPr>
              <w:pStyle w:val="a3"/>
              <w:rPr>
                <w:rFonts w:ascii="Times New Roman" w:hAnsi="Times New Roman" w:cs="Times New Roman"/>
                <w:sz w:val="24"/>
                <w:szCs w:val="24"/>
              </w:rPr>
            </w:pP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21</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4.1. Монголо-татарское нашествие на Русь. Александр Невский.</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9B3177">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22</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4.2. Хозяйство Руси и положение различных групп общества в XIV – XV вв.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Pr>
                <w:rFonts w:ascii="Times New Roman" w:hAnsi="Times New Roman" w:cs="Times New Roman"/>
                <w:sz w:val="24"/>
                <w:szCs w:val="24"/>
              </w:rPr>
              <w:t>у</w:t>
            </w:r>
            <w:r w:rsidR="00220033" w:rsidRPr="00101EB8">
              <w:rPr>
                <w:rFonts w:ascii="Times New Roman" w:hAnsi="Times New Roman" w:cs="Times New Roman"/>
                <w:sz w:val="24"/>
                <w:szCs w:val="24"/>
              </w:rPr>
              <w:t>рок –заочная экскурсия.</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23</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4.3. Москва – центр объединения русских земель.</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презентаций</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24</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4.4. Образование единого государства – России.</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25</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4.5. Культура и быт XIV – XV вв.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9B3177">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26</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4.6. Урок повторения «Русь в XIII – XV вв.»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семинар</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p>
        </w:tc>
        <w:tc>
          <w:tcPr>
            <w:tcW w:w="2487" w:type="dxa"/>
          </w:tcPr>
          <w:p w:rsidR="00220033" w:rsidRPr="00101EB8" w:rsidRDefault="00220033" w:rsidP="004C076A">
            <w:pPr>
              <w:rPr>
                <w:rFonts w:ascii="Times New Roman" w:hAnsi="Times New Roman" w:cs="Times New Roman"/>
                <w:b/>
                <w:i/>
                <w:sz w:val="24"/>
                <w:szCs w:val="24"/>
              </w:rPr>
            </w:pPr>
            <w:r w:rsidRPr="00101EB8">
              <w:rPr>
                <w:rFonts w:ascii="Times New Roman" w:hAnsi="Times New Roman" w:cs="Times New Roman"/>
                <w:b/>
                <w:i/>
                <w:sz w:val="24"/>
                <w:szCs w:val="24"/>
              </w:rPr>
              <w:t xml:space="preserve">5. Россия в </w:t>
            </w:r>
            <w:r w:rsidRPr="00101EB8">
              <w:rPr>
                <w:rFonts w:ascii="Times New Roman" w:hAnsi="Times New Roman" w:cs="Times New Roman"/>
                <w:b/>
                <w:i/>
                <w:sz w:val="24"/>
                <w:szCs w:val="24"/>
                <w:lang w:val="en-US"/>
              </w:rPr>
              <w:t>XVI</w:t>
            </w:r>
            <w:r w:rsidRPr="00101EB8">
              <w:rPr>
                <w:rFonts w:ascii="Times New Roman" w:hAnsi="Times New Roman" w:cs="Times New Roman"/>
                <w:b/>
                <w:i/>
                <w:sz w:val="24"/>
                <w:szCs w:val="24"/>
              </w:rPr>
              <w:t xml:space="preserve"> в.</w:t>
            </w:r>
          </w:p>
        </w:tc>
        <w:tc>
          <w:tcPr>
            <w:tcW w:w="3073" w:type="dxa"/>
          </w:tcPr>
          <w:p w:rsidR="00220033" w:rsidRPr="00101EB8" w:rsidRDefault="00220033" w:rsidP="005D1F38">
            <w:pPr>
              <w:rPr>
                <w:rFonts w:ascii="Times New Roman" w:hAnsi="Times New Roman" w:cs="Times New Roman"/>
                <w:b/>
                <w:i/>
                <w:sz w:val="24"/>
                <w:szCs w:val="24"/>
              </w:rPr>
            </w:pP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4</w:t>
            </w:r>
          </w:p>
        </w:tc>
        <w:tc>
          <w:tcPr>
            <w:tcW w:w="2119" w:type="dxa"/>
          </w:tcPr>
          <w:p w:rsidR="00220033" w:rsidRPr="00101EB8" w:rsidRDefault="00220033" w:rsidP="00DB2841">
            <w:pPr>
              <w:pStyle w:val="a3"/>
              <w:rPr>
                <w:rFonts w:ascii="Times New Roman" w:hAnsi="Times New Roman" w:cs="Times New Roman"/>
                <w:sz w:val="24"/>
                <w:szCs w:val="24"/>
              </w:rPr>
            </w:pP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27</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5.1. Реформы Ивана Грозного.</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28</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5.2. Внешняя политика Ивана Грозного. Российское многонациональное государство.</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29</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5.3. В преддверии Смуты.</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семинар по теме</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30</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5.4. Культура и быт конца XV – XVI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защита докладов</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p>
        </w:tc>
        <w:tc>
          <w:tcPr>
            <w:tcW w:w="2487" w:type="dxa"/>
          </w:tcPr>
          <w:p w:rsidR="00220033" w:rsidRPr="00101EB8" w:rsidRDefault="00220033" w:rsidP="004C076A">
            <w:pPr>
              <w:rPr>
                <w:rFonts w:ascii="Times New Roman" w:hAnsi="Times New Roman" w:cs="Times New Roman"/>
                <w:b/>
                <w:i/>
                <w:sz w:val="24"/>
                <w:szCs w:val="24"/>
              </w:rPr>
            </w:pPr>
            <w:r w:rsidRPr="00101EB8">
              <w:rPr>
                <w:rFonts w:ascii="Times New Roman" w:hAnsi="Times New Roman" w:cs="Times New Roman"/>
                <w:b/>
                <w:i/>
                <w:sz w:val="24"/>
                <w:szCs w:val="24"/>
              </w:rPr>
              <w:t xml:space="preserve">6. Россия в </w:t>
            </w:r>
            <w:r w:rsidRPr="00101EB8">
              <w:rPr>
                <w:rFonts w:ascii="Times New Roman" w:hAnsi="Times New Roman" w:cs="Times New Roman"/>
                <w:b/>
                <w:i/>
                <w:sz w:val="24"/>
                <w:szCs w:val="24"/>
                <w:lang w:val="en-US"/>
              </w:rPr>
              <w:t>XVII</w:t>
            </w:r>
            <w:r w:rsidRPr="00101EB8">
              <w:rPr>
                <w:rFonts w:ascii="Times New Roman" w:hAnsi="Times New Roman" w:cs="Times New Roman"/>
                <w:b/>
                <w:i/>
                <w:sz w:val="24"/>
                <w:szCs w:val="24"/>
              </w:rPr>
              <w:t xml:space="preserve"> в.</w:t>
            </w:r>
          </w:p>
        </w:tc>
        <w:tc>
          <w:tcPr>
            <w:tcW w:w="3073" w:type="dxa"/>
          </w:tcPr>
          <w:p w:rsidR="00220033" w:rsidRPr="00101EB8" w:rsidRDefault="00220033" w:rsidP="005D1F38">
            <w:pPr>
              <w:rPr>
                <w:rFonts w:ascii="Times New Roman" w:hAnsi="Times New Roman" w:cs="Times New Roman"/>
                <w:b/>
                <w:i/>
                <w:sz w:val="24"/>
                <w:szCs w:val="24"/>
              </w:rPr>
            </w:pP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6</w:t>
            </w:r>
          </w:p>
        </w:tc>
        <w:tc>
          <w:tcPr>
            <w:tcW w:w="2119" w:type="dxa"/>
          </w:tcPr>
          <w:p w:rsidR="00220033" w:rsidRPr="00101EB8" w:rsidRDefault="00220033" w:rsidP="00DB2841">
            <w:pPr>
              <w:pStyle w:val="a3"/>
              <w:rPr>
                <w:rFonts w:ascii="Times New Roman" w:hAnsi="Times New Roman" w:cs="Times New Roman"/>
                <w:sz w:val="24"/>
                <w:szCs w:val="24"/>
              </w:rPr>
            </w:pP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31</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6.1. Смутное время.</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32</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6.2. Возрождение страны после Смуты. Внутренняя политика первых Романовых.</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семинар</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lastRenderedPageBreak/>
              <w:t>33</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6.3. Хозяйство и сословия</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34</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6.4. Внешняя политика России в XVII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35</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6.5. Культура и быт XVII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презентация</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p>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36</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p>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6.6. Повторительно-обобщающий урок «Россия в XVI – XVII вв.»</w:t>
            </w:r>
          </w:p>
          <w:p w:rsidR="00220033" w:rsidRPr="00101EB8" w:rsidRDefault="00220033" w:rsidP="005D1F38">
            <w:pPr>
              <w:rPr>
                <w:rFonts w:ascii="Times New Roman" w:hAnsi="Times New Roman" w:cs="Times New Roman"/>
                <w:sz w:val="24"/>
                <w:szCs w:val="24"/>
              </w:rPr>
            </w:pPr>
          </w:p>
        </w:tc>
        <w:tc>
          <w:tcPr>
            <w:tcW w:w="1727" w:type="dxa"/>
          </w:tcPr>
          <w:p w:rsidR="00220033" w:rsidRPr="00101EB8" w:rsidRDefault="00220033" w:rsidP="00DB2841">
            <w:pPr>
              <w:pStyle w:val="a3"/>
              <w:rPr>
                <w:rFonts w:ascii="Times New Roman" w:hAnsi="Times New Roman" w:cs="Times New Roman"/>
                <w:sz w:val="24"/>
                <w:szCs w:val="24"/>
              </w:rPr>
            </w:pPr>
          </w:p>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защита докладов</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p>
        </w:tc>
        <w:tc>
          <w:tcPr>
            <w:tcW w:w="2487" w:type="dxa"/>
          </w:tcPr>
          <w:p w:rsidR="00220033" w:rsidRPr="00101EB8" w:rsidRDefault="00220033" w:rsidP="004C076A">
            <w:pPr>
              <w:rPr>
                <w:rFonts w:ascii="Times New Roman" w:hAnsi="Times New Roman" w:cs="Times New Roman"/>
                <w:b/>
                <w:i/>
                <w:sz w:val="24"/>
                <w:szCs w:val="24"/>
              </w:rPr>
            </w:pPr>
            <w:r w:rsidRPr="00101EB8">
              <w:rPr>
                <w:rFonts w:ascii="Times New Roman" w:hAnsi="Times New Roman" w:cs="Times New Roman"/>
                <w:b/>
                <w:i/>
                <w:sz w:val="24"/>
                <w:szCs w:val="24"/>
              </w:rPr>
              <w:t>7. Новое время: эпоха модернизации.</w:t>
            </w:r>
          </w:p>
        </w:tc>
        <w:tc>
          <w:tcPr>
            <w:tcW w:w="3073" w:type="dxa"/>
          </w:tcPr>
          <w:p w:rsidR="00220033" w:rsidRPr="00101EB8" w:rsidRDefault="00220033" w:rsidP="005D1F38">
            <w:pPr>
              <w:rPr>
                <w:rFonts w:ascii="Times New Roman" w:hAnsi="Times New Roman" w:cs="Times New Roman"/>
                <w:b/>
                <w:i/>
                <w:sz w:val="24"/>
                <w:szCs w:val="24"/>
              </w:rPr>
            </w:pP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9</w:t>
            </w:r>
          </w:p>
        </w:tc>
        <w:tc>
          <w:tcPr>
            <w:tcW w:w="2119" w:type="dxa"/>
          </w:tcPr>
          <w:p w:rsidR="00220033" w:rsidRPr="00101EB8" w:rsidRDefault="00220033" w:rsidP="00DB2841">
            <w:pPr>
              <w:pStyle w:val="a3"/>
              <w:rPr>
                <w:rFonts w:ascii="Times New Roman" w:hAnsi="Times New Roman" w:cs="Times New Roman"/>
                <w:sz w:val="24"/>
                <w:szCs w:val="24"/>
              </w:rPr>
            </w:pP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37</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7.1. Переход от общества традиционного к индустриальному обществу.</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38</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7.2. Великие географические открытия и начало европейской колониальной экспансии.</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39 -40</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7.3. – 7.4.  Западная Европа: социально-экономические и духовные факторы модернизации. Эпоха Реформации</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41</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7.5. Буржуазные революции XVII – XVIII вв.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Pr>
                <w:rFonts w:ascii="Times New Roman" w:hAnsi="Times New Roman" w:cs="Times New Roman"/>
                <w:sz w:val="24"/>
                <w:szCs w:val="24"/>
              </w:rPr>
              <w:t>у</w:t>
            </w:r>
            <w:r w:rsidR="00220033" w:rsidRPr="00101EB8">
              <w:rPr>
                <w:rFonts w:ascii="Times New Roman" w:hAnsi="Times New Roman" w:cs="Times New Roman"/>
                <w:sz w:val="24"/>
                <w:szCs w:val="24"/>
              </w:rPr>
              <w:t>рок- конференция.</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42</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7.6. Эпоха Просвещения и просвещенный абсолютизм</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Pr>
                <w:rFonts w:ascii="Times New Roman" w:hAnsi="Times New Roman" w:cs="Times New Roman"/>
                <w:sz w:val="24"/>
                <w:szCs w:val="24"/>
              </w:rPr>
              <w:t>у</w:t>
            </w:r>
            <w:r w:rsidR="00220033" w:rsidRPr="00101EB8">
              <w:rPr>
                <w:rFonts w:ascii="Times New Roman" w:hAnsi="Times New Roman" w:cs="Times New Roman"/>
                <w:sz w:val="24"/>
                <w:szCs w:val="24"/>
              </w:rPr>
              <w:t>рок –заочная экскурсия.</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43</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7.7. Технический прогресс в Новое время. Промышленный переворот.</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защита докладов</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44</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7.8. Культурное наследие Нового времени.</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45</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 xml:space="preserve">7.9. Международные отношения в конце XV – середине  XIX в. </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семинар по теме</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p>
        </w:tc>
        <w:tc>
          <w:tcPr>
            <w:tcW w:w="2487" w:type="dxa"/>
          </w:tcPr>
          <w:p w:rsidR="00220033" w:rsidRPr="00101EB8" w:rsidRDefault="00220033" w:rsidP="00286935">
            <w:pPr>
              <w:rPr>
                <w:rFonts w:ascii="Times New Roman" w:hAnsi="Times New Roman" w:cs="Times New Roman"/>
                <w:b/>
                <w:i/>
                <w:sz w:val="24"/>
                <w:szCs w:val="24"/>
              </w:rPr>
            </w:pPr>
            <w:r w:rsidRPr="00101EB8">
              <w:rPr>
                <w:rFonts w:ascii="Times New Roman" w:hAnsi="Times New Roman" w:cs="Times New Roman"/>
                <w:b/>
                <w:i/>
                <w:sz w:val="24"/>
                <w:szCs w:val="24"/>
              </w:rPr>
              <w:t xml:space="preserve">8. Россия в </w:t>
            </w:r>
            <w:r w:rsidRPr="00101EB8">
              <w:rPr>
                <w:rFonts w:ascii="Times New Roman" w:hAnsi="Times New Roman" w:cs="Times New Roman"/>
                <w:b/>
                <w:i/>
                <w:sz w:val="24"/>
                <w:szCs w:val="24"/>
                <w:lang w:val="en-US"/>
              </w:rPr>
              <w:t>XVIII</w:t>
            </w:r>
            <w:r w:rsidRPr="00101EB8">
              <w:rPr>
                <w:rFonts w:ascii="Times New Roman" w:hAnsi="Times New Roman" w:cs="Times New Roman"/>
                <w:b/>
                <w:i/>
                <w:sz w:val="24"/>
                <w:szCs w:val="24"/>
              </w:rPr>
              <w:t xml:space="preserve"> в.</w:t>
            </w:r>
          </w:p>
        </w:tc>
        <w:tc>
          <w:tcPr>
            <w:tcW w:w="3073" w:type="dxa"/>
          </w:tcPr>
          <w:p w:rsidR="00220033" w:rsidRPr="00101EB8" w:rsidRDefault="00220033" w:rsidP="005D1F38">
            <w:pPr>
              <w:rPr>
                <w:rFonts w:ascii="Times New Roman" w:hAnsi="Times New Roman" w:cs="Times New Roman"/>
                <w:b/>
                <w:i/>
                <w:sz w:val="24"/>
                <w:szCs w:val="24"/>
              </w:rPr>
            </w:pP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10</w:t>
            </w:r>
          </w:p>
        </w:tc>
        <w:tc>
          <w:tcPr>
            <w:tcW w:w="2119" w:type="dxa"/>
          </w:tcPr>
          <w:p w:rsidR="00220033" w:rsidRPr="00101EB8" w:rsidRDefault="00220033" w:rsidP="00DB2841">
            <w:pPr>
              <w:pStyle w:val="a3"/>
              <w:rPr>
                <w:rFonts w:ascii="Times New Roman" w:hAnsi="Times New Roman" w:cs="Times New Roman"/>
                <w:sz w:val="24"/>
                <w:szCs w:val="24"/>
              </w:rPr>
            </w:pP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46-47</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8.1. – 8.2. Эпоха Петра Великого. Северная война и преобразования.</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2</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48</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8.3. Реформы Петра Великого.</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защита проектов</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49</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8.4. Эпоха дворцовых переворотов. Семилетняя война.</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50</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8.5. «Золотой век» Екатерины II.</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презентаций</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51</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8.6. Внешняя политика России во второй половине XVIII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lastRenderedPageBreak/>
              <w:t>52</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8.7. Хозяйственное развитие России в XVIII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53</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8.8. Народные движения XVIII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Pr>
                <w:rFonts w:ascii="Times New Roman" w:hAnsi="Times New Roman" w:cs="Times New Roman"/>
                <w:sz w:val="24"/>
                <w:szCs w:val="24"/>
              </w:rPr>
              <w:t>у</w:t>
            </w:r>
            <w:r w:rsidRPr="00101EB8">
              <w:rPr>
                <w:rFonts w:ascii="Times New Roman" w:hAnsi="Times New Roman" w:cs="Times New Roman"/>
                <w:sz w:val="24"/>
                <w:szCs w:val="24"/>
              </w:rPr>
              <w:t>рок- конференция.</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54</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8.9. Культура, духовная жизнь и быт XVIII в.</w:t>
            </w:r>
          </w:p>
        </w:tc>
        <w:tc>
          <w:tcPr>
            <w:tcW w:w="1727" w:type="dxa"/>
          </w:tcPr>
          <w:p w:rsidR="00220033" w:rsidRPr="00101EB8" w:rsidRDefault="00220033" w:rsidP="00DB2841">
            <w:pPr>
              <w:pStyle w:val="a3"/>
              <w:rPr>
                <w:rFonts w:ascii="Times New Roman" w:hAnsi="Times New Roman" w:cs="Times New Roman"/>
                <w:sz w:val="24"/>
                <w:szCs w:val="24"/>
              </w:rPr>
            </w:pP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сообщений</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p>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55</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p>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8.10. Повторительно-обобщающий урок «Россия в XVIII в.»</w:t>
            </w:r>
          </w:p>
        </w:tc>
        <w:tc>
          <w:tcPr>
            <w:tcW w:w="1727" w:type="dxa"/>
          </w:tcPr>
          <w:p w:rsidR="00220033" w:rsidRPr="00101EB8" w:rsidRDefault="00220033" w:rsidP="00DB2841">
            <w:pPr>
              <w:pStyle w:val="a3"/>
              <w:rPr>
                <w:rFonts w:ascii="Times New Roman" w:hAnsi="Times New Roman" w:cs="Times New Roman"/>
                <w:sz w:val="24"/>
                <w:szCs w:val="24"/>
              </w:rPr>
            </w:pPr>
          </w:p>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семинар по теме</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p>
        </w:tc>
        <w:tc>
          <w:tcPr>
            <w:tcW w:w="2487" w:type="dxa"/>
          </w:tcPr>
          <w:p w:rsidR="00220033" w:rsidRPr="00101EB8" w:rsidRDefault="00220033" w:rsidP="00286935">
            <w:pPr>
              <w:rPr>
                <w:rFonts w:ascii="Times New Roman" w:hAnsi="Times New Roman" w:cs="Times New Roman"/>
                <w:b/>
                <w:i/>
                <w:sz w:val="24"/>
                <w:szCs w:val="24"/>
              </w:rPr>
            </w:pPr>
            <w:r w:rsidRPr="00101EB8">
              <w:rPr>
                <w:rFonts w:ascii="Times New Roman" w:hAnsi="Times New Roman" w:cs="Times New Roman"/>
                <w:b/>
                <w:i/>
                <w:sz w:val="24"/>
                <w:szCs w:val="24"/>
              </w:rPr>
              <w:t xml:space="preserve">9. Россия в первой половине </w:t>
            </w:r>
            <w:r w:rsidRPr="00101EB8">
              <w:rPr>
                <w:rFonts w:ascii="Times New Roman" w:hAnsi="Times New Roman" w:cs="Times New Roman"/>
                <w:b/>
                <w:i/>
                <w:sz w:val="24"/>
                <w:szCs w:val="24"/>
                <w:lang w:val="en-US"/>
              </w:rPr>
              <w:t>XIX</w:t>
            </w:r>
            <w:r w:rsidRPr="00101EB8">
              <w:rPr>
                <w:rFonts w:ascii="Times New Roman" w:hAnsi="Times New Roman" w:cs="Times New Roman"/>
                <w:b/>
                <w:i/>
                <w:sz w:val="24"/>
                <w:szCs w:val="24"/>
              </w:rPr>
              <w:t xml:space="preserve"> в.</w:t>
            </w:r>
          </w:p>
        </w:tc>
        <w:tc>
          <w:tcPr>
            <w:tcW w:w="3073" w:type="dxa"/>
          </w:tcPr>
          <w:p w:rsidR="00220033" w:rsidRPr="00101EB8" w:rsidRDefault="00220033" w:rsidP="005D1F38">
            <w:pPr>
              <w:rPr>
                <w:rFonts w:ascii="Times New Roman" w:hAnsi="Times New Roman" w:cs="Times New Roman"/>
                <w:b/>
                <w:i/>
                <w:sz w:val="24"/>
                <w:szCs w:val="24"/>
              </w:rPr>
            </w:pP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10</w:t>
            </w:r>
          </w:p>
        </w:tc>
        <w:tc>
          <w:tcPr>
            <w:tcW w:w="2119" w:type="dxa"/>
          </w:tcPr>
          <w:p w:rsidR="00220033" w:rsidRPr="00101EB8" w:rsidRDefault="00220033" w:rsidP="00DB2841">
            <w:pPr>
              <w:pStyle w:val="a3"/>
              <w:rPr>
                <w:rFonts w:ascii="Times New Roman" w:hAnsi="Times New Roman" w:cs="Times New Roman"/>
                <w:sz w:val="24"/>
                <w:szCs w:val="24"/>
              </w:rPr>
            </w:pP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56</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 xml:space="preserve">9.1. Россия в начале </w:t>
            </w:r>
            <w:r w:rsidRPr="00101EB8">
              <w:rPr>
                <w:rFonts w:ascii="Times New Roman" w:hAnsi="Times New Roman" w:cs="Times New Roman"/>
                <w:sz w:val="24"/>
                <w:szCs w:val="24"/>
                <w:lang w:val="en-US"/>
              </w:rPr>
              <w:t>XIX</w:t>
            </w:r>
            <w:r w:rsidRPr="00101EB8">
              <w:rPr>
                <w:rFonts w:ascii="Times New Roman" w:hAnsi="Times New Roman" w:cs="Times New Roman"/>
                <w:sz w:val="24"/>
                <w:szCs w:val="24"/>
              </w:rPr>
              <w:t xml:space="preserve">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57</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 xml:space="preserve">9.2. Отечественная война </w:t>
            </w:r>
            <w:smartTag w:uri="urn:schemas-microsoft-com:office:smarttags" w:element="metricconverter">
              <w:smartTagPr>
                <w:attr w:name="ProductID" w:val="1812 г"/>
              </w:smartTagPr>
              <w:r w:rsidRPr="00101EB8">
                <w:rPr>
                  <w:rFonts w:ascii="Times New Roman" w:hAnsi="Times New Roman" w:cs="Times New Roman"/>
                  <w:sz w:val="24"/>
                  <w:szCs w:val="24"/>
                </w:rPr>
                <w:t>1812 г</w:t>
              </w:r>
            </w:smartTag>
            <w:r w:rsidRPr="00101EB8">
              <w:rPr>
                <w:rFonts w:ascii="Times New Roman" w:hAnsi="Times New Roman" w:cs="Times New Roman"/>
                <w:sz w:val="24"/>
                <w:szCs w:val="24"/>
              </w:rPr>
              <w:t>. Освободительный поход русской армии.</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58</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9.3. Внутренняя политика Александра I после Отечественной войны. Выступление декабристов.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59</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9.4. Николай I. Попытки укрепить империю.</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комбинированный урок</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60</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 xml:space="preserve">9.5. Общественная жизнь России при </w:t>
            </w:r>
          </w:p>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Николае I.</w:t>
            </w:r>
          </w:p>
        </w:tc>
        <w:tc>
          <w:tcPr>
            <w:tcW w:w="1727" w:type="dxa"/>
          </w:tcPr>
          <w:p w:rsidR="00220033" w:rsidRPr="00101EB8" w:rsidRDefault="00220033" w:rsidP="00DB2841">
            <w:pPr>
              <w:pStyle w:val="a3"/>
              <w:rPr>
                <w:rFonts w:ascii="Times New Roman" w:hAnsi="Times New Roman" w:cs="Times New Roman"/>
                <w:sz w:val="24"/>
                <w:szCs w:val="24"/>
              </w:rPr>
            </w:pP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презентаций</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61</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9.6. Крымская война. Внешняя политика.</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62</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 xml:space="preserve">9.7. Образование и наука в первой половине </w:t>
            </w:r>
            <w:r w:rsidRPr="00101EB8">
              <w:rPr>
                <w:rFonts w:ascii="Times New Roman" w:hAnsi="Times New Roman" w:cs="Times New Roman"/>
                <w:sz w:val="24"/>
                <w:szCs w:val="24"/>
                <w:lang w:val="en-US"/>
              </w:rPr>
              <w:t>XIX</w:t>
            </w:r>
            <w:r w:rsidRPr="00101EB8">
              <w:rPr>
                <w:rFonts w:ascii="Times New Roman" w:hAnsi="Times New Roman" w:cs="Times New Roman"/>
                <w:sz w:val="24"/>
                <w:szCs w:val="24"/>
              </w:rPr>
              <w:t xml:space="preserve">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Pr>
                <w:rFonts w:ascii="Times New Roman" w:hAnsi="Times New Roman" w:cs="Times New Roman"/>
                <w:sz w:val="24"/>
                <w:szCs w:val="24"/>
              </w:rPr>
              <w:t>у</w:t>
            </w:r>
            <w:r w:rsidRPr="00101EB8">
              <w:rPr>
                <w:rFonts w:ascii="Times New Roman" w:hAnsi="Times New Roman" w:cs="Times New Roman"/>
                <w:sz w:val="24"/>
                <w:szCs w:val="24"/>
              </w:rPr>
              <w:t>рок- конференция.</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63</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 xml:space="preserve">9.8. Золотой век русской культуры. </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подготовка сообщений</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64</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 xml:space="preserve">9.9. Русская православная церковь в XVIII – первой половине </w:t>
            </w:r>
            <w:r w:rsidRPr="00101EB8">
              <w:rPr>
                <w:rFonts w:ascii="Times New Roman" w:hAnsi="Times New Roman" w:cs="Times New Roman"/>
                <w:sz w:val="24"/>
                <w:szCs w:val="24"/>
                <w:lang w:val="en-US"/>
              </w:rPr>
              <w:t>XIX</w:t>
            </w:r>
            <w:r w:rsidRPr="00101EB8">
              <w:rPr>
                <w:rFonts w:ascii="Times New Roman" w:hAnsi="Times New Roman" w:cs="Times New Roman"/>
                <w:sz w:val="24"/>
                <w:szCs w:val="24"/>
              </w:rPr>
              <w:t xml:space="preserve">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101EB8" w:rsidP="00DB2841">
            <w:pPr>
              <w:pStyle w:val="a3"/>
              <w:rPr>
                <w:rFonts w:ascii="Times New Roman" w:hAnsi="Times New Roman" w:cs="Times New Roman"/>
                <w:sz w:val="24"/>
                <w:szCs w:val="24"/>
              </w:rPr>
            </w:pPr>
            <w:r w:rsidRPr="00101EB8">
              <w:rPr>
                <w:rFonts w:ascii="Times New Roman" w:hAnsi="Times New Roman" w:cs="Times New Roman"/>
                <w:sz w:val="24"/>
                <w:szCs w:val="24"/>
              </w:rPr>
              <w:t>изучение нового материала</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65</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 xml:space="preserve">9.10. Повторительно-обобщающий урок «Россия в </w:t>
            </w:r>
            <w:r w:rsidRPr="00101EB8">
              <w:rPr>
                <w:rFonts w:ascii="Times New Roman" w:hAnsi="Times New Roman" w:cs="Times New Roman"/>
                <w:sz w:val="24"/>
                <w:szCs w:val="24"/>
                <w:lang w:val="en-US"/>
              </w:rPr>
              <w:t>XIX</w:t>
            </w:r>
            <w:r w:rsidRPr="00101EB8">
              <w:rPr>
                <w:rFonts w:ascii="Times New Roman" w:hAnsi="Times New Roman" w:cs="Times New Roman"/>
                <w:sz w:val="24"/>
                <w:szCs w:val="24"/>
              </w:rPr>
              <w:t xml:space="preserve"> в.»</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1</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семинар по теме</w:t>
            </w:r>
          </w:p>
        </w:tc>
      </w:tr>
      <w:tr w:rsidR="00220033" w:rsidRPr="00101EB8" w:rsidTr="00220033">
        <w:tc>
          <w:tcPr>
            <w:tcW w:w="624"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66-68</w:t>
            </w:r>
          </w:p>
        </w:tc>
        <w:tc>
          <w:tcPr>
            <w:tcW w:w="2487" w:type="dxa"/>
          </w:tcPr>
          <w:p w:rsidR="00220033" w:rsidRPr="00101EB8" w:rsidRDefault="00220033" w:rsidP="00DB2841">
            <w:pPr>
              <w:pStyle w:val="a3"/>
              <w:rPr>
                <w:rFonts w:ascii="Times New Roman" w:hAnsi="Times New Roman" w:cs="Times New Roman"/>
                <w:sz w:val="24"/>
                <w:szCs w:val="24"/>
              </w:rPr>
            </w:pPr>
          </w:p>
        </w:tc>
        <w:tc>
          <w:tcPr>
            <w:tcW w:w="3073" w:type="dxa"/>
          </w:tcPr>
          <w:p w:rsidR="00220033" w:rsidRPr="00101EB8" w:rsidRDefault="00220033" w:rsidP="005D1F38">
            <w:pPr>
              <w:rPr>
                <w:rFonts w:ascii="Times New Roman" w:hAnsi="Times New Roman" w:cs="Times New Roman"/>
                <w:sz w:val="24"/>
                <w:szCs w:val="24"/>
              </w:rPr>
            </w:pPr>
            <w:r w:rsidRPr="00101EB8">
              <w:rPr>
                <w:rFonts w:ascii="Times New Roman" w:hAnsi="Times New Roman" w:cs="Times New Roman"/>
                <w:sz w:val="24"/>
                <w:szCs w:val="24"/>
              </w:rPr>
              <w:t>Уроки итогового повторения</w:t>
            </w:r>
          </w:p>
        </w:tc>
        <w:tc>
          <w:tcPr>
            <w:tcW w:w="1727"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3</w:t>
            </w:r>
          </w:p>
        </w:tc>
        <w:tc>
          <w:tcPr>
            <w:tcW w:w="2119" w:type="dxa"/>
          </w:tcPr>
          <w:p w:rsidR="00220033" w:rsidRPr="00101EB8" w:rsidRDefault="00220033" w:rsidP="00DB2841">
            <w:pPr>
              <w:pStyle w:val="a3"/>
              <w:rPr>
                <w:rFonts w:ascii="Times New Roman" w:hAnsi="Times New Roman" w:cs="Times New Roman"/>
                <w:sz w:val="24"/>
                <w:szCs w:val="24"/>
              </w:rPr>
            </w:pPr>
            <w:r w:rsidRPr="00101EB8">
              <w:rPr>
                <w:rFonts w:ascii="Times New Roman" w:hAnsi="Times New Roman" w:cs="Times New Roman"/>
                <w:sz w:val="24"/>
                <w:szCs w:val="24"/>
              </w:rPr>
              <w:t>защита проектов</w:t>
            </w:r>
          </w:p>
        </w:tc>
      </w:tr>
    </w:tbl>
    <w:p w:rsidR="00542A14" w:rsidRDefault="00542A14"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Default="009B3177" w:rsidP="00DB2841">
      <w:pPr>
        <w:pStyle w:val="a3"/>
        <w:rPr>
          <w:rFonts w:ascii="Times New Roman" w:hAnsi="Times New Roman" w:cs="Times New Roman"/>
          <w:sz w:val="24"/>
          <w:szCs w:val="24"/>
        </w:rPr>
      </w:pPr>
    </w:p>
    <w:p w:rsidR="009B3177" w:rsidRPr="009B3177" w:rsidRDefault="009B3177" w:rsidP="009B3177">
      <w:pPr>
        <w:pStyle w:val="a3"/>
        <w:jc w:val="center"/>
        <w:rPr>
          <w:rFonts w:ascii="Times New Roman" w:hAnsi="Times New Roman" w:cs="Times New Roman"/>
          <w:b/>
          <w:sz w:val="28"/>
          <w:szCs w:val="28"/>
        </w:rPr>
      </w:pPr>
      <w:r w:rsidRPr="009B3177">
        <w:rPr>
          <w:rFonts w:ascii="Times New Roman" w:hAnsi="Times New Roman" w:cs="Times New Roman"/>
          <w:b/>
          <w:sz w:val="28"/>
          <w:szCs w:val="28"/>
        </w:rPr>
        <w:t>Информационно-методическое обеспечение курса «История 10 класс»</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Учебно-методический комплект</w:t>
      </w:r>
      <w:r w:rsidR="00867507">
        <w:rPr>
          <w:rFonts w:ascii="Times New Roman" w:hAnsi="Times New Roman" w:cs="Times New Roman"/>
          <w:sz w:val="28"/>
          <w:szCs w:val="28"/>
        </w:rPr>
        <w:t>:</w:t>
      </w:r>
    </w:p>
    <w:p w:rsidR="009B3177" w:rsidRPr="009B3177" w:rsidRDefault="00867507" w:rsidP="009B3177">
      <w:pPr>
        <w:pStyle w:val="a3"/>
        <w:rPr>
          <w:rFonts w:ascii="Times New Roman" w:hAnsi="Times New Roman" w:cs="Times New Roman"/>
          <w:sz w:val="28"/>
          <w:szCs w:val="28"/>
        </w:rPr>
      </w:pPr>
      <w:r>
        <w:rPr>
          <w:rFonts w:ascii="Times New Roman" w:hAnsi="Times New Roman" w:cs="Times New Roman"/>
          <w:sz w:val="28"/>
          <w:szCs w:val="28"/>
        </w:rPr>
        <w:t>1</w:t>
      </w:r>
      <w:r w:rsidR="009B3177" w:rsidRPr="009B3177">
        <w:rPr>
          <w:rFonts w:ascii="Times New Roman" w:hAnsi="Times New Roman" w:cs="Times New Roman"/>
          <w:sz w:val="28"/>
          <w:szCs w:val="28"/>
        </w:rPr>
        <w:t xml:space="preserve">. Сахаров А.Н., Буганов В.И. История России с древнейших времен до конца </w:t>
      </w:r>
      <w:r w:rsidR="009B3177" w:rsidRPr="009B3177">
        <w:rPr>
          <w:rFonts w:ascii="Times New Roman" w:hAnsi="Times New Roman" w:cs="Times New Roman"/>
          <w:sz w:val="28"/>
          <w:szCs w:val="28"/>
          <w:lang w:val="en-US"/>
        </w:rPr>
        <w:t>XVI</w:t>
      </w:r>
      <w:r w:rsidR="009B3177" w:rsidRPr="009B3177">
        <w:rPr>
          <w:rFonts w:ascii="Times New Roman" w:hAnsi="Times New Roman" w:cs="Times New Roman"/>
          <w:sz w:val="28"/>
          <w:szCs w:val="28"/>
        </w:rPr>
        <w:t>века. М.: Просвещение, 2010</w:t>
      </w:r>
      <w:r>
        <w:rPr>
          <w:rFonts w:ascii="Times New Roman" w:hAnsi="Times New Roman" w:cs="Times New Roman"/>
          <w:sz w:val="28"/>
          <w:szCs w:val="28"/>
        </w:rPr>
        <w:t>г</w:t>
      </w:r>
      <w:r w:rsidR="009B3177" w:rsidRPr="009B3177">
        <w:rPr>
          <w:rFonts w:ascii="Times New Roman" w:hAnsi="Times New Roman" w:cs="Times New Roman"/>
          <w:sz w:val="28"/>
          <w:szCs w:val="28"/>
        </w:rPr>
        <w:t>.</w:t>
      </w:r>
    </w:p>
    <w:p w:rsidR="009B3177" w:rsidRPr="009B3177" w:rsidRDefault="00867507" w:rsidP="009B3177">
      <w:pPr>
        <w:pStyle w:val="a3"/>
        <w:rPr>
          <w:rFonts w:ascii="Times New Roman" w:hAnsi="Times New Roman" w:cs="Times New Roman"/>
          <w:sz w:val="28"/>
          <w:szCs w:val="28"/>
        </w:rPr>
      </w:pPr>
      <w:r>
        <w:rPr>
          <w:rFonts w:ascii="Times New Roman" w:hAnsi="Times New Roman" w:cs="Times New Roman"/>
          <w:sz w:val="28"/>
          <w:szCs w:val="28"/>
        </w:rPr>
        <w:t>2</w:t>
      </w:r>
      <w:r w:rsidR="009B3177" w:rsidRPr="009B3177">
        <w:rPr>
          <w:rFonts w:ascii="Times New Roman" w:hAnsi="Times New Roman" w:cs="Times New Roman"/>
          <w:sz w:val="28"/>
          <w:szCs w:val="28"/>
        </w:rPr>
        <w:t xml:space="preserve">. Буганов В.И., Зырянов П.Н. История России, конец </w:t>
      </w:r>
      <w:r w:rsidR="009B3177" w:rsidRPr="009B3177">
        <w:rPr>
          <w:rFonts w:ascii="Times New Roman" w:hAnsi="Times New Roman" w:cs="Times New Roman"/>
          <w:sz w:val="28"/>
          <w:szCs w:val="28"/>
          <w:lang w:val="en-US"/>
        </w:rPr>
        <w:t>XVII</w:t>
      </w:r>
      <w:r w:rsidR="009B3177" w:rsidRPr="009B3177">
        <w:rPr>
          <w:rFonts w:ascii="Times New Roman" w:hAnsi="Times New Roman" w:cs="Times New Roman"/>
          <w:sz w:val="28"/>
          <w:szCs w:val="28"/>
        </w:rPr>
        <w:t xml:space="preserve"> – </w:t>
      </w:r>
      <w:r w:rsidR="009B3177" w:rsidRPr="009B3177">
        <w:rPr>
          <w:rFonts w:ascii="Times New Roman" w:hAnsi="Times New Roman" w:cs="Times New Roman"/>
          <w:sz w:val="28"/>
          <w:szCs w:val="28"/>
          <w:lang w:val="en-US"/>
        </w:rPr>
        <w:t>XIX</w:t>
      </w:r>
      <w:r w:rsidR="009B3177" w:rsidRPr="009B3177">
        <w:rPr>
          <w:rFonts w:ascii="Times New Roman" w:hAnsi="Times New Roman" w:cs="Times New Roman"/>
          <w:sz w:val="28"/>
          <w:szCs w:val="28"/>
        </w:rPr>
        <w:t xml:space="preserve"> в. – М.: </w:t>
      </w:r>
    </w:p>
    <w:p w:rsid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Просвещение, 2010</w:t>
      </w:r>
      <w:r w:rsidR="00867507">
        <w:rPr>
          <w:rFonts w:ascii="Times New Roman" w:hAnsi="Times New Roman" w:cs="Times New Roman"/>
          <w:sz w:val="28"/>
          <w:szCs w:val="28"/>
        </w:rPr>
        <w:t>г</w:t>
      </w:r>
      <w:r>
        <w:rPr>
          <w:rFonts w:ascii="Times New Roman" w:hAnsi="Times New Roman" w:cs="Times New Roman"/>
          <w:sz w:val="28"/>
          <w:szCs w:val="28"/>
        </w:rPr>
        <w:t>.</w:t>
      </w:r>
    </w:p>
    <w:p w:rsidR="009B3177" w:rsidRPr="009B3177" w:rsidRDefault="009B3177" w:rsidP="009B3177">
      <w:pPr>
        <w:pStyle w:val="a3"/>
        <w:rPr>
          <w:rFonts w:ascii="Times New Roman" w:hAnsi="Times New Roman" w:cs="Times New Roman"/>
          <w:sz w:val="28"/>
          <w:szCs w:val="28"/>
        </w:rPr>
      </w:pPr>
      <w:r>
        <w:rPr>
          <w:rFonts w:ascii="Times New Roman" w:hAnsi="Times New Roman" w:cs="Times New Roman"/>
          <w:sz w:val="28"/>
          <w:szCs w:val="28"/>
        </w:rPr>
        <w:t xml:space="preserve"> </w:t>
      </w:r>
      <w:r w:rsidR="00867507">
        <w:rPr>
          <w:rFonts w:ascii="Times New Roman" w:hAnsi="Times New Roman" w:cs="Times New Roman"/>
          <w:sz w:val="28"/>
          <w:szCs w:val="28"/>
        </w:rPr>
        <w:t xml:space="preserve">3. </w:t>
      </w:r>
      <w:r>
        <w:rPr>
          <w:rFonts w:ascii="Times New Roman" w:hAnsi="Times New Roman" w:cs="Times New Roman"/>
          <w:sz w:val="28"/>
          <w:szCs w:val="28"/>
        </w:rPr>
        <w:t xml:space="preserve">Загладин Н.В., Симония Н.А., </w:t>
      </w:r>
      <w:r w:rsidR="00867507">
        <w:rPr>
          <w:rFonts w:ascii="Times New Roman" w:hAnsi="Times New Roman" w:cs="Times New Roman"/>
          <w:sz w:val="28"/>
          <w:szCs w:val="28"/>
        </w:rPr>
        <w:t xml:space="preserve">История России и мира. М.: Русское слово, 2009г. </w:t>
      </w:r>
    </w:p>
    <w:p w:rsidR="00867507" w:rsidRDefault="00867507" w:rsidP="009B3177">
      <w:pPr>
        <w:pStyle w:val="a3"/>
        <w:rPr>
          <w:rFonts w:ascii="Times New Roman" w:hAnsi="Times New Roman" w:cs="Times New Roman"/>
          <w:sz w:val="28"/>
          <w:szCs w:val="28"/>
        </w:rPr>
      </w:pP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Н.С. Борисов  «История России с древнейших времен до конца </w:t>
      </w:r>
      <w:r w:rsidRPr="009B3177">
        <w:rPr>
          <w:rFonts w:ascii="Times New Roman" w:hAnsi="Times New Roman" w:cs="Times New Roman"/>
          <w:sz w:val="28"/>
          <w:szCs w:val="28"/>
          <w:lang w:val="en-US"/>
        </w:rPr>
        <w:t>XVII</w:t>
      </w:r>
      <w:r w:rsidRPr="009B3177">
        <w:rPr>
          <w:rFonts w:ascii="Times New Roman" w:hAnsi="Times New Roman" w:cs="Times New Roman"/>
          <w:sz w:val="28"/>
          <w:szCs w:val="28"/>
        </w:rPr>
        <w:t xml:space="preserve"> века» 10 кл.  М.</w:t>
      </w:r>
      <w:r w:rsidR="00867507">
        <w:rPr>
          <w:rFonts w:ascii="Times New Roman" w:hAnsi="Times New Roman" w:cs="Times New Roman"/>
          <w:sz w:val="28"/>
          <w:szCs w:val="28"/>
        </w:rPr>
        <w:t>: Просвещение,</w:t>
      </w:r>
      <w:r w:rsidRPr="009B3177">
        <w:rPr>
          <w:rFonts w:ascii="Times New Roman" w:hAnsi="Times New Roman" w:cs="Times New Roman"/>
          <w:sz w:val="28"/>
          <w:szCs w:val="28"/>
        </w:rPr>
        <w:t xml:space="preserve"> 2010г.</w:t>
      </w:r>
    </w:p>
    <w:p w:rsidR="0086750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А.А. Левандовский  «История России </w:t>
      </w:r>
      <w:r w:rsidRPr="009B3177">
        <w:rPr>
          <w:rFonts w:ascii="Times New Roman" w:hAnsi="Times New Roman" w:cs="Times New Roman"/>
          <w:sz w:val="28"/>
          <w:szCs w:val="28"/>
          <w:lang w:val="en-US"/>
        </w:rPr>
        <w:t>XVIII</w:t>
      </w:r>
      <w:r w:rsidRPr="009B3177">
        <w:rPr>
          <w:rFonts w:ascii="Times New Roman" w:hAnsi="Times New Roman" w:cs="Times New Roman"/>
          <w:sz w:val="28"/>
          <w:szCs w:val="28"/>
        </w:rPr>
        <w:t xml:space="preserve">- </w:t>
      </w:r>
      <w:r w:rsidRPr="009B3177">
        <w:rPr>
          <w:rFonts w:ascii="Times New Roman" w:hAnsi="Times New Roman" w:cs="Times New Roman"/>
          <w:sz w:val="28"/>
          <w:szCs w:val="28"/>
          <w:lang w:val="en-US"/>
        </w:rPr>
        <w:t>XIX</w:t>
      </w:r>
      <w:r w:rsidR="00867507">
        <w:rPr>
          <w:rFonts w:ascii="Times New Roman" w:hAnsi="Times New Roman" w:cs="Times New Roman"/>
          <w:sz w:val="28"/>
          <w:szCs w:val="28"/>
        </w:rPr>
        <w:t xml:space="preserve"> веков10кл</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М.</w:t>
      </w:r>
      <w:r w:rsidR="00867507">
        <w:rPr>
          <w:rFonts w:ascii="Times New Roman" w:hAnsi="Times New Roman" w:cs="Times New Roman"/>
          <w:sz w:val="28"/>
          <w:szCs w:val="28"/>
        </w:rPr>
        <w:t>:Просвещение,</w:t>
      </w:r>
      <w:r w:rsidRPr="009B3177">
        <w:rPr>
          <w:rFonts w:ascii="Times New Roman" w:hAnsi="Times New Roman" w:cs="Times New Roman"/>
          <w:sz w:val="28"/>
          <w:szCs w:val="28"/>
        </w:rPr>
        <w:t xml:space="preserve"> </w:t>
      </w:r>
      <w:r>
        <w:rPr>
          <w:rFonts w:ascii="Times New Roman" w:hAnsi="Times New Roman" w:cs="Times New Roman"/>
          <w:sz w:val="28"/>
          <w:szCs w:val="28"/>
        </w:rPr>
        <w:t>20</w:t>
      </w:r>
      <w:r w:rsidRPr="00867507">
        <w:rPr>
          <w:rFonts w:ascii="Times New Roman" w:hAnsi="Times New Roman" w:cs="Times New Roman"/>
          <w:sz w:val="28"/>
          <w:szCs w:val="28"/>
        </w:rPr>
        <w:t>10</w:t>
      </w:r>
      <w:r w:rsidRPr="009B3177">
        <w:rPr>
          <w:rFonts w:ascii="Times New Roman" w:hAnsi="Times New Roman" w:cs="Times New Roman"/>
          <w:sz w:val="28"/>
          <w:szCs w:val="28"/>
        </w:rPr>
        <w:t>г.</w:t>
      </w:r>
    </w:p>
    <w:p w:rsid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В.И. Уколова, А.В. Ревякин   «Всеобщая история с древнейших времен до конца </w:t>
      </w:r>
      <w:r w:rsidRPr="009B3177">
        <w:rPr>
          <w:rFonts w:ascii="Times New Roman" w:hAnsi="Times New Roman" w:cs="Times New Roman"/>
          <w:sz w:val="28"/>
          <w:szCs w:val="28"/>
          <w:lang w:val="en-US"/>
        </w:rPr>
        <w:t>XIX</w:t>
      </w:r>
      <w:r w:rsidRPr="009B3177">
        <w:rPr>
          <w:rFonts w:ascii="Times New Roman" w:hAnsi="Times New Roman" w:cs="Times New Roman"/>
          <w:sz w:val="28"/>
          <w:szCs w:val="28"/>
        </w:rPr>
        <w:t xml:space="preserve"> века» 10 кл. М.</w:t>
      </w:r>
      <w:r w:rsidR="00867507">
        <w:rPr>
          <w:rFonts w:ascii="Times New Roman" w:hAnsi="Times New Roman" w:cs="Times New Roman"/>
          <w:sz w:val="28"/>
          <w:szCs w:val="28"/>
        </w:rPr>
        <w:t xml:space="preserve">: </w:t>
      </w:r>
      <w:r w:rsidRPr="009B3177">
        <w:rPr>
          <w:rFonts w:ascii="Times New Roman" w:hAnsi="Times New Roman" w:cs="Times New Roman"/>
          <w:sz w:val="28"/>
          <w:szCs w:val="28"/>
        </w:rPr>
        <w:t>Просвещение</w:t>
      </w:r>
      <w:r w:rsidR="00867507">
        <w:rPr>
          <w:rFonts w:ascii="Times New Roman" w:hAnsi="Times New Roman" w:cs="Times New Roman"/>
          <w:sz w:val="28"/>
          <w:szCs w:val="28"/>
        </w:rPr>
        <w:t>, 2010г.</w:t>
      </w:r>
      <w:r w:rsidRPr="009B3177">
        <w:rPr>
          <w:rFonts w:ascii="Times New Roman" w:hAnsi="Times New Roman" w:cs="Times New Roman"/>
          <w:sz w:val="28"/>
          <w:szCs w:val="28"/>
        </w:rPr>
        <w:t xml:space="preserve"> </w:t>
      </w:r>
    </w:p>
    <w:p w:rsidR="009B3177" w:rsidRPr="009B3177" w:rsidRDefault="009B3177" w:rsidP="009B3177">
      <w:pPr>
        <w:pStyle w:val="a3"/>
        <w:rPr>
          <w:rFonts w:ascii="Times New Roman" w:hAnsi="Times New Roman" w:cs="Times New Roman"/>
          <w:sz w:val="28"/>
          <w:szCs w:val="28"/>
        </w:rPr>
        <w:sectPr w:rsidR="009B3177" w:rsidRPr="009B3177">
          <w:pgSz w:w="11906" w:h="16838"/>
          <w:pgMar w:top="1134" w:right="851" w:bottom="1134" w:left="1701" w:header="709" w:footer="709" w:gutter="0"/>
          <w:cols w:space="720"/>
        </w:sectPr>
      </w:pPr>
    </w:p>
    <w:p w:rsidR="009B3177" w:rsidRPr="00867507" w:rsidRDefault="009B3177" w:rsidP="009B3177">
      <w:pPr>
        <w:pStyle w:val="a3"/>
        <w:rPr>
          <w:rFonts w:ascii="Times New Roman" w:hAnsi="Times New Roman" w:cs="Times New Roman"/>
          <w:b/>
          <w:sz w:val="28"/>
          <w:szCs w:val="28"/>
        </w:rPr>
      </w:pPr>
      <w:r w:rsidRPr="00867507">
        <w:rPr>
          <w:rFonts w:ascii="Times New Roman" w:hAnsi="Times New Roman" w:cs="Times New Roman"/>
          <w:b/>
          <w:sz w:val="28"/>
          <w:szCs w:val="28"/>
          <w:lang w:val="en-US"/>
        </w:rPr>
        <w:lastRenderedPageBreak/>
        <w:t>II</w:t>
      </w:r>
      <w:r w:rsidRPr="00867507">
        <w:rPr>
          <w:rFonts w:ascii="Times New Roman" w:hAnsi="Times New Roman" w:cs="Times New Roman"/>
          <w:b/>
          <w:sz w:val="28"/>
          <w:szCs w:val="28"/>
        </w:rPr>
        <w:t>. Хрестоматии и дидактические материалы</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Романова А.А. Практикум по истории России с </w:t>
      </w:r>
      <w:r w:rsidRPr="009B3177">
        <w:rPr>
          <w:rFonts w:ascii="Times New Roman" w:hAnsi="Times New Roman" w:cs="Times New Roman"/>
          <w:sz w:val="28"/>
          <w:szCs w:val="28"/>
          <w:lang w:val="en-US"/>
        </w:rPr>
        <w:t>IX</w:t>
      </w:r>
      <w:r w:rsidRPr="009B3177">
        <w:rPr>
          <w:rFonts w:ascii="Times New Roman" w:hAnsi="Times New Roman" w:cs="Times New Roman"/>
          <w:sz w:val="28"/>
          <w:szCs w:val="28"/>
        </w:rPr>
        <w:t xml:space="preserve"> по </w:t>
      </w:r>
      <w:r w:rsidRPr="009B3177">
        <w:rPr>
          <w:rFonts w:ascii="Times New Roman" w:hAnsi="Times New Roman" w:cs="Times New Roman"/>
          <w:sz w:val="28"/>
          <w:szCs w:val="28"/>
          <w:lang w:val="en-US"/>
        </w:rPr>
        <w:t>XVIII</w:t>
      </w:r>
      <w:r w:rsidRPr="009B3177">
        <w:rPr>
          <w:rFonts w:ascii="Times New Roman" w:hAnsi="Times New Roman" w:cs="Times New Roman"/>
          <w:sz w:val="28"/>
          <w:szCs w:val="28"/>
        </w:rPr>
        <w:t xml:space="preserve"> век: Пособие для старшеклассников и преподавателей. – М.: АРКТИ, 2002. </w:t>
      </w:r>
    </w:p>
    <w:p w:rsidR="009B3177" w:rsidRPr="00867507" w:rsidRDefault="009B3177" w:rsidP="009B3177">
      <w:pPr>
        <w:pStyle w:val="a3"/>
        <w:rPr>
          <w:rFonts w:ascii="Times New Roman" w:hAnsi="Times New Roman" w:cs="Times New Roman"/>
          <w:b/>
          <w:sz w:val="28"/>
          <w:szCs w:val="28"/>
        </w:rPr>
      </w:pPr>
      <w:r w:rsidRPr="00867507">
        <w:rPr>
          <w:rFonts w:ascii="Times New Roman" w:hAnsi="Times New Roman" w:cs="Times New Roman"/>
          <w:b/>
          <w:sz w:val="28"/>
          <w:szCs w:val="28"/>
          <w:lang w:val="en-US"/>
        </w:rPr>
        <w:t>III</w:t>
      </w:r>
      <w:r w:rsidRPr="00867507">
        <w:rPr>
          <w:rFonts w:ascii="Times New Roman" w:hAnsi="Times New Roman" w:cs="Times New Roman"/>
          <w:b/>
          <w:sz w:val="28"/>
          <w:szCs w:val="28"/>
        </w:rPr>
        <w:t>.Материалы для проведения тестирования.</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Единый государственный экзамен 2002. Контрольные измерительные материалы. – М.: Просвещение, 2002. – 206 с. (и другие подобные издания по годам)</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Учебно-тренировочные материалы для подготовки к единому государственному экзамену. История. – М.: Интеллект-Центр, 2005. (и другие подобные издания по годам).</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Готовимся к единому государственному экзамену: История \под ред Л.Н. Алексашкиной\ - М.: дрофа, 2004.</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Алексашкина Л.Н., Ворожейкина Н.И., Гевуркова Е.А., Егорова В.И., Ларина Л.И.. история. Тренировочные тесты ЕГЭ 2004. – М.: Изд-во Эксмо. 2004. </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Жукова Л.В. История 10-11 кл.: Контрольные и проверочные работы. – М.: Дрофа, 2001. </w:t>
      </w:r>
    </w:p>
    <w:p w:rsidR="009B3177" w:rsidRPr="00867507" w:rsidRDefault="009B3177" w:rsidP="009B3177">
      <w:pPr>
        <w:pStyle w:val="a3"/>
        <w:rPr>
          <w:rFonts w:ascii="Times New Roman" w:hAnsi="Times New Roman" w:cs="Times New Roman"/>
          <w:b/>
          <w:sz w:val="28"/>
          <w:szCs w:val="28"/>
        </w:rPr>
      </w:pPr>
      <w:r w:rsidRPr="00867507">
        <w:rPr>
          <w:rFonts w:ascii="Times New Roman" w:hAnsi="Times New Roman" w:cs="Times New Roman"/>
          <w:b/>
          <w:sz w:val="28"/>
          <w:szCs w:val="28"/>
          <w:lang w:val="en-US"/>
        </w:rPr>
        <w:t>IV</w:t>
      </w:r>
      <w:r w:rsidRPr="00867507">
        <w:rPr>
          <w:rFonts w:ascii="Times New Roman" w:hAnsi="Times New Roman" w:cs="Times New Roman"/>
          <w:b/>
          <w:sz w:val="28"/>
          <w:szCs w:val="28"/>
        </w:rPr>
        <w:t>. Методическая литература для учителя.</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Серов Б.Н., Лескинен М.В. Поурочные разработки по истории России с древнейших времен до конца </w:t>
      </w:r>
      <w:r w:rsidRPr="009B3177">
        <w:rPr>
          <w:rFonts w:ascii="Times New Roman" w:hAnsi="Times New Roman" w:cs="Times New Roman"/>
          <w:sz w:val="28"/>
          <w:szCs w:val="28"/>
          <w:lang w:val="en-US"/>
        </w:rPr>
        <w:t>XIX</w:t>
      </w:r>
      <w:r w:rsidRPr="009B3177">
        <w:rPr>
          <w:rFonts w:ascii="Times New Roman" w:hAnsi="Times New Roman" w:cs="Times New Roman"/>
          <w:sz w:val="28"/>
          <w:szCs w:val="28"/>
        </w:rPr>
        <w:t xml:space="preserve"> века. 10 класс. – М.: «ВАКО», 2008</w:t>
      </w:r>
    </w:p>
    <w:p w:rsidR="009B3177" w:rsidRPr="009B3177" w:rsidRDefault="009B3177" w:rsidP="009B3177">
      <w:pPr>
        <w:pStyle w:val="a3"/>
        <w:rPr>
          <w:rFonts w:ascii="Times New Roman" w:hAnsi="Times New Roman" w:cs="Times New Roman"/>
          <w:sz w:val="28"/>
          <w:szCs w:val="28"/>
        </w:rPr>
      </w:pPr>
    </w:p>
    <w:p w:rsidR="009B3177" w:rsidRPr="009B3177" w:rsidRDefault="009B3177" w:rsidP="009B3177">
      <w:pPr>
        <w:pStyle w:val="a3"/>
        <w:jc w:val="center"/>
        <w:rPr>
          <w:rFonts w:ascii="Times New Roman" w:hAnsi="Times New Roman" w:cs="Times New Roman"/>
          <w:b/>
          <w:sz w:val="28"/>
          <w:szCs w:val="28"/>
        </w:rPr>
      </w:pPr>
      <w:r w:rsidRPr="009B3177">
        <w:rPr>
          <w:rFonts w:ascii="Times New Roman" w:hAnsi="Times New Roman" w:cs="Times New Roman"/>
          <w:b/>
          <w:sz w:val="28"/>
          <w:szCs w:val="28"/>
        </w:rPr>
        <w:t>Тематика и содержание семинарских и практических занятий.</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Всеобщая история</w:t>
      </w:r>
    </w:p>
    <w:p w:rsidR="009B3177" w:rsidRPr="009B3177" w:rsidRDefault="009B3177" w:rsidP="009B3177">
      <w:pPr>
        <w:pStyle w:val="a3"/>
        <w:rPr>
          <w:rFonts w:ascii="Times New Roman" w:hAnsi="Times New Roman" w:cs="Times New Roman"/>
          <w:sz w:val="28"/>
          <w:szCs w:val="28"/>
          <w:u w:val="single"/>
        </w:rPr>
      </w:pPr>
      <w:r w:rsidRPr="009B3177">
        <w:rPr>
          <w:rFonts w:ascii="Times New Roman" w:hAnsi="Times New Roman" w:cs="Times New Roman"/>
          <w:sz w:val="28"/>
          <w:szCs w:val="28"/>
          <w:u w:val="single"/>
        </w:rPr>
        <w:t>Семинар «Античные цивилизации Средиземноморья».</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Цель: выявить сходство и различия между развитием греческой и римской цивилизацией, причины объединения их в античную цивилизацию.</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План.</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Роль особенностей хозяйственной деятельности греков и римлян на складывание античной цивилизации.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Города-государства Греции и Италии: сравнительный анализ.</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Борьба за влияние в Средиземноморье.</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Культура античности и её историческое значение.</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Эпоха эллинизма: продолжение античности или отдельный период?</w:t>
      </w:r>
    </w:p>
    <w:p w:rsidR="009B3177" w:rsidRPr="009B3177" w:rsidRDefault="009B3177" w:rsidP="009B3177">
      <w:pPr>
        <w:pStyle w:val="a3"/>
        <w:rPr>
          <w:rFonts w:ascii="Times New Roman" w:hAnsi="Times New Roman" w:cs="Times New Roman"/>
          <w:sz w:val="28"/>
          <w:szCs w:val="28"/>
          <w:u w:val="single"/>
        </w:rPr>
      </w:pPr>
      <w:r w:rsidRPr="009B3177">
        <w:rPr>
          <w:rFonts w:ascii="Times New Roman" w:hAnsi="Times New Roman" w:cs="Times New Roman"/>
          <w:sz w:val="28"/>
          <w:szCs w:val="28"/>
          <w:u w:val="single"/>
        </w:rPr>
        <w:t>Семинар «Феодальное общество в Западной Европе».</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Цель: закрепить знание особенностей Средневековья как закономерного этапа исторического развития.</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План.</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Особенности социально-экономических отношений в разные периоды Средневековья.</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Государство и церковь в Средневековье.</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Сословное деление общества и взаимоотношения между сословиями.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Раздробленность, централизация и кризис средневековых государств.</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Культура эпохи Средневековья.</w:t>
      </w:r>
    </w:p>
    <w:p w:rsidR="009B3177" w:rsidRPr="009B3177" w:rsidRDefault="009B3177" w:rsidP="009B3177">
      <w:pPr>
        <w:pStyle w:val="a3"/>
        <w:rPr>
          <w:rFonts w:ascii="Times New Roman" w:hAnsi="Times New Roman" w:cs="Times New Roman"/>
          <w:sz w:val="28"/>
          <w:szCs w:val="28"/>
          <w:u w:val="single"/>
        </w:rPr>
      </w:pPr>
      <w:r w:rsidRPr="009B3177">
        <w:rPr>
          <w:rFonts w:ascii="Times New Roman" w:hAnsi="Times New Roman" w:cs="Times New Roman"/>
          <w:sz w:val="28"/>
          <w:szCs w:val="28"/>
          <w:u w:val="single"/>
        </w:rPr>
        <w:t>Семинар «Первые буржуазные революции».</w:t>
      </w:r>
    </w:p>
    <w:p w:rsidR="009B3177" w:rsidRPr="009B3177" w:rsidRDefault="009B3177" w:rsidP="009B3177">
      <w:pPr>
        <w:pStyle w:val="a3"/>
        <w:rPr>
          <w:rFonts w:ascii="Times New Roman" w:hAnsi="Times New Roman" w:cs="Times New Roman"/>
          <w:sz w:val="28"/>
          <w:szCs w:val="28"/>
          <w:u w:val="single"/>
        </w:rPr>
      </w:pPr>
      <w:r w:rsidRPr="009B3177">
        <w:rPr>
          <w:rFonts w:ascii="Times New Roman" w:hAnsi="Times New Roman" w:cs="Times New Roman"/>
          <w:sz w:val="28"/>
          <w:szCs w:val="28"/>
        </w:rPr>
        <w:t>Цель: раскрыть особенности буржуазных революций нового времени.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Анализ революций по плану:</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lastRenderedPageBreak/>
        <w:t>Причины</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Периодизация, критерии периодизации и основные события.</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Анализ программ и действий различных политических сил в революции.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Анализ итогов революции с точки зрения степени достижения целей и методов.</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Новые явления, появившиеся в годы революций.</w:t>
      </w:r>
    </w:p>
    <w:p w:rsidR="009B3177" w:rsidRPr="009B3177" w:rsidRDefault="009B3177" w:rsidP="009B3177">
      <w:pPr>
        <w:pStyle w:val="a3"/>
        <w:rPr>
          <w:rFonts w:ascii="Times New Roman" w:hAnsi="Times New Roman" w:cs="Times New Roman"/>
          <w:sz w:val="28"/>
          <w:szCs w:val="28"/>
        </w:rPr>
      </w:pPr>
    </w:p>
    <w:p w:rsidR="009B3177" w:rsidRPr="009B3177" w:rsidRDefault="009B3177" w:rsidP="009B3177">
      <w:pPr>
        <w:pStyle w:val="a3"/>
        <w:rPr>
          <w:rFonts w:ascii="Times New Roman" w:hAnsi="Times New Roman" w:cs="Times New Roman"/>
          <w:b/>
          <w:sz w:val="28"/>
          <w:szCs w:val="28"/>
        </w:rPr>
      </w:pPr>
      <w:r w:rsidRPr="009B3177">
        <w:rPr>
          <w:rFonts w:ascii="Times New Roman" w:hAnsi="Times New Roman" w:cs="Times New Roman"/>
          <w:b/>
          <w:sz w:val="28"/>
          <w:szCs w:val="28"/>
        </w:rPr>
        <w:t>История России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Семинар «Установление царской власти. Реформы середины </w:t>
      </w:r>
      <w:r w:rsidRPr="009B3177">
        <w:rPr>
          <w:rFonts w:ascii="Times New Roman" w:hAnsi="Times New Roman" w:cs="Times New Roman"/>
          <w:sz w:val="28"/>
          <w:szCs w:val="28"/>
          <w:lang w:val="en-US"/>
        </w:rPr>
        <w:t>XVI</w:t>
      </w:r>
      <w:r w:rsidRPr="009B3177">
        <w:rPr>
          <w:rFonts w:ascii="Times New Roman" w:hAnsi="Times New Roman" w:cs="Times New Roman"/>
          <w:sz w:val="28"/>
          <w:szCs w:val="28"/>
        </w:rPr>
        <w:t xml:space="preserve"> века. Российское общество </w:t>
      </w:r>
      <w:r w:rsidRPr="009B3177">
        <w:rPr>
          <w:rFonts w:ascii="Times New Roman" w:hAnsi="Times New Roman" w:cs="Times New Roman"/>
          <w:sz w:val="28"/>
          <w:szCs w:val="28"/>
          <w:lang w:val="en-US"/>
        </w:rPr>
        <w:t>XV</w:t>
      </w:r>
      <w:r w:rsidRPr="009B3177">
        <w:rPr>
          <w:rFonts w:ascii="Times New Roman" w:hAnsi="Times New Roman" w:cs="Times New Roman"/>
          <w:sz w:val="28"/>
          <w:szCs w:val="28"/>
        </w:rPr>
        <w:t>-</w:t>
      </w:r>
      <w:r w:rsidRPr="009B3177">
        <w:rPr>
          <w:rFonts w:ascii="Times New Roman" w:hAnsi="Times New Roman" w:cs="Times New Roman"/>
          <w:sz w:val="28"/>
          <w:szCs w:val="28"/>
          <w:lang w:val="en-US"/>
        </w:rPr>
        <w:t>XVI</w:t>
      </w:r>
      <w:r w:rsidRPr="009B3177">
        <w:rPr>
          <w:rFonts w:ascii="Times New Roman" w:hAnsi="Times New Roman" w:cs="Times New Roman"/>
          <w:sz w:val="28"/>
          <w:szCs w:val="28"/>
        </w:rPr>
        <w:t xml:space="preserve"> в».</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Цель: выявить особенности процесса формирования самодержавия в России.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План.</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Царь: история появления титула и появления его на Руси.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Особенности реформаторской деятельности царя в условиях России </w:t>
      </w:r>
      <w:r w:rsidRPr="009B3177">
        <w:rPr>
          <w:rFonts w:ascii="Times New Roman" w:hAnsi="Times New Roman" w:cs="Times New Roman"/>
          <w:sz w:val="28"/>
          <w:szCs w:val="28"/>
          <w:lang w:val="en-US"/>
        </w:rPr>
        <w:t>XVI</w:t>
      </w:r>
      <w:r w:rsidRPr="009B3177">
        <w:rPr>
          <w:rFonts w:ascii="Times New Roman" w:hAnsi="Times New Roman" w:cs="Times New Roman"/>
          <w:sz w:val="28"/>
          <w:szCs w:val="28"/>
        </w:rPr>
        <w:t xml:space="preserve"> века.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Деспотизм, причины его развития в России.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Положительные и отрицательные стороны централизации власти в России.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Роль личности в истории на примере Ивана Грозного.</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Семинар «Петровские преобразования».</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Цель: раскрыть влияние реформ Петра 1 на Россию.</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Анализ каждой реформы с точки зрения значения для дальнейшего развития страны.</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Семинар «Восточный вопрос» во внешней политике Российской империи. Крымская и русско-турецкая войны.</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Цель: Раскрыть особенности участия России в «восточном вопросе».</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План.</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«Восточный вопрос»: история возникновения и суть международных проблем, с ним связанных. Интересы России.</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Русско-турецкие войны </w:t>
      </w:r>
      <w:r w:rsidRPr="009B3177">
        <w:rPr>
          <w:rFonts w:ascii="Times New Roman" w:hAnsi="Times New Roman" w:cs="Times New Roman"/>
          <w:sz w:val="28"/>
          <w:szCs w:val="28"/>
          <w:lang w:val="en-US"/>
        </w:rPr>
        <w:t>XVIII</w:t>
      </w:r>
      <w:r w:rsidRPr="009B3177">
        <w:rPr>
          <w:rFonts w:ascii="Times New Roman" w:hAnsi="Times New Roman" w:cs="Times New Roman"/>
          <w:sz w:val="28"/>
          <w:szCs w:val="28"/>
        </w:rPr>
        <w:t xml:space="preserve"> века.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Русско-турецкие войны начала </w:t>
      </w:r>
      <w:r w:rsidRPr="009B3177">
        <w:rPr>
          <w:rFonts w:ascii="Times New Roman" w:hAnsi="Times New Roman" w:cs="Times New Roman"/>
          <w:sz w:val="28"/>
          <w:szCs w:val="28"/>
          <w:lang w:val="en-US"/>
        </w:rPr>
        <w:t>XIX</w:t>
      </w:r>
      <w:r w:rsidRPr="009B3177">
        <w:rPr>
          <w:rFonts w:ascii="Times New Roman" w:hAnsi="Times New Roman" w:cs="Times New Roman"/>
          <w:sz w:val="28"/>
          <w:szCs w:val="28"/>
        </w:rPr>
        <w:t xml:space="preserve"> века.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Кавказская война и её связь с «восточным вопросом».</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Крымская война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Русско-турецкая война 1877-1878 гг.</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Итоги для России участия в решении «восточного вопроса».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Семинар «Отмена крепостного права в России. Либеральные реформы 60-70-х гг. и контрреформы».</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 xml:space="preserve">Цель: закрепить знание содержания либеральных реформ 60-70-х гг. </w:t>
      </w:r>
      <w:r w:rsidRPr="009B3177">
        <w:rPr>
          <w:rFonts w:ascii="Times New Roman" w:hAnsi="Times New Roman" w:cs="Times New Roman"/>
          <w:sz w:val="28"/>
          <w:szCs w:val="28"/>
          <w:lang w:val="en-US"/>
        </w:rPr>
        <w:t>XIX</w:t>
      </w:r>
      <w:r w:rsidRPr="009B3177">
        <w:rPr>
          <w:rFonts w:ascii="Times New Roman" w:hAnsi="Times New Roman" w:cs="Times New Roman"/>
          <w:sz w:val="28"/>
          <w:szCs w:val="28"/>
        </w:rPr>
        <w:t xml:space="preserve"> века и их влияния на российское общество.</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План.</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Причины реформ.</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Отмена крепостного права.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Судебная реформа.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Земская реформа.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Реформы образования, печати и др.</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Причины незавершенности реформ.</w:t>
      </w:r>
      <w:r>
        <w:rPr>
          <w:rFonts w:ascii="Times New Roman" w:hAnsi="Times New Roman" w:cs="Times New Roman"/>
          <w:sz w:val="28"/>
          <w:szCs w:val="28"/>
        </w:rPr>
        <w:t xml:space="preserve"> </w:t>
      </w:r>
      <w:r w:rsidRPr="009B3177">
        <w:rPr>
          <w:rFonts w:ascii="Times New Roman" w:hAnsi="Times New Roman" w:cs="Times New Roman"/>
          <w:sz w:val="28"/>
          <w:szCs w:val="28"/>
        </w:rPr>
        <w:t xml:space="preserve">Контрреформы Александра </w:t>
      </w:r>
      <w:r w:rsidRPr="009B3177">
        <w:rPr>
          <w:rFonts w:ascii="Times New Roman" w:hAnsi="Times New Roman" w:cs="Times New Roman"/>
          <w:sz w:val="28"/>
          <w:szCs w:val="28"/>
          <w:lang w:val="en-US"/>
        </w:rPr>
        <w:t>III</w:t>
      </w:r>
      <w:r w:rsidRPr="009B3177">
        <w:rPr>
          <w:rFonts w:ascii="Times New Roman" w:hAnsi="Times New Roman" w:cs="Times New Roman"/>
          <w:sz w:val="28"/>
          <w:szCs w:val="28"/>
        </w:rPr>
        <w:t>.</w:t>
      </w:r>
    </w:p>
    <w:p w:rsidR="00F34348" w:rsidRDefault="00F34348" w:rsidP="00F34348">
      <w:pPr>
        <w:jc w:val="center"/>
        <w:rPr>
          <w:rFonts w:ascii="Calibri" w:hAnsi="Calibri" w:cs="Calibri"/>
          <w:sz w:val="28"/>
          <w:szCs w:val="28"/>
        </w:rPr>
      </w:pPr>
      <w:r>
        <w:rPr>
          <w:rFonts w:ascii="Calibri" w:hAnsi="Calibri" w:cs="Calibri"/>
          <w:sz w:val="28"/>
          <w:szCs w:val="28"/>
        </w:rPr>
        <w:lastRenderedPageBreak/>
        <w:t>Муниципальное бюджетное общеобразовательное учреждение</w:t>
      </w:r>
    </w:p>
    <w:p w:rsidR="00F34348" w:rsidRDefault="00F34348" w:rsidP="00F34348">
      <w:pPr>
        <w:jc w:val="center"/>
        <w:rPr>
          <w:rFonts w:ascii="Calibri" w:hAnsi="Calibri" w:cs="Calibri"/>
          <w:sz w:val="28"/>
          <w:szCs w:val="28"/>
        </w:rPr>
      </w:pPr>
      <w:r>
        <w:rPr>
          <w:rFonts w:ascii="Calibri" w:hAnsi="Calibri" w:cs="Calibri"/>
          <w:sz w:val="28"/>
          <w:szCs w:val="28"/>
        </w:rPr>
        <w:t>«Средняя общеобразовательная школа с.Широкополье»</w:t>
      </w:r>
    </w:p>
    <w:p w:rsidR="00F34348" w:rsidRDefault="00F34348" w:rsidP="00F34348">
      <w:pPr>
        <w:jc w:val="center"/>
        <w:rPr>
          <w:rFonts w:ascii="Calibri" w:hAnsi="Calibri" w:cs="Calibri"/>
          <w:sz w:val="28"/>
          <w:szCs w:val="28"/>
        </w:rPr>
      </w:pPr>
      <w:r>
        <w:rPr>
          <w:rFonts w:ascii="Calibri" w:hAnsi="Calibri" w:cs="Calibri"/>
          <w:sz w:val="28"/>
          <w:szCs w:val="28"/>
        </w:rPr>
        <w:t>Энгельсского района Саратовской области</w:t>
      </w:r>
    </w:p>
    <w:tbl>
      <w:tblPr>
        <w:tblW w:w="587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0"/>
        <w:gridCol w:w="3968"/>
        <w:gridCol w:w="3299"/>
      </w:tblGrid>
      <w:tr w:rsidR="00F34348" w:rsidTr="007F0B5B">
        <w:trPr>
          <w:trHeight w:val="3316"/>
        </w:trPr>
        <w:tc>
          <w:tcPr>
            <w:tcW w:w="1766" w:type="pct"/>
            <w:tcBorders>
              <w:top w:val="single" w:sz="4" w:space="0" w:color="auto"/>
              <w:left w:val="single" w:sz="4" w:space="0" w:color="auto"/>
              <w:bottom w:val="single" w:sz="4" w:space="0" w:color="auto"/>
              <w:right w:val="single" w:sz="4" w:space="0" w:color="auto"/>
            </w:tcBorders>
          </w:tcPr>
          <w:p w:rsidR="00F34348" w:rsidRDefault="00F34348" w:rsidP="007F0B5B">
            <w:pPr>
              <w:tabs>
                <w:tab w:val="left" w:pos="9288"/>
              </w:tabs>
              <w:jc w:val="center"/>
              <w:rPr>
                <w:rFonts w:ascii="Calibri" w:eastAsia="Times New Roman" w:hAnsi="Calibri" w:cs="Calibri"/>
                <w:b/>
                <w:sz w:val="28"/>
                <w:szCs w:val="28"/>
              </w:rPr>
            </w:pPr>
            <w:r>
              <w:rPr>
                <w:rFonts w:ascii="Calibri" w:hAnsi="Calibri" w:cs="Calibri"/>
                <w:b/>
                <w:sz w:val="28"/>
                <w:szCs w:val="28"/>
              </w:rPr>
              <w:t>«Утверждено»</w:t>
            </w:r>
          </w:p>
          <w:p w:rsidR="00F34348" w:rsidRDefault="00F34348" w:rsidP="007F0B5B">
            <w:pPr>
              <w:tabs>
                <w:tab w:val="left" w:pos="9288"/>
              </w:tabs>
              <w:jc w:val="both"/>
              <w:rPr>
                <w:rFonts w:ascii="Calibri" w:hAnsi="Calibri" w:cs="Calibri"/>
                <w:sz w:val="28"/>
                <w:szCs w:val="28"/>
              </w:rPr>
            </w:pPr>
            <w:r>
              <w:rPr>
                <w:rFonts w:ascii="Calibri" w:hAnsi="Calibri" w:cs="Calibri"/>
                <w:sz w:val="28"/>
                <w:szCs w:val="28"/>
              </w:rPr>
              <w:t>Директор школы</w:t>
            </w:r>
          </w:p>
          <w:p w:rsidR="00F34348" w:rsidRDefault="00F34348" w:rsidP="007F0B5B">
            <w:pPr>
              <w:tabs>
                <w:tab w:val="left" w:pos="9288"/>
              </w:tabs>
              <w:jc w:val="both"/>
              <w:rPr>
                <w:rFonts w:ascii="Calibri" w:hAnsi="Calibri" w:cs="Calibri"/>
                <w:sz w:val="28"/>
                <w:szCs w:val="28"/>
              </w:rPr>
            </w:pPr>
            <w:r>
              <w:rPr>
                <w:rFonts w:ascii="Calibri" w:hAnsi="Calibri" w:cs="Calibri"/>
                <w:sz w:val="28"/>
                <w:szCs w:val="28"/>
              </w:rPr>
              <w:t>_____________/____________/</w:t>
            </w:r>
          </w:p>
          <w:p w:rsidR="00F34348" w:rsidRDefault="00F34348" w:rsidP="007F0B5B">
            <w:pPr>
              <w:tabs>
                <w:tab w:val="left" w:pos="9288"/>
              </w:tabs>
              <w:jc w:val="center"/>
              <w:rPr>
                <w:rFonts w:ascii="Calibri" w:hAnsi="Calibri" w:cs="Calibri"/>
                <w:sz w:val="28"/>
                <w:szCs w:val="28"/>
              </w:rPr>
            </w:pPr>
            <w:r>
              <w:rPr>
                <w:rFonts w:ascii="Calibri" w:hAnsi="Calibri" w:cs="Calibri"/>
                <w:sz w:val="28"/>
                <w:szCs w:val="28"/>
              </w:rPr>
              <w:t>ФИО</w:t>
            </w:r>
          </w:p>
          <w:p w:rsidR="00F34348" w:rsidRDefault="00F34348" w:rsidP="007F0B5B">
            <w:pPr>
              <w:tabs>
                <w:tab w:val="left" w:pos="9288"/>
              </w:tabs>
              <w:jc w:val="both"/>
              <w:rPr>
                <w:rFonts w:ascii="Calibri" w:hAnsi="Calibri" w:cs="Calibri"/>
                <w:sz w:val="28"/>
                <w:szCs w:val="28"/>
              </w:rPr>
            </w:pPr>
            <w:r>
              <w:rPr>
                <w:rFonts w:ascii="Calibri" w:hAnsi="Calibri" w:cs="Calibri"/>
                <w:sz w:val="28"/>
                <w:szCs w:val="28"/>
              </w:rPr>
              <w:t>Приказ № ___ от «__»____200___г.</w:t>
            </w:r>
          </w:p>
          <w:p w:rsidR="00F34348" w:rsidRDefault="00F34348" w:rsidP="007F0B5B">
            <w:pPr>
              <w:tabs>
                <w:tab w:val="left" w:pos="9288"/>
              </w:tabs>
              <w:rPr>
                <w:rFonts w:ascii="Calibri" w:hAnsi="Calibri" w:cs="Calibri"/>
                <w:sz w:val="28"/>
                <w:szCs w:val="28"/>
              </w:rPr>
            </w:pPr>
          </w:p>
        </w:tc>
        <w:tc>
          <w:tcPr>
            <w:tcW w:w="1765" w:type="pct"/>
            <w:tcBorders>
              <w:top w:val="single" w:sz="4" w:space="0" w:color="auto"/>
              <w:left w:val="single" w:sz="4" w:space="0" w:color="auto"/>
              <w:bottom w:val="single" w:sz="4" w:space="0" w:color="auto"/>
              <w:right w:val="single" w:sz="4" w:space="0" w:color="auto"/>
            </w:tcBorders>
          </w:tcPr>
          <w:p w:rsidR="00F34348" w:rsidRDefault="00F34348" w:rsidP="007F0B5B">
            <w:pPr>
              <w:tabs>
                <w:tab w:val="left" w:pos="9288"/>
              </w:tabs>
              <w:jc w:val="center"/>
              <w:rPr>
                <w:rFonts w:ascii="Calibri" w:eastAsia="Times New Roman" w:hAnsi="Calibri" w:cs="Calibri"/>
                <w:b/>
                <w:sz w:val="28"/>
                <w:szCs w:val="28"/>
              </w:rPr>
            </w:pPr>
            <w:r>
              <w:rPr>
                <w:rFonts w:ascii="Calibri" w:hAnsi="Calibri" w:cs="Calibri"/>
                <w:b/>
                <w:sz w:val="28"/>
                <w:szCs w:val="28"/>
              </w:rPr>
              <w:t>«Согласовано»</w:t>
            </w:r>
          </w:p>
          <w:p w:rsidR="00F34348" w:rsidRDefault="00F34348" w:rsidP="007F0B5B">
            <w:pPr>
              <w:tabs>
                <w:tab w:val="left" w:pos="9288"/>
              </w:tabs>
              <w:jc w:val="both"/>
              <w:rPr>
                <w:rFonts w:ascii="Calibri" w:hAnsi="Calibri" w:cs="Calibri"/>
                <w:sz w:val="28"/>
                <w:szCs w:val="28"/>
              </w:rPr>
            </w:pPr>
            <w:r>
              <w:rPr>
                <w:rFonts w:ascii="Calibri" w:hAnsi="Calibri" w:cs="Calibri"/>
                <w:sz w:val="28"/>
                <w:szCs w:val="28"/>
              </w:rPr>
              <w:t xml:space="preserve">Заместитель директора по УВР </w:t>
            </w:r>
          </w:p>
          <w:p w:rsidR="00F34348" w:rsidRDefault="00F34348" w:rsidP="007F0B5B">
            <w:pPr>
              <w:tabs>
                <w:tab w:val="left" w:pos="9288"/>
              </w:tabs>
              <w:jc w:val="both"/>
              <w:rPr>
                <w:rFonts w:ascii="Calibri" w:hAnsi="Calibri" w:cs="Calibri"/>
                <w:sz w:val="28"/>
                <w:szCs w:val="28"/>
              </w:rPr>
            </w:pPr>
            <w:r>
              <w:rPr>
                <w:rFonts w:ascii="Calibri" w:hAnsi="Calibri" w:cs="Calibri"/>
                <w:sz w:val="28"/>
                <w:szCs w:val="28"/>
              </w:rPr>
              <w:t>_____________/______________/</w:t>
            </w:r>
          </w:p>
          <w:p w:rsidR="00F34348" w:rsidRDefault="00F34348" w:rsidP="007F0B5B">
            <w:pPr>
              <w:tabs>
                <w:tab w:val="left" w:pos="9288"/>
              </w:tabs>
              <w:jc w:val="center"/>
              <w:rPr>
                <w:rFonts w:ascii="Calibri" w:hAnsi="Calibri" w:cs="Calibri"/>
                <w:sz w:val="28"/>
                <w:szCs w:val="28"/>
              </w:rPr>
            </w:pPr>
            <w:r>
              <w:rPr>
                <w:rFonts w:ascii="Calibri" w:hAnsi="Calibri" w:cs="Calibri"/>
                <w:sz w:val="28"/>
                <w:szCs w:val="28"/>
              </w:rPr>
              <w:t>ФИО</w:t>
            </w:r>
          </w:p>
          <w:p w:rsidR="00F34348" w:rsidRDefault="00F34348" w:rsidP="007F0B5B">
            <w:pPr>
              <w:tabs>
                <w:tab w:val="left" w:pos="9288"/>
              </w:tabs>
              <w:jc w:val="both"/>
              <w:rPr>
                <w:rFonts w:ascii="Calibri" w:hAnsi="Calibri" w:cs="Calibri"/>
                <w:sz w:val="28"/>
                <w:szCs w:val="28"/>
              </w:rPr>
            </w:pPr>
            <w:r>
              <w:rPr>
                <w:rFonts w:ascii="Calibri" w:hAnsi="Calibri" w:cs="Calibri"/>
                <w:sz w:val="28"/>
                <w:szCs w:val="28"/>
              </w:rPr>
              <w:t xml:space="preserve"> «__»____________200___г.</w:t>
            </w:r>
          </w:p>
          <w:p w:rsidR="00F34348" w:rsidRDefault="00F34348" w:rsidP="007F0B5B">
            <w:pPr>
              <w:tabs>
                <w:tab w:val="left" w:pos="9288"/>
              </w:tabs>
              <w:jc w:val="center"/>
              <w:rPr>
                <w:rFonts w:ascii="Calibri" w:hAnsi="Calibri" w:cs="Calibri"/>
                <w:sz w:val="28"/>
                <w:szCs w:val="28"/>
              </w:rPr>
            </w:pPr>
          </w:p>
        </w:tc>
        <w:tc>
          <w:tcPr>
            <w:tcW w:w="1468" w:type="pct"/>
            <w:tcBorders>
              <w:top w:val="single" w:sz="4" w:space="0" w:color="auto"/>
              <w:left w:val="single" w:sz="4" w:space="0" w:color="auto"/>
              <w:bottom w:val="single" w:sz="4" w:space="0" w:color="auto"/>
              <w:right w:val="single" w:sz="4" w:space="0" w:color="auto"/>
            </w:tcBorders>
          </w:tcPr>
          <w:p w:rsidR="00F34348" w:rsidRDefault="00F34348" w:rsidP="007F0B5B">
            <w:pPr>
              <w:tabs>
                <w:tab w:val="left" w:pos="9288"/>
              </w:tabs>
              <w:jc w:val="center"/>
              <w:rPr>
                <w:rFonts w:ascii="Calibri" w:eastAsia="Times New Roman" w:hAnsi="Calibri" w:cs="Calibri"/>
                <w:b/>
                <w:sz w:val="28"/>
                <w:szCs w:val="28"/>
              </w:rPr>
            </w:pPr>
            <w:r>
              <w:rPr>
                <w:rFonts w:ascii="Calibri" w:hAnsi="Calibri" w:cs="Calibri"/>
                <w:b/>
                <w:sz w:val="28"/>
                <w:szCs w:val="28"/>
              </w:rPr>
              <w:t>«Рассмотрено»</w:t>
            </w:r>
          </w:p>
          <w:p w:rsidR="00F34348" w:rsidRDefault="00F34348" w:rsidP="007F0B5B">
            <w:pPr>
              <w:tabs>
                <w:tab w:val="left" w:pos="9288"/>
              </w:tabs>
              <w:jc w:val="both"/>
              <w:rPr>
                <w:rFonts w:ascii="Calibri" w:hAnsi="Calibri" w:cs="Calibri"/>
                <w:sz w:val="28"/>
                <w:szCs w:val="28"/>
              </w:rPr>
            </w:pPr>
            <w:r>
              <w:rPr>
                <w:rFonts w:ascii="Calibri" w:hAnsi="Calibri" w:cs="Calibri"/>
                <w:sz w:val="28"/>
                <w:szCs w:val="28"/>
              </w:rPr>
              <w:t>На заседании МО</w:t>
            </w:r>
          </w:p>
          <w:p w:rsidR="00F34348" w:rsidRDefault="00F34348" w:rsidP="007F0B5B">
            <w:pPr>
              <w:tabs>
                <w:tab w:val="left" w:pos="9288"/>
              </w:tabs>
              <w:jc w:val="both"/>
              <w:rPr>
                <w:rFonts w:ascii="Calibri" w:hAnsi="Calibri" w:cs="Calibri"/>
                <w:sz w:val="28"/>
                <w:szCs w:val="28"/>
              </w:rPr>
            </w:pPr>
          </w:p>
        </w:tc>
      </w:tr>
    </w:tbl>
    <w:p w:rsidR="00F34348" w:rsidRDefault="00F34348" w:rsidP="00F34348">
      <w:pPr>
        <w:tabs>
          <w:tab w:val="left" w:pos="9288"/>
        </w:tabs>
        <w:spacing w:after="0" w:line="240" w:lineRule="auto"/>
        <w:ind w:left="360"/>
        <w:rPr>
          <w:rFonts w:ascii="Times New Roman" w:hAnsi="Times New Roman"/>
          <w:b/>
          <w:sz w:val="28"/>
          <w:szCs w:val="28"/>
        </w:rPr>
      </w:pPr>
    </w:p>
    <w:p w:rsidR="00F34348" w:rsidRDefault="00F34348" w:rsidP="00F34348">
      <w:pPr>
        <w:tabs>
          <w:tab w:val="left" w:pos="9288"/>
        </w:tabs>
        <w:spacing w:after="0" w:line="240" w:lineRule="auto"/>
        <w:ind w:left="360"/>
        <w:jc w:val="center"/>
        <w:rPr>
          <w:rFonts w:ascii="Times New Roman" w:hAnsi="Times New Roman"/>
          <w:b/>
          <w:sz w:val="28"/>
          <w:szCs w:val="28"/>
        </w:rPr>
      </w:pPr>
    </w:p>
    <w:p w:rsidR="00F34348" w:rsidRDefault="00F34348" w:rsidP="00F34348">
      <w:pPr>
        <w:tabs>
          <w:tab w:val="left" w:pos="9288"/>
        </w:tabs>
        <w:spacing w:after="0" w:line="240" w:lineRule="auto"/>
        <w:ind w:left="360"/>
        <w:jc w:val="center"/>
        <w:rPr>
          <w:rFonts w:ascii="Times New Roman" w:hAnsi="Times New Roman"/>
          <w:b/>
          <w:sz w:val="28"/>
          <w:szCs w:val="28"/>
        </w:rPr>
      </w:pPr>
    </w:p>
    <w:p w:rsidR="00F34348" w:rsidRDefault="00F34348" w:rsidP="00F34348">
      <w:pPr>
        <w:tabs>
          <w:tab w:val="left" w:pos="9288"/>
        </w:tabs>
        <w:spacing w:after="0" w:line="240" w:lineRule="auto"/>
        <w:ind w:left="360"/>
        <w:jc w:val="center"/>
        <w:rPr>
          <w:rFonts w:ascii="Times New Roman" w:hAnsi="Times New Roman"/>
          <w:b/>
          <w:sz w:val="28"/>
          <w:szCs w:val="28"/>
        </w:rPr>
      </w:pPr>
    </w:p>
    <w:p w:rsidR="00F34348" w:rsidRDefault="00F34348" w:rsidP="00F34348">
      <w:pPr>
        <w:tabs>
          <w:tab w:val="left" w:pos="9288"/>
        </w:tabs>
        <w:spacing w:after="0" w:line="240" w:lineRule="auto"/>
        <w:rPr>
          <w:rFonts w:ascii="Times New Roman" w:hAnsi="Times New Roman"/>
          <w:b/>
          <w:sz w:val="28"/>
          <w:szCs w:val="28"/>
        </w:rPr>
      </w:pPr>
      <w:r>
        <w:rPr>
          <w:rFonts w:ascii="Times New Roman" w:hAnsi="Times New Roman"/>
          <w:b/>
          <w:sz w:val="28"/>
          <w:szCs w:val="28"/>
        </w:rPr>
        <w:t xml:space="preserve">                                   РАБОЧАЯ ПРОГРАММА ПЕДАГОГА</w:t>
      </w:r>
    </w:p>
    <w:p w:rsidR="00F34348" w:rsidRPr="00EA7E99" w:rsidRDefault="00F34348" w:rsidP="00F34348">
      <w:pPr>
        <w:tabs>
          <w:tab w:val="left" w:pos="9288"/>
        </w:tabs>
        <w:spacing w:after="0" w:line="240" w:lineRule="auto"/>
        <w:ind w:left="360"/>
        <w:jc w:val="center"/>
        <w:rPr>
          <w:rFonts w:ascii="Times New Roman" w:hAnsi="Times New Roman"/>
          <w:sz w:val="36"/>
          <w:szCs w:val="36"/>
        </w:rPr>
      </w:pPr>
    </w:p>
    <w:p w:rsidR="00F34348" w:rsidRDefault="00F34348" w:rsidP="00F34348">
      <w:pPr>
        <w:tabs>
          <w:tab w:val="left" w:pos="9288"/>
        </w:tabs>
        <w:spacing w:after="0" w:line="240" w:lineRule="auto"/>
        <w:ind w:left="360"/>
        <w:jc w:val="center"/>
        <w:rPr>
          <w:rFonts w:ascii="Times New Roman" w:hAnsi="Times New Roman"/>
          <w:sz w:val="36"/>
          <w:szCs w:val="36"/>
        </w:rPr>
      </w:pPr>
      <w:r>
        <w:rPr>
          <w:rFonts w:ascii="Times New Roman" w:hAnsi="Times New Roman"/>
          <w:sz w:val="36"/>
          <w:szCs w:val="36"/>
        </w:rPr>
        <w:t>Абишевой Айгуль Казисовны</w:t>
      </w:r>
    </w:p>
    <w:p w:rsidR="00F34348" w:rsidRDefault="00F34348" w:rsidP="00F34348">
      <w:pPr>
        <w:tabs>
          <w:tab w:val="left" w:pos="9288"/>
        </w:tabs>
        <w:spacing w:after="0" w:line="240" w:lineRule="auto"/>
        <w:ind w:left="360"/>
        <w:jc w:val="center"/>
        <w:rPr>
          <w:rFonts w:ascii="Times New Roman" w:hAnsi="Times New Roman"/>
          <w:sz w:val="36"/>
          <w:szCs w:val="36"/>
        </w:rPr>
      </w:pPr>
      <w:r>
        <w:rPr>
          <w:rFonts w:ascii="Times New Roman" w:hAnsi="Times New Roman"/>
          <w:sz w:val="36"/>
          <w:szCs w:val="36"/>
        </w:rPr>
        <w:t>по истории для 10</w:t>
      </w:r>
      <w:r w:rsidRPr="00EA7E99">
        <w:rPr>
          <w:rFonts w:ascii="Times New Roman" w:hAnsi="Times New Roman"/>
          <w:sz w:val="36"/>
          <w:szCs w:val="36"/>
        </w:rPr>
        <w:t xml:space="preserve"> класса </w:t>
      </w:r>
    </w:p>
    <w:p w:rsidR="00F34348" w:rsidRPr="00EA7E99" w:rsidRDefault="00F34348" w:rsidP="00F34348">
      <w:pPr>
        <w:tabs>
          <w:tab w:val="left" w:pos="9288"/>
        </w:tabs>
        <w:spacing w:after="0" w:line="240" w:lineRule="auto"/>
        <w:ind w:left="360"/>
        <w:jc w:val="center"/>
        <w:rPr>
          <w:rFonts w:ascii="Times New Roman" w:hAnsi="Times New Roman"/>
          <w:sz w:val="36"/>
          <w:szCs w:val="36"/>
        </w:rPr>
      </w:pPr>
    </w:p>
    <w:p w:rsidR="00F34348" w:rsidRPr="00EA7E99" w:rsidRDefault="00F34348" w:rsidP="00F34348">
      <w:pPr>
        <w:tabs>
          <w:tab w:val="left" w:pos="9288"/>
        </w:tabs>
        <w:spacing w:after="0" w:line="240" w:lineRule="auto"/>
        <w:ind w:left="360"/>
        <w:rPr>
          <w:rFonts w:ascii="Times New Roman" w:hAnsi="Times New Roman"/>
          <w:sz w:val="36"/>
          <w:szCs w:val="36"/>
        </w:rPr>
      </w:pPr>
      <w:r w:rsidRPr="00EA7E99">
        <w:rPr>
          <w:rFonts w:ascii="Times New Roman" w:hAnsi="Times New Roman"/>
          <w:sz w:val="36"/>
          <w:szCs w:val="36"/>
        </w:rPr>
        <w:t xml:space="preserve">                </w:t>
      </w:r>
    </w:p>
    <w:p w:rsidR="00F34348" w:rsidRDefault="00F34348" w:rsidP="00F34348">
      <w:pPr>
        <w:tabs>
          <w:tab w:val="left" w:pos="9288"/>
        </w:tabs>
        <w:spacing w:after="0" w:line="240" w:lineRule="auto"/>
        <w:ind w:left="360"/>
        <w:jc w:val="center"/>
        <w:rPr>
          <w:rFonts w:ascii="Times New Roman" w:hAnsi="Times New Roman"/>
          <w:sz w:val="28"/>
          <w:szCs w:val="28"/>
        </w:rPr>
      </w:pPr>
    </w:p>
    <w:p w:rsidR="00F34348" w:rsidRDefault="00F34348" w:rsidP="00F34348">
      <w:pPr>
        <w:tabs>
          <w:tab w:val="left" w:pos="9288"/>
        </w:tabs>
        <w:spacing w:after="0" w:line="240" w:lineRule="auto"/>
        <w:ind w:left="360"/>
        <w:jc w:val="center"/>
        <w:rPr>
          <w:rFonts w:ascii="Times New Roman" w:hAnsi="Times New Roman"/>
          <w:sz w:val="28"/>
          <w:szCs w:val="28"/>
        </w:rPr>
      </w:pPr>
    </w:p>
    <w:p w:rsidR="00F34348" w:rsidRDefault="00F34348" w:rsidP="00F34348">
      <w:pPr>
        <w:tabs>
          <w:tab w:val="left" w:pos="9288"/>
        </w:tabs>
        <w:spacing w:after="0" w:line="240" w:lineRule="auto"/>
        <w:ind w:left="360"/>
        <w:jc w:val="center"/>
        <w:rPr>
          <w:rFonts w:ascii="Times New Roman" w:hAnsi="Times New Roman"/>
          <w:sz w:val="28"/>
          <w:szCs w:val="28"/>
        </w:rPr>
      </w:pPr>
    </w:p>
    <w:p w:rsidR="00F34348" w:rsidRDefault="00F34348" w:rsidP="00F34348">
      <w:pPr>
        <w:tabs>
          <w:tab w:val="left" w:pos="9288"/>
        </w:tabs>
        <w:spacing w:after="0" w:line="240" w:lineRule="auto"/>
        <w:ind w:left="360"/>
        <w:jc w:val="center"/>
        <w:rPr>
          <w:rFonts w:ascii="Times New Roman" w:hAnsi="Times New Roman"/>
          <w:sz w:val="28"/>
          <w:szCs w:val="28"/>
        </w:rPr>
      </w:pPr>
    </w:p>
    <w:p w:rsidR="00F34348" w:rsidRDefault="00F34348" w:rsidP="00F34348">
      <w:pPr>
        <w:tabs>
          <w:tab w:val="left" w:pos="9288"/>
        </w:tabs>
        <w:spacing w:after="0" w:line="240" w:lineRule="auto"/>
        <w:ind w:left="5103"/>
        <w:jc w:val="both"/>
        <w:rPr>
          <w:rFonts w:ascii="Times New Roman" w:hAnsi="Times New Roman"/>
          <w:sz w:val="28"/>
          <w:szCs w:val="28"/>
        </w:rPr>
      </w:pPr>
    </w:p>
    <w:p w:rsidR="00F34348" w:rsidRDefault="00F34348" w:rsidP="00F34348">
      <w:pPr>
        <w:tabs>
          <w:tab w:val="left" w:pos="9288"/>
        </w:tabs>
        <w:rPr>
          <w:rFonts w:ascii="Calibri" w:hAnsi="Calibri" w:cs="Calibri"/>
          <w:sz w:val="28"/>
          <w:szCs w:val="28"/>
        </w:rPr>
      </w:pPr>
      <w:r>
        <w:rPr>
          <w:rFonts w:ascii="Calibri" w:hAnsi="Calibri"/>
          <w:sz w:val="28"/>
          <w:szCs w:val="28"/>
        </w:rPr>
        <w:t xml:space="preserve">                                                                                               </w:t>
      </w:r>
      <w:r>
        <w:rPr>
          <w:rFonts w:ascii="Calibri" w:hAnsi="Calibri" w:cs="Calibri"/>
          <w:sz w:val="28"/>
          <w:szCs w:val="28"/>
        </w:rPr>
        <w:t>Рассмотрено на заседании</w:t>
      </w:r>
    </w:p>
    <w:p w:rsidR="00F34348" w:rsidRDefault="00F34348" w:rsidP="00F34348">
      <w:pPr>
        <w:tabs>
          <w:tab w:val="left" w:pos="9288"/>
        </w:tabs>
        <w:ind w:left="5940"/>
        <w:rPr>
          <w:rFonts w:ascii="Calibri" w:hAnsi="Calibri" w:cs="Calibri"/>
          <w:sz w:val="28"/>
          <w:szCs w:val="28"/>
        </w:rPr>
      </w:pPr>
      <w:r>
        <w:rPr>
          <w:rFonts w:ascii="Calibri" w:hAnsi="Calibri" w:cs="Calibri"/>
          <w:sz w:val="28"/>
          <w:szCs w:val="28"/>
        </w:rPr>
        <w:t>педагогического совета</w:t>
      </w:r>
    </w:p>
    <w:p w:rsidR="00F34348" w:rsidRDefault="00F34348" w:rsidP="00F34348">
      <w:pPr>
        <w:tabs>
          <w:tab w:val="left" w:pos="9288"/>
        </w:tabs>
        <w:ind w:left="5940"/>
        <w:rPr>
          <w:rFonts w:ascii="Calibri" w:hAnsi="Calibri" w:cs="Calibri"/>
          <w:sz w:val="28"/>
          <w:szCs w:val="28"/>
        </w:rPr>
      </w:pPr>
      <w:r>
        <w:rPr>
          <w:rFonts w:ascii="Calibri" w:hAnsi="Calibri" w:cs="Calibri"/>
          <w:sz w:val="28"/>
          <w:szCs w:val="28"/>
        </w:rPr>
        <w:t>протокол № ____от «__»_______2012</w:t>
      </w:r>
    </w:p>
    <w:p w:rsidR="00F34348" w:rsidRDefault="00F34348" w:rsidP="00F34348">
      <w:pPr>
        <w:tabs>
          <w:tab w:val="left" w:pos="9288"/>
        </w:tabs>
        <w:rPr>
          <w:b/>
          <w:sz w:val="28"/>
          <w:szCs w:val="28"/>
        </w:rPr>
      </w:pPr>
      <w:r>
        <w:rPr>
          <w:b/>
          <w:sz w:val="28"/>
          <w:szCs w:val="28"/>
        </w:rPr>
        <w:t xml:space="preserve">                                                               </w:t>
      </w:r>
    </w:p>
    <w:p w:rsidR="00F34348" w:rsidRDefault="00F34348" w:rsidP="00F34348">
      <w:pPr>
        <w:tabs>
          <w:tab w:val="left" w:pos="9288"/>
        </w:tabs>
        <w:rPr>
          <w:b/>
          <w:sz w:val="28"/>
          <w:szCs w:val="28"/>
        </w:rPr>
      </w:pPr>
      <w:r>
        <w:rPr>
          <w:b/>
          <w:sz w:val="28"/>
          <w:szCs w:val="28"/>
        </w:rPr>
        <w:t xml:space="preserve">                                                      2012г </w:t>
      </w:r>
    </w:p>
    <w:p w:rsidR="00F34348" w:rsidRPr="008713A2" w:rsidRDefault="00F34348" w:rsidP="00F34348">
      <w:pPr>
        <w:pStyle w:val="a3"/>
        <w:rPr>
          <w:rFonts w:ascii="Times New Roman" w:hAnsi="Times New Roman"/>
          <w:sz w:val="24"/>
          <w:szCs w:val="24"/>
        </w:rPr>
      </w:pPr>
    </w:p>
    <w:p w:rsidR="009B3177" w:rsidRPr="009B3177" w:rsidRDefault="009B3177" w:rsidP="009B3177">
      <w:pPr>
        <w:pStyle w:val="a3"/>
        <w:rPr>
          <w:rFonts w:ascii="Times New Roman" w:hAnsi="Times New Roman" w:cs="Times New Roman"/>
          <w:sz w:val="28"/>
          <w:szCs w:val="28"/>
        </w:rPr>
      </w:pPr>
    </w:p>
    <w:p w:rsidR="009B3177" w:rsidRPr="009B3177" w:rsidRDefault="009B3177" w:rsidP="009B3177">
      <w:pPr>
        <w:pStyle w:val="a3"/>
        <w:rPr>
          <w:rFonts w:ascii="Times New Roman" w:hAnsi="Times New Roman" w:cs="Times New Roman"/>
          <w:sz w:val="28"/>
          <w:szCs w:val="28"/>
        </w:rPr>
      </w:pPr>
    </w:p>
    <w:p w:rsidR="009B3177" w:rsidRPr="009B3177" w:rsidRDefault="009B3177" w:rsidP="009B3177">
      <w:pPr>
        <w:pStyle w:val="a3"/>
        <w:rPr>
          <w:rFonts w:ascii="Times New Roman" w:hAnsi="Times New Roman" w:cs="Times New Roman"/>
          <w:sz w:val="28"/>
          <w:szCs w:val="28"/>
        </w:rPr>
        <w:sectPr w:rsidR="009B3177" w:rsidRPr="009B3177">
          <w:pgSz w:w="11906" w:h="16838"/>
          <w:pgMar w:top="1134" w:right="851" w:bottom="1134" w:left="1701" w:header="709" w:footer="709" w:gutter="0"/>
          <w:cols w:space="720"/>
        </w:sectPr>
      </w:pPr>
    </w:p>
    <w:p w:rsidR="009B3177" w:rsidRPr="009B3177" w:rsidRDefault="009B3177" w:rsidP="009B3177">
      <w:pPr>
        <w:pStyle w:val="a3"/>
        <w:rPr>
          <w:rFonts w:ascii="Times New Roman" w:hAnsi="Times New Roman" w:cs="Times New Roman"/>
          <w:sz w:val="28"/>
          <w:szCs w:val="28"/>
        </w:rPr>
      </w:pP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sz w:val="28"/>
          <w:szCs w:val="28"/>
        </w:rPr>
        <w:t>Примерная тематика рефератов.</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Влияние языческих верований восточных славян на русские народные праздники.</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Следы язычества в современных выражениях и поговорках.</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Род и предки А.С. Пушкина в истории России (исторический комментарий к </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                       стихотворению поэта «Моя родословная»).</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Киевские князья — герои древнерусских былин.</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Былинные герои Илья Муромец и Добрыня Никитич и их ис</w:t>
      </w:r>
      <w:r w:rsidRPr="009B3177">
        <w:rPr>
          <w:rFonts w:ascii="Times New Roman" w:hAnsi="Times New Roman" w:cs="Times New Roman"/>
          <w:color w:val="323232"/>
          <w:sz w:val="28"/>
          <w:szCs w:val="28"/>
        </w:rPr>
        <w:softHyphen/>
        <w:t>торические прототипы.</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«Поучения Владимира Мономаха»: нужны ли они современ</w:t>
      </w:r>
      <w:r w:rsidRPr="009B3177">
        <w:rPr>
          <w:rFonts w:ascii="Times New Roman" w:hAnsi="Times New Roman" w:cs="Times New Roman"/>
          <w:color w:val="323232"/>
          <w:sz w:val="28"/>
          <w:szCs w:val="28"/>
        </w:rPr>
        <w:softHyphen/>
        <w:t>ным детям?</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Династические браки в эпоху Киевской Руси: их политиче</w:t>
      </w:r>
      <w:r w:rsidRPr="009B3177">
        <w:rPr>
          <w:rFonts w:ascii="Times New Roman" w:hAnsi="Times New Roman" w:cs="Times New Roman"/>
          <w:color w:val="323232"/>
          <w:sz w:val="28"/>
          <w:szCs w:val="28"/>
        </w:rPr>
        <w:softHyphen/>
        <w:t xml:space="preserve">ское и культурное </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                                                      значение.</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 «Собиратель русских душ» Сергий Радонежский.</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«Слово о полку Игореве» и «Задонщина»: историко-литера</w:t>
      </w:r>
      <w:r w:rsidRPr="009B3177">
        <w:rPr>
          <w:rFonts w:ascii="Times New Roman" w:hAnsi="Times New Roman" w:cs="Times New Roman"/>
          <w:color w:val="323232"/>
          <w:sz w:val="28"/>
          <w:szCs w:val="28"/>
        </w:rPr>
        <w:softHyphen/>
        <w:t>турное сравнение.</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История России в иконах А. Рублева, Феофана Грека, Дио</w:t>
      </w:r>
      <w:r w:rsidRPr="009B3177">
        <w:rPr>
          <w:rFonts w:ascii="Times New Roman" w:hAnsi="Times New Roman" w:cs="Times New Roman"/>
          <w:color w:val="323232"/>
          <w:sz w:val="28"/>
          <w:szCs w:val="28"/>
        </w:rPr>
        <w:softHyphen/>
        <w:t>нисия и др.</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Откуда двуглавый орел «прилетел» в Россию? (Дискуссия о происхождении </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                                               Российского государственного герба.)</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Иван Грозный — «царь английский».</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Покровский собор — памятник единой России.</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Смутное время .</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От народной любви к всеобщей ненависти (трагедия Б. Го</w:t>
      </w:r>
      <w:r w:rsidRPr="009B3177">
        <w:rPr>
          <w:rFonts w:ascii="Times New Roman" w:hAnsi="Times New Roman" w:cs="Times New Roman"/>
          <w:color w:val="323232"/>
          <w:sz w:val="28"/>
          <w:szCs w:val="28"/>
        </w:rPr>
        <w:softHyphen/>
        <w:t>дунова).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color w:val="323232"/>
          <w:sz w:val="28"/>
          <w:szCs w:val="28"/>
        </w:rPr>
        <w:t>19.</w:t>
      </w:r>
      <w:r w:rsidRPr="009B3177">
        <w:rPr>
          <w:rFonts w:ascii="Times New Roman" w:hAnsi="Times New Roman" w:cs="Times New Roman"/>
          <w:color w:val="323232"/>
          <w:sz w:val="28"/>
          <w:szCs w:val="28"/>
        </w:rPr>
        <w:tab/>
        <w:t xml:space="preserve">Годуновы? Шуйские? Романовы!.. (Борьба за престол в к. </w:t>
      </w:r>
      <w:r w:rsidRPr="009B3177">
        <w:rPr>
          <w:rFonts w:ascii="Times New Roman" w:hAnsi="Times New Roman" w:cs="Times New Roman"/>
          <w:color w:val="323232"/>
          <w:sz w:val="28"/>
          <w:szCs w:val="28"/>
          <w:lang w:val="en-US"/>
        </w:rPr>
        <w:t>XVI</w:t>
      </w:r>
      <w:r w:rsidRPr="009B3177">
        <w:rPr>
          <w:rFonts w:ascii="Times New Roman" w:hAnsi="Times New Roman" w:cs="Times New Roman"/>
          <w:color w:val="323232"/>
          <w:sz w:val="28"/>
          <w:szCs w:val="28"/>
        </w:rPr>
        <w:t xml:space="preserve"> — н. </w:t>
      </w:r>
      <w:r w:rsidRPr="009B3177">
        <w:rPr>
          <w:rFonts w:ascii="Times New Roman" w:hAnsi="Times New Roman" w:cs="Times New Roman"/>
          <w:color w:val="323232"/>
          <w:sz w:val="28"/>
          <w:szCs w:val="28"/>
          <w:lang w:val="en-US"/>
        </w:rPr>
        <w:t>XVII</w:t>
      </w:r>
      <w:r w:rsidRPr="009B3177">
        <w:rPr>
          <w:rFonts w:ascii="Times New Roman" w:hAnsi="Times New Roman" w:cs="Times New Roman"/>
          <w:color w:val="323232"/>
          <w:sz w:val="28"/>
          <w:szCs w:val="28"/>
        </w:rPr>
        <w:t xml:space="preserve"> вв.)</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Москва не сразу строилась... (по картинам А. Васнецова).</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Ермак в народных песнях и поэтических сказаниях.</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«Тишайший правитель» «бунташного» века (царь Алексей Михайлович).</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Степан Разин в народных песнях и преданиях.</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Никон и Аввакум: противостояние духа и веры.</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Отношения России с Китаем в </w:t>
      </w:r>
      <w:r w:rsidRPr="009B3177">
        <w:rPr>
          <w:rFonts w:ascii="Times New Roman" w:hAnsi="Times New Roman" w:cs="Times New Roman"/>
          <w:color w:val="323232"/>
          <w:sz w:val="28"/>
          <w:szCs w:val="28"/>
          <w:lang w:val="en-US"/>
        </w:rPr>
        <w:t>XVII</w:t>
      </w:r>
      <w:r w:rsidRPr="009B3177">
        <w:rPr>
          <w:rFonts w:ascii="Times New Roman" w:hAnsi="Times New Roman" w:cs="Times New Roman"/>
          <w:color w:val="323232"/>
          <w:sz w:val="28"/>
          <w:szCs w:val="28"/>
        </w:rPr>
        <w:t xml:space="preserve"> веке и их отражение в Нерчинском договоре.</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Петр </w:t>
      </w:r>
      <w:r w:rsidRPr="009B3177">
        <w:rPr>
          <w:rFonts w:ascii="Times New Roman" w:hAnsi="Times New Roman" w:cs="Times New Roman"/>
          <w:color w:val="323232"/>
          <w:sz w:val="28"/>
          <w:szCs w:val="28"/>
          <w:lang w:val="en-US"/>
        </w:rPr>
        <w:t>I</w:t>
      </w:r>
      <w:r w:rsidRPr="009B3177">
        <w:rPr>
          <w:rFonts w:ascii="Times New Roman" w:hAnsi="Times New Roman" w:cs="Times New Roman"/>
          <w:color w:val="323232"/>
          <w:sz w:val="28"/>
          <w:szCs w:val="28"/>
        </w:rPr>
        <w:t xml:space="preserve"> и его реформы в оценках современников и историков.</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Петр </w:t>
      </w:r>
      <w:r w:rsidRPr="009B3177">
        <w:rPr>
          <w:rFonts w:ascii="Times New Roman" w:hAnsi="Times New Roman" w:cs="Times New Roman"/>
          <w:color w:val="323232"/>
          <w:sz w:val="28"/>
          <w:szCs w:val="28"/>
          <w:lang w:val="en-US"/>
        </w:rPr>
        <w:t>I</w:t>
      </w:r>
      <w:r w:rsidRPr="009B3177">
        <w:rPr>
          <w:rFonts w:ascii="Times New Roman" w:hAnsi="Times New Roman" w:cs="Times New Roman"/>
          <w:color w:val="323232"/>
          <w:sz w:val="28"/>
          <w:szCs w:val="28"/>
        </w:rPr>
        <w:t xml:space="preserve"> и Карл </w:t>
      </w:r>
      <w:r w:rsidRPr="009B3177">
        <w:rPr>
          <w:rFonts w:ascii="Times New Roman" w:hAnsi="Times New Roman" w:cs="Times New Roman"/>
          <w:color w:val="323232"/>
          <w:sz w:val="28"/>
          <w:szCs w:val="28"/>
          <w:lang w:val="en-US"/>
        </w:rPr>
        <w:t>XII</w:t>
      </w:r>
      <w:r w:rsidRPr="009B3177">
        <w:rPr>
          <w:rFonts w:ascii="Times New Roman" w:hAnsi="Times New Roman" w:cs="Times New Roman"/>
          <w:color w:val="323232"/>
          <w:sz w:val="28"/>
          <w:szCs w:val="28"/>
        </w:rPr>
        <w:t>: сравнительная характеристика монар</w:t>
      </w:r>
      <w:r w:rsidRPr="009B3177">
        <w:rPr>
          <w:rFonts w:ascii="Times New Roman" w:hAnsi="Times New Roman" w:cs="Times New Roman"/>
          <w:color w:val="323232"/>
          <w:sz w:val="28"/>
          <w:szCs w:val="28"/>
        </w:rPr>
        <w:softHyphen/>
        <w:t>хов и полководцев.</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Петр Алексеевич и Алексей Петрович: дела семейные и го</w:t>
      </w:r>
      <w:r w:rsidRPr="009B3177">
        <w:rPr>
          <w:rFonts w:ascii="Times New Roman" w:hAnsi="Times New Roman" w:cs="Times New Roman"/>
          <w:color w:val="323232"/>
          <w:sz w:val="28"/>
          <w:szCs w:val="28"/>
        </w:rPr>
        <w:softHyphen/>
        <w:t>сударственные.</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Русское общество и американская война за независимость.</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Дворянские прожекты ограничения монархии при Анне Иоанновне и Екатерине П.</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Взгляды М. В. Ломоносова на российскую историю.</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lang w:val="en-US"/>
        </w:rPr>
        <w:t>XVIII</w:t>
      </w:r>
      <w:r w:rsidRPr="009B3177">
        <w:rPr>
          <w:rFonts w:ascii="Times New Roman" w:hAnsi="Times New Roman" w:cs="Times New Roman"/>
          <w:color w:val="323232"/>
          <w:sz w:val="28"/>
          <w:szCs w:val="28"/>
        </w:rPr>
        <w:t xml:space="preserve"> век — «золотой век» российского дворянства.</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Женщины-императрицы (коллективный портрет или историко-сравнительная </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                                          характеристика).</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Екатерина </w:t>
      </w:r>
      <w:r w:rsidRPr="009B3177">
        <w:rPr>
          <w:rFonts w:ascii="Times New Roman" w:hAnsi="Times New Roman" w:cs="Times New Roman"/>
          <w:color w:val="323232"/>
          <w:sz w:val="28"/>
          <w:szCs w:val="28"/>
          <w:lang w:val="en-US"/>
        </w:rPr>
        <w:t>II</w:t>
      </w:r>
      <w:r w:rsidRPr="009B3177">
        <w:rPr>
          <w:rFonts w:ascii="Times New Roman" w:hAnsi="Times New Roman" w:cs="Times New Roman"/>
          <w:color w:val="323232"/>
          <w:sz w:val="28"/>
          <w:szCs w:val="28"/>
        </w:rPr>
        <w:t xml:space="preserve"> и Екатерина Дашкова — женщины </w:t>
      </w:r>
      <w:r w:rsidRPr="009B3177">
        <w:rPr>
          <w:rFonts w:ascii="Times New Roman" w:hAnsi="Times New Roman" w:cs="Times New Roman"/>
          <w:color w:val="323232"/>
          <w:sz w:val="28"/>
          <w:szCs w:val="28"/>
          <w:lang w:val="en-US"/>
        </w:rPr>
        <w:t>XVIII</w:t>
      </w:r>
      <w:r w:rsidRPr="009B3177">
        <w:rPr>
          <w:rFonts w:ascii="Times New Roman" w:hAnsi="Times New Roman" w:cs="Times New Roman"/>
          <w:color w:val="323232"/>
          <w:sz w:val="28"/>
          <w:szCs w:val="28"/>
        </w:rPr>
        <w:t xml:space="preserve"> века.</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Екатерина </w:t>
      </w:r>
      <w:r w:rsidRPr="009B3177">
        <w:rPr>
          <w:rFonts w:ascii="Times New Roman" w:hAnsi="Times New Roman" w:cs="Times New Roman"/>
          <w:color w:val="323232"/>
          <w:sz w:val="28"/>
          <w:szCs w:val="28"/>
          <w:lang w:val="en-US"/>
        </w:rPr>
        <w:t>II</w:t>
      </w:r>
      <w:r w:rsidRPr="009B3177">
        <w:rPr>
          <w:rFonts w:ascii="Times New Roman" w:hAnsi="Times New Roman" w:cs="Times New Roman"/>
          <w:color w:val="323232"/>
          <w:sz w:val="28"/>
          <w:szCs w:val="28"/>
        </w:rPr>
        <w:t xml:space="preserve"> и Павел </w:t>
      </w:r>
      <w:r w:rsidRPr="009B3177">
        <w:rPr>
          <w:rFonts w:ascii="Times New Roman" w:hAnsi="Times New Roman" w:cs="Times New Roman"/>
          <w:color w:val="323232"/>
          <w:sz w:val="28"/>
          <w:szCs w:val="28"/>
          <w:lang w:val="en-US"/>
        </w:rPr>
        <w:t>I</w:t>
      </w:r>
      <w:r w:rsidRPr="009B3177">
        <w:rPr>
          <w:rFonts w:ascii="Times New Roman" w:hAnsi="Times New Roman" w:cs="Times New Roman"/>
          <w:color w:val="323232"/>
          <w:sz w:val="28"/>
          <w:szCs w:val="28"/>
        </w:rPr>
        <w:t>: конфликты семейные и государ</w:t>
      </w:r>
      <w:r w:rsidRPr="009B3177">
        <w:rPr>
          <w:rFonts w:ascii="Times New Roman" w:hAnsi="Times New Roman" w:cs="Times New Roman"/>
          <w:color w:val="323232"/>
          <w:sz w:val="28"/>
          <w:szCs w:val="28"/>
        </w:rPr>
        <w:softHyphen/>
        <w:t>ственные.</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Освоение Дальнего Востока в царствование Екатерины </w:t>
      </w:r>
      <w:r w:rsidRPr="009B3177">
        <w:rPr>
          <w:rFonts w:ascii="Times New Roman" w:hAnsi="Times New Roman" w:cs="Times New Roman"/>
          <w:color w:val="323232"/>
          <w:sz w:val="28"/>
          <w:szCs w:val="28"/>
          <w:lang w:val="en-US"/>
        </w:rPr>
        <w:t>II</w:t>
      </w:r>
      <w:r w:rsidRPr="009B3177">
        <w:rPr>
          <w:rFonts w:ascii="Times New Roman" w:hAnsi="Times New Roman" w:cs="Times New Roman"/>
          <w:color w:val="323232"/>
          <w:sz w:val="28"/>
          <w:szCs w:val="28"/>
        </w:rPr>
        <w:t>.</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Гербизация российских городов при Екатерине </w:t>
      </w:r>
      <w:r w:rsidRPr="009B3177">
        <w:rPr>
          <w:rFonts w:ascii="Times New Roman" w:hAnsi="Times New Roman" w:cs="Times New Roman"/>
          <w:color w:val="323232"/>
          <w:sz w:val="28"/>
          <w:szCs w:val="28"/>
          <w:lang w:val="en-US"/>
        </w:rPr>
        <w:t>II</w:t>
      </w:r>
      <w:r w:rsidRPr="009B3177">
        <w:rPr>
          <w:rFonts w:ascii="Times New Roman" w:hAnsi="Times New Roman" w:cs="Times New Roman"/>
          <w:color w:val="323232"/>
          <w:sz w:val="28"/>
          <w:szCs w:val="28"/>
        </w:rPr>
        <w:t>.</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lastRenderedPageBreak/>
        <w:t>Е. Пугачев в оценке современников, писателей, историков.</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С. Разин и Е. Пугачев: сравнительная характеристика.</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А. С. Пушкин — историк пугачевского бунта.</w:t>
      </w:r>
    </w:p>
    <w:p w:rsidR="009B3177" w:rsidRPr="009B3177" w:rsidRDefault="009B3177" w:rsidP="009B3177">
      <w:pPr>
        <w:pStyle w:val="a3"/>
        <w:rPr>
          <w:rFonts w:ascii="Times New Roman" w:hAnsi="Times New Roman" w:cs="Times New Roman"/>
          <w:sz w:val="28"/>
          <w:szCs w:val="28"/>
        </w:rPr>
      </w:pPr>
      <w:r w:rsidRPr="009B3177">
        <w:rPr>
          <w:rFonts w:ascii="Times New Roman" w:hAnsi="Times New Roman" w:cs="Times New Roman"/>
          <w:color w:val="323232"/>
          <w:sz w:val="28"/>
          <w:szCs w:val="28"/>
        </w:rPr>
        <w:t>41.</w:t>
      </w:r>
      <w:r w:rsidRPr="009B3177">
        <w:rPr>
          <w:rFonts w:ascii="Times New Roman" w:hAnsi="Times New Roman" w:cs="Times New Roman"/>
          <w:color w:val="323232"/>
          <w:sz w:val="28"/>
          <w:szCs w:val="28"/>
        </w:rPr>
        <w:tab/>
        <w:t xml:space="preserve">Собирательный портрет российских самозванцев </w:t>
      </w:r>
      <w:r w:rsidRPr="009B3177">
        <w:rPr>
          <w:rFonts w:ascii="Times New Roman" w:hAnsi="Times New Roman" w:cs="Times New Roman"/>
          <w:color w:val="323232"/>
          <w:sz w:val="28"/>
          <w:szCs w:val="28"/>
          <w:lang w:val="en-US"/>
        </w:rPr>
        <w:t>XVII</w:t>
      </w:r>
      <w:r w:rsidRPr="009B3177">
        <w:rPr>
          <w:rFonts w:ascii="Times New Roman" w:hAnsi="Times New Roman" w:cs="Times New Roman"/>
          <w:color w:val="323232"/>
          <w:sz w:val="28"/>
          <w:szCs w:val="28"/>
        </w:rPr>
        <w:t>—</w:t>
      </w:r>
      <w:r w:rsidRPr="009B3177">
        <w:rPr>
          <w:rFonts w:ascii="Times New Roman" w:hAnsi="Times New Roman" w:cs="Times New Roman"/>
          <w:color w:val="323232"/>
          <w:sz w:val="28"/>
          <w:szCs w:val="28"/>
        </w:rPr>
        <w:br/>
        <w:t xml:space="preserve">                                                      </w:t>
      </w:r>
      <w:r w:rsidRPr="009B3177">
        <w:rPr>
          <w:rFonts w:ascii="Times New Roman" w:hAnsi="Times New Roman" w:cs="Times New Roman"/>
          <w:color w:val="323232"/>
          <w:sz w:val="28"/>
          <w:szCs w:val="28"/>
          <w:lang w:val="en-US"/>
        </w:rPr>
        <w:t>XVIII</w:t>
      </w:r>
      <w:r w:rsidRPr="009B3177">
        <w:rPr>
          <w:rFonts w:ascii="Times New Roman" w:hAnsi="Times New Roman" w:cs="Times New Roman"/>
          <w:color w:val="323232"/>
          <w:sz w:val="28"/>
          <w:szCs w:val="28"/>
        </w:rPr>
        <w:t xml:space="preserve"> вв.</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Российское общество и Великая французская революция.</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Можно ли было предотвратить войну с Наполеоном? (Внеш</w:t>
      </w:r>
      <w:r w:rsidRPr="009B3177">
        <w:rPr>
          <w:rFonts w:ascii="Times New Roman" w:hAnsi="Times New Roman" w:cs="Times New Roman"/>
          <w:color w:val="323232"/>
          <w:sz w:val="28"/>
          <w:szCs w:val="28"/>
        </w:rPr>
        <w:softHyphen/>
        <w:t xml:space="preserve">няя политика   </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          Александра </w:t>
      </w:r>
      <w:r w:rsidRPr="009B3177">
        <w:rPr>
          <w:rFonts w:ascii="Times New Roman" w:hAnsi="Times New Roman" w:cs="Times New Roman"/>
          <w:color w:val="323232"/>
          <w:sz w:val="28"/>
          <w:szCs w:val="28"/>
          <w:lang w:val="en-US"/>
        </w:rPr>
        <w:t>I</w:t>
      </w:r>
      <w:r w:rsidRPr="009B3177">
        <w:rPr>
          <w:rFonts w:ascii="Times New Roman" w:hAnsi="Times New Roman" w:cs="Times New Roman"/>
          <w:color w:val="323232"/>
          <w:sz w:val="28"/>
          <w:szCs w:val="28"/>
        </w:rPr>
        <w:t>.)</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Итоги Бородина: историческая дискуссия двух столетий.</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Кто сжег Москву? (Дискуссия о событиях 1812г.)</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Особенности превращения России в великую европейскую державу во второй  </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                                            половине </w:t>
      </w:r>
      <w:r w:rsidRPr="009B3177">
        <w:rPr>
          <w:rFonts w:ascii="Times New Roman" w:hAnsi="Times New Roman" w:cs="Times New Roman"/>
          <w:color w:val="323232"/>
          <w:sz w:val="28"/>
          <w:szCs w:val="28"/>
          <w:lang w:val="en-US"/>
        </w:rPr>
        <w:t>XVIII</w:t>
      </w:r>
      <w:r w:rsidRPr="009B3177">
        <w:rPr>
          <w:rFonts w:ascii="Times New Roman" w:hAnsi="Times New Roman" w:cs="Times New Roman"/>
          <w:color w:val="323232"/>
          <w:sz w:val="28"/>
          <w:szCs w:val="28"/>
        </w:rPr>
        <w:t xml:space="preserve"> века.</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Сравнительная характеристика русского оружия и военно</w:t>
      </w:r>
      <w:r w:rsidRPr="009B3177">
        <w:rPr>
          <w:rFonts w:ascii="Times New Roman" w:hAnsi="Times New Roman" w:cs="Times New Roman"/>
          <w:color w:val="323232"/>
          <w:sz w:val="28"/>
          <w:szCs w:val="28"/>
        </w:rPr>
        <w:softHyphen/>
        <w:t xml:space="preserve">го искусства в   </w:t>
      </w:r>
    </w:p>
    <w:p w:rsidR="009B3177" w:rsidRPr="009B3177" w:rsidRDefault="009B3177" w:rsidP="009B3177">
      <w:pPr>
        <w:pStyle w:val="a3"/>
        <w:rPr>
          <w:rFonts w:ascii="Times New Roman" w:hAnsi="Times New Roman" w:cs="Times New Roman"/>
          <w:color w:val="323232"/>
          <w:sz w:val="28"/>
          <w:szCs w:val="28"/>
        </w:rPr>
      </w:pPr>
      <w:r w:rsidRPr="009B3177">
        <w:rPr>
          <w:rFonts w:ascii="Times New Roman" w:hAnsi="Times New Roman" w:cs="Times New Roman"/>
          <w:color w:val="323232"/>
          <w:sz w:val="28"/>
          <w:szCs w:val="28"/>
        </w:rPr>
        <w:t xml:space="preserve">                                  определенную историческую эпоху.</w:t>
      </w:r>
    </w:p>
    <w:p w:rsidR="009B3177" w:rsidRPr="009B3177" w:rsidRDefault="009B3177" w:rsidP="009B3177">
      <w:pPr>
        <w:pStyle w:val="a3"/>
        <w:rPr>
          <w:rFonts w:ascii="Times New Roman" w:hAnsi="Times New Roman" w:cs="Times New Roman"/>
          <w:color w:val="000000"/>
          <w:sz w:val="28"/>
          <w:szCs w:val="28"/>
        </w:rPr>
      </w:pPr>
      <w:r w:rsidRPr="009B3177">
        <w:rPr>
          <w:rFonts w:ascii="Times New Roman" w:hAnsi="Times New Roman" w:cs="Times New Roman"/>
          <w:color w:val="000000"/>
          <w:sz w:val="28"/>
          <w:szCs w:val="28"/>
        </w:rPr>
        <w:t>История России на русской оперной сцене.</w:t>
      </w:r>
    </w:p>
    <w:p w:rsidR="009B3177" w:rsidRPr="009B3177" w:rsidRDefault="009B3177" w:rsidP="009B3177">
      <w:pPr>
        <w:pStyle w:val="a3"/>
        <w:rPr>
          <w:rFonts w:ascii="Times New Roman" w:hAnsi="Times New Roman" w:cs="Times New Roman"/>
          <w:color w:val="000000"/>
          <w:sz w:val="28"/>
          <w:szCs w:val="28"/>
        </w:rPr>
      </w:pPr>
      <w:r w:rsidRPr="009B3177">
        <w:rPr>
          <w:rFonts w:ascii="Times New Roman" w:hAnsi="Times New Roman" w:cs="Times New Roman"/>
          <w:color w:val="000000"/>
          <w:sz w:val="28"/>
          <w:szCs w:val="28"/>
        </w:rPr>
        <w:t>История России в произведениях художника (...).</w:t>
      </w:r>
    </w:p>
    <w:p w:rsidR="009B3177" w:rsidRPr="009B3177" w:rsidRDefault="009B3177" w:rsidP="009B3177">
      <w:pPr>
        <w:pStyle w:val="a3"/>
        <w:rPr>
          <w:rFonts w:ascii="Times New Roman" w:hAnsi="Times New Roman" w:cs="Times New Roman"/>
          <w:sz w:val="28"/>
          <w:szCs w:val="28"/>
        </w:rPr>
      </w:pPr>
    </w:p>
    <w:sectPr w:rsidR="009B3177" w:rsidRPr="009B3177" w:rsidSect="00D80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991D41"/>
    <w:multiLevelType w:val="hybridMultilevel"/>
    <w:tmpl w:val="E5C2C23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A322641"/>
    <w:multiLevelType w:val="hybridMultilevel"/>
    <w:tmpl w:val="9B0C8CE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D713243"/>
    <w:multiLevelType w:val="hybridMultilevel"/>
    <w:tmpl w:val="851CE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344FDE"/>
    <w:multiLevelType w:val="singleLevel"/>
    <w:tmpl w:val="6430EDF0"/>
    <w:lvl w:ilvl="0">
      <w:start w:val="46"/>
      <w:numFmt w:val="decimal"/>
      <w:lvlText w:val="%1."/>
      <w:legacy w:legacy="1" w:legacySpace="0" w:legacyIndent="344"/>
      <w:lvlJc w:val="left"/>
      <w:pPr>
        <w:ind w:left="0" w:firstLine="0"/>
      </w:pPr>
      <w:rPr>
        <w:rFonts w:ascii="Times New Roman" w:hAnsi="Times New Roman" w:cs="Times New Roman" w:hint="default"/>
      </w:rPr>
    </w:lvl>
  </w:abstractNum>
  <w:abstractNum w:abstractNumId="5">
    <w:nsid w:val="26FA0FF8"/>
    <w:multiLevelType w:val="singleLevel"/>
    <w:tmpl w:val="84C05734"/>
    <w:lvl w:ilvl="0">
      <w:start w:val="1"/>
      <w:numFmt w:val="decimal"/>
      <w:lvlText w:val="%1."/>
      <w:legacy w:legacy="1" w:legacySpace="0" w:legacyIndent="232"/>
      <w:lvlJc w:val="left"/>
      <w:pPr>
        <w:ind w:left="0" w:firstLine="0"/>
      </w:pPr>
      <w:rPr>
        <w:rFonts w:ascii="Times New Roman" w:hAnsi="Times New Roman" w:cs="Times New Roman" w:hint="default"/>
      </w:rPr>
    </w:lvl>
  </w:abstractNum>
  <w:abstractNum w:abstractNumId="6">
    <w:nsid w:val="2CBE2F6A"/>
    <w:multiLevelType w:val="hybridMultilevel"/>
    <w:tmpl w:val="6B6EEB5E"/>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2F1012"/>
    <w:multiLevelType w:val="hybridMultilevel"/>
    <w:tmpl w:val="E286D2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6110C0"/>
    <w:multiLevelType w:val="hybridMultilevel"/>
    <w:tmpl w:val="79E4A36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F753324"/>
    <w:multiLevelType w:val="hybridMultilevel"/>
    <w:tmpl w:val="7D8616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BA3769"/>
    <w:multiLevelType w:val="hybridMultilevel"/>
    <w:tmpl w:val="0F4660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C837FC"/>
    <w:multiLevelType w:val="hybridMultilevel"/>
    <w:tmpl w:val="049042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43B1395"/>
    <w:multiLevelType w:val="singleLevel"/>
    <w:tmpl w:val="EB607EB2"/>
    <w:lvl w:ilvl="0">
      <w:start w:val="49"/>
      <w:numFmt w:val="decimal"/>
      <w:lvlText w:val="%1."/>
      <w:legacy w:legacy="1" w:legacySpace="0" w:legacyIndent="340"/>
      <w:lvlJc w:val="left"/>
      <w:pPr>
        <w:ind w:left="0" w:firstLine="0"/>
      </w:pPr>
      <w:rPr>
        <w:rFonts w:ascii="Times New Roman" w:hAnsi="Times New Roman" w:cs="Times New Roman" w:hint="default"/>
      </w:rPr>
    </w:lvl>
  </w:abstractNum>
  <w:abstractNum w:abstractNumId="13">
    <w:nsid w:val="57B3494B"/>
    <w:multiLevelType w:val="hybridMultilevel"/>
    <w:tmpl w:val="EDD46D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ED62F2"/>
    <w:multiLevelType w:val="hybridMultilevel"/>
    <w:tmpl w:val="AD228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930BDD"/>
    <w:multiLevelType w:val="singleLevel"/>
    <w:tmpl w:val="7B0E31AC"/>
    <w:lvl w:ilvl="0">
      <w:start w:val="10"/>
      <w:numFmt w:val="decimal"/>
      <w:lvlText w:val="%1."/>
      <w:legacy w:legacy="1" w:legacySpace="0" w:legacyIndent="340"/>
      <w:lvlJc w:val="left"/>
      <w:pPr>
        <w:ind w:left="0" w:firstLine="0"/>
      </w:pPr>
      <w:rPr>
        <w:rFonts w:ascii="Times New Roman" w:hAnsi="Times New Roman" w:cs="Times New Roman" w:hint="default"/>
      </w:rPr>
    </w:lvl>
  </w:abstractNum>
  <w:abstractNum w:abstractNumId="16">
    <w:nsid w:val="5DB819CC"/>
    <w:multiLevelType w:val="hybridMultilevel"/>
    <w:tmpl w:val="71F2CB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C85D62"/>
    <w:multiLevelType w:val="singleLevel"/>
    <w:tmpl w:val="9F3655C8"/>
    <w:lvl w:ilvl="0">
      <w:start w:val="42"/>
      <w:numFmt w:val="decimal"/>
      <w:lvlText w:val="%1."/>
      <w:legacy w:legacy="1" w:legacySpace="0" w:legacyIndent="340"/>
      <w:lvlJc w:val="left"/>
      <w:pPr>
        <w:ind w:left="0" w:firstLine="0"/>
      </w:pPr>
      <w:rPr>
        <w:rFonts w:ascii="Times New Roman" w:hAnsi="Times New Roman" w:cs="Times New Roman" w:hint="default"/>
      </w:rPr>
    </w:lvl>
  </w:abstractNum>
  <w:abstractNum w:abstractNumId="18">
    <w:nsid w:val="64902ED3"/>
    <w:multiLevelType w:val="hybridMultilevel"/>
    <w:tmpl w:val="44AA9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345E60"/>
    <w:multiLevelType w:val="hybridMultilevel"/>
    <w:tmpl w:val="89480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C117B65"/>
    <w:multiLevelType w:val="singleLevel"/>
    <w:tmpl w:val="56FA09B6"/>
    <w:lvl w:ilvl="0">
      <w:start w:val="20"/>
      <w:numFmt w:val="decimal"/>
      <w:lvlText w:val="%1."/>
      <w:legacy w:legacy="1" w:legacySpace="0" w:legacyIndent="340"/>
      <w:lvlJc w:val="left"/>
      <w:pPr>
        <w:ind w:left="0" w:firstLine="0"/>
      </w:pPr>
      <w:rPr>
        <w:rFonts w:ascii="Times New Roman" w:hAnsi="Times New Roman" w:cs="Times New Roman" w:hint="default"/>
      </w:rPr>
    </w:lvl>
  </w:abstractNum>
  <w:abstractNum w:abstractNumId="21">
    <w:nsid w:val="7DAC76F0"/>
    <w:multiLevelType w:val="singleLevel"/>
    <w:tmpl w:val="6D3E5798"/>
    <w:lvl w:ilvl="0">
      <w:start w:val="30"/>
      <w:numFmt w:val="decimal"/>
      <w:lvlText w:val="%1."/>
      <w:legacy w:legacy="1" w:legacySpace="0" w:legacyIndent="340"/>
      <w:lvlJc w:val="left"/>
      <w:pPr>
        <w:ind w:left="0" w:firstLine="0"/>
      </w:pPr>
      <w:rPr>
        <w:rFonts w:ascii="Times New Roman" w:hAnsi="Times New Roman" w:cs="Times New Roman" w:hint="default"/>
      </w:rPr>
    </w:lvl>
  </w:abstractNum>
  <w:num w:numId="1">
    <w:abstractNumId w:val="2"/>
  </w:num>
  <w:num w:numId="2">
    <w:abstractNumId w:val="1"/>
  </w:num>
  <w:num w:numId="3">
    <w:abstractNumId w:val="8"/>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15"/>
    <w:lvlOverride w:ilvl="0">
      <w:startOverride w:val="10"/>
    </w:lvlOverride>
  </w:num>
  <w:num w:numId="16">
    <w:abstractNumId w:val="20"/>
    <w:lvlOverride w:ilvl="0">
      <w:startOverride w:val="20"/>
    </w:lvlOverride>
  </w:num>
  <w:num w:numId="17">
    <w:abstractNumId w:val="21"/>
    <w:lvlOverride w:ilvl="0">
      <w:startOverride w:val="30"/>
    </w:lvlOverride>
  </w:num>
  <w:num w:numId="18">
    <w:abstractNumId w:val="17"/>
    <w:lvlOverride w:ilvl="0">
      <w:startOverride w:val="42"/>
    </w:lvlOverride>
  </w:num>
  <w:num w:numId="19">
    <w:abstractNumId w:val="4"/>
    <w:lvlOverride w:ilvl="0">
      <w:startOverride w:val="46"/>
    </w:lvlOverride>
  </w:num>
  <w:num w:numId="20">
    <w:abstractNumId w:val="12"/>
    <w:lvlOverride w:ilvl="0">
      <w:startOverride w:val="49"/>
    </w:lvlOverride>
  </w:num>
  <w:num w:numId="21">
    <w:abstractNumId w:val="3"/>
  </w:num>
  <w:num w:numId="22">
    <w:abstractNumId w:val="6"/>
  </w:num>
  <w:num w:numId="23">
    <w:abstractNumId w:val="19"/>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72F5D"/>
    <w:rsid w:val="00101EB8"/>
    <w:rsid w:val="00220033"/>
    <w:rsid w:val="00281421"/>
    <w:rsid w:val="00286935"/>
    <w:rsid w:val="002F4FA3"/>
    <w:rsid w:val="003F1281"/>
    <w:rsid w:val="0043403D"/>
    <w:rsid w:val="004432D7"/>
    <w:rsid w:val="004C076A"/>
    <w:rsid w:val="00542A14"/>
    <w:rsid w:val="005D1F38"/>
    <w:rsid w:val="006C2B5A"/>
    <w:rsid w:val="00867507"/>
    <w:rsid w:val="00872F5D"/>
    <w:rsid w:val="008862F8"/>
    <w:rsid w:val="009B3177"/>
    <w:rsid w:val="00A52878"/>
    <w:rsid w:val="00AC184A"/>
    <w:rsid w:val="00B25111"/>
    <w:rsid w:val="00B65E29"/>
    <w:rsid w:val="00BC17F5"/>
    <w:rsid w:val="00CF46D6"/>
    <w:rsid w:val="00D560D1"/>
    <w:rsid w:val="00D800B0"/>
    <w:rsid w:val="00DB2841"/>
    <w:rsid w:val="00F34348"/>
    <w:rsid w:val="00FF6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F5D"/>
    <w:pPr>
      <w:spacing w:after="0" w:line="240" w:lineRule="auto"/>
    </w:pPr>
  </w:style>
  <w:style w:type="table" w:styleId="a4">
    <w:name w:val="Table Grid"/>
    <w:basedOn w:val="a1"/>
    <w:uiPriority w:val="59"/>
    <w:rsid w:val="00DB28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rsid w:val="00101E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101EB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21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F39E-DC47-467A-A48A-63FE314C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20</Pages>
  <Words>5166</Words>
  <Characters>29452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Абишева</dc:creator>
  <cp:keywords/>
  <dc:description/>
  <cp:lastModifiedBy>Абишева</cp:lastModifiedBy>
  <cp:revision>8</cp:revision>
  <dcterms:created xsi:type="dcterms:W3CDTF">2012-12-28T17:23:00Z</dcterms:created>
  <dcterms:modified xsi:type="dcterms:W3CDTF">2013-01-02T17:44:00Z</dcterms:modified>
</cp:coreProperties>
</file>