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B0" w:rsidRDefault="00872F5D" w:rsidP="00872F5D">
      <w:pPr>
        <w:jc w:val="center"/>
        <w:rPr>
          <w:rFonts w:ascii="Times New Roman" w:hAnsi="Times New Roman" w:cs="Times New Roman"/>
          <w:b/>
          <w:sz w:val="28"/>
          <w:szCs w:val="28"/>
        </w:rPr>
      </w:pPr>
      <w:r w:rsidRPr="00872F5D">
        <w:rPr>
          <w:rFonts w:ascii="Times New Roman" w:hAnsi="Times New Roman" w:cs="Times New Roman"/>
          <w:b/>
          <w:sz w:val="28"/>
          <w:szCs w:val="28"/>
        </w:rPr>
        <w:t>Пояснительная записка</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 xml:space="preserve">Рабочая программа по истории для 10 класса составлена на основе примерной программы и соответствует федеральному компоненту государственного стандарта (основного) общего образования. Рабочая  программа содействует реализации единой концепции исторического образования. </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Рабочая программа для 10 класса рассчитана на 68 учебных часов (2 часа в неделю). При этом в ней предусмотрен резерв свободного учебного времени в объеме 8 учебных часов для организации повторения и проведения семинарских занятий.</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Основные содержательные линии учебной рабочей программы в 10 классе реализуются в рамках двух курсов – «Истории России» и «Всеобщей истории». Предполагается их последовательное изучение.</w:t>
      </w:r>
    </w:p>
    <w:p w:rsidR="00872F5D" w:rsidRPr="00872F5D" w:rsidRDefault="00872F5D" w:rsidP="00872F5D">
      <w:pPr>
        <w:pStyle w:val="a3"/>
        <w:rPr>
          <w:rFonts w:ascii="Times New Roman" w:hAnsi="Times New Roman" w:cs="Times New Roman"/>
          <w:b/>
          <w:sz w:val="28"/>
          <w:szCs w:val="28"/>
        </w:rPr>
      </w:pP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b/>
          <w:sz w:val="28"/>
          <w:szCs w:val="28"/>
        </w:rPr>
        <w:t>10 КЛАСС (68 часов)</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b/>
          <w:sz w:val="28"/>
          <w:szCs w:val="28"/>
        </w:rPr>
        <w:t>ИСТОРИЯ РОССИИ (36 часов)</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b/>
          <w:sz w:val="28"/>
          <w:szCs w:val="28"/>
        </w:rPr>
        <w:t>История России – часть всемирной истории (2 ч)</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sz w:val="28"/>
          <w:szCs w:val="28"/>
        </w:rPr>
        <w:t>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w:t>
      </w:r>
    </w:p>
    <w:p w:rsidR="00872F5D" w:rsidRPr="00872F5D" w:rsidRDefault="00872F5D" w:rsidP="00872F5D">
      <w:pPr>
        <w:pStyle w:val="a3"/>
        <w:rPr>
          <w:rFonts w:ascii="Times New Roman" w:hAnsi="Times New Roman" w:cs="Times New Roman"/>
          <w:b/>
          <w:sz w:val="28"/>
          <w:szCs w:val="28"/>
        </w:rPr>
      </w:pP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b/>
          <w:sz w:val="28"/>
          <w:szCs w:val="28"/>
        </w:rPr>
        <w:t>Народы и древнейшие государства на территории России (4 ч)</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sz w:val="28"/>
          <w:szCs w:val="28"/>
        </w:rPr>
        <w:t>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sz w:val="28"/>
          <w:szCs w:val="28"/>
        </w:rPr>
        <w:t>Великое переселение народов и его влияние на формирование праславянского этноса. Место славян среди индоевропейцев. Восточнославянские племенные союзы и их соседи: балтийские, угро-финские, тюркоязычные племена. Занятия, общественный строй и верования восточных славян. Усиление роли племенных вождей, имущественное расслоение.</w:t>
      </w:r>
    </w:p>
    <w:p w:rsidR="00872F5D" w:rsidRPr="00872F5D" w:rsidRDefault="00872F5D" w:rsidP="00872F5D">
      <w:pPr>
        <w:pStyle w:val="a3"/>
        <w:rPr>
          <w:rFonts w:ascii="Times New Roman" w:hAnsi="Times New Roman" w:cs="Times New Roman"/>
          <w:b/>
          <w:sz w:val="28"/>
          <w:szCs w:val="28"/>
        </w:rPr>
      </w:pP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b/>
          <w:sz w:val="28"/>
          <w:szCs w:val="28"/>
        </w:rPr>
        <w:t>Русь в IX – начале XII вв. (4 ч)</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sz w:val="28"/>
          <w:szCs w:val="28"/>
        </w:rPr>
        <w:t>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 Принятие христианства. Развитие норм права на Руси. Категории населения. Княжеские усобицы.</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sz w:val="28"/>
          <w:szCs w:val="28"/>
        </w:rPr>
        <w:t>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w:t>
      </w:r>
    </w:p>
    <w:p w:rsidR="00872F5D" w:rsidRPr="00872F5D" w:rsidRDefault="00872F5D" w:rsidP="00872F5D">
      <w:pPr>
        <w:pStyle w:val="a3"/>
        <w:rPr>
          <w:rFonts w:ascii="Times New Roman" w:hAnsi="Times New Roman" w:cs="Times New Roman"/>
          <w:b/>
          <w:sz w:val="28"/>
          <w:szCs w:val="28"/>
        </w:rPr>
      </w:pP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b/>
          <w:sz w:val="28"/>
          <w:szCs w:val="28"/>
        </w:rPr>
        <w:t>Русские земли и княжества в XII – середине XV вв. (8 ч)</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sz w:val="28"/>
          <w:szCs w:val="28"/>
        </w:rPr>
        <w:t>Причины распада Древнерусского государства. Усиление экономической и политической самостоятельности</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русских земель. Крупнейшие земли и княжества Руси в XII – начале XIII вв. Монархии и республики. Православная</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Церковь и идея единства Русской земли. Русь и Степь. Расцвет культуры домонгольской Руси.</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sz w:val="28"/>
          <w:szCs w:val="28"/>
        </w:rPr>
        <w:t>Образование Монгольского государства. Нашествие на Русь. Включение русских земель в монгольскую</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систему управления завоеванными землями. Золотая Орда. Принятие Ордой ислама. Роль монгольского завоевания в</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истории Руси. Экспансия с Запада. Борьба с крестоносной агрессией. Русские земли в составе Великого княжества</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Литовского.</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sz w:val="28"/>
          <w:szCs w:val="28"/>
        </w:rPr>
        <w:t>Начало возрождения Руси. Внутренние миграции населения. Восстановление экономики русских земель.</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Формы землевладения и категории населения. Роль городов в объединительном процессе.</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sz w:val="28"/>
          <w:szCs w:val="28"/>
        </w:rPr>
        <w:t>Борьба за политическую гегемонию в Северо-Восточной Руси. Политические, социальные, экономические и</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территориально-географические причины превращения Москвы в центр объединения русских земель. Взаимосвязь</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процессов объединения русских земель и борьбы против ордынского владычества. Зарождение национального</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самосознания на Руси.</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sz w:val="28"/>
          <w:szCs w:val="28"/>
        </w:rPr>
        <w:t>Великое княжество Московское в системе международных отношений. Начало распада Золотой Орды.</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Образование Казанского, Крымского, Астраханского ханств. Закрепление католичества как государственной</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религии Великого княжества Литовского. Автокефалия Русской Православной Церкви.</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sz w:val="28"/>
          <w:szCs w:val="28"/>
        </w:rPr>
        <w:t>Культурное развитие русских земель и княжеств в конце XIII – середине XV вв. Влияние внешних факторов</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на развитие русской культуры. Формирование русского, украинского и белорусского народов. Москва как центр</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развития культуры великорусской народности.</w:t>
      </w:r>
    </w:p>
    <w:p w:rsidR="00872F5D" w:rsidRPr="00872F5D" w:rsidRDefault="00872F5D" w:rsidP="00872F5D">
      <w:pPr>
        <w:pStyle w:val="a3"/>
        <w:rPr>
          <w:rFonts w:ascii="Times New Roman" w:hAnsi="Times New Roman" w:cs="Times New Roman"/>
          <w:b/>
          <w:sz w:val="28"/>
          <w:szCs w:val="28"/>
        </w:rPr>
      </w:pP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b/>
          <w:sz w:val="28"/>
          <w:szCs w:val="28"/>
        </w:rPr>
        <w:t>Российское государство во второй половине XV – XVII вв. (9 ч)</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sz w:val="28"/>
          <w:szCs w:val="28"/>
        </w:rPr>
        <w:t>Завершение объединения русских земель и образование Российского государства. Особенности процесса</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складывания централизованного государства в России. Свержение золотоордынского ига. Изменения в социальной</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структуре общества и формах феодального землевладения. Формирование новой системы управления страной. Роль</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церкви в государственном строительстве. «Москва – третий Рим».</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sz w:val="28"/>
          <w:szCs w:val="28"/>
        </w:rPr>
        <w:t>Установление царской власти и ее сакрализация в общественном сознании. Складывание идеологии</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самодержавия. Реформы середины XVI в. Создание органов сословно-представительной монархии. Развитие</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поместной системы. Установление крепостного права. Опричнина. Учреждение патриаршества. Расширение</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территории России в XVI в. Рост международного авторитета Российского государства.</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sz w:val="28"/>
          <w:szCs w:val="28"/>
        </w:rPr>
        <w:t xml:space="preserve">Причины и характер Смуты. Пресечение правящей династии. Боярские группировки. Обострение социально-экономических противоречий. Борьба </w:t>
      </w:r>
      <w:r w:rsidRPr="00872F5D">
        <w:rPr>
          <w:rFonts w:ascii="Times New Roman" w:hAnsi="Times New Roman" w:cs="Times New Roman"/>
          <w:sz w:val="28"/>
          <w:szCs w:val="28"/>
        </w:rPr>
        <w:lastRenderedPageBreak/>
        <w:t>против агрессии Речи Посполитой и Швеции. Национальный подъем в России.</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Восстановление независимости страны.</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sz w:val="28"/>
          <w:szCs w:val="28"/>
        </w:rPr>
        <w:t xml:space="preserve">Земской собор </w:t>
      </w:r>
      <w:smartTag w:uri="urn:schemas-microsoft-com:office:smarttags" w:element="metricconverter">
        <w:smartTagPr>
          <w:attr w:name="ProductID" w:val="1613 г"/>
        </w:smartTagPr>
        <w:r w:rsidRPr="00872F5D">
          <w:rPr>
            <w:rFonts w:ascii="Times New Roman" w:hAnsi="Times New Roman" w:cs="Times New Roman"/>
            <w:sz w:val="28"/>
            <w:szCs w:val="28"/>
          </w:rPr>
          <w:t>1613 г</w:t>
        </w:r>
      </w:smartTag>
      <w:r w:rsidRPr="00872F5D">
        <w:rPr>
          <w:rFonts w:ascii="Times New Roman" w:hAnsi="Times New Roman" w:cs="Times New Roman"/>
          <w:sz w:val="28"/>
          <w:szCs w:val="28"/>
        </w:rPr>
        <w:t>. и восстановление самодержавия. Первые Романовы. Расширение территории</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Российского государства в XVII в. Вхождение Левобережной Украины в состав России. Освоение Сибири. Участие</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России в войнах в XVII в.</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sz w:val="28"/>
          <w:szCs w:val="28"/>
        </w:rPr>
        <w:t>Юридическое оформление крепостного права. Новые явления в экономике: начало складывания</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всероссийского рынка, образование мануфактур. Развитие новых торговых центров. Социальные движения в России</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во второй половине XVII в. Церковный раскол и его значение. Старообрядчество.</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sz w:val="28"/>
          <w:szCs w:val="28"/>
        </w:rPr>
        <w:t>Культура народов Российского государства во второй половине XV-XVII в. вв. Усиление светских элементов</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в русской культуре. Новые формы зодчества. Расцвет русской живописи и декоративно-прикладного искусства.</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Начало книгопечатания и распространение грамотности. Зарождение публицистики. Славяно-греко-латинская</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академия. «Домострой»: патриархальные традиции в быте и нравах. Крестьянский и городской быт.</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sz w:val="28"/>
          <w:szCs w:val="28"/>
        </w:rPr>
        <w:t>Особенности русской традиционной (средневековой) культуры. Формирование национального самосознания.</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Дискуссия о предпосылках преобразования общественного строя и характере процесса модернизации в России.</w:t>
      </w:r>
    </w:p>
    <w:p w:rsidR="00872F5D" w:rsidRPr="00872F5D" w:rsidRDefault="00872F5D" w:rsidP="00872F5D">
      <w:pPr>
        <w:pStyle w:val="a3"/>
        <w:rPr>
          <w:rFonts w:ascii="Times New Roman" w:hAnsi="Times New Roman" w:cs="Times New Roman"/>
          <w:b/>
          <w:sz w:val="28"/>
          <w:szCs w:val="28"/>
        </w:rPr>
      </w:pP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b/>
          <w:sz w:val="28"/>
          <w:szCs w:val="28"/>
        </w:rPr>
        <w:t>Россия в XVIII – середине XIX вв. ( 9 ч)</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sz w:val="28"/>
          <w:szCs w:val="28"/>
        </w:rPr>
        <w:t>Петровские преобразования. Реформы армии и флота. Создание заводской промышленности. Политика</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протекционизма. Новая система государственной власти и управления. Провозглашение империи. Превращение</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дворянства в господствующее сословие. Особенности российского абсолютизма. Россия в период дворцовых</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переворотов. Расширение прав и привилегий дворянства. Просвещенный абсолютизм. Законодательное оформление</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сословного строя.</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Попытки укрепления абсолютизма в первой половине XIX в. Реформы системы государственного управления.</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Рост оппозиционных настроений в обществе. Движение декабристов. Оформление российской консервативной</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идеологии. Теория «официальной народности». Славянофилы и западники. Русский утопический социализм.</w:t>
      </w:r>
      <w:r w:rsidRPr="00872F5D">
        <w:rPr>
          <w:rFonts w:ascii="Times New Roman" w:hAnsi="Times New Roman" w:cs="Times New Roman"/>
          <w:b/>
          <w:sz w:val="28"/>
          <w:szCs w:val="28"/>
        </w:rPr>
        <w:t xml:space="preserve"> </w:t>
      </w:r>
      <w:r w:rsidRPr="00872F5D">
        <w:rPr>
          <w:rFonts w:ascii="Times New Roman" w:hAnsi="Times New Roman" w:cs="Times New Roman"/>
          <w:sz w:val="28"/>
          <w:szCs w:val="28"/>
        </w:rPr>
        <w:t>Особенности экономического развития России в XVIII – первой половине XIX в. Развитие капиталистических</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 xml:space="preserve">Превращение России в мировую державу. Россия в войнах XVIII в. Имперская внешняя политика. Разделы Польши. Расширение территории государства в XVIII – середине XIX вв. Участие России в антифранцузских коалициях в период революционных и наполеоновских войн. Отечественная война </w:t>
      </w:r>
      <w:smartTag w:uri="urn:schemas-microsoft-com:office:smarttags" w:element="metricconverter">
        <w:smartTagPr>
          <w:attr w:name="ProductID" w:val="1812 г"/>
        </w:smartTagPr>
        <w:r w:rsidRPr="00872F5D">
          <w:rPr>
            <w:rFonts w:ascii="Times New Roman" w:hAnsi="Times New Roman" w:cs="Times New Roman"/>
            <w:sz w:val="28"/>
            <w:szCs w:val="28"/>
          </w:rPr>
          <w:t>1812 г</w:t>
        </w:r>
      </w:smartTag>
      <w:r w:rsidRPr="00872F5D">
        <w:rPr>
          <w:rFonts w:ascii="Times New Roman" w:hAnsi="Times New Roman" w:cs="Times New Roman"/>
          <w:sz w:val="28"/>
          <w:szCs w:val="28"/>
        </w:rPr>
        <w:t>. и заграничный поход русской армии. Россия в Священном союзе. Крымская война.</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lastRenderedPageBreak/>
        <w:t>Культура народов России и ее связи с европейской и мировой культурой XVIII – первой половины XIX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p w:rsidR="00872F5D" w:rsidRPr="00872F5D" w:rsidRDefault="00872F5D" w:rsidP="00872F5D">
      <w:pPr>
        <w:pStyle w:val="a3"/>
        <w:rPr>
          <w:rFonts w:ascii="Times New Roman" w:hAnsi="Times New Roman" w:cs="Times New Roman"/>
          <w:sz w:val="28"/>
          <w:szCs w:val="28"/>
        </w:rPr>
      </w:pP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b/>
          <w:sz w:val="28"/>
          <w:szCs w:val="28"/>
        </w:rPr>
        <w:t>ВСЕОБЩАЯ ИСТОРИЯ (24 часа)</w:t>
      </w:r>
    </w:p>
    <w:p w:rsidR="00872F5D" w:rsidRPr="00872F5D" w:rsidRDefault="00B65E29" w:rsidP="00872F5D">
      <w:pPr>
        <w:pStyle w:val="a3"/>
        <w:rPr>
          <w:rFonts w:ascii="Times New Roman" w:hAnsi="Times New Roman" w:cs="Times New Roman"/>
          <w:b/>
          <w:sz w:val="28"/>
          <w:szCs w:val="28"/>
        </w:rPr>
      </w:pPr>
      <w:r>
        <w:rPr>
          <w:rFonts w:ascii="Times New Roman" w:hAnsi="Times New Roman" w:cs="Times New Roman"/>
          <w:b/>
          <w:sz w:val="28"/>
          <w:szCs w:val="28"/>
        </w:rPr>
        <w:t>История как наука (1</w:t>
      </w:r>
      <w:r w:rsidR="00872F5D" w:rsidRPr="00872F5D">
        <w:rPr>
          <w:rFonts w:ascii="Times New Roman" w:hAnsi="Times New Roman" w:cs="Times New Roman"/>
          <w:b/>
          <w:sz w:val="28"/>
          <w:szCs w:val="28"/>
        </w:rPr>
        <w:t xml:space="preserve"> ч) </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История в системе гуманитарных наук. 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p>
    <w:p w:rsidR="00872F5D" w:rsidRPr="00872F5D" w:rsidRDefault="00872F5D" w:rsidP="00872F5D">
      <w:pPr>
        <w:pStyle w:val="a3"/>
        <w:rPr>
          <w:rFonts w:ascii="Times New Roman" w:hAnsi="Times New Roman" w:cs="Times New Roman"/>
          <w:sz w:val="28"/>
          <w:szCs w:val="28"/>
        </w:rPr>
      </w:pP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b/>
          <w:sz w:val="28"/>
          <w:szCs w:val="28"/>
        </w:rPr>
        <w:t>Др</w:t>
      </w:r>
      <w:r w:rsidR="00B65E29">
        <w:rPr>
          <w:rFonts w:ascii="Times New Roman" w:hAnsi="Times New Roman" w:cs="Times New Roman"/>
          <w:b/>
          <w:sz w:val="28"/>
          <w:szCs w:val="28"/>
        </w:rPr>
        <w:t>евнейшая история человечества (1</w:t>
      </w:r>
      <w:r w:rsidRPr="00872F5D">
        <w:rPr>
          <w:rFonts w:ascii="Times New Roman" w:hAnsi="Times New Roman" w:cs="Times New Roman"/>
          <w:b/>
          <w:sz w:val="28"/>
          <w:szCs w:val="28"/>
        </w:rPr>
        <w:t xml:space="preserve"> ч)</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p w:rsidR="00872F5D" w:rsidRPr="00872F5D" w:rsidRDefault="00872F5D" w:rsidP="00872F5D">
      <w:pPr>
        <w:pStyle w:val="a3"/>
        <w:rPr>
          <w:rFonts w:ascii="Times New Roman" w:hAnsi="Times New Roman" w:cs="Times New Roman"/>
          <w:sz w:val="28"/>
          <w:szCs w:val="28"/>
        </w:rPr>
      </w:pP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b/>
          <w:sz w:val="28"/>
          <w:szCs w:val="28"/>
        </w:rPr>
        <w:t>Цивилизации Древнего мира и Сред</w:t>
      </w:r>
      <w:r w:rsidR="00B65E29">
        <w:rPr>
          <w:rFonts w:ascii="Times New Roman" w:hAnsi="Times New Roman" w:cs="Times New Roman"/>
          <w:b/>
          <w:sz w:val="28"/>
          <w:szCs w:val="28"/>
        </w:rPr>
        <w:t>невековья (8</w:t>
      </w:r>
      <w:r w:rsidRPr="00872F5D">
        <w:rPr>
          <w:rFonts w:ascii="Times New Roman" w:hAnsi="Times New Roman" w:cs="Times New Roman"/>
          <w:b/>
          <w:sz w:val="28"/>
          <w:szCs w:val="28"/>
        </w:rPr>
        <w:t xml:space="preserve"> ч)</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Цивилизации Древнего Востока. Формирование индо-буддийской и китайско-конфуцианской цивилизаций. 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 Становление иудео-христианской духовной традиции, ее религиозно-мировоззренческие особенности. Ранняя христианская церковь.</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 xml:space="preserve">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w:t>
      </w:r>
      <w:r w:rsidRPr="00872F5D">
        <w:rPr>
          <w:rFonts w:ascii="Times New Roman" w:hAnsi="Times New Roman" w:cs="Times New Roman"/>
          <w:sz w:val="28"/>
          <w:szCs w:val="28"/>
        </w:rPr>
        <w:lastRenderedPageBreak/>
        <w:t>социальной этики, отношения к труду и собственности, правовой культуры, духовных ценностей в католической и православной традициях.</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 политический, религиозный, демографический кризис европейского традиционного общества в XIV-XV вв. Предпосылки модернизации.</w:t>
      </w:r>
    </w:p>
    <w:p w:rsidR="00872F5D" w:rsidRPr="00872F5D" w:rsidRDefault="00872F5D" w:rsidP="00872F5D">
      <w:pPr>
        <w:pStyle w:val="a3"/>
        <w:rPr>
          <w:rFonts w:ascii="Times New Roman" w:hAnsi="Times New Roman" w:cs="Times New Roman"/>
          <w:b/>
          <w:sz w:val="28"/>
          <w:szCs w:val="28"/>
        </w:rPr>
      </w:pP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b/>
          <w:sz w:val="28"/>
          <w:szCs w:val="28"/>
        </w:rPr>
        <w:t>Новое время: эпоха модернизации (10 ч)</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Понятие «Новое время». Модернизация как процесс перехода от традиционного (аграрного)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Конфессиональный раскол европейского общества.</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Мировосприятие человека индустриального общества. Формирование классической научной картины мира в XVII-XIX вв. Культурное наследие Нового времени.</w:t>
      </w:r>
    </w:p>
    <w:p w:rsidR="00872F5D" w:rsidRPr="00101EB8"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 xml:space="preserve">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w:t>
      </w:r>
      <w:r w:rsidRPr="00872F5D">
        <w:rPr>
          <w:rFonts w:ascii="Times New Roman" w:hAnsi="Times New Roman" w:cs="Times New Roman"/>
          <w:sz w:val="28"/>
          <w:szCs w:val="28"/>
        </w:rPr>
        <w:lastRenderedPageBreak/>
        <w:t>Традиционные общества Востока в условиях европейской колониальной экспа</w:t>
      </w:r>
    </w:p>
    <w:p w:rsidR="00BC17F5" w:rsidRPr="00BC17F5" w:rsidRDefault="00BC17F5" w:rsidP="00BC17F5">
      <w:pPr>
        <w:pStyle w:val="a3"/>
        <w:rPr>
          <w:rFonts w:ascii="Times New Roman" w:hAnsi="Times New Roman" w:cs="Times New Roman"/>
          <w:sz w:val="28"/>
          <w:szCs w:val="28"/>
        </w:rPr>
      </w:pPr>
      <w:r w:rsidRPr="00BC17F5">
        <w:rPr>
          <w:rFonts w:ascii="Times New Roman" w:hAnsi="Times New Roman" w:cs="Times New Roman"/>
          <w:b/>
          <w:bCs/>
          <w:sz w:val="28"/>
          <w:szCs w:val="28"/>
        </w:rPr>
        <w:t>Цель данного курса</w:t>
      </w:r>
      <w:r w:rsidRPr="00BC17F5">
        <w:rPr>
          <w:rFonts w:ascii="Times New Roman" w:hAnsi="Times New Roman" w:cs="Times New Roman"/>
          <w:sz w:val="28"/>
          <w:szCs w:val="28"/>
        </w:rPr>
        <w:t xml:space="preserve"> – более глубоко познакомить детей с историей родной страны, воспитать патриотизм и чувство гордости за свою Родину, ведь история родной страны – это история нас самих. Страшно обедняет свою жизнь тот, кто живет, не ведая своих корней, прошлого своего народа, кто лишен исторической памяти. Исторически неграмотный человек обделен духовно. Истинная любовь к Родине немыслима без знания ее великого, трагического и прекрасного прошлого.  </w:t>
      </w:r>
    </w:p>
    <w:p w:rsidR="00BC17F5" w:rsidRPr="00BC17F5" w:rsidRDefault="00BC17F5" w:rsidP="00BC17F5">
      <w:pPr>
        <w:pStyle w:val="a3"/>
        <w:rPr>
          <w:rFonts w:ascii="Times New Roman" w:hAnsi="Times New Roman" w:cs="Times New Roman"/>
          <w:b/>
          <w:sz w:val="28"/>
          <w:szCs w:val="28"/>
        </w:rPr>
      </w:pPr>
      <w:r w:rsidRPr="00BC17F5">
        <w:rPr>
          <w:rFonts w:ascii="Times New Roman" w:hAnsi="Times New Roman" w:cs="Times New Roman"/>
          <w:b/>
          <w:sz w:val="28"/>
          <w:szCs w:val="28"/>
        </w:rPr>
        <w:t>Задачи курса</w:t>
      </w:r>
    </w:p>
    <w:p w:rsidR="00BC17F5" w:rsidRPr="00BC17F5" w:rsidRDefault="00BC17F5" w:rsidP="00BC17F5">
      <w:pPr>
        <w:pStyle w:val="a3"/>
        <w:rPr>
          <w:rFonts w:ascii="Times New Roman" w:hAnsi="Times New Roman" w:cs="Times New Roman"/>
          <w:sz w:val="28"/>
          <w:szCs w:val="28"/>
        </w:rPr>
      </w:pPr>
      <w:r w:rsidRPr="00BC17F5">
        <w:rPr>
          <w:rFonts w:ascii="Times New Roman" w:hAnsi="Times New Roman" w:cs="Times New Roman"/>
          <w:sz w:val="28"/>
          <w:szCs w:val="28"/>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BC17F5" w:rsidRPr="00BC17F5" w:rsidRDefault="00BC17F5" w:rsidP="00BC17F5">
      <w:pPr>
        <w:pStyle w:val="a3"/>
        <w:rPr>
          <w:rFonts w:ascii="Times New Roman" w:hAnsi="Times New Roman" w:cs="Times New Roman"/>
          <w:sz w:val="28"/>
          <w:szCs w:val="28"/>
        </w:rPr>
      </w:pPr>
      <w:r w:rsidRPr="00BC17F5">
        <w:rPr>
          <w:rFonts w:ascii="Times New Roman" w:hAnsi="Times New Roman" w:cs="Times New Roman"/>
          <w:sz w:val="28"/>
          <w:szCs w:val="28"/>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BC17F5" w:rsidRPr="00BC17F5" w:rsidRDefault="00BC17F5" w:rsidP="00BC17F5">
      <w:pPr>
        <w:pStyle w:val="a3"/>
        <w:rPr>
          <w:rFonts w:ascii="Times New Roman" w:hAnsi="Times New Roman" w:cs="Times New Roman"/>
          <w:sz w:val="28"/>
          <w:szCs w:val="28"/>
        </w:rPr>
      </w:pPr>
      <w:r w:rsidRPr="00BC17F5">
        <w:rPr>
          <w:rFonts w:ascii="Times New Roman" w:hAnsi="Times New Roman" w:cs="Times New Roman"/>
          <w:sz w:val="28"/>
          <w:szCs w:val="28"/>
        </w:rPr>
        <w:t>освоение систематизированных знаний об истории человечества,      формирование у учащихся целостного представления об истории человеческого общества, месте в ней истории России;</w:t>
      </w:r>
    </w:p>
    <w:p w:rsidR="00BC17F5" w:rsidRPr="00BC17F5" w:rsidRDefault="00BC17F5" w:rsidP="00BC17F5">
      <w:pPr>
        <w:pStyle w:val="a3"/>
        <w:rPr>
          <w:rFonts w:ascii="Times New Roman" w:hAnsi="Times New Roman" w:cs="Times New Roman"/>
          <w:sz w:val="28"/>
          <w:szCs w:val="28"/>
        </w:rPr>
      </w:pPr>
      <w:r w:rsidRPr="00BC17F5">
        <w:rPr>
          <w:rFonts w:ascii="Times New Roman" w:hAnsi="Times New Roman" w:cs="Times New Roman"/>
          <w:sz w:val="28"/>
          <w:szCs w:val="28"/>
        </w:rPr>
        <w:t>овладение умениями и навыками поиска, систематизации и комплексного анализа исторической информации;</w:t>
      </w:r>
    </w:p>
    <w:p w:rsidR="00BC17F5" w:rsidRPr="00BC17F5" w:rsidRDefault="00BC17F5" w:rsidP="00BC17F5">
      <w:pPr>
        <w:pStyle w:val="a3"/>
        <w:rPr>
          <w:rFonts w:ascii="Times New Roman" w:hAnsi="Times New Roman" w:cs="Times New Roman"/>
          <w:sz w:val="28"/>
          <w:szCs w:val="28"/>
        </w:rPr>
      </w:pPr>
      <w:r w:rsidRPr="00BC17F5">
        <w:rPr>
          <w:rFonts w:ascii="Times New Roman" w:hAnsi="Times New Roman" w:cs="Times New Roman"/>
          <w:sz w:val="28"/>
          <w:szCs w:val="28"/>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BC17F5" w:rsidRPr="00BC17F5" w:rsidRDefault="00BC17F5" w:rsidP="00BC17F5">
      <w:pPr>
        <w:pStyle w:val="a3"/>
        <w:rPr>
          <w:rFonts w:ascii="Times New Roman" w:hAnsi="Times New Roman" w:cs="Times New Roman"/>
          <w:sz w:val="28"/>
          <w:szCs w:val="28"/>
        </w:rPr>
      </w:pPr>
      <w:r w:rsidRPr="00BC17F5">
        <w:rPr>
          <w:rFonts w:ascii="Times New Roman" w:hAnsi="Times New Roman" w:cs="Times New Roman"/>
          <w:sz w:val="28"/>
          <w:szCs w:val="28"/>
        </w:rPr>
        <w:t>способствование социализации молодого человека, осознанию им своей принадлежности к определенной государственной, культурной, национальной общности, пониманию многообразия современного мира;</w:t>
      </w:r>
    </w:p>
    <w:p w:rsidR="00BC17F5" w:rsidRPr="00BC17F5" w:rsidRDefault="00BC17F5" w:rsidP="00BC17F5">
      <w:pPr>
        <w:pStyle w:val="a3"/>
        <w:rPr>
          <w:rFonts w:ascii="Times New Roman" w:hAnsi="Times New Roman" w:cs="Times New Roman"/>
          <w:sz w:val="28"/>
          <w:szCs w:val="28"/>
        </w:rPr>
      </w:pPr>
    </w:p>
    <w:p w:rsidR="00BC17F5" w:rsidRPr="00BC17F5" w:rsidRDefault="00BC17F5" w:rsidP="00BC17F5">
      <w:pPr>
        <w:pStyle w:val="a3"/>
        <w:rPr>
          <w:rFonts w:ascii="Times New Roman" w:hAnsi="Times New Roman" w:cs="Times New Roman"/>
          <w:sz w:val="28"/>
          <w:szCs w:val="28"/>
        </w:rPr>
      </w:pPr>
      <w:r w:rsidRPr="00BC17F5">
        <w:rPr>
          <w:rFonts w:ascii="Times New Roman" w:hAnsi="Times New Roman" w:cs="Times New Roman"/>
          <w:sz w:val="28"/>
          <w:szCs w:val="28"/>
        </w:rPr>
        <w:t xml:space="preserve">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BC17F5" w:rsidRPr="00BC17F5" w:rsidRDefault="00BC17F5" w:rsidP="00BC17F5">
      <w:pPr>
        <w:pStyle w:val="a3"/>
        <w:rPr>
          <w:rFonts w:ascii="Times New Roman" w:hAnsi="Times New Roman" w:cs="Times New Roman"/>
          <w:sz w:val="28"/>
          <w:szCs w:val="28"/>
        </w:rPr>
      </w:pPr>
      <w:r w:rsidRPr="00BC17F5">
        <w:rPr>
          <w:rFonts w:ascii="Times New Roman" w:hAnsi="Times New Roman" w:cs="Times New Roman"/>
          <w:sz w:val="28"/>
          <w:szCs w:val="28"/>
        </w:rPr>
        <w:t xml:space="preserve">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и др.), отделения основной информации </w:t>
      </w:r>
      <w:r w:rsidRPr="00BC17F5">
        <w:rPr>
          <w:rFonts w:ascii="Times New Roman" w:hAnsi="Times New Roman" w:cs="Times New Roman"/>
          <w:sz w:val="28"/>
          <w:szCs w:val="28"/>
        </w:rPr>
        <w:lastRenderedPageBreak/>
        <w:t xml:space="preserve">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BC17F5" w:rsidRPr="00BC17F5" w:rsidRDefault="00BC17F5" w:rsidP="00BC17F5">
      <w:pPr>
        <w:pStyle w:val="a3"/>
        <w:rPr>
          <w:rFonts w:ascii="Times New Roman" w:hAnsi="Times New Roman" w:cs="Times New Roman"/>
          <w:sz w:val="28"/>
          <w:szCs w:val="28"/>
        </w:rPr>
      </w:pPr>
      <w:r w:rsidRPr="00BC17F5">
        <w:rPr>
          <w:rFonts w:ascii="Times New Roman" w:hAnsi="Times New Roman" w:cs="Times New Roman"/>
          <w:sz w:val="28"/>
          <w:szCs w:val="28"/>
        </w:rPr>
        <w:t>С учетом специфики целей и содержания предвузовской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BC17F5" w:rsidRPr="00BC17F5" w:rsidRDefault="00BC17F5" w:rsidP="00BC17F5">
      <w:pPr>
        <w:pStyle w:val="a3"/>
        <w:rPr>
          <w:rFonts w:ascii="Times New Roman" w:hAnsi="Times New Roman" w:cs="Times New Roman"/>
          <w:sz w:val="28"/>
          <w:szCs w:val="28"/>
        </w:rPr>
      </w:pPr>
    </w:p>
    <w:p w:rsidR="00BC17F5" w:rsidRPr="00BC17F5" w:rsidRDefault="00BC17F5" w:rsidP="00BC17F5">
      <w:pPr>
        <w:pStyle w:val="a3"/>
        <w:rPr>
          <w:rFonts w:ascii="Times New Roman" w:hAnsi="Times New Roman" w:cs="Times New Roman"/>
          <w:sz w:val="28"/>
          <w:szCs w:val="28"/>
        </w:rPr>
      </w:pPr>
      <w:r w:rsidRPr="00BC17F5">
        <w:rPr>
          <w:rFonts w:ascii="Times New Roman" w:hAnsi="Times New Roman" w:cs="Times New Roman"/>
          <w:sz w:val="28"/>
          <w:szCs w:val="28"/>
        </w:rPr>
        <w:t>Рабочая программа составлена на основе следующих нормативных документов:</w:t>
      </w:r>
    </w:p>
    <w:p w:rsidR="00BC17F5" w:rsidRPr="00BC17F5" w:rsidRDefault="00BC17F5" w:rsidP="00BC17F5">
      <w:pPr>
        <w:pStyle w:val="a3"/>
        <w:rPr>
          <w:rFonts w:ascii="Times New Roman" w:hAnsi="Times New Roman" w:cs="Times New Roman"/>
          <w:sz w:val="28"/>
          <w:szCs w:val="28"/>
        </w:rPr>
      </w:pPr>
      <w:r w:rsidRPr="00BC17F5">
        <w:rPr>
          <w:rFonts w:ascii="Times New Roman" w:hAnsi="Times New Roman" w:cs="Times New Roman"/>
          <w:sz w:val="28"/>
          <w:szCs w:val="28"/>
        </w:rPr>
        <w:t>федерального компонента государственного образовательного стандарта по истории (базовый уровень), утвержденного Приказом Минобразования РФ от 05 03 2004 года № 1089;</w:t>
      </w:r>
    </w:p>
    <w:p w:rsidR="00BC17F5" w:rsidRPr="00BC17F5" w:rsidRDefault="00BC17F5" w:rsidP="00BC17F5">
      <w:pPr>
        <w:pStyle w:val="a3"/>
        <w:rPr>
          <w:rFonts w:ascii="Times New Roman" w:hAnsi="Times New Roman" w:cs="Times New Roman"/>
          <w:sz w:val="28"/>
          <w:szCs w:val="28"/>
        </w:rPr>
      </w:pPr>
      <w:r w:rsidRPr="00BC17F5">
        <w:rPr>
          <w:rFonts w:ascii="Times New Roman" w:hAnsi="Times New Roman" w:cs="Times New Roman"/>
          <w:sz w:val="28"/>
          <w:szCs w:val="28"/>
        </w:rPr>
        <w:t>примерная программа по истории (базовый уровень), созданная на основе федерального компонента государственного образовательного стандарта;</w:t>
      </w:r>
    </w:p>
    <w:p w:rsidR="00BC17F5" w:rsidRPr="00BC17F5" w:rsidRDefault="00BC17F5" w:rsidP="00BC17F5">
      <w:pPr>
        <w:pStyle w:val="a3"/>
        <w:rPr>
          <w:rFonts w:ascii="Times New Roman" w:hAnsi="Times New Roman" w:cs="Times New Roman"/>
          <w:sz w:val="28"/>
          <w:szCs w:val="28"/>
        </w:rPr>
      </w:pPr>
      <w:r w:rsidRPr="00BC17F5">
        <w:rPr>
          <w:rFonts w:ascii="Times New Roman" w:hAnsi="Times New Roman" w:cs="Times New Roman"/>
          <w:sz w:val="28"/>
          <w:szCs w:val="28"/>
        </w:rPr>
        <w:t xml:space="preserve">федерального перечня учебников, утвержденного приказом от 7 декабря </w:t>
      </w:r>
      <w:smartTag w:uri="urn:schemas-microsoft-com:office:smarttags" w:element="metricconverter">
        <w:smartTagPr>
          <w:attr w:name="ProductID" w:val="2005 г"/>
        </w:smartTagPr>
        <w:r w:rsidRPr="00BC17F5">
          <w:rPr>
            <w:rFonts w:ascii="Times New Roman" w:hAnsi="Times New Roman" w:cs="Times New Roman"/>
            <w:sz w:val="28"/>
            <w:szCs w:val="28"/>
          </w:rPr>
          <w:t>2005 г</w:t>
        </w:r>
      </w:smartTag>
      <w:r w:rsidRPr="00BC17F5">
        <w:rPr>
          <w:rFonts w:ascii="Times New Roman" w:hAnsi="Times New Roman" w:cs="Times New Roman"/>
          <w:sz w:val="28"/>
          <w:szCs w:val="28"/>
        </w:rPr>
        <w:t>. № 302,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BC17F5" w:rsidRPr="00BC17F5" w:rsidRDefault="00BC17F5" w:rsidP="00BC17F5">
      <w:pPr>
        <w:pStyle w:val="a3"/>
        <w:rPr>
          <w:rFonts w:ascii="Times New Roman" w:hAnsi="Times New Roman" w:cs="Times New Roman"/>
          <w:sz w:val="28"/>
          <w:szCs w:val="28"/>
        </w:rPr>
      </w:pPr>
      <w:r w:rsidRPr="00BC17F5">
        <w:rPr>
          <w:rFonts w:ascii="Times New Roman" w:hAnsi="Times New Roman" w:cs="Times New Roman"/>
          <w:sz w:val="28"/>
          <w:szCs w:val="28"/>
        </w:rPr>
        <w:t>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BC17F5" w:rsidRPr="00BC17F5" w:rsidRDefault="00BC17F5" w:rsidP="00BC17F5">
      <w:pPr>
        <w:pStyle w:val="a3"/>
        <w:rPr>
          <w:rFonts w:ascii="Times New Roman" w:hAnsi="Times New Roman" w:cs="Times New Roman"/>
          <w:sz w:val="28"/>
          <w:szCs w:val="28"/>
        </w:rPr>
      </w:pPr>
    </w:p>
    <w:p w:rsidR="00872F5D" w:rsidRPr="00BC17F5" w:rsidRDefault="00872F5D" w:rsidP="00BC17F5">
      <w:pPr>
        <w:pStyle w:val="a3"/>
        <w:rPr>
          <w:rFonts w:ascii="Times New Roman" w:hAnsi="Times New Roman" w:cs="Times New Roman"/>
          <w:sz w:val="28"/>
          <w:szCs w:val="28"/>
        </w:rPr>
      </w:pPr>
    </w:p>
    <w:p w:rsidR="00BC17F5" w:rsidRDefault="00BC17F5" w:rsidP="00872F5D">
      <w:pPr>
        <w:pStyle w:val="a3"/>
        <w:rPr>
          <w:rFonts w:ascii="Times New Roman" w:hAnsi="Times New Roman" w:cs="Times New Roman"/>
          <w:b/>
          <w:sz w:val="28"/>
          <w:szCs w:val="28"/>
        </w:rPr>
      </w:pPr>
    </w:p>
    <w:p w:rsidR="00BC17F5" w:rsidRDefault="00BC17F5" w:rsidP="00872F5D">
      <w:pPr>
        <w:pStyle w:val="a3"/>
        <w:rPr>
          <w:rFonts w:ascii="Times New Roman" w:hAnsi="Times New Roman" w:cs="Times New Roman"/>
          <w:b/>
          <w:sz w:val="28"/>
          <w:szCs w:val="28"/>
        </w:rPr>
      </w:pPr>
    </w:p>
    <w:p w:rsidR="00BC17F5" w:rsidRDefault="00BC17F5" w:rsidP="00872F5D">
      <w:pPr>
        <w:pStyle w:val="a3"/>
        <w:rPr>
          <w:rFonts w:ascii="Times New Roman" w:hAnsi="Times New Roman" w:cs="Times New Roman"/>
          <w:b/>
          <w:sz w:val="28"/>
          <w:szCs w:val="28"/>
        </w:rPr>
      </w:pPr>
    </w:p>
    <w:p w:rsidR="00BC17F5" w:rsidRDefault="00BC17F5" w:rsidP="00872F5D">
      <w:pPr>
        <w:pStyle w:val="a3"/>
        <w:rPr>
          <w:rFonts w:ascii="Times New Roman" w:hAnsi="Times New Roman" w:cs="Times New Roman"/>
          <w:b/>
          <w:sz w:val="28"/>
          <w:szCs w:val="28"/>
        </w:rPr>
      </w:pPr>
    </w:p>
    <w:p w:rsidR="00BC17F5" w:rsidRDefault="00BC17F5" w:rsidP="00872F5D">
      <w:pPr>
        <w:pStyle w:val="a3"/>
        <w:rPr>
          <w:rFonts w:ascii="Times New Roman" w:hAnsi="Times New Roman" w:cs="Times New Roman"/>
          <w:b/>
          <w:sz w:val="28"/>
          <w:szCs w:val="28"/>
        </w:rPr>
      </w:pPr>
    </w:p>
    <w:p w:rsidR="00BC17F5" w:rsidRDefault="00BC17F5" w:rsidP="00872F5D">
      <w:pPr>
        <w:pStyle w:val="a3"/>
        <w:rPr>
          <w:rFonts w:ascii="Times New Roman" w:hAnsi="Times New Roman" w:cs="Times New Roman"/>
          <w:b/>
          <w:sz w:val="28"/>
          <w:szCs w:val="28"/>
        </w:rPr>
      </w:pP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b/>
          <w:sz w:val="28"/>
          <w:szCs w:val="28"/>
        </w:rPr>
        <w:lastRenderedPageBreak/>
        <w:t>ТРЕБОВАНИЯ К УРОВНЮ ПОДГОТОВКИ УЧАЩИХСЯ 10 КЛАССА</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b/>
          <w:sz w:val="28"/>
          <w:szCs w:val="28"/>
        </w:rPr>
        <w:t>В результате изучения истории на базовом уровне ученик должен знать/понимать:</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 xml:space="preserve">основные факты, процессы и явления, характеризующие целостность и системность отечественной и всемирной истории с древнейших времен до середины </w:t>
      </w:r>
      <w:r w:rsidRPr="00872F5D">
        <w:rPr>
          <w:rFonts w:ascii="Times New Roman" w:hAnsi="Times New Roman" w:cs="Times New Roman"/>
          <w:sz w:val="28"/>
          <w:szCs w:val="28"/>
          <w:lang w:val="en-US"/>
        </w:rPr>
        <w:t>XIX</w:t>
      </w:r>
      <w:r w:rsidRPr="00872F5D">
        <w:rPr>
          <w:rFonts w:ascii="Times New Roman" w:hAnsi="Times New Roman" w:cs="Times New Roman"/>
          <w:sz w:val="28"/>
          <w:szCs w:val="28"/>
        </w:rPr>
        <w:t xml:space="preserve"> в.;</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 xml:space="preserve">периодизацию всемирной и отечественной истории с древнейших времен до середины </w:t>
      </w:r>
      <w:r w:rsidRPr="00872F5D">
        <w:rPr>
          <w:rFonts w:ascii="Times New Roman" w:hAnsi="Times New Roman" w:cs="Times New Roman"/>
          <w:sz w:val="28"/>
          <w:szCs w:val="28"/>
          <w:lang w:val="en-US"/>
        </w:rPr>
        <w:t>XIX</w:t>
      </w:r>
      <w:r w:rsidRPr="00872F5D">
        <w:rPr>
          <w:rFonts w:ascii="Times New Roman" w:hAnsi="Times New Roman" w:cs="Times New Roman"/>
          <w:sz w:val="28"/>
          <w:szCs w:val="28"/>
        </w:rPr>
        <w:t xml:space="preserve"> в.;</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 xml:space="preserve">современные версии и трактовки важнейших проблем отечественной и всемирной истории с древнейших времен до середины </w:t>
      </w:r>
      <w:r w:rsidRPr="00872F5D">
        <w:rPr>
          <w:rFonts w:ascii="Times New Roman" w:hAnsi="Times New Roman" w:cs="Times New Roman"/>
          <w:sz w:val="28"/>
          <w:szCs w:val="28"/>
          <w:lang w:val="en-US"/>
        </w:rPr>
        <w:t>XIX</w:t>
      </w:r>
      <w:r w:rsidRPr="00872F5D">
        <w:rPr>
          <w:rFonts w:ascii="Times New Roman" w:hAnsi="Times New Roman" w:cs="Times New Roman"/>
          <w:sz w:val="28"/>
          <w:szCs w:val="28"/>
        </w:rPr>
        <w:t xml:space="preserve"> в.;</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особенности исторического пути России, ее роль в мировом сообществе;</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b/>
          <w:sz w:val="28"/>
          <w:szCs w:val="28"/>
        </w:rPr>
        <w:t xml:space="preserve">        уметь:</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проводить поиск исторической информации в источниках разного типа;</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различать в исторической информации факты и мнения, исторические описания и исторические объяснения;</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представлять результаты изучения исторического материала в формах конспекта, реферата, рецензии;</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w:t>
      </w:r>
    </w:p>
    <w:p w:rsidR="00872F5D" w:rsidRPr="00872F5D" w:rsidRDefault="00872F5D" w:rsidP="00872F5D">
      <w:pPr>
        <w:pStyle w:val="a3"/>
        <w:rPr>
          <w:rFonts w:ascii="Times New Roman" w:hAnsi="Times New Roman" w:cs="Times New Roman"/>
          <w:b/>
          <w:sz w:val="28"/>
          <w:szCs w:val="28"/>
        </w:rPr>
      </w:pPr>
      <w:r w:rsidRPr="00872F5D">
        <w:rPr>
          <w:rFonts w:ascii="Times New Roman" w:hAnsi="Times New Roman" w:cs="Times New Roman"/>
          <w:b/>
          <w:sz w:val="28"/>
          <w:szCs w:val="28"/>
        </w:rPr>
        <w:t>для:</w:t>
      </w:r>
    </w:p>
    <w:p w:rsidR="00872F5D" w:rsidRPr="00872F5D" w:rsidRDefault="00872F5D" w:rsidP="00872F5D">
      <w:pPr>
        <w:pStyle w:val="a3"/>
        <w:rPr>
          <w:rFonts w:ascii="Times New Roman" w:hAnsi="Times New Roman" w:cs="Times New Roman"/>
          <w:sz w:val="28"/>
          <w:szCs w:val="28"/>
        </w:rPr>
      </w:pPr>
      <w:r w:rsidRPr="00872F5D">
        <w:rPr>
          <w:rFonts w:ascii="Times New Roman" w:hAnsi="Times New Roman" w:cs="Times New Roman"/>
          <w:sz w:val="28"/>
          <w:szCs w:val="28"/>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101EB8" w:rsidRPr="00101EB8" w:rsidRDefault="00101EB8" w:rsidP="00101EB8">
      <w:pPr>
        <w:pStyle w:val="a3"/>
        <w:rPr>
          <w:rFonts w:ascii="Times New Roman" w:hAnsi="Times New Roman" w:cs="Times New Roman"/>
          <w:sz w:val="28"/>
          <w:szCs w:val="28"/>
        </w:rPr>
      </w:pPr>
      <w:r w:rsidRPr="00101EB8">
        <w:rPr>
          <w:rFonts w:ascii="Times New Roman" w:hAnsi="Times New Roman" w:cs="Times New Roman"/>
          <w:sz w:val="28"/>
          <w:szCs w:val="28"/>
        </w:rPr>
        <w:t>определения собственной позиции по отношению к явлениям современной жизни, исходя из их исторической обусловленности;</w:t>
      </w:r>
    </w:p>
    <w:p w:rsidR="00101EB8" w:rsidRPr="00101EB8" w:rsidRDefault="00101EB8" w:rsidP="00101EB8">
      <w:pPr>
        <w:pStyle w:val="a3"/>
        <w:rPr>
          <w:rFonts w:ascii="Times New Roman" w:hAnsi="Times New Roman" w:cs="Times New Roman"/>
          <w:sz w:val="28"/>
          <w:szCs w:val="28"/>
        </w:rPr>
      </w:pPr>
      <w:r w:rsidRPr="00101EB8">
        <w:rPr>
          <w:rFonts w:ascii="Times New Roman" w:hAnsi="Times New Roman" w:cs="Times New Roman"/>
          <w:sz w:val="28"/>
          <w:szCs w:val="28"/>
        </w:rPr>
        <w:t>использования навыков исторического анализа при критическом восприятии получаемой извне социальной информации;</w:t>
      </w:r>
    </w:p>
    <w:p w:rsidR="00101EB8" w:rsidRPr="00101EB8" w:rsidRDefault="00101EB8" w:rsidP="00101EB8">
      <w:pPr>
        <w:pStyle w:val="a3"/>
        <w:rPr>
          <w:rFonts w:ascii="Times New Roman" w:hAnsi="Times New Roman" w:cs="Times New Roman"/>
          <w:sz w:val="28"/>
          <w:szCs w:val="28"/>
        </w:rPr>
      </w:pPr>
      <w:r w:rsidRPr="00101EB8">
        <w:rPr>
          <w:rFonts w:ascii="Times New Roman" w:hAnsi="Times New Roman" w:cs="Times New Roman"/>
          <w:sz w:val="28"/>
          <w:szCs w:val="28"/>
        </w:rPr>
        <w:t>соотнесения своих действий и поступков окружающих с исторически возникшими формами социального поведения;</w:t>
      </w:r>
    </w:p>
    <w:p w:rsidR="00101EB8" w:rsidRDefault="00101EB8" w:rsidP="00101EB8">
      <w:pPr>
        <w:pStyle w:val="a3"/>
        <w:rPr>
          <w:rFonts w:ascii="Times New Roman" w:hAnsi="Times New Roman" w:cs="Times New Roman"/>
          <w:b/>
          <w:sz w:val="28"/>
          <w:szCs w:val="28"/>
        </w:rPr>
      </w:pPr>
    </w:p>
    <w:p w:rsidR="00BC17F5" w:rsidRDefault="00BC17F5" w:rsidP="00101EB8">
      <w:pPr>
        <w:pStyle w:val="a3"/>
        <w:jc w:val="center"/>
        <w:rPr>
          <w:rFonts w:ascii="Times New Roman" w:hAnsi="Times New Roman" w:cs="Times New Roman"/>
          <w:b/>
          <w:sz w:val="28"/>
          <w:szCs w:val="28"/>
        </w:rPr>
      </w:pPr>
    </w:p>
    <w:p w:rsidR="00BC17F5" w:rsidRDefault="00BC17F5" w:rsidP="00101EB8">
      <w:pPr>
        <w:pStyle w:val="a3"/>
        <w:jc w:val="center"/>
        <w:rPr>
          <w:rFonts w:ascii="Times New Roman" w:hAnsi="Times New Roman" w:cs="Times New Roman"/>
          <w:b/>
          <w:sz w:val="28"/>
          <w:szCs w:val="28"/>
        </w:rPr>
      </w:pPr>
    </w:p>
    <w:p w:rsidR="00BC17F5" w:rsidRDefault="00BC17F5" w:rsidP="00101EB8">
      <w:pPr>
        <w:pStyle w:val="a3"/>
        <w:jc w:val="center"/>
        <w:rPr>
          <w:rFonts w:ascii="Times New Roman" w:hAnsi="Times New Roman" w:cs="Times New Roman"/>
          <w:b/>
          <w:sz w:val="28"/>
          <w:szCs w:val="28"/>
        </w:rPr>
      </w:pPr>
    </w:p>
    <w:p w:rsidR="00BC17F5" w:rsidRDefault="00BC17F5" w:rsidP="00101EB8">
      <w:pPr>
        <w:pStyle w:val="a3"/>
        <w:jc w:val="center"/>
        <w:rPr>
          <w:rFonts w:ascii="Times New Roman" w:hAnsi="Times New Roman" w:cs="Times New Roman"/>
          <w:b/>
          <w:sz w:val="28"/>
          <w:szCs w:val="28"/>
        </w:rPr>
      </w:pPr>
    </w:p>
    <w:p w:rsidR="00BC17F5" w:rsidRDefault="00BC17F5" w:rsidP="00101EB8">
      <w:pPr>
        <w:pStyle w:val="a3"/>
        <w:jc w:val="center"/>
        <w:rPr>
          <w:rFonts w:ascii="Times New Roman" w:hAnsi="Times New Roman" w:cs="Times New Roman"/>
          <w:b/>
          <w:sz w:val="28"/>
          <w:szCs w:val="28"/>
        </w:rPr>
      </w:pPr>
    </w:p>
    <w:p w:rsidR="00872F5D" w:rsidRDefault="00DB2841" w:rsidP="00101EB8">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Учебно-тематический план курса «История 10 класс»</w:t>
      </w:r>
    </w:p>
    <w:tbl>
      <w:tblPr>
        <w:tblStyle w:val="a4"/>
        <w:tblW w:w="10632" w:type="dxa"/>
        <w:tblInd w:w="-743" w:type="dxa"/>
        <w:tblLook w:val="04A0"/>
      </w:tblPr>
      <w:tblGrid>
        <w:gridCol w:w="567"/>
        <w:gridCol w:w="2652"/>
        <w:gridCol w:w="969"/>
        <w:gridCol w:w="1983"/>
        <w:gridCol w:w="2482"/>
        <w:gridCol w:w="1979"/>
      </w:tblGrid>
      <w:tr w:rsidR="00DB2841" w:rsidTr="00DB2841">
        <w:tc>
          <w:tcPr>
            <w:tcW w:w="567" w:type="dxa"/>
          </w:tcPr>
          <w:p w:rsidR="00DB2841" w:rsidRDefault="00DB2841" w:rsidP="00DB2841">
            <w:pPr>
              <w:pStyle w:val="a3"/>
              <w:rPr>
                <w:rFonts w:ascii="Times New Roman" w:hAnsi="Times New Roman" w:cs="Times New Roman"/>
                <w:sz w:val="28"/>
                <w:szCs w:val="28"/>
              </w:rPr>
            </w:pPr>
            <w:r>
              <w:rPr>
                <w:rFonts w:ascii="Times New Roman" w:hAnsi="Times New Roman" w:cs="Times New Roman"/>
                <w:sz w:val="28"/>
                <w:szCs w:val="28"/>
              </w:rPr>
              <w:t>№</w:t>
            </w:r>
          </w:p>
        </w:tc>
        <w:tc>
          <w:tcPr>
            <w:tcW w:w="2652" w:type="dxa"/>
          </w:tcPr>
          <w:p w:rsidR="00DB2841" w:rsidRDefault="00DB2841" w:rsidP="00DB2841">
            <w:pPr>
              <w:pStyle w:val="a3"/>
              <w:rPr>
                <w:rFonts w:ascii="Times New Roman" w:hAnsi="Times New Roman" w:cs="Times New Roman"/>
                <w:sz w:val="28"/>
                <w:szCs w:val="28"/>
              </w:rPr>
            </w:pPr>
            <w:r>
              <w:rPr>
                <w:rFonts w:ascii="Times New Roman" w:hAnsi="Times New Roman" w:cs="Times New Roman"/>
                <w:sz w:val="28"/>
                <w:szCs w:val="28"/>
              </w:rPr>
              <w:t>тема блока</w:t>
            </w:r>
          </w:p>
        </w:tc>
        <w:tc>
          <w:tcPr>
            <w:tcW w:w="969" w:type="dxa"/>
          </w:tcPr>
          <w:p w:rsidR="00DB2841" w:rsidRDefault="00DB2841" w:rsidP="00DB2841">
            <w:pPr>
              <w:pStyle w:val="a3"/>
              <w:rPr>
                <w:rFonts w:ascii="Times New Roman" w:hAnsi="Times New Roman" w:cs="Times New Roman"/>
                <w:sz w:val="28"/>
                <w:szCs w:val="28"/>
              </w:rPr>
            </w:pPr>
            <w:r>
              <w:rPr>
                <w:rFonts w:ascii="Times New Roman" w:hAnsi="Times New Roman" w:cs="Times New Roman"/>
                <w:sz w:val="28"/>
                <w:szCs w:val="28"/>
              </w:rPr>
              <w:t>кол-во</w:t>
            </w:r>
          </w:p>
          <w:p w:rsidR="00DB2841" w:rsidRDefault="00DB2841" w:rsidP="00DB2841">
            <w:pPr>
              <w:pStyle w:val="a3"/>
              <w:rPr>
                <w:rFonts w:ascii="Times New Roman" w:hAnsi="Times New Roman" w:cs="Times New Roman"/>
                <w:sz w:val="28"/>
                <w:szCs w:val="28"/>
              </w:rPr>
            </w:pPr>
            <w:r>
              <w:rPr>
                <w:rFonts w:ascii="Times New Roman" w:hAnsi="Times New Roman" w:cs="Times New Roman"/>
                <w:sz w:val="28"/>
                <w:szCs w:val="28"/>
              </w:rPr>
              <w:t>часов</w:t>
            </w:r>
          </w:p>
        </w:tc>
        <w:tc>
          <w:tcPr>
            <w:tcW w:w="1983" w:type="dxa"/>
          </w:tcPr>
          <w:p w:rsidR="00DB2841" w:rsidRDefault="00DB2841" w:rsidP="00DB2841">
            <w:pPr>
              <w:pStyle w:val="a3"/>
              <w:rPr>
                <w:rFonts w:ascii="Times New Roman" w:hAnsi="Times New Roman" w:cs="Times New Roman"/>
                <w:sz w:val="28"/>
                <w:szCs w:val="28"/>
              </w:rPr>
            </w:pPr>
            <w:r>
              <w:rPr>
                <w:rFonts w:ascii="Times New Roman" w:hAnsi="Times New Roman" w:cs="Times New Roman"/>
                <w:sz w:val="28"/>
                <w:szCs w:val="28"/>
              </w:rPr>
              <w:t>использование</w:t>
            </w:r>
          </w:p>
          <w:p w:rsidR="00DB2841" w:rsidRDefault="00DB2841" w:rsidP="00DB2841">
            <w:pPr>
              <w:pStyle w:val="a3"/>
              <w:rPr>
                <w:rFonts w:ascii="Times New Roman" w:hAnsi="Times New Roman" w:cs="Times New Roman"/>
                <w:sz w:val="28"/>
                <w:szCs w:val="28"/>
              </w:rPr>
            </w:pPr>
            <w:r>
              <w:rPr>
                <w:rFonts w:ascii="Times New Roman" w:hAnsi="Times New Roman" w:cs="Times New Roman"/>
                <w:sz w:val="28"/>
                <w:szCs w:val="28"/>
              </w:rPr>
              <w:t>ИКТ</w:t>
            </w:r>
          </w:p>
        </w:tc>
        <w:tc>
          <w:tcPr>
            <w:tcW w:w="2482" w:type="dxa"/>
          </w:tcPr>
          <w:p w:rsidR="00DB2841" w:rsidRDefault="00DB2841" w:rsidP="00DB2841">
            <w:pPr>
              <w:pStyle w:val="a3"/>
              <w:rPr>
                <w:rFonts w:ascii="Times New Roman" w:hAnsi="Times New Roman" w:cs="Times New Roman"/>
                <w:sz w:val="28"/>
                <w:szCs w:val="28"/>
              </w:rPr>
            </w:pPr>
            <w:r>
              <w:rPr>
                <w:rFonts w:ascii="Times New Roman" w:hAnsi="Times New Roman" w:cs="Times New Roman"/>
                <w:sz w:val="28"/>
                <w:szCs w:val="28"/>
              </w:rPr>
              <w:t>использование</w:t>
            </w:r>
          </w:p>
          <w:p w:rsidR="00DB2841" w:rsidRDefault="00DB2841" w:rsidP="00DB2841">
            <w:pPr>
              <w:pStyle w:val="a3"/>
              <w:rPr>
                <w:rFonts w:ascii="Times New Roman" w:hAnsi="Times New Roman" w:cs="Times New Roman"/>
                <w:sz w:val="28"/>
                <w:szCs w:val="28"/>
              </w:rPr>
            </w:pPr>
            <w:r>
              <w:rPr>
                <w:rFonts w:ascii="Times New Roman" w:hAnsi="Times New Roman" w:cs="Times New Roman"/>
                <w:sz w:val="28"/>
                <w:szCs w:val="28"/>
              </w:rPr>
              <w:t>исследовательской</w:t>
            </w:r>
          </w:p>
          <w:p w:rsidR="00DB2841" w:rsidRDefault="00DB2841" w:rsidP="00DB2841">
            <w:pPr>
              <w:pStyle w:val="a3"/>
              <w:rPr>
                <w:rFonts w:ascii="Times New Roman" w:hAnsi="Times New Roman" w:cs="Times New Roman"/>
                <w:sz w:val="28"/>
                <w:szCs w:val="28"/>
              </w:rPr>
            </w:pPr>
            <w:r>
              <w:rPr>
                <w:rFonts w:ascii="Times New Roman" w:hAnsi="Times New Roman" w:cs="Times New Roman"/>
                <w:sz w:val="28"/>
                <w:szCs w:val="28"/>
              </w:rPr>
              <w:t>деятельности</w:t>
            </w:r>
          </w:p>
        </w:tc>
        <w:tc>
          <w:tcPr>
            <w:tcW w:w="1979" w:type="dxa"/>
          </w:tcPr>
          <w:p w:rsidR="00DB2841" w:rsidRDefault="00DB2841" w:rsidP="00DB2841">
            <w:pPr>
              <w:pStyle w:val="a3"/>
              <w:rPr>
                <w:rFonts w:ascii="Times New Roman" w:hAnsi="Times New Roman" w:cs="Times New Roman"/>
                <w:sz w:val="28"/>
                <w:szCs w:val="28"/>
              </w:rPr>
            </w:pPr>
            <w:r>
              <w:rPr>
                <w:rFonts w:ascii="Times New Roman" w:hAnsi="Times New Roman" w:cs="Times New Roman"/>
                <w:sz w:val="28"/>
                <w:szCs w:val="28"/>
              </w:rPr>
              <w:t>использование</w:t>
            </w:r>
          </w:p>
          <w:p w:rsidR="00DB2841" w:rsidRDefault="00DB2841" w:rsidP="00DB2841">
            <w:pPr>
              <w:pStyle w:val="a3"/>
              <w:rPr>
                <w:rFonts w:ascii="Times New Roman" w:hAnsi="Times New Roman" w:cs="Times New Roman"/>
                <w:sz w:val="28"/>
                <w:szCs w:val="28"/>
              </w:rPr>
            </w:pPr>
            <w:r>
              <w:rPr>
                <w:rFonts w:ascii="Times New Roman" w:hAnsi="Times New Roman" w:cs="Times New Roman"/>
                <w:sz w:val="28"/>
                <w:szCs w:val="28"/>
              </w:rPr>
              <w:t>проектной</w:t>
            </w:r>
          </w:p>
          <w:p w:rsidR="00DB2841" w:rsidRDefault="00DB2841" w:rsidP="00DB2841">
            <w:pPr>
              <w:pStyle w:val="a3"/>
              <w:rPr>
                <w:rFonts w:ascii="Times New Roman" w:hAnsi="Times New Roman" w:cs="Times New Roman"/>
                <w:sz w:val="28"/>
                <w:szCs w:val="28"/>
              </w:rPr>
            </w:pPr>
            <w:r>
              <w:rPr>
                <w:rFonts w:ascii="Times New Roman" w:hAnsi="Times New Roman" w:cs="Times New Roman"/>
                <w:sz w:val="28"/>
                <w:szCs w:val="28"/>
              </w:rPr>
              <w:t>деятельности</w:t>
            </w:r>
          </w:p>
        </w:tc>
      </w:tr>
      <w:tr w:rsidR="00B25111" w:rsidTr="003F1281">
        <w:tc>
          <w:tcPr>
            <w:tcW w:w="3219" w:type="dxa"/>
            <w:gridSpan w:val="2"/>
          </w:tcPr>
          <w:p w:rsidR="00B25111" w:rsidRPr="00B25111" w:rsidRDefault="00B25111" w:rsidP="00DB2841">
            <w:pPr>
              <w:pStyle w:val="a3"/>
              <w:rPr>
                <w:rFonts w:ascii="Times New Roman" w:hAnsi="Times New Roman" w:cs="Times New Roman"/>
                <w:b/>
                <w:sz w:val="28"/>
                <w:szCs w:val="28"/>
              </w:rPr>
            </w:pPr>
            <w:r w:rsidRPr="00B25111">
              <w:rPr>
                <w:rFonts w:ascii="Times New Roman" w:eastAsia="Times New Roman" w:hAnsi="Times New Roman" w:cs="Times New Roman"/>
                <w:b/>
                <w:sz w:val="28"/>
                <w:szCs w:val="28"/>
              </w:rPr>
              <w:t>История России</w:t>
            </w:r>
          </w:p>
        </w:tc>
        <w:tc>
          <w:tcPr>
            <w:tcW w:w="969" w:type="dxa"/>
          </w:tcPr>
          <w:p w:rsidR="00B25111" w:rsidRPr="00B25111" w:rsidRDefault="00B25111" w:rsidP="00DB2841">
            <w:pPr>
              <w:pStyle w:val="a3"/>
              <w:rPr>
                <w:rFonts w:ascii="Times New Roman" w:hAnsi="Times New Roman" w:cs="Times New Roman"/>
                <w:sz w:val="28"/>
                <w:szCs w:val="28"/>
              </w:rPr>
            </w:pPr>
            <w:r w:rsidRPr="00B25111">
              <w:rPr>
                <w:rFonts w:ascii="Times New Roman" w:hAnsi="Times New Roman" w:cs="Times New Roman"/>
                <w:sz w:val="28"/>
                <w:szCs w:val="28"/>
              </w:rPr>
              <w:t>44</w:t>
            </w:r>
          </w:p>
        </w:tc>
        <w:tc>
          <w:tcPr>
            <w:tcW w:w="1983" w:type="dxa"/>
          </w:tcPr>
          <w:p w:rsidR="00B25111" w:rsidRDefault="00B25111" w:rsidP="00DB2841">
            <w:pPr>
              <w:pStyle w:val="a3"/>
              <w:rPr>
                <w:rFonts w:ascii="Times New Roman" w:hAnsi="Times New Roman" w:cs="Times New Roman"/>
                <w:sz w:val="28"/>
                <w:szCs w:val="28"/>
              </w:rPr>
            </w:pPr>
          </w:p>
        </w:tc>
        <w:tc>
          <w:tcPr>
            <w:tcW w:w="2482" w:type="dxa"/>
          </w:tcPr>
          <w:p w:rsidR="00B25111" w:rsidRDefault="00B25111" w:rsidP="00DB2841">
            <w:pPr>
              <w:pStyle w:val="a3"/>
              <w:rPr>
                <w:rFonts w:ascii="Times New Roman" w:hAnsi="Times New Roman" w:cs="Times New Roman"/>
                <w:sz w:val="28"/>
                <w:szCs w:val="28"/>
              </w:rPr>
            </w:pPr>
          </w:p>
        </w:tc>
        <w:tc>
          <w:tcPr>
            <w:tcW w:w="1979" w:type="dxa"/>
          </w:tcPr>
          <w:p w:rsidR="00B25111" w:rsidRDefault="00B25111" w:rsidP="00DB2841">
            <w:pPr>
              <w:pStyle w:val="a3"/>
              <w:rPr>
                <w:rFonts w:ascii="Times New Roman" w:hAnsi="Times New Roman" w:cs="Times New Roman"/>
                <w:sz w:val="28"/>
                <w:szCs w:val="28"/>
              </w:rPr>
            </w:pPr>
          </w:p>
        </w:tc>
      </w:tr>
      <w:tr w:rsidR="00B25111" w:rsidTr="00DB2841">
        <w:tc>
          <w:tcPr>
            <w:tcW w:w="567"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1</w:t>
            </w:r>
          </w:p>
        </w:tc>
        <w:tc>
          <w:tcPr>
            <w:tcW w:w="2652" w:type="dxa"/>
          </w:tcPr>
          <w:p w:rsidR="00B25111" w:rsidRPr="00B25111" w:rsidRDefault="00B25111" w:rsidP="003F1281">
            <w:pPr>
              <w:jc w:val="both"/>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История России – часть всемирной истории</w:t>
            </w:r>
          </w:p>
        </w:tc>
        <w:tc>
          <w:tcPr>
            <w:tcW w:w="969"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2</w:t>
            </w:r>
          </w:p>
        </w:tc>
        <w:tc>
          <w:tcPr>
            <w:tcW w:w="1983" w:type="dxa"/>
          </w:tcPr>
          <w:p w:rsidR="00B25111" w:rsidRDefault="00B25111" w:rsidP="00DB2841">
            <w:pPr>
              <w:pStyle w:val="a3"/>
              <w:rPr>
                <w:rFonts w:ascii="Times New Roman" w:hAnsi="Times New Roman" w:cs="Times New Roman"/>
                <w:sz w:val="28"/>
                <w:szCs w:val="28"/>
              </w:rPr>
            </w:pPr>
          </w:p>
        </w:tc>
        <w:tc>
          <w:tcPr>
            <w:tcW w:w="2482" w:type="dxa"/>
          </w:tcPr>
          <w:p w:rsidR="00B25111" w:rsidRDefault="00B25111" w:rsidP="00DB2841">
            <w:pPr>
              <w:pStyle w:val="a3"/>
              <w:rPr>
                <w:rFonts w:ascii="Times New Roman" w:hAnsi="Times New Roman" w:cs="Times New Roman"/>
                <w:sz w:val="28"/>
                <w:szCs w:val="28"/>
              </w:rPr>
            </w:pPr>
          </w:p>
        </w:tc>
        <w:tc>
          <w:tcPr>
            <w:tcW w:w="1979" w:type="dxa"/>
          </w:tcPr>
          <w:p w:rsidR="00B25111" w:rsidRDefault="00B25111" w:rsidP="00DB2841">
            <w:pPr>
              <w:pStyle w:val="a3"/>
              <w:rPr>
                <w:rFonts w:ascii="Times New Roman" w:hAnsi="Times New Roman" w:cs="Times New Roman"/>
                <w:sz w:val="28"/>
                <w:szCs w:val="28"/>
              </w:rPr>
            </w:pPr>
          </w:p>
        </w:tc>
      </w:tr>
      <w:tr w:rsidR="00B25111" w:rsidTr="00DB2841">
        <w:tc>
          <w:tcPr>
            <w:tcW w:w="567"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2</w:t>
            </w:r>
          </w:p>
        </w:tc>
        <w:tc>
          <w:tcPr>
            <w:tcW w:w="2652" w:type="dxa"/>
          </w:tcPr>
          <w:p w:rsidR="00B25111" w:rsidRPr="00B25111" w:rsidRDefault="00B25111" w:rsidP="003F1281">
            <w:pPr>
              <w:jc w:val="both"/>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Народы и древнейшие государства на территории России</w:t>
            </w:r>
          </w:p>
        </w:tc>
        <w:tc>
          <w:tcPr>
            <w:tcW w:w="969"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4</w:t>
            </w:r>
          </w:p>
        </w:tc>
        <w:tc>
          <w:tcPr>
            <w:tcW w:w="1983" w:type="dxa"/>
          </w:tcPr>
          <w:p w:rsidR="00B25111" w:rsidRDefault="00B25111" w:rsidP="00DB2841">
            <w:pPr>
              <w:pStyle w:val="a3"/>
              <w:rPr>
                <w:rFonts w:ascii="Times New Roman" w:hAnsi="Times New Roman" w:cs="Times New Roman"/>
                <w:sz w:val="28"/>
                <w:szCs w:val="28"/>
              </w:rPr>
            </w:pPr>
          </w:p>
        </w:tc>
        <w:tc>
          <w:tcPr>
            <w:tcW w:w="2482" w:type="dxa"/>
          </w:tcPr>
          <w:p w:rsidR="00B25111" w:rsidRDefault="00B25111" w:rsidP="00DB2841">
            <w:pPr>
              <w:pStyle w:val="a3"/>
              <w:rPr>
                <w:rFonts w:ascii="Times New Roman" w:hAnsi="Times New Roman" w:cs="Times New Roman"/>
                <w:sz w:val="28"/>
                <w:szCs w:val="28"/>
              </w:rPr>
            </w:pPr>
            <w:r>
              <w:rPr>
                <w:rFonts w:ascii="Times New Roman" w:hAnsi="Times New Roman" w:cs="Times New Roman"/>
                <w:sz w:val="28"/>
                <w:szCs w:val="28"/>
              </w:rPr>
              <w:t>1</w:t>
            </w:r>
          </w:p>
        </w:tc>
        <w:tc>
          <w:tcPr>
            <w:tcW w:w="1979" w:type="dxa"/>
          </w:tcPr>
          <w:p w:rsidR="00B25111" w:rsidRDefault="00B25111" w:rsidP="00DB2841">
            <w:pPr>
              <w:pStyle w:val="a3"/>
              <w:rPr>
                <w:rFonts w:ascii="Times New Roman" w:hAnsi="Times New Roman" w:cs="Times New Roman"/>
                <w:sz w:val="28"/>
                <w:szCs w:val="28"/>
              </w:rPr>
            </w:pPr>
            <w:r>
              <w:rPr>
                <w:rFonts w:ascii="Times New Roman" w:hAnsi="Times New Roman" w:cs="Times New Roman"/>
                <w:sz w:val="28"/>
                <w:szCs w:val="28"/>
              </w:rPr>
              <w:t>1</w:t>
            </w:r>
          </w:p>
        </w:tc>
      </w:tr>
      <w:tr w:rsidR="00B25111" w:rsidTr="00DB2841">
        <w:tc>
          <w:tcPr>
            <w:tcW w:w="567"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3</w:t>
            </w:r>
          </w:p>
        </w:tc>
        <w:tc>
          <w:tcPr>
            <w:tcW w:w="2652" w:type="dxa"/>
          </w:tcPr>
          <w:p w:rsidR="00B25111" w:rsidRPr="00B25111" w:rsidRDefault="00B25111" w:rsidP="003F1281">
            <w:pPr>
              <w:jc w:val="both"/>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Русь в IX – начале XII вв.</w:t>
            </w:r>
          </w:p>
        </w:tc>
        <w:tc>
          <w:tcPr>
            <w:tcW w:w="969"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4</w:t>
            </w:r>
          </w:p>
        </w:tc>
        <w:tc>
          <w:tcPr>
            <w:tcW w:w="1983" w:type="dxa"/>
          </w:tcPr>
          <w:p w:rsidR="00B25111" w:rsidRDefault="00B25111" w:rsidP="00DB2841">
            <w:pPr>
              <w:pStyle w:val="a3"/>
              <w:rPr>
                <w:rFonts w:ascii="Times New Roman" w:hAnsi="Times New Roman" w:cs="Times New Roman"/>
                <w:sz w:val="28"/>
                <w:szCs w:val="28"/>
              </w:rPr>
            </w:pPr>
            <w:r>
              <w:rPr>
                <w:rFonts w:ascii="Times New Roman" w:hAnsi="Times New Roman" w:cs="Times New Roman"/>
                <w:sz w:val="28"/>
                <w:szCs w:val="28"/>
              </w:rPr>
              <w:t>1</w:t>
            </w:r>
          </w:p>
        </w:tc>
        <w:tc>
          <w:tcPr>
            <w:tcW w:w="2482" w:type="dxa"/>
          </w:tcPr>
          <w:p w:rsidR="00B25111" w:rsidRDefault="00B25111" w:rsidP="00DB2841">
            <w:pPr>
              <w:pStyle w:val="a3"/>
              <w:rPr>
                <w:rFonts w:ascii="Times New Roman" w:hAnsi="Times New Roman" w:cs="Times New Roman"/>
                <w:sz w:val="28"/>
                <w:szCs w:val="28"/>
              </w:rPr>
            </w:pPr>
            <w:r>
              <w:rPr>
                <w:rFonts w:ascii="Times New Roman" w:hAnsi="Times New Roman" w:cs="Times New Roman"/>
                <w:sz w:val="28"/>
                <w:szCs w:val="28"/>
              </w:rPr>
              <w:t>1</w:t>
            </w:r>
          </w:p>
        </w:tc>
        <w:tc>
          <w:tcPr>
            <w:tcW w:w="1979" w:type="dxa"/>
          </w:tcPr>
          <w:p w:rsidR="00B25111" w:rsidRDefault="00B25111" w:rsidP="00DB2841">
            <w:pPr>
              <w:pStyle w:val="a3"/>
              <w:rPr>
                <w:rFonts w:ascii="Times New Roman" w:hAnsi="Times New Roman" w:cs="Times New Roman"/>
                <w:sz w:val="28"/>
                <w:szCs w:val="28"/>
              </w:rPr>
            </w:pPr>
          </w:p>
        </w:tc>
      </w:tr>
      <w:tr w:rsidR="00B25111" w:rsidTr="00DB2841">
        <w:tc>
          <w:tcPr>
            <w:tcW w:w="567"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4</w:t>
            </w:r>
          </w:p>
        </w:tc>
        <w:tc>
          <w:tcPr>
            <w:tcW w:w="2652" w:type="dxa"/>
          </w:tcPr>
          <w:p w:rsidR="00B25111" w:rsidRPr="00B25111" w:rsidRDefault="00B25111" w:rsidP="003F1281">
            <w:pPr>
              <w:jc w:val="both"/>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Повторение</w:t>
            </w:r>
          </w:p>
        </w:tc>
        <w:tc>
          <w:tcPr>
            <w:tcW w:w="969"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1</w:t>
            </w:r>
          </w:p>
        </w:tc>
        <w:tc>
          <w:tcPr>
            <w:tcW w:w="1983" w:type="dxa"/>
          </w:tcPr>
          <w:p w:rsidR="00B25111" w:rsidRDefault="00B25111" w:rsidP="00DB2841">
            <w:pPr>
              <w:pStyle w:val="a3"/>
              <w:rPr>
                <w:rFonts w:ascii="Times New Roman" w:hAnsi="Times New Roman" w:cs="Times New Roman"/>
                <w:sz w:val="28"/>
                <w:szCs w:val="28"/>
              </w:rPr>
            </w:pPr>
          </w:p>
        </w:tc>
        <w:tc>
          <w:tcPr>
            <w:tcW w:w="2482" w:type="dxa"/>
          </w:tcPr>
          <w:p w:rsidR="00B25111" w:rsidRDefault="00B25111" w:rsidP="00DB2841">
            <w:pPr>
              <w:pStyle w:val="a3"/>
              <w:rPr>
                <w:rFonts w:ascii="Times New Roman" w:hAnsi="Times New Roman" w:cs="Times New Roman"/>
                <w:sz w:val="28"/>
                <w:szCs w:val="28"/>
              </w:rPr>
            </w:pPr>
          </w:p>
        </w:tc>
        <w:tc>
          <w:tcPr>
            <w:tcW w:w="1979" w:type="dxa"/>
          </w:tcPr>
          <w:p w:rsidR="00B25111" w:rsidRDefault="00B25111" w:rsidP="00DB2841">
            <w:pPr>
              <w:pStyle w:val="a3"/>
              <w:rPr>
                <w:rFonts w:ascii="Times New Roman" w:hAnsi="Times New Roman" w:cs="Times New Roman"/>
                <w:sz w:val="28"/>
                <w:szCs w:val="28"/>
              </w:rPr>
            </w:pPr>
            <w:r>
              <w:rPr>
                <w:rFonts w:ascii="Times New Roman" w:hAnsi="Times New Roman" w:cs="Times New Roman"/>
                <w:sz w:val="28"/>
                <w:szCs w:val="28"/>
              </w:rPr>
              <w:t>1</w:t>
            </w:r>
          </w:p>
        </w:tc>
      </w:tr>
      <w:tr w:rsidR="00B25111" w:rsidTr="00DB2841">
        <w:tc>
          <w:tcPr>
            <w:tcW w:w="567"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5</w:t>
            </w:r>
          </w:p>
        </w:tc>
        <w:tc>
          <w:tcPr>
            <w:tcW w:w="2652" w:type="dxa"/>
          </w:tcPr>
          <w:p w:rsidR="00B25111" w:rsidRPr="00B25111" w:rsidRDefault="00B25111" w:rsidP="003F1281">
            <w:pPr>
              <w:jc w:val="both"/>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Русские земли и княжества в XII – середине XV вв.</w:t>
            </w:r>
          </w:p>
        </w:tc>
        <w:tc>
          <w:tcPr>
            <w:tcW w:w="969"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9</w:t>
            </w:r>
          </w:p>
        </w:tc>
        <w:tc>
          <w:tcPr>
            <w:tcW w:w="1983" w:type="dxa"/>
          </w:tcPr>
          <w:p w:rsidR="00B25111" w:rsidRDefault="00B25111" w:rsidP="00DB2841">
            <w:pPr>
              <w:pStyle w:val="a3"/>
              <w:rPr>
                <w:rFonts w:ascii="Times New Roman" w:hAnsi="Times New Roman" w:cs="Times New Roman"/>
                <w:sz w:val="28"/>
                <w:szCs w:val="28"/>
              </w:rPr>
            </w:pPr>
            <w:r>
              <w:rPr>
                <w:rFonts w:ascii="Times New Roman" w:hAnsi="Times New Roman" w:cs="Times New Roman"/>
                <w:sz w:val="28"/>
                <w:szCs w:val="28"/>
              </w:rPr>
              <w:t>2</w:t>
            </w:r>
          </w:p>
        </w:tc>
        <w:tc>
          <w:tcPr>
            <w:tcW w:w="2482" w:type="dxa"/>
          </w:tcPr>
          <w:p w:rsidR="00B25111" w:rsidRDefault="00B25111" w:rsidP="00DB2841">
            <w:pPr>
              <w:pStyle w:val="a3"/>
              <w:rPr>
                <w:rFonts w:ascii="Times New Roman" w:hAnsi="Times New Roman" w:cs="Times New Roman"/>
                <w:sz w:val="28"/>
                <w:szCs w:val="28"/>
              </w:rPr>
            </w:pPr>
            <w:r>
              <w:rPr>
                <w:rFonts w:ascii="Times New Roman" w:hAnsi="Times New Roman" w:cs="Times New Roman"/>
                <w:sz w:val="28"/>
                <w:szCs w:val="28"/>
              </w:rPr>
              <w:t>1</w:t>
            </w:r>
          </w:p>
        </w:tc>
        <w:tc>
          <w:tcPr>
            <w:tcW w:w="1979" w:type="dxa"/>
          </w:tcPr>
          <w:p w:rsidR="00B25111" w:rsidRDefault="00B25111" w:rsidP="00DB2841">
            <w:pPr>
              <w:pStyle w:val="a3"/>
              <w:rPr>
                <w:rFonts w:ascii="Times New Roman" w:hAnsi="Times New Roman" w:cs="Times New Roman"/>
                <w:sz w:val="28"/>
                <w:szCs w:val="28"/>
              </w:rPr>
            </w:pPr>
            <w:r>
              <w:rPr>
                <w:rFonts w:ascii="Times New Roman" w:hAnsi="Times New Roman" w:cs="Times New Roman"/>
                <w:sz w:val="28"/>
                <w:szCs w:val="28"/>
              </w:rPr>
              <w:t>1</w:t>
            </w:r>
          </w:p>
        </w:tc>
      </w:tr>
      <w:tr w:rsidR="00B25111" w:rsidTr="00DB2841">
        <w:tc>
          <w:tcPr>
            <w:tcW w:w="567"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6</w:t>
            </w:r>
          </w:p>
        </w:tc>
        <w:tc>
          <w:tcPr>
            <w:tcW w:w="2652" w:type="dxa"/>
          </w:tcPr>
          <w:p w:rsidR="00B25111" w:rsidRPr="00B25111" w:rsidRDefault="00B25111" w:rsidP="003F1281">
            <w:pPr>
              <w:jc w:val="both"/>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Повторение</w:t>
            </w:r>
          </w:p>
        </w:tc>
        <w:tc>
          <w:tcPr>
            <w:tcW w:w="969"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1</w:t>
            </w:r>
          </w:p>
        </w:tc>
        <w:tc>
          <w:tcPr>
            <w:tcW w:w="1983" w:type="dxa"/>
          </w:tcPr>
          <w:p w:rsidR="00B25111" w:rsidRDefault="00B25111" w:rsidP="00DB2841">
            <w:pPr>
              <w:pStyle w:val="a3"/>
              <w:rPr>
                <w:rFonts w:ascii="Times New Roman" w:hAnsi="Times New Roman" w:cs="Times New Roman"/>
                <w:sz w:val="28"/>
                <w:szCs w:val="28"/>
              </w:rPr>
            </w:pPr>
          </w:p>
        </w:tc>
        <w:tc>
          <w:tcPr>
            <w:tcW w:w="2482" w:type="dxa"/>
          </w:tcPr>
          <w:p w:rsidR="00B25111" w:rsidRDefault="00B25111" w:rsidP="00DB2841">
            <w:pPr>
              <w:pStyle w:val="a3"/>
              <w:rPr>
                <w:rFonts w:ascii="Times New Roman" w:hAnsi="Times New Roman" w:cs="Times New Roman"/>
                <w:sz w:val="28"/>
                <w:szCs w:val="28"/>
              </w:rPr>
            </w:pPr>
          </w:p>
        </w:tc>
        <w:tc>
          <w:tcPr>
            <w:tcW w:w="1979" w:type="dxa"/>
          </w:tcPr>
          <w:p w:rsidR="00B25111" w:rsidRDefault="00B25111" w:rsidP="00DB2841">
            <w:pPr>
              <w:pStyle w:val="a3"/>
              <w:rPr>
                <w:rFonts w:ascii="Times New Roman" w:hAnsi="Times New Roman" w:cs="Times New Roman"/>
                <w:sz w:val="28"/>
                <w:szCs w:val="28"/>
              </w:rPr>
            </w:pPr>
          </w:p>
        </w:tc>
      </w:tr>
      <w:tr w:rsidR="00B25111" w:rsidTr="00DB2841">
        <w:tc>
          <w:tcPr>
            <w:tcW w:w="567"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7</w:t>
            </w:r>
          </w:p>
        </w:tc>
        <w:tc>
          <w:tcPr>
            <w:tcW w:w="2652" w:type="dxa"/>
          </w:tcPr>
          <w:p w:rsidR="00B25111" w:rsidRPr="00B25111" w:rsidRDefault="00B25111" w:rsidP="003F1281">
            <w:pPr>
              <w:jc w:val="both"/>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Российское государство во второй половине XV – XVII вв.</w:t>
            </w:r>
          </w:p>
        </w:tc>
        <w:tc>
          <w:tcPr>
            <w:tcW w:w="969"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10</w:t>
            </w:r>
          </w:p>
        </w:tc>
        <w:tc>
          <w:tcPr>
            <w:tcW w:w="1983" w:type="dxa"/>
          </w:tcPr>
          <w:p w:rsidR="00B25111" w:rsidRDefault="00B25111" w:rsidP="00DB2841">
            <w:pPr>
              <w:pStyle w:val="a3"/>
              <w:rPr>
                <w:rFonts w:ascii="Times New Roman" w:hAnsi="Times New Roman" w:cs="Times New Roman"/>
                <w:sz w:val="28"/>
                <w:szCs w:val="28"/>
              </w:rPr>
            </w:pPr>
            <w:r>
              <w:rPr>
                <w:rFonts w:ascii="Times New Roman" w:hAnsi="Times New Roman" w:cs="Times New Roman"/>
                <w:sz w:val="28"/>
                <w:szCs w:val="28"/>
              </w:rPr>
              <w:t>1</w:t>
            </w:r>
          </w:p>
        </w:tc>
        <w:tc>
          <w:tcPr>
            <w:tcW w:w="2482" w:type="dxa"/>
          </w:tcPr>
          <w:p w:rsidR="00B25111" w:rsidRDefault="00B25111" w:rsidP="00DB2841">
            <w:pPr>
              <w:pStyle w:val="a3"/>
              <w:rPr>
                <w:rFonts w:ascii="Times New Roman" w:hAnsi="Times New Roman" w:cs="Times New Roman"/>
                <w:sz w:val="28"/>
                <w:szCs w:val="28"/>
              </w:rPr>
            </w:pPr>
            <w:r>
              <w:rPr>
                <w:rFonts w:ascii="Times New Roman" w:hAnsi="Times New Roman" w:cs="Times New Roman"/>
                <w:sz w:val="28"/>
                <w:szCs w:val="28"/>
              </w:rPr>
              <w:t>2</w:t>
            </w:r>
          </w:p>
        </w:tc>
        <w:tc>
          <w:tcPr>
            <w:tcW w:w="1979" w:type="dxa"/>
          </w:tcPr>
          <w:p w:rsidR="00B25111" w:rsidRDefault="00B25111" w:rsidP="00DB2841">
            <w:pPr>
              <w:pStyle w:val="a3"/>
              <w:rPr>
                <w:rFonts w:ascii="Times New Roman" w:hAnsi="Times New Roman" w:cs="Times New Roman"/>
                <w:sz w:val="28"/>
                <w:szCs w:val="28"/>
              </w:rPr>
            </w:pPr>
          </w:p>
        </w:tc>
      </w:tr>
      <w:tr w:rsidR="00B25111" w:rsidTr="00DB2841">
        <w:tc>
          <w:tcPr>
            <w:tcW w:w="567"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8</w:t>
            </w:r>
          </w:p>
        </w:tc>
        <w:tc>
          <w:tcPr>
            <w:tcW w:w="2652" w:type="dxa"/>
          </w:tcPr>
          <w:p w:rsidR="00B25111" w:rsidRPr="00B25111" w:rsidRDefault="00B25111" w:rsidP="003F1281">
            <w:pPr>
              <w:jc w:val="both"/>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Повторение</w:t>
            </w:r>
          </w:p>
        </w:tc>
        <w:tc>
          <w:tcPr>
            <w:tcW w:w="969"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1</w:t>
            </w:r>
          </w:p>
        </w:tc>
        <w:tc>
          <w:tcPr>
            <w:tcW w:w="1983" w:type="dxa"/>
          </w:tcPr>
          <w:p w:rsidR="00B25111" w:rsidRDefault="00B25111" w:rsidP="00DB2841">
            <w:pPr>
              <w:pStyle w:val="a3"/>
              <w:rPr>
                <w:rFonts w:ascii="Times New Roman" w:hAnsi="Times New Roman" w:cs="Times New Roman"/>
                <w:sz w:val="28"/>
                <w:szCs w:val="28"/>
              </w:rPr>
            </w:pPr>
          </w:p>
        </w:tc>
        <w:tc>
          <w:tcPr>
            <w:tcW w:w="2482" w:type="dxa"/>
          </w:tcPr>
          <w:p w:rsidR="00B25111" w:rsidRDefault="00B25111" w:rsidP="00DB2841">
            <w:pPr>
              <w:pStyle w:val="a3"/>
              <w:rPr>
                <w:rFonts w:ascii="Times New Roman" w:hAnsi="Times New Roman" w:cs="Times New Roman"/>
                <w:sz w:val="28"/>
                <w:szCs w:val="28"/>
              </w:rPr>
            </w:pPr>
          </w:p>
        </w:tc>
        <w:tc>
          <w:tcPr>
            <w:tcW w:w="1979" w:type="dxa"/>
          </w:tcPr>
          <w:p w:rsidR="00B25111" w:rsidRDefault="00B25111" w:rsidP="00DB2841">
            <w:pPr>
              <w:pStyle w:val="a3"/>
              <w:rPr>
                <w:rFonts w:ascii="Times New Roman" w:hAnsi="Times New Roman" w:cs="Times New Roman"/>
                <w:sz w:val="28"/>
                <w:szCs w:val="28"/>
              </w:rPr>
            </w:pPr>
          </w:p>
        </w:tc>
      </w:tr>
      <w:tr w:rsidR="00B25111" w:rsidTr="00DB2841">
        <w:tc>
          <w:tcPr>
            <w:tcW w:w="567"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9</w:t>
            </w:r>
          </w:p>
        </w:tc>
        <w:tc>
          <w:tcPr>
            <w:tcW w:w="2652" w:type="dxa"/>
          </w:tcPr>
          <w:p w:rsidR="00B25111" w:rsidRPr="00B25111" w:rsidRDefault="00B25111" w:rsidP="003F1281">
            <w:pPr>
              <w:jc w:val="both"/>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Россия в XVIII – середине XIX вв.</w:t>
            </w:r>
          </w:p>
        </w:tc>
        <w:tc>
          <w:tcPr>
            <w:tcW w:w="969"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11</w:t>
            </w:r>
          </w:p>
        </w:tc>
        <w:tc>
          <w:tcPr>
            <w:tcW w:w="1983" w:type="dxa"/>
          </w:tcPr>
          <w:p w:rsidR="00B25111" w:rsidRDefault="00542A14" w:rsidP="00DB2841">
            <w:pPr>
              <w:pStyle w:val="a3"/>
              <w:rPr>
                <w:rFonts w:ascii="Times New Roman" w:hAnsi="Times New Roman" w:cs="Times New Roman"/>
                <w:sz w:val="28"/>
                <w:szCs w:val="28"/>
              </w:rPr>
            </w:pPr>
            <w:r>
              <w:rPr>
                <w:rFonts w:ascii="Times New Roman" w:hAnsi="Times New Roman" w:cs="Times New Roman"/>
                <w:sz w:val="28"/>
                <w:szCs w:val="28"/>
              </w:rPr>
              <w:t>1</w:t>
            </w:r>
          </w:p>
        </w:tc>
        <w:tc>
          <w:tcPr>
            <w:tcW w:w="2482" w:type="dxa"/>
          </w:tcPr>
          <w:p w:rsidR="00B25111" w:rsidRDefault="00D560D1" w:rsidP="00DB2841">
            <w:pPr>
              <w:pStyle w:val="a3"/>
              <w:rPr>
                <w:rFonts w:ascii="Times New Roman" w:hAnsi="Times New Roman" w:cs="Times New Roman"/>
                <w:sz w:val="28"/>
                <w:szCs w:val="28"/>
              </w:rPr>
            </w:pPr>
            <w:r>
              <w:rPr>
                <w:rFonts w:ascii="Times New Roman" w:hAnsi="Times New Roman" w:cs="Times New Roman"/>
                <w:sz w:val="28"/>
                <w:szCs w:val="28"/>
              </w:rPr>
              <w:t>2</w:t>
            </w:r>
          </w:p>
        </w:tc>
        <w:tc>
          <w:tcPr>
            <w:tcW w:w="1979" w:type="dxa"/>
          </w:tcPr>
          <w:p w:rsidR="00B25111" w:rsidRDefault="00542A14" w:rsidP="00DB2841">
            <w:pPr>
              <w:pStyle w:val="a3"/>
              <w:rPr>
                <w:rFonts w:ascii="Times New Roman" w:hAnsi="Times New Roman" w:cs="Times New Roman"/>
                <w:sz w:val="28"/>
                <w:szCs w:val="28"/>
              </w:rPr>
            </w:pPr>
            <w:r>
              <w:rPr>
                <w:rFonts w:ascii="Times New Roman" w:hAnsi="Times New Roman" w:cs="Times New Roman"/>
                <w:sz w:val="28"/>
                <w:szCs w:val="28"/>
              </w:rPr>
              <w:t>1</w:t>
            </w:r>
          </w:p>
        </w:tc>
      </w:tr>
      <w:tr w:rsidR="00B25111" w:rsidTr="00DB2841">
        <w:tc>
          <w:tcPr>
            <w:tcW w:w="567"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10</w:t>
            </w:r>
          </w:p>
        </w:tc>
        <w:tc>
          <w:tcPr>
            <w:tcW w:w="2652" w:type="dxa"/>
          </w:tcPr>
          <w:p w:rsidR="00B25111" w:rsidRPr="00B25111" w:rsidRDefault="00B25111" w:rsidP="003F1281">
            <w:pPr>
              <w:jc w:val="both"/>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Повторение</w:t>
            </w:r>
          </w:p>
        </w:tc>
        <w:tc>
          <w:tcPr>
            <w:tcW w:w="969"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1</w:t>
            </w:r>
          </w:p>
        </w:tc>
        <w:tc>
          <w:tcPr>
            <w:tcW w:w="1983" w:type="dxa"/>
          </w:tcPr>
          <w:p w:rsidR="00B25111" w:rsidRDefault="00B25111" w:rsidP="00DB2841">
            <w:pPr>
              <w:pStyle w:val="a3"/>
              <w:rPr>
                <w:rFonts w:ascii="Times New Roman" w:hAnsi="Times New Roman" w:cs="Times New Roman"/>
                <w:sz w:val="28"/>
                <w:szCs w:val="28"/>
              </w:rPr>
            </w:pPr>
          </w:p>
        </w:tc>
        <w:tc>
          <w:tcPr>
            <w:tcW w:w="2482" w:type="dxa"/>
          </w:tcPr>
          <w:p w:rsidR="00B25111" w:rsidRDefault="00B25111" w:rsidP="00DB2841">
            <w:pPr>
              <w:pStyle w:val="a3"/>
              <w:rPr>
                <w:rFonts w:ascii="Times New Roman" w:hAnsi="Times New Roman" w:cs="Times New Roman"/>
                <w:sz w:val="28"/>
                <w:szCs w:val="28"/>
              </w:rPr>
            </w:pPr>
          </w:p>
        </w:tc>
        <w:tc>
          <w:tcPr>
            <w:tcW w:w="1979" w:type="dxa"/>
          </w:tcPr>
          <w:p w:rsidR="00B25111" w:rsidRDefault="00B25111" w:rsidP="00DB2841">
            <w:pPr>
              <w:pStyle w:val="a3"/>
              <w:rPr>
                <w:rFonts w:ascii="Times New Roman" w:hAnsi="Times New Roman" w:cs="Times New Roman"/>
                <w:sz w:val="28"/>
                <w:szCs w:val="28"/>
              </w:rPr>
            </w:pPr>
          </w:p>
        </w:tc>
      </w:tr>
      <w:tr w:rsidR="00B25111" w:rsidTr="003F1281">
        <w:tc>
          <w:tcPr>
            <w:tcW w:w="3219" w:type="dxa"/>
            <w:gridSpan w:val="2"/>
          </w:tcPr>
          <w:p w:rsidR="00B25111" w:rsidRPr="00B25111" w:rsidRDefault="00B25111" w:rsidP="00DB2841">
            <w:pPr>
              <w:pStyle w:val="a3"/>
              <w:rPr>
                <w:rFonts w:ascii="Times New Roman" w:hAnsi="Times New Roman" w:cs="Times New Roman"/>
                <w:sz w:val="28"/>
                <w:szCs w:val="28"/>
              </w:rPr>
            </w:pPr>
            <w:r w:rsidRPr="00B25111">
              <w:rPr>
                <w:rFonts w:ascii="Times New Roman" w:eastAsia="Times New Roman" w:hAnsi="Times New Roman" w:cs="Times New Roman"/>
                <w:sz w:val="28"/>
                <w:szCs w:val="28"/>
              </w:rPr>
              <w:t>Всеобщая история</w:t>
            </w:r>
          </w:p>
        </w:tc>
        <w:tc>
          <w:tcPr>
            <w:tcW w:w="969" w:type="dxa"/>
          </w:tcPr>
          <w:p w:rsidR="00B25111" w:rsidRPr="00B25111" w:rsidRDefault="00B25111" w:rsidP="00DB2841">
            <w:pPr>
              <w:pStyle w:val="a3"/>
              <w:rPr>
                <w:rFonts w:ascii="Times New Roman" w:hAnsi="Times New Roman" w:cs="Times New Roman"/>
                <w:sz w:val="28"/>
                <w:szCs w:val="28"/>
              </w:rPr>
            </w:pPr>
            <w:r w:rsidRPr="00B25111">
              <w:rPr>
                <w:rFonts w:ascii="Times New Roman" w:hAnsi="Times New Roman" w:cs="Times New Roman"/>
                <w:sz w:val="28"/>
                <w:szCs w:val="28"/>
              </w:rPr>
              <w:t>24</w:t>
            </w:r>
          </w:p>
        </w:tc>
        <w:tc>
          <w:tcPr>
            <w:tcW w:w="1983" w:type="dxa"/>
          </w:tcPr>
          <w:p w:rsidR="00B25111" w:rsidRDefault="00B25111" w:rsidP="00DB2841">
            <w:pPr>
              <w:pStyle w:val="a3"/>
              <w:rPr>
                <w:rFonts w:ascii="Times New Roman" w:hAnsi="Times New Roman" w:cs="Times New Roman"/>
                <w:sz w:val="28"/>
                <w:szCs w:val="28"/>
              </w:rPr>
            </w:pPr>
          </w:p>
        </w:tc>
        <w:tc>
          <w:tcPr>
            <w:tcW w:w="2482" w:type="dxa"/>
          </w:tcPr>
          <w:p w:rsidR="00B25111" w:rsidRDefault="00B25111" w:rsidP="00DB2841">
            <w:pPr>
              <w:pStyle w:val="a3"/>
              <w:rPr>
                <w:rFonts w:ascii="Times New Roman" w:hAnsi="Times New Roman" w:cs="Times New Roman"/>
                <w:sz w:val="28"/>
                <w:szCs w:val="28"/>
              </w:rPr>
            </w:pPr>
          </w:p>
        </w:tc>
        <w:tc>
          <w:tcPr>
            <w:tcW w:w="1979" w:type="dxa"/>
          </w:tcPr>
          <w:p w:rsidR="00B25111" w:rsidRDefault="00B25111" w:rsidP="00DB2841">
            <w:pPr>
              <w:pStyle w:val="a3"/>
              <w:rPr>
                <w:rFonts w:ascii="Times New Roman" w:hAnsi="Times New Roman" w:cs="Times New Roman"/>
                <w:sz w:val="28"/>
                <w:szCs w:val="28"/>
              </w:rPr>
            </w:pPr>
          </w:p>
        </w:tc>
      </w:tr>
      <w:tr w:rsidR="00B25111" w:rsidTr="00DB2841">
        <w:tc>
          <w:tcPr>
            <w:tcW w:w="567"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11</w:t>
            </w:r>
          </w:p>
        </w:tc>
        <w:tc>
          <w:tcPr>
            <w:tcW w:w="2652" w:type="dxa"/>
          </w:tcPr>
          <w:p w:rsidR="00B25111" w:rsidRPr="00B25111" w:rsidRDefault="00B25111" w:rsidP="003F1281">
            <w:pPr>
              <w:jc w:val="both"/>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История как наука</w:t>
            </w:r>
          </w:p>
        </w:tc>
        <w:tc>
          <w:tcPr>
            <w:tcW w:w="969" w:type="dxa"/>
          </w:tcPr>
          <w:p w:rsidR="00B25111" w:rsidRPr="00B25111" w:rsidRDefault="003F1281" w:rsidP="003F128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983" w:type="dxa"/>
          </w:tcPr>
          <w:p w:rsidR="00B25111" w:rsidRDefault="00B25111" w:rsidP="00DB2841">
            <w:pPr>
              <w:pStyle w:val="a3"/>
              <w:rPr>
                <w:rFonts w:ascii="Times New Roman" w:hAnsi="Times New Roman" w:cs="Times New Roman"/>
                <w:sz w:val="28"/>
                <w:szCs w:val="28"/>
              </w:rPr>
            </w:pPr>
          </w:p>
        </w:tc>
        <w:tc>
          <w:tcPr>
            <w:tcW w:w="2482" w:type="dxa"/>
          </w:tcPr>
          <w:p w:rsidR="00B25111" w:rsidRDefault="00B25111" w:rsidP="00DB2841">
            <w:pPr>
              <w:pStyle w:val="a3"/>
              <w:rPr>
                <w:rFonts w:ascii="Times New Roman" w:hAnsi="Times New Roman" w:cs="Times New Roman"/>
                <w:sz w:val="28"/>
                <w:szCs w:val="28"/>
              </w:rPr>
            </w:pPr>
          </w:p>
        </w:tc>
        <w:tc>
          <w:tcPr>
            <w:tcW w:w="1979" w:type="dxa"/>
          </w:tcPr>
          <w:p w:rsidR="00B25111" w:rsidRDefault="00B25111" w:rsidP="00DB2841">
            <w:pPr>
              <w:pStyle w:val="a3"/>
              <w:rPr>
                <w:rFonts w:ascii="Times New Roman" w:hAnsi="Times New Roman" w:cs="Times New Roman"/>
                <w:sz w:val="28"/>
                <w:szCs w:val="28"/>
              </w:rPr>
            </w:pPr>
          </w:p>
        </w:tc>
      </w:tr>
      <w:tr w:rsidR="00B25111" w:rsidTr="00DB2841">
        <w:tc>
          <w:tcPr>
            <w:tcW w:w="567"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12</w:t>
            </w:r>
          </w:p>
        </w:tc>
        <w:tc>
          <w:tcPr>
            <w:tcW w:w="2652" w:type="dxa"/>
          </w:tcPr>
          <w:p w:rsidR="00B25111" w:rsidRPr="00B25111" w:rsidRDefault="00B25111" w:rsidP="003F1281">
            <w:pPr>
              <w:jc w:val="both"/>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Древнейшая история человечества</w:t>
            </w:r>
          </w:p>
        </w:tc>
        <w:tc>
          <w:tcPr>
            <w:tcW w:w="969" w:type="dxa"/>
          </w:tcPr>
          <w:p w:rsidR="00B25111" w:rsidRPr="00B25111" w:rsidRDefault="003F1281" w:rsidP="003F128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983" w:type="dxa"/>
          </w:tcPr>
          <w:p w:rsidR="00B25111" w:rsidRDefault="00B25111" w:rsidP="00DB2841">
            <w:pPr>
              <w:pStyle w:val="a3"/>
              <w:rPr>
                <w:rFonts w:ascii="Times New Roman" w:hAnsi="Times New Roman" w:cs="Times New Roman"/>
                <w:sz w:val="28"/>
                <w:szCs w:val="28"/>
              </w:rPr>
            </w:pPr>
          </w:p>
        </w:tc>
        <w:tc>
          <w:tcPr>
            <w:tcW w:w="2482" w:type="dxa"/>
          </w:tcPr>
          <w:p w:rsidR="00B25111" w:rsidRDefault="00B25111" w:rsidP="00DB2841">
            <w:pPr>
              <w:pStyle w:val="a3"/>
              <w:rPr>
                <w:rFonts w:ascii="Times New Roman" w:hAnsi="Times New Roman" w:cs="Times New Roman"/>
                <w:sz w:val="28"/>
                <w:szCs w:val="28"/>
              </w:rPr>
            </w:pPr>
          </w:p>
        </w:tc>
        <w:tc>
          <w:tcPr>
            <w:tcW w:w="1979" w:type="dxa"/>
          </w:tcPr>
          <w:p w:rsidR="00B25111" w:rsidRDefault="00B25111" w:rsidP="00DB2841">
            <w:pPr>
              <w:pStyle w:val="a3"/>
              <w:rPr>
                <w:rFonts w:ascii="Times New Roman" w:hAnsi="Times New Roman" w:cs="Times New Roman"/>
                <w:sz w:val="28"/>
                <w:szCs w:val="28"/>
              </w:rPr>
            </w:pPr>
          </w:p>
        </w:tc>
      </w:tr>
      <w:tr w:rsidR="00B25111" w:rsidTr="00DB2841">
        <w:tc>
          <w:tcPr>
            <w:tcW w:w="567"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13</w:t>
            </w:r>
          </w:p>
        </w:tc>
        <w:tc>
          <w:tcPr>
            <w:tcW w:w="2652" w:type="dxa"/>
          </w:tcPr>
          <w:p w:rsidR="00B25111" w:rsidRPr="00B25111" w:rsidRDefault="00B25111" w:rsidP="003F1281">
            <w:pPr>
              <w:jc w:val="both"/>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Цивилизации Древнего мира и Средневековья</w:t>
            </w:r>
          </w:p>
        </w:tc>
        <w:tc>
          <w:tcPr>
            <w:tcW w:w="969" w:type="dxa"/>
          </w:tcPr>
          <w:p w:rsidR="00B25111" w:rsidRPr="00B25111" w:rsidRDefault="003F1281" w:rsidP="003F128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983" w:type="dxa"/>
          </w:tcPr>
          <w:p w:rsidR="00B25111" w:rsidRDefault="00542A14" w:rsidP="00DB2841">
            <w:pPr>
              <w:pStyle w:val="a3"/>
              <w:rPr>
                <w:rFonts w:ascii="Times New Roman" w:hAnsi="Times New Roman" w:cs="Times New Roman"/>
                <w:sz w:val="28"/>
                <w:szCs w:val="28"/>
              </w:rPr>
            </w:pPr>
            <w:r>
              <w:rPr>
                <w:rFonts w:ascii="Times New Roman" w:hAnsi="Times New Roman" w:cs="Times New Roman"/>
                <w:sz w:val="28"/>
                <w:szCs w:val="28"/>
              </w:rPr>
              <w:t>1</w:t>
            </w:r>
          </w:p>
        </w:tc>
        <w:tc>
          <w:tcPr>
            <w:tcW w:w="2482" w:type="dxa"/>
          </w:tcPr>
          <w:p w:rsidR="00B25111" w:rsidRDefault="00542A14" w:rsidP="00DB2841">
            <w:pPr>
              <w:pStyle w:val="a3"/>
              <w:rPr>
                <w:rFonts w:ascii="Times New Roman" w:hAnsi="Times New Roman" w:cs="Times New Roman"/>
                <w:sz w:val="28"/>
                <w:szCs w:val="28"/>
              </w:rPr>
            </w:pPr>
            <w:r>
              <w:rPr>
                <w:rFonts w:ascii="Times New Roman" w:hAnsi="Times New Roman" w:cs="Times New Roman"/>
                <w:sz w:val="28"/>
                <w:szCs w:val="28"/>
              </w:rPr>
              <w:t>2</w:t>
            </w:r>
          </w:p>
        </w:tc>
        <w:tc>
          <w:tcPr>
            <w:tcW w:w="1979" w:type="dxa"/>
          </w:tcPr>
          <w:p w:rsidR="00B25111" w:rsidRDefault="00542A14" w:rsidP="00DB2841">
            <w:pPr>
              <w:pStyle w:val="a3"/>
              <w:rPr>
                <w:rFonts w:ascii="Times New Roman" w:hAnsi="Times New Roman" w:cs="Times New Roman"/>
                <w:sz w:val="28"/>
                <w:szCs w:val="28"/>
              </w:rPr>
            </w:pPr>
            <w:r>
              <w:rPr>
                <w:rFonts w:ascii="Times New Roman" w:hAnsi="Times New Roman" w:cs="Times New Roman"/>
                <w:sz w:val="28"/>
                <w:szCs w:val="28"/>
              </w:rPr>
              <w:t>1</w:t>
            </w:r>
          </w:p>
        </w:tc>
      </w:tr>
      <w:tr w:rsidR="00B25111" w:rsidTr="00DB2841">
        <w:tc>
          <w:tcPr>
            <w:tcW w:w="567"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14</w:t>
            </w:r>
          </w:p>
        </w:tc>
        <w:tc>
          <w:tcPr>
            <w:tcW w:w="2652" w:type="dxa"/>
          </w:tcPr>
          <w:p w:rsidR="00B25111" w:rsidRPr="00B25111" w:rsidRDefault="00B25111" w:rsidP="003F1281">
            <w:pPr>
              <w:jc w:val="both"/>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Повторение</w:t>
            </w:r>
          </w:p>
        </w:tc>
        <w:tc>
          <w:tcPr>
            <w:tcW w:w="969"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1</w:t>
            </w:r>
          </w:p>
        </w:tc>
        <w:tc>
          <w:tcPr>
            <w:tcW w:w="1983" w:type="dxa"/>
          </w:tcPr>
          <w:p w:rsidR="00B25111" w:rsidRDefault="00B25111" w:rsidP="00DB2841">
            <w:pPr>
              <w:pStyle w:val="a3"/>
              <w:rPr>
                <w:rFonts w:ascii="Times New Roman" w:hAnsi="Times New Roman" w:cs="Times New Roman"/>
                <w:sz w:val="28"/>
                <w:szCs w:val="28"/>
              </w:rPr>
            </w:pPr>
          </w:p>
        </w:tc>
        <w:tc>
          <w:tcPr>
            <w:tcW w:w="2482" w:type="dxa"/>
          </w:tcPr>
          <w:p w:rsidR="00B25111" w:rsidRDefault="00B25111" w:rsidP="00DB2841">
            <w:pPr>
              <w:pStyle w:val="a3"/>
              <w:rPr>
                <w:rFonts w:ascii="Times New Roman" w:hAnsi="Times New Roman" w:cs="Times New Roman"/>
                <w:sz w:val="28"/>
                <w:szCs w:val="28"/>
              </w:rPr>
            </w:pPr>
          </w:p>
        </w:tc>
        <w:tc>
          <w:tcPr>
            <w:tcW w:w="1979" w:type="dxa"/>
          </w:tcPr>
          <w:p w:rsidR="00B25111" w:rsidRDefault="00B25111" w:rsidP="00DB2841">
            <w:pPr>
              <w:pStyle w:val="a3"/>
              <w:rPr>
                <w:rFonts w:ascii="Times New Roman" w:hAnsi="Times New Roman" w:cs="Times New Roman"/>
                <w:sz w:val="28"/>
                <w:szCs w:val="28"/>
              </w:rPr>
            </w:pPr>
          </w:p>
        </w:tc>
      </w:tr>
      <w:tr w:rsidR="00B25111" w:rsidTr="00DB2841">
        <w:tc>
          <w:tcPr>
            <w:tcW w:w="567"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15</w:t>
            </w:r>
          </w:p>
        </w:tc>
        <w:tc>
          <w:tcPr>
            <w:tcW w:w="2652" w:type="dxa"/>
          </w:tcPr>
          <w:p w:rsidR="00B25111" w:rsidRPr="00B25111" w:rsidRDefault="00B25111" w:rsidP="003F1281">
            <w:pPr>
              <w:jc w:val="both"/>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Новое время: эпоха модернизации</w:t>
            </w:r>
          </w:p>
        </w:tc>
        <w:tc>
          <w:tcPr>
            <w:tcW w:w="969"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9</w:t>
            </w:r>
          </w:p>
        </w:tc>
        <w:tc>
          <w:tcPr>
            <w:tcW w:w="1983" w:type="dxa"/>
          </w:tcPr>
          <w:p w:rsidR="00B25111" w:rsidRDefault="00B25111" w:rsidP="00DB2841">
            <w:pPr>
              <w:pStyle w:val="a3"/>
              <w:rPr>
                <w:rFonts w:ascii="Times New Roman" w:hAnsi="Times New Roman" w:cs="Times New Roman"/>
                <w:sz w:val="28"/>
                <w:szCs w:val="28"/>
              </w:rPr>
            </w:pPr>
          </w:p>
        </w:tc>
        <w:tc>
          <w:tcPr>
            <w:tcW w:w="2482" w:type="dxa"/>
          </w:tcPr>
          <w:p w:rsidR="00B25111" w:rsidRDefault="00542A14" w:rsidP="00DB2841">
            <w:pPr>
              <w:pStyle w:val="a3"/>
              <w:rPr>
                <w:rFonts w:ascii="Times New Roman" w:hAnsi="Times New Roman" w:cs="Times New Roman"/>
                <w:sz w:val="28"/>
                <w:szCs w:val="28"/>
              </w:rPr>
            </w:pPr>
            <w:r>
              <w:rPr>
                <w:rFonts w:ascii="Times New Roman" w:hAnsi="Times New Roman" w:cs="Times New Roman"/>
                <w:sz w:val="28"/>
                <w:szCs w:val="28"/>
              </w:rPr>
              <w:t>1</w:t>
            </w:r>
          </w:p>
        </w:tc>
        <w:tc>
          <w:tcPr>
            <w:tcW w:w="1979" w:type="dxa"/>
          </w:tcPr>
          <w:p w:rsidR="00B25111" w:rsidRDefault="00542A14" w:rsidP="00DB2841">
            <w:pPr>
              <w:pStyle w:val="a3"/>
              <w:rPr>
                <w:rFonts w:ascii="Times New Roman" w:hAnsi="Times New Roman" w:cs="Times New Roman"/>
                <w:sz w:val="28"/>
                <w:szCs w:val="28"/>
              </w:rPr>
            </w:pPr>
            <w:r>
              <w:rPr>
                <w:rFonts w:ascii="Times New Roman" w:hAnsi="Times New Roman" w:cs="Times New Roman"/>
                <w:sz w:val="28"/>
                <w:szCs w:val="28"/>
              </w:rPr>
              <w:t>1</w:t>
            </w:r>
          </w:p>
        </w:tc>
      </w:tr>
      <w:tr w:rsidR="00B25111" w:rsidTr="00DB2841">
        <w:tc>
          <w:tcPr>
            <w:tcW w:w="567"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16</w:t>
            </w:r>
          </w:p>
        </w:tc>
        <w:tc>
          <w:tcPr>
            <w:tcW w:w="2652" w:type="dxa"/>
          </w:tcPr>
          <w:p w:rsidR="00B25111" w:rsidRPr="00B25111" w:rsidRDefault="00B25111" w:rsidP="003F1281">
            <w:pPr>
              <w:jc w:val="both"/>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Повторение</w:t>
            </w:r>
          </w:p>
        </w:tc>
        <w:tc>
          <w:tcPr>
            <w:tcW w:w="969" w:type="dxa"/>
          </w:tcPr>
          <w:p w:rsidR="00B25111" w:rsidRPr="00B25111" w:rsidRDefault="00B25111" w:rsidP="003F1281">
            <w:pPr>
              <w:jc w:val="center"/>
              <w:rPr>
                <w:rFonts w:ascii="Times New Roman" w:eastAsia="Times New Roman" w:hAnsi="Times New Roman" w:cs="Times New Roman"/>
                <w:sz w:val="28"/>
                <w:szCs w:val="28"/>
              </w:rPr>
            </w:pPr>
            <w:r w:rsidRPr="00B25111">
              <w:rPr>
                <w:rFonts w:ascii="Times New Roman" w:eastAsia="Times New Roman" w:hAnsi="Times New Roman" w:cs="Times New Roman"/>
                <w:sz w:val="28"/>
                <w:szCs w:val="28"/>
              </w:rPr>
              <w:t>1</w:t>
            </w:r>
          </w:p>
        </w:tc>
        <w:tc>
          <w:tcPr>
            <w:tcW w:w="1983" w:type="dxa"/>
          </w:tcPr>
          <w:p w:rsidR="00B25111" w:rsidRDefault="00B25111" w:rsidP="00DB2841">
            <w:pPr>
              <w:pStyle w:val="a3"/>
              <w:rPr>
                <w:rFonts w:ascii="Times New Roman" w:hAnsi="Times New Roman" w:cs="Times New Roman"/>
                <w:sz w:val="28"/>
                <w:szCs w:val="28"/>
              </w:rPr>
            </w:pPr>
          </w:p>
        </w:tc>
        <w:tc>
          <w:tcPr>
            <w:tcW w:w="2482" w:type="dxa"/>
          </w:tcPr>
          <w:p w:rsidR="00B25111" w:rsidRDefault="00B25111" w:rsidP="00DB2841">
            <w:pPr>
              <w:pStyle w:val="a3"/>
              <w:rPr>
                <w:rFonts w:ascii="Times New Roman" w:hAnsi="Times New Roman" w:cs="Times New Roman"/>
                <w:sz w:val="28"/>
                <w:szCs w:val="28"/>
              </w:rPr>
            </w:pPr>
          </w:p>
        </w:tc>
        <w:tc>
          <w:tcPr>
            <w:tcW w:w="1979" w:type="dxa"/>
          </w:tcPr>
          <w:p w:rsidR="00B25111" w:rsidRDefault="00B25111" w:rsidP="00DB2841">
            <w:pPr>
              <w:pStyle w:val="a3"/>
              <w:rPr>
                <w:rFonts w:ascii="Times New Roman" w:hAnsi="Times New Roman" w:cs="Times New Roman"/>
                <w:sz w:val="28"/>
                <w:szCs w:val="28"/>
              </w:rPr>
            </w:pPr>
          </w:p>
        </w:tc>
      </w:tr>
    </w:tbl>
    <w:p w:rsidR="00DB2841" w:rsidRDefault="00DB2841" w:rsidP="00DB2841">
      <w:pPr>
        <w:pStyle w:val="a3"/>
        <w:rPr>
          <w:rFonts w:ascii="Times New Roman" w:hAnsi="Times New Roman" w:cs="Times New Roman"/>
          <w:sz w:val="28"/>
          <w:szCs w:val="28"/>
        </w:rPr>
      </w:pPr>
    </w:p>
    <w:p w:rsidR="00542A14" w:rsidRDefault="00542A14" w:rsidP="00DB2841">
      <w:pPr>
        <w:pStyle w:val="a3"/>
        <w:rPr>
          <w:rFonts w:ascii="Times New Roman" w:hAnsi="Times New Roman" w:cs="Times New Roman"/>
          <w:sz w:val="28"/>
          <w:szCs w:val="28"/>
        </w:rPr>
      </w:pPr>
    </w:p>
    <w:p w:rsidR="00542A14" w:rsidRDefault="00542A14" w:rsidP="00DB2841">
      <w:pPr>
        <w:pStyle w:val="a3"/>
        <w:rPr>
          <w:rFonts w:ascii="Times New Roman" w:hAnsi="Times New Roman" w:cs="Times New Roman"/>
          <w:sz w:val="28"/>
          <w:szCs w:val="28"/>
        </w:rPr>
      </w:pPr>
    </w:p>
    <w:p w:rsidR="00542A14" w:rsidRDefault="00542A14" w:rsidP="00DB2841">
      <w:pPr>
        <w:pStyle w:val="a3"/>
        <w:rPr>
          <w:rFonts w:ascii="Times New Roman" w:hAnsi="Times New Roman" w:cs="Times New Roman"/>
          <w:sz w:val="28"/>
          <w:szCs w:val="28"/>
        </w:rPr>
      </w:pPr>
    </w:p>
    <w:p w:rsidR="00542A14" w:rsidRDefault="00542A14" w:rsidP="00DB2841">
      <w:pPr>
        <w:pStyle w:val="a3"/>
        <w:rPr>
          <w:rFonts w:ascii="Times New Roman" w:hAnsi="Times New Roman" w:cs="Times New Roman"/>
          <w:sz w:val="28"/>
          <w:szCs w:val="28"/>
        </w:rPr>
      </w:pPr>
    </w:p>
    <w:p w:rsidR="00542A14" w:rsidRDefault="00542A14" w:rsidP="00DB2841">
      <w:pPr>
        <w:pStyle w:val="a3"/>
        <w:rPr>
          <w:rFonts w:ascii="Times New Roman" w:hAnsi="Times New Roman" w:cs="Times New Roman"/>
          <w:b/>
          <w:sz w:val="28"/>
          <w:szCs w:val="28"/>
        </w:rPr>
      </w:pPr>
      <w:r w:rsidRPr="00542A14">
        <w:rPr>
          <w:rFonts w:ascii="Times New Roman" w:hAnsi="Times New Roman" w:cs="Times New Roman"/>
          <w:b/>
          <w:sz w:val="28"/>
          <w:szCs w:val="28"/>
        </w:rPr>
        <w:lastRenderedPageBreak/>
        <w:t>Основное содержание тематического плана курса «История 10 класс»</w:t>
      </w:r>
    </w:p>
    <w:tbl>
      <w:tblPr>
        <w:tblStyle w:val="a4"/>
        <w:tblW w:w="0" w:type="auto"/>
        <w:tblInd w:w="-459" w:type="dxa"/>
        <w:tblLook w:val="04A0"/>
      </w:tblPr>
      <w:tblGrid>
        <w:gridCol w:w="623"/>
        <w:gridCol w:w="2487"/>
        <w:gridCol w:w="3073"/>
        <w:gridCol w:w="1727"/>
        <w:gridCol w:w="2119"/>
      </w:tblGrid>
      <w:tr w:rsidR="00542A14" w:rsidTr="00220033">
        <w:tc>
          <w:tcPr>
            <w:tcW w:w="624" w:type="dxa"/>
          </w:tcPr>
          <w:p w:rsidR="00542A14" w:rsidRDefault="00542A14" w:rsidP="00DB2841">
            <w:pPr>
              <w:pStyle w:val="a3"/>
              <w:rPr>
                <w:rFonts w:ascii="Times New Roman" w:hAnsi="Times New Roman" w:cs="Times New Roman"/>
                <w:sz w:val="28"/>
                <w:szCs w:val="28"/>
              </w:rPr>
            </w:pPr>
            <w:r>
              <w:rPr>
                <w:rFonts w:ascii="Times New Roman" w:hAnsi="Times New Roman" w:cs="Times New Roman"/>
                <w:sz w:val="28"/>
                <w:szCs w:val="28"/>
              </w:rPr>
              <w:t>№</w:t>
            </w:r>
          </w:p>
        </w:tc>
        <w:tc>
          <w:tcPr>
            <w:tcW w:w="2487" w:type="dxa"/>
          </w:tcPr>
          <w:p w:rsidR="00542A14" w:rsidRDefault="00542A14" w:rsidP="00DB2841">
            <w:pPr>
              <w:pStyle w:val="a3"/>
              <w:rPr>
                <w:rFonts w:ascii="Times New Roman" w:hAnsi="Times New Roman" w:cs="Times New Roman"/>
                <w:sz w:val="28"/>
                <w:szCs w:val="28"/>
              </w:rPr>
            </w:pPr>
            <w:r>
              <w:rPr>
                <w:rFonts w:ascii="Times New Roman" w:hAnsi="Times New Roman" w:cs="Times New Roman"/>
                <w:sz w:val="28"/>
                <w:szCs w:val="28"/>
              </w:rPr>
              <w:t>тематический блок</w:t>
            </w:r>
          </w:p>
        </w:tc>
        <w:tc>
          <w:tcPr>
            <w:tcW w:w="3073" w:type="dxa"/>
          </w:tcPr>
          <w:p w:rsidR="00542A14" w:rsidRDefault="00542A14" w:rsidP="00DB2841">
            <w:pPr>
              <w:pStyle w:val="a3"/>
              <w:rPr>
                <w:rFonts w:ascii="Times New Roman" w:hAnsi="Times New Roman" w:cs="Times New Roman"/>
                <w:sz w:val="28"/>
                <w:szCs w:val="28"/>
              </w:rPr>
            </w:pPr>
            <w:r>
              <w:rPr>
                <w:rFonts w:ascii="Times New Roman" w:hAnsi="Times New Roman" w:cs="Times New Roman"/>
                <w:sz w:val="28"/>
                <w:szCs w:val="28"/>
              </w:rPr>
              <w:t>тема урока</w:t>
            </w:r>
          </w:p>
        </w:tc>
        <w:tc>
          <w:tcPr>
            <w:tcW w:w="1727" w:type="dxa"/>
          </w:tcPr>
          <w:p w:rsidR="00542A14" w:rsidRDefault="00542A14" w:rsidP="00DB2841">
            <w:pPr>
              <w:pStyle w:val="a3"/>
              <w:rPr>
                <w:rFonts w:ascii="Times New Roman" w:hAnsi="Times New Roman" w:cs="Times New Roman"/>
                <w:sz w:val="28"/>
                <w:szCs w:val="28"/>
              </w:rPr>
            </w:pPr>
            <w:r>
              <w:rPr>
                <w:rFonts w:ascii="Times New Roman" w:hAnsi="Times New Roman" w:cs="Times New Roman"/>
                <w:sz w:val="28"/>
                <w:szCs w:val="28"/>
              </w:rPr>
              <w:t>кол-во часов</w:t>
            </w:r>
          </w:p>
        </w:tc>
        <w:tc>
          <w:tcPr>
            <w:tcW w:w="2119" w:type="dxa"/>
          </w:tcPr>
          <w:p w:rsidR="00542A14" w:rsidRDefault="00542A14" w:rsidP="00DB2841">
            <w:pPr>
              <w:pStyle w:val="a3"/>
              <w:rPr>
                <w:rFonts w:ascii="Times New Roman" w:hAnsi="Times New Roman" w:cs="Times New Roman"/>
                <w:sz w:val="28"/>
                <w:szCs w:val="28"/>
              </w:rPr>
            </w:pPr>
            <w:r>
              <w:rPr>
                <w:rFonts w:ascii="Times New Roman" w:hAnsi="Times New Roman" w:cs="Times New Roman"/>
                <w:sz w:val="28"/>
                <w:szCs w:val="28"/>
              </w:rPr>
              <w:t>форма урока</w:t>
            </w:r>
          </w:p>
        </w:tc>
      </w:tr>
      <w:tr w:rsidR="00542A14" w:rsidRPr="00101EB8" w:rsidTr="00220033">
        <w:tc>
          <w:tcPr>
            <w:tcW w:w="624" w:type="dxa"/>
          </w:tcPr>
          <w:p w:rsidR="00542A14" w:rsidRPr="00101EB8" w:rsidRDefault="00542A14" w:rsidP="003F1281">
            <w:pPr>
              <w:jc w:val="center"/>
              <w:rPr>
                <w:rFonts w:ascii="Times New Roman" w:hAnsi="Times New Roman" w:cs="Times New Roman"/>
                <w:sz w:val="24"/>
                <w:szCs w:val="24"/>
              </w:rPr>
            </w:pPr>
            <w:r w:rsidRPr="00101EB8">
              <w:rPr>
                <w:rFonts w:ascii="Times New Roman" w:hAnsi="Times New Roman" w:cs="Times New Roman"/>
                <w:sz w:val="24"/>
                <w:szCs w:val="24"/>
              </w:rPr>
              <w:t>1</w:t>
            </w:r>
          </w:p>
        </w:tc>
        <w:tc>
          <w:tcPr>
            <w:tcW w:w="2487" w:type="dxa"/>
          </w:tcPr>
          <w:p w:rsidR="00542A14" w:rsidRPr="00101EB8" w:rsidRDefault="00542A14" w:rsidP="003F1281">
            <w:pPr>
              <w:rPr>
                <w:rFonts w:ascii="Times New Roman" w:hAnsi="Times New Roman" w:cs="Times New Roman"/>
                <w:sz w:val="24"/>
                <w:szCs w:val="24"/>
              </w:rPr>
            </w:pPr>
            <w:r w:rsidRPr="00101EB8">
              <w:rPr>
                <w:rFonts w:ascii="Times New Roman" w:hAnsi="Times New Roman" w:cs="Times New Roman"/>
                <w:b/>
                <w:i/>
                <w:sz w:val="24"/>
                <w:szCs w:val="24"/>
              </w:rPr>
              <w:t>Вводный урок.</w:t>
            </w:r>
            <w:r w:rsidRPr="00101EB8">
              <w:rPr>
                <w:rFonts w:ascii="Times New Roman" w:hAnsi="Times New Roman" w:cs="Times New Roman"/>
                <w:sz w:val="24"/>
                <w:szCs w:val="24"/>
              </w:rPr>
              <w:t xml:space="preserve"> </w:t>
            </w:r>
          </w:p>
        </w:tc>
        <w:tc>
          <w:tcPr>
            <w:tcW w:w="3073" w:type="dxa"/>
          </w:tcPr>
          <w:p w:rsidR="00542A14" w:rsidRPr="00101EB8" w:rsidRDefault="00542A14" w:rsidP="00DB2841">
            <w:pPr>
              <w:pStyle w:val="a3"/>
              <w:rPr>
                <w:rFonts w:ascii="Times New Roman" w:hAnsi="Times New Roman" w:cs="Times New Roman"/>
                <w:sz w:val="24"/>
                <w:szCs w:val="24"/>
              </w:rPr>
            </w:pPr>
            <w:r w:rsidRPr="00101EB8">
              <w:rPr>
                <w:rFonts w:ascii="Times New Roman" w:hAnsi="Times New Roman" w:cs="Times New Roman"/>
                <w:sz w:val="24"/>
                <w:szCs w:val="24"/>
              </w:rPr>
              <w:t>История в системе гуманитарных наук.</w:t>
            </w:r>
          </w:p>
        </w:tc>
        <w:tc>
          <w:tcPr>
            <w:tcW w:w="1727" w:type="dxa"/>
          </w:tcPr>
          <w:p w:rsidR="00542A14" w:rsidRPr="00101EB8" w:rsidRDefault="00542A14"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542A14"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изучение нового материала</w:t>
            </w:r>
          </w:p>
        </w:tc>
      </w:tr>
      <w:tr w:rsidR="00542A14" w:rsidRPr="00101EB8" w:rsidTr="00220033">
        <w:tc>
          <w:tcPr>
            <w:tcW w:w="624" w:type="dxa"/>
          </w:tcPr>
          <w:p w:rsidR="00542A14" w:rsidRPr="00101EB8" w:rsidRDefault="00542A14" w:rsidP="00DB2841">
            <w:pPr>
              <w:pStyle w:val="a3"/>
              <w:rPr>
                <w:rFonts w:ascii="Times New Roman" w:hAnsi="Times New Roman" w:cs="Times New Roman"/>
                <w:sz w:val="24"/>
                <w:szCs w:val="24"/>
              </w:rPr>
            </w:pPr>
            <w:r w:rsidRPr="00101EB8">
              <w:rPr>
                <w:rFonts w:ascii="Times New Roman" w:hAnsi="Times New Roman" w:cs="Times New Roman"/>
                <w:sz w:val="24"/>
                <w:szCs w:val="24"/>
              </w:rPr>
              <w:t>2</w:t>
            </w:r>
          </w:p>
        </w:tc>
        <w:tc>
          <w:tcPr>
            <w:tcW w:w="2487" w:type="dxa"/>
          </w:tcPr>
          <w:p w:rsidR="00542A14" w:rsidRPr="00101EB8" w:rsidRDefault="00542A14" w:rsidP="00DB2841">
            <w:pPr>
              <w:pStyle w:val="a3"/>
              <w:rPr>
                <w:rFonts w:ascii="Times New Roman" w:hAnsi="Times New Roman" w:cs="Times New Roman"/>
                <w:sz w:val="24"/>
                <w:szCs w:val="24"/>
              </w:rPr>
            </w:pPr>
          </w:p>
        </w:tc>
        <w:tc>
          <w:tcPr>
            <w:tcW w:w="3073" w:type="dxa"/>
          </w:tcPr>
          <w:p w:rsidR="00542A14" w:rsidRPr="00101EB8" w:rsidRDefault="00542A14" w:rsidP="00DB2841">
            <w:pPr>
              <w:pStyle w:val="a3"/>
              <w:rPr>
                <w:rFonts w:ascii="Times New Roman" w:hAnsi="Times New Roman" w:cs="Times New Roman"/>
                <w:sz w:val="24"/>
                <w:szCs w:val="24"/>
              </w:rPr>
            </w:pPr>
            <w:r w:rsidRPr="00101EB8">
              <w:rPr>
                <w:rFonts w:ascii="Times New Roman" w:hAnsi="Times New Roman" w:cs="Times New Roman"/>
                <w:sz w:val="24"/>
                <w:szCs w:val="24"/>
              </w:rPr>
              <w:t>Древнейшая история человечества. Современные научные концепции происхождения человека и общества.</w:t>
            </w:r>
          </w:p>
        </w:tc>
        <w:tc>
          <w:tcPr>
            <w:tcW w:w="1727" w:type="dxa"/>
          </w:tcPr>
          <w:p w:rsidR="00542A14" w:rsidRPr="00101EB8" w:rsidRDefault="00542A14"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542A14"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изучение нового материала</w:t>
            </w:r>
          </w:p>
        </w:tc>
      </w:tr>
      <w:tr w:rsidR="00542A14" w:rsidRPr="00101EB8" w:rsidTr="00220033">
        <w:tc>
          <w:tcPr>
            <w:tcW w:w="624" w:type="dxa"/>
          </w:tcPr>
          <w:p w:rsidR="00542A14" w:rsidRPr="00101EB8" w:rsidRDefault="00A52878" w:rsidP="00DB2841">
            <w:pPr>
              <w:pStyle w:val="a3"/>
              <w:rPr>
                <w:rFonts w:ascii="Times New Roman" w:hAnsi="Times New Roman" w:cs="Times New Roman"/>
                <w:sz w:val="24"/>
                <w:szCs w:val="24"/>
              </w:rPr>
            </w:pPr>
            <w:r w:rsidRPr="00101EB8">
              <w:rPr>
                <w:rFonts w:ascii="Times New Roman" w:hAnsi="Times New Roman" w:cs="Times New Roman"/>
                <w:sz w:val="24"/>
                <w:szCs w:val="24"/>
              </w:rPr>
              <w:t>3</w:t>
            </w:r>
          </w:p>
        </w:tc>
        <w:tc>
          <w:tcPr>
            <w:tcW w:w="2487" w:type="dxa"/>
          </w:tcPr>
          <w:p w:rsidR="00A52878" w:rsidRPr="00101EB8" w:rsidRDefault="00A52878" w:rsidP="00A52878">
            <w:pPr>
              <w:jc w:val="both"/>
              <w:rPr>
                <w:rFonts w:ascii="Times New Roman" w:hAnsi="Times New Roman" w:cs="Times New Roman"/>
                <w:b/>
                <w:i/>
                <w:sz w:val="24"/>
                <w:szCs w:val="24"/>
              </w:rPr>
            </w:pPr>
            <w:r w:rsidRPr="00101EB8">
              <w:rPr>
                <w:rFonts w:ascii="Times New Roman" w:hAnsi="Times New Roman" w:cs="Times New Roman"/>
                <w:b/>
                <w:i/>
                <w:sz w:val="24"/>
                <w:szCs w:val="24"/>
              </w:rPr>
              <w:t>1.Цивилизации Древнего мира и</w:t>
            </w:r>
          </w:p>
          <w:p w:rsidR="00A52878" w:rsidRPr="00101EB8" w:rsidRDefault="00A52878" w:rsidP="00A52878">
            <w:pPr>
              <w:jc w:val="both"/>
              <w:rPr>
                <w:rFonts w:ascii="Times New Roman" w:hAnsi="Times New Roman" w:cs="Times New Roman"/>
                <w:b/>
                <w:i/>
                <w:sz w:val="24"/>
                <w:szCs w:val="24"/>
              </w:rPr>
            </w:pPr>
            <w:r w:rsidRPr="00101EB8">
              <w:rPr>
                <w:rFonts w:ascii="Times New Roman" w:hAnsi="Times New Roman" w:cs="Times New Roman"/>
                <w:b/>
                <w:i/>
                <w:sz w:val="24"/>
                <w:szCs w:val="24"/>
              </w:rPr>
              <w:t xml:space="preserve"> Средневековья</w:t>
            </w:r>
          </w:p>
          <w:p w:rsidR="00542A14" w:rsidRPr="00101EB8" w:rsidRDefault="00542A14" w:rsidP="00DB2841">
            <w:pPr>
              <w:pStyle w:val="a3"/>
              <w:rPr>
                <w:rFonts w:ascii="Times New Roman" w:hAnsi="Times New Roman" w:cs="Times New Roman"/>
                <w:sz w:val="24"/>
                <w:szCs w:val="24"/>
              </w:rPr>
            </w:pPr>
          </w:p>
        </w:tc>
        <w:tc>
          <w:tcPr>
            <w:tcW w:w="3073" w:type="dxa"/>
          </w:tcPr>
          <w:p w:rsidR="00542A14" w:rsidRPr="00101EB8" w:rsidRDefault="00A52878" w:rsidP="00DB2841">
            <w:pPr>
              <w:pStyle w:val="a3"/>
              <w:rPr>
                <w:rFonts w:ascii="Times New Roman" w:hAnsi="Times New Roman" w:cs="Times New Roman"/>
                <w:sz w:val="24"/>
                <w:szCs w:val="24"/>
              </w:rPr>
            </w:pPr>
            <w:r w:rsidRPr="00101EB8">
              <w:rPr>
                <w:rFonts w:ascii="Times New Roman" w:hAnsi="Times New Roman" w:cs="Times New Roman"/>
                <w:sz w:val="24"/>
                <w:szCs w:val="24"/>
              </w:rPr>
              <w:t>1.1. Архаичные цивилизации. Возникновение письменности и накопление знаний.</w:t>
            </w:r>
          </w:p>
        </w:tc>
        <w:tc>
          <w:tcPr>
            <w:tcW w:w="1727" w:type="dxa"/>
          </w:tcPr>
          <w:p w:rsidR="00542A14" w:rsidRPr="00101EB8" w:rsidRDefault="00A52878"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542A14"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комбинированный урок</w:t>
            </w:r>
          </w:p>
        </w:tc>
      </w:tr>
      <w:tr w:rsidR="00A52878" w:rsidRPr="00101EB8" w:rsidTr="00220033">
        <w:tc>
          <w:tcPr>
            <w:tcW w:w="624" w:type="dxa"/>
          </w:tcPr>
          <w:p w:rsidR="00A52878" w:rsidRPr="00101EB8" w:rsidRDefault="00A52878" w:rsidP="00DB2841">
            <w:pPr>
              <w:pStyle w:val="a3"/>
              <w:rPr>
                <w:rFonts w:ascii="Times New Roman" w:hAnsi="Times New Roman" w:cs="Times New Roman"/>
                <w:sz w:val="24"/>
                <w:szCs w:val="24"/>
              </w:rPr>
            </w:pPr>
            <w:r w:rsidRPr="00101EB8">
              <w:rPr>
                <w:rFonts w:ascii="Times New Roman" w:hAnsi="Times New Roman" w:cs="Times New Roman"/>
                <w:sz w:val="24"/>
                <w:szCs w:val="24"/>
              </w:rPr>
              <w:t>4</w:t>
            </w:r>
          </w:p>
        </w:tc>
        <w:tc>
          <w:tcPr>
            <w:tcW w:w="2487" w:type="dxa"/>
          </w:tcPr>
          <w:p w:rsidR="00A52878" w:rsidRPr="00101EB8" w:rsidRDefault="00A52878" w:rsidP="00DB2841">
            <w:pPr>
              <w:pStyle w:val="a3"/>
              <w:rPr>
                <w:rFonts w:ascii="Times New Roman" w:hAnsi="Times New Roman" w:cs="Times New Roman"/>
                <w:sz w:val="24"/>
                <w:szCs w:val="24"/>
              </w:rPr>
            </w:pPr>
          </w:p>
        </w:tc>
        <w:tc>
          <w:tcPr>
            <w:tcW w:w="3073" w:type="dxa"/>
          </w:tcPr>
          <w:p w:rsidR="00A52878" w:rsidRPr="00101EB8" w:rsidRDefault="00A52878" w:rsidP="003F1281">
            <w:pPr>
              <w:rPr>
                <w:rFonts w:ascii="Times New Roman" w:hAnsi="Times New Roman" w:cs="Times New Roman"/>
                <w:sz w:val="24"/>
                <w:szCs w:val="24"/>
              </w:rPr>
            </w:pPr>
            <w:r w:rsidRPr="00101EB8">
              <w:rPr>
                <w:rFonts w:ascii="Times New Roman" w:hAnsi="Times New Roman" w:cs="Times New Roman"/>
                <w:sz w:val="24"/>
                <w:szCs w:val="24"/>
              </w:rPr>
              <w:t>1.2. Цивилизации Древнего Востока.</w:t>
            </w:r>
          </w:p>
        </w:tc>
        <w:tc>
          <w:tcPr>
            <w:tcW w:w="1727" w:type="dxa"/>
          </w:tcPr>
          <w:p w:rsidR="00A52878" w:rsidRPr="00101EB8" w:rsidRDefault="00A52878"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A52878" w:rsidRPr="00101EB8" w:rsidRDefault="00101EB8" w:rsidP="00DB2841">
            <w:pPr>
              <w:pStyle w:val="a3"/>
              <w:rPr>
                <w:rFonts w:ascii="Times New Roman" w:hAnsi="Times New Roman" w:cs="Times New Roman"/>
                <w:sz w:val="24"/>
                <w:szCs w:val="24"/>
              </w:rPr>
            </w:pPr>
            <w:r>
              <w:rPr>
                <w:rFonts w:ascii="Times New Roman" w:hAnsi="Times New Roman" w:cs="Times New Roman"/>
                <w:sz w:val="24"/>
                <w:szCs w:val="24"/>
              </w:rPr>
              <w:t>у</w:t>
            </w:r>
            <w:r w:rsidR="00220033" w:rsidRPr="00101EB8">
              <w:rPr>
                <w:rFonts w:ascii="Times New Roman" w:hAnsi="Times New Roman" w:cs="Times New Roman"/>
                <w:sz w:val="24"/>
                <w:szCs w:val="24"/>
              </w:rPr>
              <w:t>рок- конференция.</w:t>
            </w:r>
          </w:p>
        </w:tc>
      </w:tr>
      <w:tr w:rsidR="00A52878" w:rsidRPr="00101EB8" w:rsidTr="00220033">
        <w:tc>
          <w:tcPr>
            <w:tcW w:w="624" w:type="dxa"/>
          </w:tcPr>
          <w:p w:rsidR="00A52878" w:rsidRPr="00101EB8" w:rsidRDefault="00A52878" w:rsidP="00DB2841">
            <w:pPr>
              <w:pStyle w:val="a3"/>
              <w:rPr>
                <w:rFonts w:ascii="Times New Roman" w:hAnsi="Times New Roman" w:cs="Times New Roman"/>
                <w:sz w:val="24"/>
                <w:szCs w:val="24"/>
              </w:rPr>
            </w:pPr>
            <w:r w:rsidRPr="00101EB8">
              <w:rPr>
                <w:rFonts w:ascii="Times New Roman" w:hAnsi="Times New Roman" w:cs="Times New Roman"/>
                <w:sz w:val="24"/>
                <w:szCs w:val="24"/>
              </w:rPr>
              <w:t>5</w:t>
            </w:r>
          </w:p>
        </w:tc>
        <w:tc>
          <w:tcPr>
            <w:tcW w:w="2487" w:type="dxa"/>
          </w:tcPr>
          <w:p w:rsidR="00A52878" w:rsidRPr="00101EB8" w:rsidRDefault="00A52878" w:rsidP="00DB2841">
            <w:pPr>
              <w:pStyle w:val="a3"/>
              <w:rPr>
                <w:rFonts w:ascii="Times New Roman" w:hAnsi="Times New Roman" w:cs="Times New Roman"/>
                <w:sz w:val="24"/>
                <w:szCs w:val="24"/>
              </w:rPr>
            </w:pPr>
          </w:p>
        </w:tc>
        <w:tc>
          <w:tcPr>
            <w:tcW w:w="3073" w:type="dxa"/>
          </w:tcPr>
          <w:p w:rsidR="00A52878" w:rsidRPr="00101EB8" w:rsidRDefault="00A52878" w:rsidP="003F1281">
            <w:pPr>
              <w:rPr>
                <w:rFonts w:ascii="Times New Roman" w:hAnsi="Times New Roman" w:cs="Times New Roman"/>
                <w:sz w:val="24"/>
                <w:szCs w:val="24"/>
              </w:rPr>
            </w:pPr>
            <w:r w:rsidRPr="00101EB8">
              <w:rPr>
                <w:rFonts w:ascii="Times New Roman" w:hAnsi="Times New Roman" w:cs="Times New Roman"/>
                <w:sz w:val="24"/>
                <w:szCs w:val="24"/>
              </w:rPr>
              <w:t>1.3. Античные цивилизации Средиземноморья</w:t>
            </w:r>
          </w:p>
        </w:tc>
        <w:tc>
          <w:tcPr>
            <w:tcW w:w="1727" w:type="dxa"/>
          </w:tcPr>
          <w:p w:rsidR="00A52878" w:rsidRPr="00101EB8" w:rsidRDefault="00A52878"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A52878" w:rsidRPr="00101EB8" w:rsidRDefault="0043403D" w:rsidP="00DB2841">
            <w:pPr>
              <w:pStyle w:val="a3"/>
              <w:rPr>
                <w:rFonts w:ascii="Times New Roman" w:hAnsi="Times New Roman" w:cs="Times New Roman"/>
                <w:sz w:val="24"/>
                <w:szCs w:val="24"/>
              </w:rPr>
            </w:pPr>
            <w:r w:rsidRPr="00101EB8">
              <w:rPr>
                <w:rFonts w:ascii="Times New Roman" w:hAnsi="Times New Roman" w:cs="Times New Roman"/>
                <w:sz w:val="24"/>
                <w:szCs w:val="24"/>
              </w:rPr>
              <w:t>подготовка презентаций</w:t>
            </w:r>
          </w:p>
        </w:tc>
      </w:tr>
      <w:tr w:rsidR="00A52878" w:rsidRPr="00101EB8" w:rsidTr="00220033">
        <w:tc>
          <w:tcPr>
            <w:tcW w:w="624" w:type="dxa"/>
          </w:tcPr>
          <w:p w:rsidR="00A52878" w:rsidRPr="00101EB8" w:rsidRDefault="00A52878" w:rsidP="00DB2841">
            <w:pPr>
              <w:pStyle w:val="a3"/>
              <w:rPr>
                <w:rFonts w:ascii="Times New Roman" w:hAnsi="Times New Roman" w:cs="Times New Roman"/>
                <w:sz w:val="24"/>
                <w:szCs w:val="24"/>
              </w:rPr>
            </w:pPr>
            <w:r w:rsidRPr="00101EB8">
              <w:rPr>
                <w:rFonts w:ascii="Times New Roman" w:hAnsi="Times New Roman" w:cs="Times New Roman"/>
                <w:sz w:val="24"/>
                <w:szCs w:val="24"/>
              </w:rPr>
              <w:t>6</w:t>
            </w:r>
          </w:p>
        </w:tc>
        <w:tc>
          <w:tcPr>
            <w:tcW w:w="2487" w:type="dxa"/>
          </w:tcPr>
          <w:p w:rsidR="00A52878" w:rsidRPr="00101EB8" w:rsidRDefault="00A52878" w:rsidP="00DB2841">
            <w:pPr>
              <w:pStyle w:val="a3"/>
              <w:rPr>
                <w:rFonts w:ascii="Times New Roman" w:hAnsi="Times New Roman" w:cs="Times New Roman"/>
                <w:sz w:val="24"/>
                <w:szCs w:val="24"/>
              </w:rPr>
            </w:pPr>
          </w:p>
        </w:tc>
        <w:tc>
          <w:tcPr>
            <w:tcW w:w="3073" w:type="dxa"/>
          </w:tcPr>
          <w:p w:rsidR="00A52878" w:rsidRPr="00101EB8" w:rsidRDefault="00A52878" w:rsidP="003F1281">
            <w:pPr>
              <w:rPr>
                <w:rFonts w:ascii="Times New Roman" w:hAnsi="Times New Roman" w:cs="Times New Roman"/>
                <w:sz w:val="24"/>
                <w:szCs w:val="24"/>
              </w:rPr>
            </w:pPr>
            <w:r w:rsidRPr="00101EB8">
              <w:rPr>
                <w:rFonts w:ascii="Times New Roman" w:hAnsi="Times New Roman" w:cs="Times New Roman"/>
                <w:sz w:val="24"/>
                <w:szCs w:val="24"/>
              </w:rPr>
              <w:t>1.4. Становление иудео-христианской духовной традиции, ее региозно-мировоззренческие особенности.</w:t>
            </w:r>
          </w:p>
        </w:tc>
        <w:tc>
          <w:tcPr>
            <w:tcW w:w="1727" w:type="dxa"/>
          </w:tcPr>
          <w:p w:rsidR="00A52878" w:rsidRPr="00101EB8" w:rsidRDefault="00A52878"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A52878"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изучение нового материала</w:t>
            </w:r>
          </w:p>
        </w:tc>
      </w:tr>
      <w:tr w:rsidR="00A52878" w:rsidRPr="00101EB8" w:rsidTr="00220033">
        <w:tc>
          <w:tcPr>
            <w:tcW w:w="624" w:type="dxa"/>
          </w:tcPr>
          <w:p w:rsidR="00A52878" w:rsidRPr="00101EB8" w:rsidRDefault="00A52878" w:rsidP="00DB2841">
            <w:pPr>
              <w:pStyle w:val="a3"/>
              <w:rPr>
                <w:rFonts w:ascii="Times New Roman" w:hAnsi="Times New Roman" w:cs="Times New Roman"/>
                <w:sz w:val="24"/>
                <w:szCs w:val="24"/>
              </w:rPr>
            </w:pPr>
            <w:r w:rsidRPr="00101EB8">
              <w:rPr>
                <w:rFonts w:ascii="Times New Roman" w:hAnsi="Times New Roman" w:cs="Times New Roman"/>
                <w:sz w:val="24"/>
                <w:szCs w:val="24"/>
              </w:rPr>
              <w:t>7</w:t>
            </w:r>
          </w:p>
        </w:tc>
        <w:tc>
          <w:tcPr>
            <w:tcW w:w="2487" w:type="dxa"/>
          </w:tcPr>
          <w:p w:rsidR="00A52878" w:rsidRPr="00101EB8" w:rsidRDefault="00A52878" w:rsidP="00DB2841">
            <w:pPr>
              <w:pStyle w:val="a3"/>
              <w:rPr>
                <w:rFonts w:ascii="Times New Roman" w:hAnsi="Times New Roman" w:cs="Times New Roman"/>
                <w:sz w:val="24"/>
                <w:szCs w:val="24"/>
              </w:rPr>
            </w:pPr>
          </w:p>
        </w:tc>
        <w:tc>
          <w:tcPr>
            <w:tcW w:w="3073" w:type="dxa"/>
          </w:tcPr>
          <w:p w:rsidR="00A52878" w:rsidRPr="00101EB8" w:rsidRDefault="00A52878" w:rsidP="003F1281">
            <w:pPr>
              <w:rPr>
                <w:rFonts w:ascii="Times New Roman" w:hAnsi="Times New Roman" w:cs="Times New Roman"/>
                <w:sz w:val="24"/>
                <w:szCs w:val="24"/>
              </w:rPr>
            </w:pPr>
            <w:r w:rsidRPr="00101EB8">
              <w:rPr>
                <w:rFonts w:ascii="Times New Roman" w:hAnsi="Times New Roman" w:cs="Times New Roman"/>
                <w:sz w:val="24"/>
                <w:szCs w:val="24"/>
              </w:rPr>
              <w:t>1.5. Возникновение исламской цивилизации. Экспансия ислама.</w:t>
            </w:r>
          </w:p>
        </w:tc>
        <w:tc>
          <w:tcPr>
            <w:tcW w:w="1727" w:type="dxa"/>
          </w:tcPr>
          <w:p w:rsidR="00A52878" w:rsidRPr="00101EB8" w:rsidRDefault="00A52878"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A52878" w:rsidRPr="00101EB8" w:rsidRDefault="00D560D1" w:rsidP="00DB2841">
            <w:pPr>
              <w:pStyle w:val="a3"/>
              <w:rPr>
                <w:rFonts w:ascii="Times New Roman" w:hAnsi="Times New Roman" w:cs="Times New Roman"/>
                <w:sz w:val="24"/>
                <w:szCs w:val="24"/>
              </w:rPr>
            </w:pPr>
            <w:r w:rsidRPr="00101EB8">
              <w:rPr>
                <w:rFonts w:ascii="Times New Roman" w:hAnsi="Times New Roman" w:cs="Times New Roman"/>
                <w:sz w:val="24"/>
                <w:szCs w:val="24"/>
              </w:rPr>
              <w:t>подготовка сообщений</w:t>
            </w:r>
          </w:p>
        </w:tc>
      </w:tr>
      <w:tr w:rsidR="00A52878" w:rsidRPr="00101EB8" w:rsidTr="00220033">
        <w:tc>
          <w:tcPr>
            <w:tcW w:w="624" w:type="dxa"/>
          </w:tcPr>
          <w:p w:rsidR="00A52878" w:rsidRPr="00101EB8" w:rsidRDefault="00A52878" w:rsidP="00DB2841">
            <w:pPr>
              <w:pStyle w:val="a3"/>
              <w:rPr>
                <w:rFonts w:ascii="Times New Roman" w:hAnsi="Times New Roman" w:cs="Times New Roman"/>
                <w:sz w:val="24"/>
                <w:szCs w:val="24"/>
              </w:rPr>
            </w:pPr>
            <w:r w:rsidRPr="00101EB8">
              <w:rPr>
                <w:rFonts w:ascii="Times New Roman" w:hAnsi="Times New Roman" w:cs="Times New Roman"/>
                <w:sz w:val="24"/>
                <w:szCs w:val="24"/>
              </w:rPr>
              <w:t>8</w:t>
            </w:r>
          </w:p>
        </w:tc>
        <w:tc>
          <w:tcPr>
            <w:tcW w:w="2487" w:type="dxa"/>
          </w:tcPr>
          <w:p w:rsidR="00A52878" w:rsidRPr="00101EB8" w:rsidRDefault="00A52878" w:rsidP="00DB2841">
            <w:pPr>
              <w:pStyle w:val="a3"/>
              <w:rPr>
                <w:rFonts w:ascii="Times New Roman" w:hAnsi="Times New Roman" w:cs="Times New Roman"/>
                <w:sz w:val="24"/>
                <w:szCs w:val="24"/>
              </w:rPr>
            </w:pPr>
          </w:p>
        </w:tc>
        <w:tc>
          <w:tcPr>
            <w:tcW w:w="3073" w:type="dxa"/>
          </w:tcPr>
          <w:p w:rsidR="00A52878" w:rsidRPr="00101EB8" w:rsidRDefault="00A52878" w:rsidP="003F1281">
            <w:pPr>
              <w:rPr>
                <w:rFonts w:ascii="Times New Roman" w:hAnsi="Times New Roman" w:cs="Times New Roman"/>
                <w:sz w:val="24"/>
                <w:szCs w:val="24"/>
              </w:rPr>
            </w:pPr>
            <w:r w:rsidRPr="00101EB8">
              <w:rPr>
                <w:rFonts w:ascii="Times New Roman" w:hAnsi="Times New Roman" w:cs="Times New Roman"/>
                <w:sz w:val="24"/>
                <w:szCs w:val="24"/>
              </w:rPr>
              <w:t>1.6. Христианская средневековая цивилизация в Европе в V – X вв.</w:t>
            </w:r>
          </w:p>
        </w:tc>
        <w:tc>
          <w:tcPr>
            <w:tcW w:w="1727" w:type="dxa"/>
          </w:tcPr>
          <w:p w:rsidR="00A52878" w:rsidRPr="00101EB8" w:rsidRDefault="00A52878"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A52878"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изучение нового материала</w:t>
            </w:r>
          </w:p>
        </w:tc>
      </w:tr>
      <w:tr w:rsidR="00A52878" w:rsidRPr="00101EB8" w:rsidTr="00220033">
        <w:tc>
          <w:tcPr>
            <w:tcW w:w="624" w:type="dxa"/>
          </w:tcPr>
          <w:p w:rsidR="00A52878" w:rsidRPr="00101EB8" w:rsidRDefault="00A52878" w:rsidP="00DB2841">
            <w:pPr>
              <w:pStyle w:val="a3"/>
              <w:rPr>
                <w:rFonts w:ascii="Times New Roman" w:hAnsi="Times New Roman" w:cs="Times New Roman"/>
                <w:sz w:val="24"/>
                <w:szCs w:val="24"/>
              </w:rPr>
            </w:pPr>
            <w:r w:rsidRPr="00101EB8">
              <w:rPr>
                <w:rFonts w:ascii="Times New Roman" w:hAnsi="Times New Roman" w:cs="Times New Roman"/>
                <w:sz w:val="24"/>
                <w:szCs w:val="24"/>
              </w:rPr>
              <w:t>9</w:t>
            </w:r>
          </w:p>
        </w:tc>
        <w:tc>
          <w:tcPr>
            <w:tcW w:w="2487" w:type="dxa"/>
          </w:tcPr>
          <w:p w:rsidR="00A52878" w:rsidRPr="00101EB8" w:rsidRDefault="00A52878" w:rsidP="00DB2841">
            <w:pPr>
              <w:pStyle w:val="a3"/>
              <w:rPr>
                <w:rFonts w:ascii="Times New Roman" w:hAnsi="Times New Roman" w:cs="Times New Roman"/>
                <w:sz w:val="24"/>
                <w:szCs w:val="24"/>
              </w:rPr>
            </w:pPr>
          </w:p>
        </w:tc>
        <w:tc>
          <w:tcPr>
            <w:tcW w:w="3073" w:type="dxa"/>
          </w:tcPr>
          <w:p w:rsidR="00A52878" w:rsidRPr="00101EB8" w:rsidRDefault="00A52878" w:rsidP="003F1281">
            <w:pPr>
              <w:rPr>
                <w:rFonts w:ascii="Times New Roman" w:hAnsi="Times New Roman" w:cs="Times New Roman"/>
                <w:sz w:val="24"/>
                <w:szCs w:val="24"/>
              </w:rPr>
            </w:pPr>
            <w:r w:rsidRPr="00101EB8">
              <w:rPr>
                <w:rFonts w:ascii="Times New Roman" w:hAnsi="Times New Roman" w:cs="Times New Roman"/>
                <w:sz w:val="24"/>
                <w:szCs w:val="24"/>
              </w:rPr>
              <w:t>1.7. Западная Европа в XI – XV вв.</w:t>
            </w:r>
          </w:p>
        </w:tc>
        <w:tc>
          <w:tcPr>
            <w:tcW w:w="1727" w:type="dxa"/>
          </w:tcPr>
          <w:p w:rsidR="00A52878" w:rsidRPr="00101EB8" w:rsidRDefault="00A52878"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A52878" w:rsidRPr="00101EB8" w:rsidRDefault="0043403D" w:rsidP="00DB2841">
            <w:pPr>
              <w:pStyle w:val="a3"/>
              <w:rPr>
                <w:rFonts w:ascii="Times New Roman" w:hAnsi="Times New Roman" w:cs="Times New Roman"/>
                <w:sz w:val="24"/>
                <w:szCs w:val="24"/>
              </w:rPr>
            </w:pPr>
            <w:r w:rsidRPr="00101EB8">
              <w:rPr>
                <w:rFonts w:ascii="Times New Roman" w:hAnsi="Times New Roman" w:cs="Times New Roman"/>
                <w:sz w:val="24"/>
                <w:szCs w:val="24"/>
              </w:rPr>
              <w:t>семинар</w:t>
            </w:r>
          </w:p>
        </w:tc>
      </w:tr>
      <w:tr w:rsidR="00A52878" w:rsidRPr="00101EB8" w:rsidTr="00220033">
        <w:tc>
          <w:tcPr>
            <w:tcW w:w="624" w:type="dxa"/>
          </w:tcPr>
          <w:p w:rsidR="00A52878" w:rsidRPr="00101EB8" w:rsidRDefault="00A52878" w:rsidP="00DB2841">
            <w:pPr>
              <w:pStyle w:val="a3"/>
              <w:rPr>
                <w:rFonts w:ascii="Times New Roman" w:hAnsi="Times New Roman" w:cs="Times New Roman"/>
                <w:sz w:val="24"/>
                <w:szCs w:val="24"/>
              </w:rPr>
            </w:pPr>
            <w:r w:rsidRPr="00101EB8">
              <w:rPr>
                <w:rFonts w:ascii="Times New Roman" w:hAnsi="Times New Roman" w:cs="Times New Roman"/>
                <w:sz w:val="24"/>
                <w:szCs w:val="24"/>
              </w:rPr>
              <w:t>10</w:t>
            </w:r>
          </w:p>
        </w:tc>
        <w:tc>
          <w:tcPr>
            <w:tcW w:w="2487" w:type="dxa"/>
          </w:tcPr>
          <w:p w:rsidR="00A52878" w:rsidRPr="00101EB8" w:rsidRDefault="00A52878" w:rsidP="00DB2841">
            <w:pPr>
              <w:pStyle w:val="a3"/>
              <w:rPr>
                <w:rFonts w:ascii="Times New Roman" w:hAnsi="Times New Roman" w:cs="Times New Roman"/>
                <w:sz w:val="24"/>
                <w:szCs w:val="24"/>
              </w:rPr>
            </w:pPr>
          </w:p>
        </w:tc>
        <w:tc>
          <w:tcPr>
            <w:tcW w:w="3073" w:type="dxa"/>
          </w:tcPr>
          <w:p w:rsidR="00A52878" w:rsidRPr="00101EB8" w:rsidRDefault="00A52878" w:rsidP="003F1281">
            <w:pPr>
              <w:rPr>
                <w:rFonts w:ascii="Times New Roman" w:hAnsi="Times New Roman" w:cs="Times New Roman"/>
                <w:sz w:val="24"/>
                <w:szCs w:val="24"/>
              </w:rPr>
            </w:pPr>
            <w:r w:rsidRPr="00101EB8">
              <w:rPr>
                <w:rFonts w:ascii="Times New Roman" w:hAnsi="Times New Roman" w:cs="Times New Roman"/>
                <w:sz w:val="24"/>
                <w:szCs w:val="24"/>
              </w:rPr>
              <w:t>1.8. Духовная жизнь европейского общества в эпоху Средневековья</w:t>
            </w:r>
          </w:p>
        </w:tc>
        <w:tc>
          <w:tcPr>
            <w:tcW w:w="1727" w:type="dxa"/>
          </w:tcPr>
          <w:p w:rsidR="00A52878" w:rsidRPr="00101EB8" w:rsidRDefault="00A52878"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A52878" w:rsidRPr="00101EB8" w:rsidRDefault="0043403D" w:rsidP="00DB2841">
            <w:pPr>
              <w:pStyle w:val="a3"/>
              <w:rPr>
                <w:rFonts w:ascii="Times New Roman" w:hAnsi="Times New Roman" w:cs="Times New Roman"/>
                <w:sz w:val="24"/>
                <w:szCs w:val="24"/>
              </w:rPr>
            </w:pPr>
            <w:r w:rsidRPr="00101EB8">
              <w:rPr>
                <w:rFonts w:ascii="Times New Roman" w:hAnsi="Times New Roman" w:cs="Times New Roman"/>
                <w:sz w:val="24"/>
                <w:szCs w:val="24"/>
              </w:rPr>
              <w:t>защита проекта</w:t>
            </w:r>
          </w:p>
        </w:tc>
      </w:tr>
      <w:tr w:rsidR="00A52878" w:rsidRPr="00101EB8" w:rsidTr="00220033">
        <w:trPr>
          <w:trHeight w:val="335"/>
        </w:trPr>
        <w:tc>
          <w:tcPr>
            <w:tcW w:w="624" w:type="dxa"/>
          </w:tcPr>
          <w:p w:rsidR="00A52878" w:rsidRPr="00101EB8" w:rsidRDefault="00A52878" w:rsidP="00DB2841">
            <w:pPr>
              <w:pStyle w:val="a3"/>
              <w:rPr>
                <w:rFonts w:ascii="Times New Roman" w:hAnsi="Times New Roman" w:cs="Times New Roman"/>
                <w:sz w:val="24"/>
                <w:szCs w:val="24"/>
              </w:rPr>
            </w:pPr>
          </w:p>
        </w:tc>
        <w:tc>
          <w:tcPr>
            <w:tcW w:w="2487" w:type="dxa"/>
          </w:tcPr>
          <w:p w:rsidR="00A52878" w:rsidRPr="00101EB8" w:rsidRDefault="003F1281" w:rsidP="003F1281">
            <w:pPr>
              <w:rPr>
                <w:rFonts w:ascii="Times New Roman" w:hAnsi="Times New Roman" w:cs="Times New Roman"/>
                <w:b/>
                <w:i/>
                <w:sz w:val="24"/>
                <w:szCs w:val="24"/>
              </w:rPr>
            </w:pPr>
            <w:r w:rsidRPr="00101EB8">
              <w:rPr>
                <w:rFonts w:ascii="Times New Roman" w:hAnsi="Times New Roman" w:cs="Times New Roman"/>
                <w:b/>
                <w:i/>
                <w:sz w:val="24"/>
                <w:szCs w:val="24"/>
              </w:rPr>
              <w:t>2. Начало Руси.</w:t>
            </w:r>
          </w:p>
        </w:tc>
        <w:tc>
          <w:tcPr>
            <w:tcW w:w="3073" w:type="dxa"/>
          </w:tcPr>
          <w:p w:rsidR="003F1281" w:rsidRPr="00101EB8" w:rsidRDefault="003F1281" w:rsidP="00DB2841">
            <w:pPr>
              <w:pStyle w:val="a3"/>
              <w:rPr>
                <w:rFonts w:ascii="Times New Roman" w:hAnsi="Times New Roman" w:cs="Times New Roman"/>
                <w:sz w:val="24"/>
                <w:szCs w:val="24"/>
              </w:rPr>
            </w:pPr>
          </w:p>
        </w:tc>
        <w:tc>
          <w:tcPr>
            <w:tcW w:w="1727" w:type="dxa"/>
          </w:tcPr>
          <w:p w:rsidR="00A52878" w:rsidRPr="00101EB8" w:rsidRDefault="003F1281" w:rsidP="00DB2841">
            <w:pPr>
              <w:pStyle w:val="a3"/>
              <w:rPr>
                <w:rFonts w:ascii="Times New Roman" w:hAnsi="Times New Roman" w:cs="Times New Roman"/>
                <w:sz w:val="24"/>
                <w:szCs w:val="24"/>
              </w:rPr>
            </w:pPr>
            <w:r w:rsidRPr="00101EB8">
              <w:rPr>
                <w:rFonts w:ascii="Times New Roman" w:hAnsi="Times New Roman" w:cs="Times New Roman"/>
                <w:sz w:val="24"/>
                <w:szCs w:val="24"/>
              </w:rPr>
              <w:t>4</w:t>
            </w:r>
          </w:p>
        </w:tc>
        <w:tc>
          <w:tcPr>
            <w:tcW w:w="2119" w:type="dxa"/>
          </w:tcPr>
          <w:p w:rsidR="00A52878" w:rsidRPr="00101EB8" w:rsidRDefault="00A52878" w:rsidP="00DB2841">
            <w:pPr>
              <w:pStyle w:val="a3"/>
              <w:rPr>
                <w:rFonts w:ascii="Times New Roman" w:hAnsi="Times New Roman" w:cs="Times New Roman"/>
                <w:sz w:val="24"/>
                <w:szCs w:val="24"/>
              </w:rPr>
            </w:pPr>
          </w:p>
        </w:tc>
      </w:tr>
      <w:tr w:rsidR="003F1281" w:rsidRPr="00101EB8" w:rsidTr="00220033">
        <w:tc>
          <w:tcPr>
            <w:tcW w:w="624" w:type="dxa"/>
          </w:tcPr>
          <w:p w:rsidR="003F1281" w:rsidRPr="00101EB8" w:rsidRDefault="003F1281" w:rsidP="00DB2841">
            <w:pPr>
              <w:pStyle w:val="a3"/>
              <w:rPr>
                <w:rFonts w:ascii="Times New Roman" w:hAnsi="Times New Roman" w:cs="Times New Roman"/>
                <w:sz w:val="24"/>
                <w:szCs w:val="24"/>
              </w:rPr>
            </w:pPr>
            <w:r w:rsidRPr="00101EB8">
              <w:rPr>
                <w:rFonts w:ascii="Times New Roman" w:hAnsi="Times New Roman" w:cs="Times New Roman"/>
                <w:sz w:val="24"/>
                <w:szCs w:val="24"/>
              </w:rPr>
              <w:t>11</w:t>
            </w:r>
          </w:p>
        </w:tc>
        <w:tc>
          <w:tcPr>
            <w:tcW w:w="2487" w:type="dxa"/>
          </w:tcPr>
          <w:p w:rsidR="003F1281" w:rsidRPr="00101EB8" w:rsidRDefault="003F1281" w:rsidP="00DB2841">
            <w:pPr>
              <w:pStyle w:val="a3"/>
              <w:rPr>
                <w:rFonts w:ascii="Times New Roman" w:hAnsi="Times New Roman" w:cs="Times New Roman"/>
                <w:sz w:val="24"/>
                <w:szCs w:val="24"/>
              </w:rPr>
            </w:pPr>
          </w:p>
        </w:tc>
        <w:tc>
          <w:tcPr>
            <w:tcW w:w="3073" w:type="dxa"/>
          </w:tcPr>
          <w:p w:rsidR="003F1281" w:rsidRPr="00101EB8" w:rsidRDefault="003F1281" w:rsidP="003F1281">
            <w:pPr>
              <w:rPr>
                <w:rFonts w:ascii="Times New Roman" w:hAnsi="Times New Roman" w:cs="Times New Roman"/>
                <w:sz w:val="24"/>
                <w:szCs w:val="24"/>
              </w:rPr>
            </w:pPr>
            <w:r w:rsidRPr="00101EB8">
              <w:rPr>
                <w:rFonts w:ascii="Times New Roman" w:hAnsi="Times New Roman" w:cs="Times New Roman"/>
                <w:sz w:val="24"/>
                <w:szCs w:val="24"/>
              </w:rPr>
              <w:t xml:space="preserve">2.1. Появление славян. Славяне в </w:t>
            </w:r>
            <w:r w:rsidRPr="00101EB8">
              <w:rPr>
                <w:rFonts w:ascii="Times New Roman" w:hAnsi="Times New Roman" w:cs="Times New Roman"/>
                <w:sz w:val="24"/>
                <w:szCs w:val="24"/>
                <w:lang w:val="en-US"/>
              </w:rPr>
              <w:t>V</w:t>
            </w:r>
            <w:r w:rsidRPr="00101EB8">
              <w:rPr>
                <w:rFonts w:ascii="Times New Roman" w:hAnsi="Times New Roman" w:cs="Times New Roman"/>
                <w:sz w:val="24"/>
                <w:szCs w:val="24"/>
              </w:rPr>
              <w:t xml:space="preserve"> – </w:t>
            </w:r>
            <w:r w:rsidRPr="00101EB8">
              <w:rPr>
                <w:rFonts w:ascii="Times New Roman" w:hAnsi="Times New Roman" w:cs="Times New Roman"/>
                <w:sz w:val="24"/>
                <w:szCs w:val="24"/>
                <w:lang w:val="en-US"/>
              </w:rPr>
              <w:t>VII</w:t>
            </w:r>
            <w:r w:rsidRPr="00101EB8">
              <w:rPr>
                <w:rFonts w:ascii="Times New Roman" w:hAnsi="Times New Roman" w:cs="Times New Roman"/>
                <w:sz w:val="24"/>
                <w:szCs w:val="24"/>
              </w:rPr>
              <w:t xml:space="preserve"> вв. Религия древних славян.</w:t>
            </w:r>
          </w:p>
        </w:tc>
        <w:tc>
          <w:tcPr>
            <w:tcW w:w="1727" w:type="dxa"/>
          </w:tcPr>
          <w:p w:rsidR="003F1281" w:rsidRPr="00101EB8" w:rsidRDefault="003F1281"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3F1281"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изучение нового материала</w:t>
            </w:r>
          </w:p>
        </w:tc>
      </w:tr>
      <w:tr w:rsidR="003F1281" w:rsidRPr="00101EB8" w:rsidTr="00220033">
        <w:tc>
          <w:tcPr>
            <w:tcW w:w="624" w:type="dxa"/>
          </w:tcPr>
          <w:p w:rsidR="003F1281" w:rsidRPr="00101EB8" w:rsidRDefault="003F1281" w:rsidP="00DB2841">
            <w:pPr>
              <w:pStyle w:val="a3"/>
              <w:rPr>
                <w:rFonts w:ascii="Times New Roman" w:hAnsi="Times New Roman" w:cs="Times New Roman"/>
                <w:sz w:val="24"/>
                <w:szCs w:val="24"/>
              </w:rPr>
            </w:pPr>
            <w:r w:rsidRPr="00101EB8">
              <w:rPr>
                <w:rFonts w:ascii="Times New Roman" w:hAnsi="Times New Roman" w:cs="Times New Roman"/>
                <w:sz w:val="24"/>
                <w:szCs w:val="24"/>
              </w:rPr>
              <w:t>12</w:t>
            </w:r>
          </w:p>
        </w:tc>
        <w:tc>
          <w:tcPr>
            <w:tcW w:w="2487" w:type="dxa"/>
          </w:tcPr>
          <w:p w:rsidR="003F1281" w:rsidRPr="00101EB8" w:rsidRDefault="003F1281" w:rsidP="00DB2841">
            <w:pPr>
              <w:pStyle w:val="a3"/>
              <w:rPr>
                <w:rFonts w:ascii="Times New Roman" w:hAnsi="Times New Roman" w:cs="Times New Roman"/>
                <w:sz w:val="24"/>
                <w:szCs w:val="24"/>
              </w:rPr>
            </w:pPr>
          </w:p>
        </w:tc>
        <w:tc>
          <w:tcPr>
            <w:tcW w:w="3073" w:type="dxa"/>
          </w:tcPr>
          <w:p w:rsidR="003F1281" w:rsidRPr="00101EB8" w:rsidRDefault="003F1281" w:rsidP="003F1281">
            <w:pPr>
              <w:rPr>
                <w:rFonts w:ascii="Times New Roman" w:hAnsi="Times New Roman" w:cs="Times New Roman"/>
                <w:sz w:val="24"/>
                <w:szCs w:val="24"/>
              </w:rPr>
            </w:pPr>
            <w:r w:rsidRPr="00101EB8">
              <w:rPr>
                <w:rFonts w:ascii="Times New Roman" w:hAnsi="Times New Roman" w:cs="Times New Roman"/>
                <w:sz w:val="24"/>
                <w:szCs w:val="24"/>
              </w:rPr>
              <w:t>2.2. Образование Древнерусского государства.</w:t>
            </w:r>
          </w:p>
        </w:tc>
        <w:tc>
          <w:tcPr>
            <w:tcW w:w="1727" w:type="dxa"/>
          </w:tcPr>
          <w:p w:rsidR="003F1281" w:rsidRPr="00101EB8" w:rsidRDefault="003F1281"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3F1281"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комбинированный урок</w:t>
            </w:r>
          </w:p>
        </w:tc>
      </w:tr>
      <w:tr w:rsidR="003F1281" w:rsidRPr="00101EB8" w:rsidTr="00220033">
        <w:tc>
          <w:tcPr>
            <w:tcW w:w="624" w:type="dxa"/>
          </w:tcPr>
          <w:p w:rsidR="003F1281" w:rsidRPr="00101EB8" w:rsidRDefault="003F1281" w:rsidP="00DB2841">
            <w:pPr>
              <w:pStyle w:val="a3"/>
              <w:rPr>
                <w:rFonts w:ascii="Times New Roman" w:hAnsi="Times New Roman" w:cs="Times New Roman"/>
                <w:sz w:val="24"/>
                <w:szCs w:val="24"/>
              </w:rPr>
            </w:pPr>
            <w:r w:rsidRPr="00101EB8">
              <w:rPr>
                <w:rFonts w:ascii="Times New Roman" w:hAnsi="Times New Roman" w:cs="Times New Roman"/>
                <w:sz w:val="24"/>
                <w:szCs w:val="24"/>
              </w:rPr>
              <w:t>13</w:t>
            </w:r>
          </w:p>
        </w:tc>
        <w:tc>
          <w:tcPr>
            <w:tcW w:w="2487" w:type="dxa"/>
          </w:tcPr>
          <w:p w:rsidR="003F1281" w:rsidRPr="00101EB8" w:rsidRDefault="003F1281" w:rsidP="00DB2841">
            <w:pPr>
              <w:pStyle w:val="a3"/>
              <w:rPr>
                <w:rFonts w:ascii="Times New Roman" w:hAnsi="Times New Roman" w:cs="Times New Roman"/>
                <w:sz w:val="24"/>
                <w:szCs w:val="24"/>
              </w:rPr>
            </w:pPr>
          </w:p>
        </w:tc>
        <w:tc>
          <w:tcPr>
            <w:tcW w:w="3073" w:type="dxa"/>
          </w:tcPr>
          <w:p w:rsidR="003F1281" w:rsidRPr="00101EB8" w:rsidRDefault="003F1281" w:rsidP="003F1281">
            <w:pPr>
              <w:rPr>
                <w:rFonts w:ascii="Times New Roman" w:hAnsi="Times New Roman" w:cs="Times New Roman"/>
                <w:sz w:val="24"/>
                <w:szCs w:val="24"/>
              </w:rPr>
            </w:pPr>
            <w:r w:rsidRPr="00101EB8">
              <w:rPr>
                <w:rFonts w:ascii="Times New Roman" w:hAnsi="Times New Roman" w:cs="Times New Roman"/>
                <w:sz w:val="24"/>
                <w:szCs w:val="24"/>
              </w:rPr>
              <w:t>2.3. Русь в правление Игоря, Ольги и Святослава.</w:t>
            </w:r>
          </w:p>
        </w:tc>
        <w:tc>
          <w:tcPr>
            <w:tcW w:w="1727" w:type="dxa"/>
          </w:tcPr>
          <w:p w:rsidR="003F1281" w:rsidRPr="00101EB8" w:rsidRDefault="003F1281"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3F1281" w:rsidRPr="00101EB8" w:rsidRDefault="00CF46D6" w:rsidP="00DB2841">
            <w:pPr>
              <w:pStyle w:val="a3"/>
              <w:rPr>
                <w:rFonts w:ascii="Times New Roman" w:hAnsi="Times New Roman" w:cs="Times New Roman"/>
                <w:sz w:val="24"/>
                <w:szCs w:val="24"/>
              </w:rPr>
            </w:pPr>
            <w:r w:rsidRPr="00101EB8">
              <w:rPr>
                <w:rFonts w:ascii="Times New Roman" w:hAnsi="Times New Roman" w:cs="Times New Roman"/>
                <w:sz w:val="24"/>
                <w:szCs w:val="24"/>
              </w:rPr>
              <w:t>подготовка презентаций</w:t>
            </w:r>
          </w:p>
        </w:tc>
      </w:tr>
      <w:tr w:rsidR="003F1281" w:rsidRPr="00101EB8" w:rsidTr="00220033">
        <w:trPr>
          <w:trHeight w:val="1705"/>
        </w:trPr>
        <w:tc>
          <w:tcPr>
            <w:tcW w:w="624" w:type="dxa"/>
          </w:tcPr>
          <w:p w:rsidR="003F1281" w:rsidRPr="00101EB8" w:rsidRDefault="003F1281" w:rsidP="00DB2841">
            <w:pPr>
              <w:pStyle w:val="a3"/>
              <w:rPr>
                <w:rFonts w:ascii="Times New Roman" w:hAnsi="Times New Roman" w:cs="Times New Roman"/>
                <w:sz w:val="24"/>
                <w:szCs w:val="24"/>
              </w:rPr>
            </w:pPr>
            <w:r w:rsidRPr="00101EB8">
              <w:rPr>
                <w:rFonts w:ascii="Times New Roman" w:hAnsi="Times New Roman" w:cs="Times New Roman"/>
                <w:sz w:val="24"/>
                <w:szCs w:val="24"/>
              </w:rPr>
              <w:t>14</w:t>
            </w:r>
          </w:p>
        </w:tc>
        <w:tc>
          <w:tcPr>
            <w:tcW w:w="2487" w:type="dxa"/>
          </w:tcPr>
          <w:p w:rsidR="003F1281" w:rsidRPr="00101EB8" w:rsidRDefault="003F1281" w:rsidP="00DB2841">
            <w:pPr>
              <w:pStyle w:val="a3"/>
              <w:rPr>
                <w:rFonts w:ascii="Times New Roman" w:hAnsi="Times New Roman" w:cs="Times New Roman"/>
                <w:sz w:val="24"/>
                <w:szCs w:val="24"/>
              </w:rPr>
            </w:pPr>
          </w:p>
        </w:tc>
        <w:tc>
          <w:tcPr>
            <w:tcW w:w="3073" w:type="dxa"/>
          </w:tcPr>
          <w:p w:rsidR="003F1281" w:rsidRPr="00101EB8" w:rsidRDefault="003F1281" w:rsidP="003F1281">
            <w:pPr>
              <w:rPr>
                <w:rFonts w:ascii="Times New Roman" w:hAnsi="Times New Roman" w:cs="Times New Roman"/>
                <w:sz w:val="24"/>
                <w:szCs w:val="24"/>
              </w:rPr>
            </w:pPr>
            <w:r w:rsidRPr="00101EB8">
              <w:rPr>
                <w:rFonts w:ascii="Times New Roman" w:hAnsi="Times New Roman" w:cs="Times New Roman"/>
                <w:sz w:val="24"/>
                <w:szCs w:val="24"/>
              </w:rPr>
              <w:t>2.4. Русь во времена Владимира Святославича. Принятие христианства на Руси.</w:t>
            </w:r>
          </w:p>
        </w:tc>
        <w:tc>
          <w:tcPr>
            <w:tcW w:w="1727" w:type="dxa"/>
          </w:tcPr>
          <w:p w:rsidR="003F1281" w:rsidRPr="00101EB8" w:rsidRDefault="003F1281"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3F1281" w:rsidRPr="00101EB8" w:rsidRDefault="00D560D1" w:rsidP="00DB2841">
            <w:pPr>
              <w:pStyle w:val="a3"/>
              <w:rPr>
                <w:rFonts w:ascii="Times New Roman" w:hAnsi="Times New Roman" w:cs="Times New Roman"/>
                <w:sz w:val="24"/>
                <w:szCs w:val="24"/>
              </w:rPr>
            </w:pPr>
            <w:r w:rsidRPr="00101EB8">
              <w:rPr>
                <w:rFonts w:ascii="Times New Roman" w:hAnsi="Times New Roman" w:cs="Times New Roman"/>
                <w:sz w:val="24"/>
                <w:szCs w:val="24"/>
              </w:rPr>
              <w:t>подготовка сообщений</w:t>
            </w:r>
          </w:p>
        </w:tc>
      </w:tr>
      <w:tr w:rsidR="003F1281" w:rsidRPr="00101EB8" w:rsidTr="00220033">
        <w:tc>
          <w:tcPr>
            <w:tcW w:w="624" w:type="dxa"/>
          </w:tcPr>
          <w:p w:rsidR="003F1281" w:rsidRPr="00101EB8" w:rsidRDefault="003F1281" w:rsidP="00DB2841">
            <w:pPr>
              <w:pStyle w:val="a3"/>
              <w:rPr>
                <w:rFonts w:ascii="Times New Roman" w:hAnsi="Times New Roman" w:cs="Times New Roman"/>
                <w:sz w:val="24"/>
                <w:szCs w:val="24"/>
              </w:rPr>
            </w:pPr>
          </w:p>
        </w:tc>
        <w:tc>
          <w:tcPr>
            <w:tcW w:w="2487" w:type="dxa"/>
          </w:tcPr>
          <w:p w:rsidR="003F1281" w:rsidRPr="00101EB8" w:rsidRDefault="003F1281" w:rsidP="003F1281">
            <w:pPr>
              <w:rPr>
                <w:rFonts w:ascii="Times New Roman" w:hAnsi="Times New Roman" w:cs="Times New Roman"/>
                <w:b/>
                <w:i/>
                <w:sz w:val="24"/>
                <w:szCs w:val="24"/>
              </w:rPr>
            </w:pPr>
            <w:r w:rsidRPr="00101EB8">
              <w:rPr>
                <w:rFonts w:ascii="Times New Roman" w:hAnsi="Times New Roman" w:cs="Times New Roman"/>
                <w:b/>
                <w:i/>
                <w:sz w:val="24"/>
                <w:szCs w:val="24"/>
              </w:rPr>
              <w:t xml:space="preserve">3. Русь в </w:t>
            </w:r>
            <w:r w:rsidRPr="00101EB8">
              <w:rPr>
                <w:rFonts w:ascii="Times New Roman" w:hAnsi="Times New Roman" w:cs="Times New Roman"/>
                <w:b/>
                <w:i/>
                <w:sz w:val="24"/>
                <w:szCs w:val="24"/>
                <w:lang w:val="en-US"/>
              </w:rPr>
              <w:t>XI</w:t>
            </w:r>
            <w:r w:rsidRPr="00101EB8">
              <w:rPr>
                <w:rFonts w:ascii="Times New Roman" w:hAnsi="Times New Roman" w:cs="Times New Roman"/>
                <w:b/>
                <w:i/>
                <w:sz w:val="24"/>
                <w:szCs w:val="24"/>
              </w:rPr>
              <w:t xml:space="preserve"> – </w:t>
            </w:r>
            <w:r w:rsidRPr="00101EB8">
              <w:rPr>
                <w:rFonts w:ascii="Times New Roman" w:hAnsi="Times New Roman" w:cs="Times New Roman"/>
                <w:b/>
                <w:i/>
                <w:sz w:val="24"/>
                <w:szCs w:val="24"/>
                <w:lang w:val="en-US"/>
              </w:rPr>
              <w:t>XII</w:t>
            </w:r>
            <w:r w:rsidRPr="00101EB8">
              <w:rPr>
                <w:rFonts w:ascii="Times New Roman" w:hAnsi="Times New Roman" w:cs="Times New Roman"/>
                <w:b/>
                <w:i/>
                <w:sz w:val="24"/>
                <w:szCs w:val="24"/>
              </w:rPr>
              <w:t xml:space="preserve"> вв.</w:t>
            </w:r>
          </w:p>
        </w:tc>
        <w:tc>
          <w:tcPr>
            <w:tcW w:w="3073" w:type="dxa"/>
          </w:tcPr>
          <w:p w:rsidR="003F1281" w:rsidRPr="00101EB8" w:rsidRDefault="003F1281" w:rsidP="00DB2841">
            <w:pPr>
              <w:pStyle w:val="a3"/>
              <w:rPr>
                <w:rFonts w:ascii="Times New Roman" w:hAnsi="Times New Roman" w:cs="Times New Roman"/>
                <w:sz w:val="24"/>
                <w:szCs w:val="24"/>
              </w:rPr>
            </w:pPr>
          </w:p>
        </w:tc>
        <w:tc>
          <w:tcPr>
            <w:tcW w:w="1727" w:type="dxa"/>
          </w:tcPr>
          <w:p w:rsidR="003F1281" w:rsidRPr="00101EB8" w:rsidRDefault="003F1281" w:rsidP="00DB2841">
            <w:pPr>
              <w:pStyle w:val="a3"/>
              <w:rPr>
                <w:rFonts w:ascii="Times New Roman" w:hAnsi="Times New Roman" w:cs="Times New Roman"/>
                <w:sz w:val="24"/>
                <w:szCs w:val="24"/>
              </w:rPr>
            </w:pPr>
            <w:r w:rsidRPr="00101EB8">
              <w:rPr>
                <w:rFonts w:ascii="Times New Roman" w:hAnsi="Times New Roman" w:cs="Times New Roman"/>
                <w:sz w:val="24"/>
                <w:szCs w:val="24"/>
              </w:rPr>
              <w:t>6</w:t>
            </w:r>
          </w:p>
        </w:tc>
        <w:tc>
          <w:tcPr>
            <w:tcW w:w="2119" w:type="dxa"/>
          </w:tcPr>
          <w:p w:rsidR="003F1281" w:rsidRPr="00101EB8" w:rsidRDefault="003F1281" w:rsidP="00DB2841">
            <w:pPr>
              <w:pStyle w:val="a3"/>
              <w:rPr>
                <w:rFonts w:ascii="Times New Roman" w:hAnsi="Times New Roman" w:cs="Times New Roman"/>
                <w:sz w:val="24"/>
                <w:szCs w:val="24"/>
              </w:rPr>
            </w:pPr>
          </w:p>
        </w:tc>
      </w:tr>
      <w:tr w:rsidR="003F1281" w:rsidRPr="00101EB8" w:rsidTr="00220033">
        <w:tc>
          <w:tcPr>
            <w:tcW w:w="624" w:type="dxa"/>
          </w:tcPr>
          <w:p w:rsidR="0043403D" w:rsidRPr="00101EB8" w:rsidRDefault="0043403D" w:rsidP="00DB2841">
            <w:pPr>
              <w:pStyle w:val="a3"/>
              <w:rPr>
                <w:rFonts w:ascii="Times New Roman" w:hAnsi="Times New Roman" w:cs="Times New Roman"/>
                <w:sz w:val="24"/>
                <w:szCs w:val="24"/>
              </w:rPr>
            </w:pPr>
          </w:p>
          <w:p w:rsidR="003F1281" w:rsidRPr="00101EB8" w:rsidRDefault="003F1281" w:rsidP="00DB2841">
            <w:pPr>
              <w:pStyle w:val="a3"/>
              <w:rPr>
                <w:rFonts w:ascii="Times New Roman" w:hAnsi="Times New Roman" w:cs="Times New Roman"/>
                <w:sz w:val="24"/>
                <w:szCs w:val="24"/>
              </w:rPr>
            </w:pPr>
            <w:r w:rsidRPr="00101EB8">
              <w:rPr>
                <w:rFonts w:ascii="Times New Roman" w:hAnsi="Times New Roman" w:cs="Times New Roman"/>
                <w:sz w:val="24"/>
                <w:szCs w:val="24"/>
              </w:rPr>
              <w:t>15</w:t>
            </w:r>
          </w:p>
        </w:tc>
        <w:tc>
          <w:tcPr>
            <w:tcW w:w="2487" w:type="dxa"/>
          </w:tcPr>
          <w:p w:rsidR="003F1281" w:rsidRPr="00101EB8" w:rsidRDefault="003F1281" w:rsidP="00DB2841">
            <w:pPr>
              <w:pStyle w:val="a3"/>
              <w:rPr>
                <w:rFonts w:ascii="Times New Roman" w:hAnsi="Times New Roman" w:cs="Times New Roman"/>
                <w:sz w:val="24"/>
                <w:szCs w:val="24"/>
              </w:rPr>
            </w:pPr>
          </w:p>
        </w:tc>
        <w:tc>
          <w:tcPr>
            <w:tcW w:w="3073" w:type="dxa"/>
          </w:tcPr>
          <w:p w:rsidR="0043403D" w:rsidRPr="00101EB8" w:rsidRDefault="0043403D" w:rsidP="003F1281">
            <w:pPr>
              <w:rPr>
                <w:rFonts w:ascii="Times New Roman" w:hAnsi="Times New Roman" w:cs="Times New Roman"/>
                <w:sz w:val="24"/>
                <w:szCs w:val="24"/>
              </w:rPr>
            </w:pPr>
          </w:p>
          <w:p w:rsidR="003F1281" w:rsidRPr="00101EB8" w:rsidRDefault="003F1281" w:rsidP="003F1281">
            <w:pPr>
              <w:rPr>
                <w:rFonts w:ascii="Times New Roman" w:hAnsi="Times New Roman" w:cs="Times New Roman"/>
                <w:sz w:val="24"/>
                <w:szCs w:val="24"/>
              </w:rPr>
            </w:pPr>
            <w:r w:rsidRPr="00101EB8">
              <w:rPr>
                <w:rFonts w:ascii="Times New Roman" w:hAnsi="Times New Roman" w:cs="Times New Roman"/>
                <w:sz w:val="24"/>
                <w:szCs w:val="24"/>
              </w:rPr>
              <w:t>3.1. Правление Ярослава Мудрого</w:t>
            </w:r>
          </w:p>
        </w:tc>
        <w:tc>
          <w:tcPr>
            <w:tcW w:w="1727" w:type="dxa"/>
          </w:tcPr>
          <w:p w:rsidR="0043403D" w:rsidRPr="00101EB8" w:rsidRDefault="0043403D" w:rsidP="00DB2841">
            <w:pPr>
              <w:pStyle w:val="a3"/>
              <w:rPr>
                <w:rFonts w:ascii="Times New Roman" w:hAnsi="Times New Roman" w:cs="Times New Roman"/>
                <w:sz w:val="24"/>
                <w:szCs w:val="24"/>
              </w:rPr>
            </w:pPr>
          </w:p>
          <w:p w:rsidR="003F1281" w:rsidRPr="00101EB8" w:rsidRDefault="004C076A"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3F1281"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изучение нового материала</w:t>
            </w:r>
          </w:p>
        </w:tc>
      </w:tr>
      <w:tr w:rsidR="003F1281" w:rsidRPr="00101EB8" w:rsidTr="00220033">
        <w:tc>
          <w:tcPr>
            <w:tcW w:w="624" w:type="dxa"/>
          </w:tcPr>
          <w:p w:rsidR="003F1281" w:rsidRPr="00101EB8" w:rsidRDefault="003F1281" w:rsidP="00DB2841">
            <w:pPr>
              <w:pStyle w:val="a3"/>
              <w:rPr>
                <w:rFonts w:ascii="Times New Roman" w:hAnsi="Times New Roman" w:cs="Times New Roman"/>
                <w:sz w:val="24"/>
                <w:szCs w:val="24"/>
              </w:rPr>
            </w:pPr>
            <w:r w:rsidRPr="00101EB8">
              <w:rPr>
                <w:rFonts w:ascii="Times New Roman" w:hAnsi="Times New Roman" w:cs="Times New Roman"/>
                <w:sz w:val="24"/>
                <w:szCs w:val="24"/>
              </w:rPr>
              <w:t>16</w:t>
            </w:r>
          </w:p>
        </w:tc>
        <w:tc>
          <w:tcPr>
            <w:tcW w:w="2487" w:type="dxa"/>
          </w:tcPr>
          <w:p w:rsidR="003F1281" w:rsidRPr="00101EB8" w:rsidRDefault="003F1281" w:rsidP="00DB2841">
            <w:pPr>
              <w:pStyle w:val="a3"/>
              <w:rPr>
                <w:rFonts w:ascii="Times New Roman" w:hAnsi="Times New Roman" w:cs="Times New Roman"/>
                <w:sz w:val="24"/>
                <w:szCs w:val="24"/>
              </w:rPr>
            </w:pPr>
          </w:p>
        </w:tc>
        <w:tc>
          <w:tcPr>
            <w:tcW w:w="3073" w:type="dxa"/>
          </w:tcPr>
          <w:p w:rsidR="003F1281" w:rsidRPr="00101EB8" w:rsidRDefault="003F1281" w:rsidP="003F1281">
            <w:pPr>
              <w:rPr>
                <w:rFonts w:ascii="Times New Roman" w:hAnsi="Times New Roman" w:cs="Times New Roman"/>
                <w:sz w:val="24"/>
                <w:szCs w:val="24"/>
              </w:rPr>
            </w:pPr>
            <w:r w:rsidRPr="00101EB8">
              <w:rPr>
                <w:rFonts w:ascii="Times New Roman" w:hAnsi="Times New Roman" w:cs="Times New Roman"/>
                <w:sz w:val="24"/>
                <w:szCs w:val="24"/>
              </w:rPr>
              <w:t xml:space="preserve">3.2. Русского общество в </w:t>
            </w:r>
            <w:r w:rsidRPr="00101EB8">
              <w:rPr>
                <w:rFonts w:ascii="Times New Roman" w:hAnsi="Times New Roman" w:cs="Times New Roman"/>
                <w:sz w:val="24"/>
                <w:szCs w:val="24"/>
                <w:lang w:val="en-US"/>
              </w:rPr>
              <w:t>XI</w:t>
            </w:r>
            <w:r w:rsidRPr="00101EB8">
              <w:rPr>
                <w:rFonts w:ascii="Times New Roman" w:hAnsi="Times New Roman" w:cs="Times New Roman"/>
                <w:sz w:val="24"/>
                <w:szCs w:val="24"/>
              </w:rPr>
              <w:t xml:space="preserve"> в.</w:t>
            </w:r>
          </w:p>
        </w:tc>
        <w:tc>
          <w:tcPr>
            <w:tcW w:w="1727" w:type="dxa"/>
          </w:tcPr>
          <w:p w:rsidR="003F1281" w:rsidRPr="00101EB8" w:rsidRDefault="004C076A"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3F1281" w:rsidRPr="00101EB8" w:rsidRDefault="00101EB8" w:rsidP="00DB2841">
            <w:pPr>
              <w:pStyle w:val="a3"/>
              <w:rPr>
                <w:rFonts w:ascii="Times New Roman" w:hAnsi="Times New Roman" w:cs="Times New Roman"/>
                <w:sz w:val="24"/>
                <w:szCs w:val="24"/>
              </w:rPr>
            </w:pPr>
            <w:r>
              <w:rPr>
                <w:rFonts w:ascii="Times New Roman" w:hAnsi="Times New Roman" w:cs="Times New Roman"/>
                <w:sz w:val="24"/>
                <w:szCs w:val="24"/>
              </w:rPr>
              <w:t>у</w:t>
            </w:r>
            <w:r w:rsidR="00220033" w:rsidRPr="00101EB8">
              <w:rPr>
                <w:rFonts w:ascii="Times New Roman" w:hAnsi="Times New Roman" w:cs="Times New Roman"/>
                <w:sz w:val="24"/>
                <w:szCs w:val="24"/>
              </w:rPr>
              <w:t>рок –заочная экскурсия.</w:t>
            </w:r>
          </w:p>
        </w:tc>
      </w:tr>
      <w:tr w:rsidR="003F1281" w:rsidRPr="00101EB8" w:rsidTr="00220033">
        <w:tc>
          <w:tcPr>
            <w:tcW w:w="624" w:type="dxa"/>
          </w:tcPr>
          <w:p w:rsidR="003F1281" w:rsidRPr="00101EB8" w:rsidRDefault="003F1281" w:rsidP="00DB2841">
            <w:pPr>
              <w:pStyle w:val="a3"/>
              <w:rPr>
                <w:rFonts w:ascii="Times New Roman" w:hAnsi="Times New Roman" w:cs="Times New Roman"/>
                <w:sz w:val="24"/>
                <w:szCs w:val="24"/>
              </w:rPr>
            </w:pPr>
            <w:r w:rsidRPr="00101EB8">
              <w:rPr>
                <w:rFonts w:ascii="Times New Roman" w:hAnsi="Times New Roman" w:cs="Times New Roman"/>
                <w:sz w:val="24"/>
                <w:szCs w:val="24"/>
              </w:rPr>
              <w:t>17</w:t>
            </w:r>
          </w:p>
        </w:tc>
        <w:tc>
          <w:tcPr>
            <w:tcW w:w="2487" w:type="dxa"/>
          </w:tcPr>
          <w:p w:rsidR="003F1281" w:rsidRPr="00101EB8" w:rsidRDefault="003F1281" w:rsidP="00DB2841">
            <w:pPr>
              <w:pStyle w:val="a3"/>
              <w:rPr>
                <w:rFonts w:ascii="Times New Roman" w:hAnsi="Times New Roman" w:cs="Times New Roman"/>
                <w:sz w:val="24"/>
                <w:szCs w:val="24"/>
              </w:rPr>
            </w:pPr>
          </w:p>
        </w:tc>
        <w:tc>
          <w:tcPr>
            <w:tcW w:w="3073" w:type="dxa"/>
          </w:tcPr>
          <w:p w:rsidR="003F1281" w:rsidRPr="00101EB8" w:rsidRDefault="003F1281" w:rsidP="003F1281">
            <w:pPr>
              <w:rPr>
                <w:rFonts w:ascii="Times New Roman" w:hAnsi="Times New Roman" w:cs="Times New Roman"/>
                <w:sz w:val="24"/>
                <w:szCs w:val="24"/>
              </w:rPr>
            </w:pPr>
            <w:r w:rsidRPr="00101EB8">
              <w:rPr>
                <w:rFonts w:ascii="Times New Roman" w:hAnsi="Times New Roman" w:cs="Times New Roman"/>
                <w:sz w:val="24"/>
                <w:szCs w:val="24"/>
              </w:rPr>
              <w:t>3.3. Политическая раздробленность Руси.</w:t>
            </w:r>
          </w:p>
        </w:tc>
        <w:tc>
          <w:tcPr>
            <w:tcW w:w="1727" w:type="dxa"/>
          </w:tcPr>
          <w:p w:rsidR="003F1281" w:rsidRPr="00101EB8" w:rsidRDefault="004C076A"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3F1281"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комбинированный урок</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18</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3F1281">
            <w:pPr>
              <w:rPr>
                <w:rFonts w:ascii="Times New Roman" w:hAnsi="Times New Roman" w:cs="Times New Roman"/>
                <w:sz w:val="24"/>
                <w:szCs w:val="24"/>
              </w:rPr>
            </w:pPr>
            <w:r w:rsidRPr="00101EB8">
              <w:rPr>
                <w:rFonts w:ascii="Times New Roman" w:hAnsi="Times New Roman" w:cs="Times New Roman"/>
                <w:sz w:val="24"/>
                <w:szCs w:val="24"/>
              </w:rPr>
              <w:t>3.4. Северо-Восточная Русь в XII – начале XIII веках.</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9B3177">
            <w:pPr>
              <w:pStyle w:val="a3"/>
              <w:rPr>
                <w:rFonts w:ascii="Times New Roman" w:hAnsi="Times New Roman" w:cs="Times New Roman"/>
                <w:sz w:val="24"/>
                <w:szCs w:val="24"/>
              </w:rPr>
            </w:pPr>
            <w:r w:rsidRPr="00101EB8">
              <w:rPr>
                <w:rFonts w:ascii="Times New Roman" w:hAnsi="Times New Roman" w:cs="Times New Roman"/>
                <w:sz w:val="24"/>
                <w:szCs w:val="24"/>
              </w:rPr>
              <w:t>изучение нового материала</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19</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3F1281">
            <w:pPr>
              <w:rPr>
                <w:rFonts w:ascii="Times New Roman" w:hAnsi="Times New Roman" w:cs="Times New Roman"/>
                <w:sz w:val="24"/>
                <w:szCs w:val="24"/>
              </w:rPr>
            </w:pPr>
            <w:r w:rsidRPr="00101EB8">
              <w:rPr>
                <w:rFonts w:ascii="Times New Roman" w:hAnsi="Times New Roman" w:cs="Times New Roman"/>
                <w:sz w:val="24"/>
                <w:szCs w:val="24"/>
              </w:rPr>
              <w:t xml:space="preserve">3.5. Культура Руси X – начала XIII в. </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подготовка презентаций</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20</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3F1281">
            <w:pPr>
              <w:rPr>
                <w:rFonts w:ascii="Times New Roman" w:hAnsi="Times New Roman" w:cs="Times New Roman"/>
                <w:sz w:val="24"/>
                <w:szCs w:val="24"/>
              </w:rPr>
            </w:pPr>
            <w:r w:rsidRPr="00101EB8">
              <w:rPr>
                <w:rFonts w:ascii="Times New Roman" w:hAnsi="Times New Roman" w:cs="Times New Roman"/>
                <w:sz w:val="24"/>
                <w:szCs w:val="24"/>
              </w:rPr>
              <w:t xml:space="preserve">3.6. Повторительно-обобщающий урок «Начало Руси. Русь в </w:t>
            </w:r>
            <w:r w:rsidRPr="00101EB8">
              <w:rPr>
                <w:rFonts w:ascii="Times New Roman" w:hAnsi="Times New Roman" w:cs="Times New Roman"/>
                <w:sz w:val="24"/>
                <w:szCs w:val="24"/>
                <w:lang w:val="en-US"/>
              </w:rPr>
              <w:t>XI</w:t>
            </w:r>
            <w:r w:rsidRPr="00101EB8">
              <w:rPr>
                <w:rFonts w:ascii="Times New Roman" w:hAnsi="Times New Roman" w:cs="Times New Roman"/>
                <w:sz w:val="24"/>
                <w:szCs w:val="24"/>
              </w:rPr>
              <w:t xml:space="preserve"> – </w:t>
            </w:r>
            <w:r w:rsidRPr="00101EB8">
              <w:rPr>
                <w:rFonts w:ascii="Times New Roman" w:hAnsi="Times New Roman" w:cs="Times New Roman"/>
                <w:sz w:val="24"/>
                <w:szCs w:val="24"/>
                <w:lang w:val="en-US"/>
              </w:rPr>
              <w:t>XII</w:t>
            </w:r>
            <w:r w:rsidRPr="00101EB8">
              <w:rPr>
                <w:rFonts w:ascii="Times New Roman" w:hAnsi="Times New Roman" w:cs="Times New Roman"/>
                <w:sz w:val="24"/>
                <w:szCs w:val="24"/>
              </w:rPr>
              <w:t xml:space="preserve"> вв.»</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защита проектов</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p>
        </w:tc>
        <w:tc>
          <w:tcPr>
            <w:tcW w:w="2487" w:type="dxa"/>
          </w:tcPr>
          <w:p w:rsidR="00220033" w:rsidRPr="00101EB8" w:rsidRDefault="00220033" w:rsidP="004C076A">
            <w:pPr>
              <w:rPr>
                <w:rFonts w:ascii="Times New Roman" w:hAnsi="Times New Roman" w:cs="Times New Roman"/>
                <w:b/>
                <w:i/>
                <w:sz w:val="24"/>
                <w:szCs w:val="24"/>
              </w:rPr>
            </w:pPr>
            <w:r w:rsidRPr="00101EB8">
              <w:rPr>
                <w:rFonts w:ascii="Times New Roman" w:hAnsi="Times New Roman" w:cs="Times New Roman"/>
                <w:b/>
                <w:i/>
                <w:sz w:val="24"/>
                <w:szCs w:val="24"/>
              </w:rPr>
              <w:t>4. Русь в XIII – XVвв.</w:t>
            </w:r>
          </w:p>
        </w:tc>
        <w:tc>
          <w:tcPr>
            <w:tcW w:w="3073" w:type="dxa"/>
          </w:tcPr>
          <w:p w:rsidR="00220033" w:rsidRPr="00101EB8" w:rsidRDefault="00220033" w:rsidP="005D1F38">
            <w:pPr>
              <w:rPr>
                <w:rFonts w:ascii="Times New Roman" w:hAnsi="Times New Roman" w:cs="Times New Roman"/>
                <w:b/>
                <w:i/>
                <w:sz w:val="24"/>
                <w:szCs w:val="24"/>
              </w:rPr>
            </w:pP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6</w:t>
            </w:r>
          </w:p>
        </w:tc>
        <w:tc>
          <w:tcPr>
            <w:tcW w:w="2119" w:type="dxa"/>
          </w:tcPr>
          <w:p w:rsidR="00220033" w:rsidRPr="00101EB8" w:rsidRDefault="00220033" w:rsidP="00DB2841">
            <w:pPr>
              <w:pStyle w:val="a3"/>
              <w:rPr>
                <w:rFonts w:ascii="Times New Roman" w:hAnsi="Times New Roman" w:cs="Times New Roman"/>
                <w:sz w:val="24"/>
                <w:szCs w:val="24"/>
              </w:rPr>
            </w:pP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21</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4.1. Монголо-татарское нашествие на Русь. Александр Невский.</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9B3177">
            <w:pPr>
              <w:pStyle w:val="a3"/>
              <w:rPr>
                <w:rFonts w:ascii="Times New Roman" w:hAnsi="Times New Roman" w:cs="Times New Roman"/>
                <w:sz w:val="24"/>
                <w:szCs w:val="24"/>
              </w:rPr>
            </w:pPr>
            <w:r w:rsidRPr="00101EB8">
              <w:rPr>
                <w:rFonts w:ascii="Times New Roman" w:hAnsi="Times New Roman" w:cs="Times New Roman"/>
                <w:sz w:val="24"/>
                <w:szCs w:val="24"/>
              </w:rPr>
              <w:t>изучение нового материала</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22</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4.2. Хозяйство Руси и положение различных групп общества в XIV – XV вв.</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101EB8" w:rsidP="00DB2841">
            <w:pPr>
              <w:pStyle w:val="a3"/>
              <w:rPr>
                <w:rFonts w:ascii="Times New Roman" w:hAnsi="Times New Roman" w:cs="Times New Roman"/>
                <w:sz w:val="24"/>
                <w:szCs w:val="24"/>
              </w:rPr>
            </w:pPr>
            <w:r>
              <w:rPr>
                <w:rFonts w:ascii="Times New Roman" w:hAnsi="Times New Roman" w:cs="Times New Roman"/>
                <w:sz w:val="24"/>
                <w:szCs w:val="24"/>
              </w:rPr>
              <w:t>у</w:t>
            </w:r>
            <w:r w:rsidR="00220033" w:rsidRPr="00101EB8">
              <w:rPr>
                <w:rFonts w:ascii="Times New Roman" w:hAnsi="Times New Roman" w:cs="Times New Roman"/>
                <w:sz w:val="24"/>
                <w:szCs w:val="24"/>
              </w:rPr>
              <w:t>рок –заочная экскурсия.</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23</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4.3. Москва – центр объединения русских земель.</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подготовка презентаций</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24</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4.4. Образование единого государства – России.</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изучение нового материала</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25</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4.5. Культура и быт XIV – XV вв.</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9B3177">
            <w:pPr>
              <w:pStyle w:val="a3"/>
              <w:rPr>
                <w:rFonts w:ascii="Times New Roman" w:hAnsi="Times New Roman" w:cs="Times New Roman"/>
                <w:sz w:val="24"/>
                <w:szCs w:val="24"/>
              </w:rPr>
            </w:pPr>
            <w:r w:rsidRPr="00101EB8">
              <w:rPr>
                <w:rFonts w:ascii="Times New Roman" w:hAnsi="Times New Roman" w:cs="Times New Roman"/>
                <w:sz w:val="24"/>
                <w:szCs w:val="24"/>
              </w:rPr>
              <w:t>комбинированный урок</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26</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4.6. Урок повторения «Русь в XIII – XV вв.»</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семинар</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p>
        </w:tc>
        <w:tc>
          <w:tcPr>
            <w:tcW w:w="2487" w:type="dxa"/>
          </w:tcPr>
          <w:p w:rsidR="00220033" w:rsidRPr="00101EB8" w:rsidRDefault="00220033" w:rsidP="004C076A">
            <w:pPr>
              <w:rPr>
                <w:rFonts w:ascii="Times New Roman" w:hAnsi="Times New Roman" w:cs="Times New Roman"/>
                <w:b/>
                <w:i/>
                <w:sz w:val="24"/>
                <w:szCs w:val="24"/>
              </w:rPr>
            </w:pPr>
            <w:r w:rsidRPr="00101EB8">
              <w:rPr>
                <w:rFonts w:ascii="Times New Roman" w:hAnsi="Times New Roman" w:cs="Times New Roman"/>
                <w:b/>
                <w:i/>
                <w:sz w:val="24"/>
                <w:szCs w:val="24"/>
              </w:rPr>
              <w:t xml:space="preserve">5. Россия в </w:t>
            </w:r>
            <w:r w:rsidRPr="00101EB8">
              <w:rPr>
                <w:rFonts w:ascii="Times New Roman" w:hAnsi="Times New Roman" w:cs="Times New Roman"/>
                <w:b/>
                <w:i/>
                <w:sz w:val="24"/>
                <w:szCs w:val="24"/>
                <w:lang w:val="en-US"/>
              </w:rPr>
              <w:t>XVI</w:t>
            </w:r>
            <w:r w:rsidRPr="00101EB8">
              <w:rPr>
                <w:rFonts w:ascii="Times New Roman" w:hAnsi="Times New Roman" w:cs="Times New Roman"/>
                <w:b/>
                <w:i/>
                <w:sz w:val="24"/>
                <w:szCs w:val="24"/>
              </w:rPr>
              <w:t xml:space="preserve"> в.</w:t>
            </w:r>
          </w:p>
        </w:tc>
        <w:tc>
          <w:tcPr>
            <w:tcW w:w="3073" w:type="dxa"/>
          </w:tcPr>
          <w:p w:rsidR="00220033" w:rsidRPr="00101EB8" w:rsidRDefault="00220033" w:rsidP="005D1F38">
            <w:pPr>
              <w:rPr>
                <w:rFonts w:ascii="Times New Roman" w:hAnsi="Times New Roman" w:cs="Times New Roman"/>
                <w:b/>
                <w:i/>
                <w:sz w:val="24"/>
                <w:szCs w:val="24"/>
              </w:rPr>
            </w:pP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4</w:t>
            </w:r>
          </w:p>
        </w:tc>
        <w:tc>
          <w:tcPr>
            <w:tcW w:w="2119" w:type="dxa"/>
          </w:tcPr>
          <w:p w:rsidR="00220033" w:rsidRPr="00101EB8" w:rsidRDefault="00220033" w:rsidP="00DB2841">
            <w:pPr>
              <w:pStyle w:val="a3"/>
              <w:rPr>
                <w:rFonts w:ascii="Times New Roman" w:hAnsi="Times New Roman" w:cs="Times New Roman"/>
                <w:sz w:val="24"/>
                <w:szCs w:val="24"/>
              </w:rPr>
            </w:pP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27</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5.1. Реформы Ивана Грозного.</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изучение нового материала</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28</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5.2. Внешняя политика Ивана Грозного. Российское многонациональное государство.</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изучение нового материала</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29</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5.3. В преддверии Смуты.</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семинар по теме</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30</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5.4. Культура и быт конца XV – XVI в.</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защита докладов</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p>
        </w:tc>
        <w:tc>
          <w:tcPr>
            <w:tcW w:w="2487" w:type="dxa"/>
          </w:tcPr>
          <w:p w:rsidR="00220033" w:rsidRPr="00101EB8" w:rsidRDefault="00220033" w:rsidP="004C076A">
            <w:pPr>
              <w:rPr>
                <w:rFonts w:ascii="Times New Roman" w:hAnsi="Times New Roman" w:cs="Times New Roman"/>
                <w:b/>
                <w:i/>
                <w:sz w:val="24"/>
                <w:szCs w:val="24"/>
              </w:rPr>
            </w:pPr>
            <w:r w:rsidRPr="00101EB8">
              <w:rPr>
                <w:rFonts w:ascii="Times New Roman" w:hAnsi="Times New Roman" w:cs="Times New Roman"/>
                <w:b/>
                <w:i/>
                <w:sz w:val="24"/>
                <w:szCs w:val="24"/>
              </w:rPr>
              <w:t xml:space="preserve">6. Россия в </w:t>
            </w:r>
            <w:r w:rsidRPr="00101EB8">
              <w:rPr>
                <w:rFonts w:ascii="Times New Roman" w:hAnsi="Times New Roman" w:cs="Times New Roman"/>
                <w:b/>
                <w:i/>
                <w:sz w:val="24"/>
                <w:szCs w:val="24"/>
                <w:lang w:val="en-US"/>
              </w:rPr>
              <w:t>XVII</w:t>
            </w:r>
            <w:r w:rsidRPr="00101EB8">
              <w:rPr>
                <w:rFonts w:ascii="Times New Roman" w:hAnsi="Times New Roman" w:cs="Times New Roman"/>
                <w:b/>
                <w:i/>
                <w:sz w:val="24"/>
                <w:szCs w:val="24"/>
              </w:rPr>
              <w:t xml:space="preserve"> в.</w:t>
            </w:r>
          </w:p>
        </w:tc>
        <w:tc>
          <w:tcPr>
            <w:tcW w:w="3073" w:type="dxa"/>
          </w:tcPr>
          <w:p w:rsidR="00220033" w:rsidRPr="00101EB8" w:rsidRDefault="00220033" w:rsidP="005D1F38">
            <w:pPr>
              <w:rPr>
                <w:rFonts w:ascii="Times New Roman" w:hAnsi="Times New Roman" w:cs="Times New Roman"/>
                <w:b/>
                <w:i/>
                <w:sz w:val="24"/>
                <w:szCs w:val="24"/>
              </w:rPr>
            </w:pP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6</w:t>
            </w:r>
          </w:p>
        </w:tc>
        <w:tc>
          <w:tcPr>
            <w:tcW w:w="2119" w:type="dxa"/>
          </w:tcPr>
          <w:p w:rsidR="00220033" w:rsidRPr="00101EB8" w:rsidRDefault="00220033" w:rsidP="00DB2841">
            <w:pPr>
              <w:pStyle w:val="a3"/>
              <w:rPr>
                <w:rFonts w:ascii="Times New Roman" w:hAnsi="Times New Roman" w:cs="Times New Roman"/>
                <w:sz w:val="24"/>
                <w:szCs w:val="24"/>
              </w:rPr>
            </w:pP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31</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6.1. Смутное время.</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изучение нового материала</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32</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6.2. Возрождение страны после Смуты. Внутренняя политика первых Романовых.</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семинар</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lastRenderedPageBreak/>
              <w:t>33</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6.3. Хозяйство и сословия</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комбинированный урок</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34</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6.4. Внешняя политика России в XVII в.</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комбинированный урок</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35</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6.5. Культура и быт XVII в.</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презентация</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p>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36</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p>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6.6. Повторительно-обобщающий урок «Россия в XVI – XVII вв.»</w:t>
            </w:r>
          </w:p>
          <w:p w:rsidR="00220033" w:rsidRPr="00101EB8" w:rsidRDefault="00220033" w:rsidP="005D1F38">
            <w:pPr>
              <w:rPr>
                <w:rFonts w:ascii="Times New Roman" w:hAnsi="Times New Roman" w:cs="Times New Roman"/>
                <w:sz w:val="24"/>
                <w:szCs w:val="24"/>
              </w:rPr>
            </w:pPr>
          </w:p>
        </w:tc>
        <w:tc>
          <w:tcPr>
            <w:tcW w:w="1727" w:type="dxa"/>
          </w:tcPr>
          <w:p w:rsidR="00220033" w:rsidRPr="00101EB8" w:rsidRDefault="00220033" w:rsidP="00DB2841">
            <w:pPr>
              <w:pStyle w:val="a3"/>
              <w:rPr>
                <w:rFonts w:ascii="Times New Roman" w:hAnsi="Times New Roman" w:cs="Times New Roman"/>
                <w:sz w:val="24"/>
                <w:szCs w:val="24"/>
              </w:rPr>
            </w:pPr>
          </w:p>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защита докладов</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p>
        </w:tc>
        <w:tc>
          <w:tcPr>
            <w:tcW w:w="2487" w:type="dxa"/>
          </w:tcPr>
          <w:p w:rsidR="00220033" w:rsidRPr="00101EB8" w:rsidRDefault="00220033" w:rsidP="004C076A">
            <w:pPr>
              <w:rPr>
                <w:rFonts w:ascii="Times New Roman" w:hAnsi="Times New Roman" w:cs="Times New Roman"/>
                <w:b/>
                <w:i/>
                <w:sz w:val="24"/>
                <w:szCs w:val="24"/>
              </w:rPr>
            </w:pPr>
            <w:r w:rsidRPr="00101EB8">
              <w:rPr>
                <w:rFonts w:ascii="Times New Roman" w:hAnsi="Times New Roman" w:cs="Times New Roman"/>
                <w:b/>
                <w:i/>
                <w:sz w:val="24"/>
                <w:szCs w:val="24"/>
              </w:rPr>
              <w:t>7. Новое время: эпоха модернизации.</w:t>
            </w:r>
          </w:p>
        </w:tc>
        <w:tc>
          <w:tcPr>
            <w:tcW w:w="3073" w:type="dxa"/>
          </w:tcPr>
          <w:p w:rsidR="00220033" w:rsidRPr="00101EB8" w:rsidRDefault="00220033" w:rsidP="005D1F38">
            <w:pPr>
              <w:rPr>
                <w:rFonts w:ascii="Times New Roman" w:hAnsi="Times New Roman" w:cs="Times New Roman"/>
                <w:b/>
                <w:i/>
                <w:sz w:val="24"/>
                <w:szCs w:val="24"/>
              </w:rPr>
            </w:pP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9</w:t>
            </w:r>
          </w:p>
        </w:tc>
        <w:tc>
          <w:tcPr>
            <w:tcW w:w="2119" w:type="dxa"/>
          </w:tcPr>
          <w:p w:rsidR="00220033" w:rsidRPr="00101EB8" w:rsidRDefault="00220033" w:rsidP="00DB2841">
            <w:pPr>
              <w:pStyle w:val="a3"/>
              <w:rPr>
                <w:rFonts w:ascii="Times New Roman" w:hAnsi="Times New Roman" w:cs="Times New Roman"/>
                <w:sz w:val="24"/>
                <w:szCs w:val="24"/>
              </w:rPr>
            </w:pP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37</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7.1. Переход от общества традиционного к индустриальному обществу.</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изучение нового материала</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38</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7.2. Великие географические открытия и начало европейской колониальной экспансии.</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изучение нового материала</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39 -40</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7.3. – 7.4.  Западная Европа: социально-экономические и духовные факторы модернизации. Эпоха Реформации</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2</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комбинированный урок</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41</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7.5. Буржуазные революции XVII – XVIII вв.</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101EB8" w:rsidP="00DB2841">
            <w:pPr>
              <w:pStyle w:val="a3"/>
              <w:rPr>
                <w:rFonts w:ascii="Times New Roman" w:hAnsi="Times New Roman" w:cs="Times New Roman"/>
                <w:sz w:val="24"/>
                <w:szCs w:val="24"/>
              </w:rPr>
            </w:pPr>
            <w:r>
              <w:rPr>
                <w:rFonts w:ascii="Times New Roman" w:hAnsi="Times New Roman" w:cs="Times New Roman"/>
                <w:sz w:val="24"/>
                <w:szCs w:val="24"/>
              </w:rPr>
              <w:t>у</w:t>
            </w:r>
            <w:r w:rsidR="00220033" w:rsidRPr="00101EB8">
              <w:rPr>
                <w:rFonts w:ascii="Times New Roman" w:hAnsi="Times New Roman" w:cs="Times New Roman"/>
                <w:sz w:val="24"/>
                <w:szCs w:val="24"/>
              </w:rPr>
              <w:t>рок- конференция.</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42</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7.6. Эпоха Просвещения и просвещенный абсолютизм</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101EB8" w:rsidP="00DB2841">
            <w:pPr>
              <w:pStyle w:val="a3"/>
              <w:rPr>
                <w:rFonts w:ascii="Times New Roman" w:hAnsi="Times New Roman" w:cs="Times New Roman"/>
                <w:sz w:val="24"/>
                <w:szCs w:val="24"/>
              </w:rPr>
            </w:pPr>
            <w:r>
              <w:rPr>
                <w:rFonts w:ascii="Times New Roman" w:hAnsi="Times New Roman" w:cs="Times New Roman"/>
                <w:sz w:val="24"/>
                <w:szCs w:val="24"/>
              </w:rPr>
              <w:t>у</w:t>
            </w:r>
            <w:r w:rsidR="00220033" w:rsidRPr="00101EB8">
              <w:rPr>
                <w:rFonts w:ascii="Times New Roman" w:hAnsi="Times New Roman" w:cs="Times New Roman"/>
                <w:sz w:val="24"/>
                <w:szCs w:val="24"/>
              </w:rPr>
              <w:t>рок –заочная экскурсия.</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43</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7.7. Технический прогресс в Новое время. Промышленный переворот.</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защита докладов</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44</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7.8. Культурное наследие Нового времени.</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101EB8" w:rsidP="00DB2841">
            <w:pPr>
              <w:pStyle w:val="a3"/>
              <w:rPr>
                <w:rFonts w:ascii="Times New Roman" w:hAnsi="Times New Roman" w:cs="Times New Roman"/>
                <w:sz w:val="24"/>
                <w:szCs w:val="24"/>
              </w:rPr>
            </w:pPr>
            <w:r w:rsidRPr="00101EB8">
              <w:rPr>
                <w:rFonts w:ascii="Times New Roman" w:hAnsi="Times New Roman" w:cs="Times New Roman"/>
                <w:sz w:val="24"/>
                <w:szCs w:val="24"/>
              </w:rPr>
              <w:t>изучение нового материала</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45</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 xml:space="preserve">7.9. Международные отношения в конце XV – середине  XIX в. </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семинар по теме</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p>
        </w:tc>
        <w:tc>
          <w:tcPr>
            <w:tcW w:w="2487" w:type="dxa"/>
          </w:tcPr>
          <w:p w:rsidR="00220033" w:rsidRPr="00101EB8" w:rsidRDefault="00220033" w:rsidP="00286935">
            <w:pPr>
              <w:rPr>
                <w:rFonts w:ascii="Times New Roman" w:hAnsi="Times New Roman" w:cs="Times New Roman"/>
                <w:b/>
                <w:i/>
                <w:sz w:val="24"/>
                <w:szCs w:val="24"/>
              </w:rPr>
            </w:pPr>
            <w:r w:rsidRPr="00101EB8">
              <w:rPr>
                <w:rFonts w:ascii="Times New Roman" w:hAnsi="Times New Roman" w:cs="Times New Roman"/>
                <w:b/>
                <w:i/>
                <w:sz w:val="24"/>
                <w:szCs w:val="24"/>
              </w:rPr>
              <w:t xml:space="preserve">8. Россия в </w:t>
            </w:r>
            <w:r w:rsidRPr="00101EB8">
              <w:rPr>
                <w:rFonts w:ascii="Times New Roman" w:hAnsi="Times New Roman" w:cs="Times New Roman"/>
                <w:b/>
                <w:i/>
                <w:sz w:val="24"/>
                <w:szCs w:val="24"/>
                <w:lang w:val="en-US"/>
              </w:rPr>
              <w:t>XVIII</w:t>
            </w:r>
            <w:r w:rsidRPr="00101EB8">
              <w:rPr>
                <w:rFonts w:ascii="Times New Roman" w:hAnsi="Times New Roman" w:cs="Times New Roman"/>
                <w:b/>
                <w:i/>
                <w:sz w:val="24"/>
                <w:szCs w:val="24"/>
              </w:rPr>
              <w:t xml:space="preserve"> в.</w:t>
            </w:r>
          </w:p>
        </w:tc>
        <w:tc>
          <w:tcPr>
            <w:tcW w:w="3073" w:type="dxa"/>
          </w:tcPr>
          <w:p w:rsidR="00220033" w:rsidRPr="00101EB8" w:rsidRDefault="00220033" w:rsidP="005D1F38">
            <w:pPr>
              <w:rPr>
                <w:rFonts w:ascii="Times New Roman" w:hAnsi="Times New Roman" w:cs="Times New Roman"/>
                <w:b/>
                <w:i/>
                <w:sz w:val="24"/>
                <w:szCs w:val="24"/>
              </w:rPr>
            </w:pP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10</w:t>
            </w:r>
          </w:p>
        </w:tc>
        <w:tc>
          <w:tcPr>
            <w:tcW w:w="2119" w:type="dxa"/>
          </w:tcPr>
          <w:p w:rsidR="00220033" w:rsidRPr="00101EB8" w:rsidRDefault="00220033" w:rsidP="00DB2841">
            <w:pPr>
              <w:pStyle w:val="a3"/>
              <w:rPr>
                <w:rFonts w:ascii="Times New Roman" w:hAnsi="Times New Roman" w:cs="Times New Roman"/>
                <w:sz w:val="24"/>
                <w:szCs w:val="24"/>
              </w:rPr>
            </w:pP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46-47</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8.1. – 8.2. Эпоха Петра Великого. Северная война и преобразования.</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2</w:t>
            </w:r>
          </w:p>
        </w:tc>
        <w:tc>
          <w:tcPr>
            <w:tcW w:w="2119" w:type="dxa"/>
          </w:tcPr>
          <w:p w:rsidR="00220033" w:rsidRPr="00101EB8" w:rsidRDefault="00101EB8" w:rsidP="00DB2841">
            <w:pPr>
              <w:pStyle w:val="a3"/>
              <w:rPr>
                <w:rFonts w:ascii="Times New Roman" w:hAnsi="Times New Roman" w:cs="Times New Roman"/>
                <w:sz w:val="24"/>
                <w:szCs w:val="24"/>
              </w:rPr>
            </w:pPr>
            <w:r w:rsidRPr="00101EB8">
              <w:rPr>
                <w:rFonts w:ascii="Times New Roman" w:hAnsi="Times New Roman" w:cs="Times New Roman"/>
                <w:sz w:val="24"/>
                <w:szCs w:val="24"/>
              </w:rPr>
              <w:t>изучение нового материала</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48</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8.3. Реформы Петра Великого.</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защита проектов</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49</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8.4. Эпоха дворцовых переворотов. Семилетняя война.</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101EB8" w:rsidP="00DB2841">
            <w:pPr>
              <w:pStyle w:val="a3"/>
              <w:rPr>
                <w:rFonts w:ascii="Times New Roman" w:hAnsi="Times New Roman" w:cs="Times New Roman"/>
                <w:sz w:val="24"/>
                <w:szCs w:val="24"/>
              </w:rPr>
            </w:pPr>
            <w:r w:rsidRPr="00101EB8">
              <w:rPr>
                <w:rFonts w:ascii="Times New Roman" w:hAnsi="Times New Roman" w:cs="Times New Roman"/>
                <w:sz w:val="24"/>
                <w:szCs w:val="24"/>
              </w:rPr>
              <w:t>изучение нового материала</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50</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8.5. «Золотой век» Екатерины II.</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подготовка презентаций</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51</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8.6. Внешняя политика России во второй половине XVIII в.</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101EB8" w:rsidP="00DB2841">
            <w:pPr>
              <w:pStyle w:val="a3"/>
              <w:rPr>
                <w:rFonts w:ascii="Times New Roman" w:hAnsi="Times New Roman" w:cs="Times New Roman"/>
                <w:sz w:val="24"/>
                <w:szCs w:val="24"/>
              </w:rPr>
            </w:pPr>
            <w:r w:rsidRPr="00101EB8">
              <w:rPr>
                <w:rFonts w:ascii="Times New Roman" w:hAnsi="Times New Roman" w:cs="Times New Roman"/>
                <w:sz w:val="24"/>
                <w:szCs w:val="24"/>
              </w:rPr>
              <w:t>комбинированный урок</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lastRenderedPageBreak/>
              <w:t>52</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8.7. Хозяйственное развитие России в XVIII в.</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101EB8" w:rsidP="00DB2841">
            <w:pPr>
              <w:pStyle w:val="a3"/>
              <w:rPr>
                <w:rFonts w:ascii="Times New Roman" w:hAnsi="Times New Roman" w:cs="Times New Roman"/>
                <w:sz w:val="24"/>
                <w:szCs w:val="24"/>
              </w:rPr>
            </w:pPr>
            <w:r w:rsidRPr="00101EB8">
              <w:rPr>
                <w:rFonts w:ascii="Times New Roman" w:hAnsi="Times New Roman" w:cs="Times New Roman"/>
                <w:sz w:val="24"/>
                <w:szCs w:val="24"/>
              </w:rPr>
              <w:t>изучение нового материала</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53</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8.8. Народные движения XVIII в.</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101EB8" w:rsidP="00DB2841">
            <w:pPr>
              <w:pStyle w:val="a3"/>
              <w:rPr>
                <w:rFonts w:ascii="Times New Roman" w:hAnsi="Times New Roman" w:cs="Times New Roman"/>
                <w:sz w:val="24"/>
                <w:szCs w:val="24"/>
              </w:rPr>
            </w:pPr>
            <w:r>
              <w:rPr>
                <w:rFonts w:ascii="Times New Roman" w:hAnsi="Times New Roman" w:cs="Times New Roman"/>
                <w:sz w:val="24"/>
                <w:szCs w:val="24"/>
              </w:rPr>
              <w:t>у</w:t>
            </w:r>
            <w:r w:rsidRPr="00101EB8">
              <w:rPr>
                <w:rFonts w:ascii="Times New Roman" w:hAnsi="Times New Roman" w:cs="Times New Roman"/>
                <w:sz w:val="24"/>
                <w:szCs w:val="24"/>
              </w:rPr>
              <w:t>рок- конференция.</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54</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8.9. Культура, духовная жизнь и быт XVIII в.</w:t>
            </w:r>
          </w:p>
        </w:tc>
        <w:tc>
          <w:tcPr>
            <w:tcW w:w="1727" w:type="dxa"/>
          </w:tcPr>
          <w:p w:rsidR="00220033" w:rsidRPr="00101EB8" w:rsidRDefault="00220033" w:rsidP="00DB2841">
            <w:pPr>
              <w:pStyle w:val="a3"/>
              <w:rPr>
                <w:rFonts w:ascii="Times New Roman" w:hAnsi="Times New Roman" w:cs="Times New Roman"/>
                <w:sz w:val="24"/>
                <w:szCs w:val="24"/>
              </w:rPr>
            </w:pP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подготовка сообщений</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p>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55</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p>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8.10. Повторительно-обобщающий урок «Россия в XVIII в.»</w:t>
            </w:r>
          </w:p>
        </w:tc>
        <w:tc>
          <w:tcPr>
            <w:tcW w:w="1727" w:type="dxa"/>
          </w:tcPr>
          <w:p w:rsidR="00220033" w:rsidRPr="00101EB8" w:rsidRDefault="00220033" w:rsidP="00DB2841">
            <w:pPr>
              <w:pStyle w:val="a3"/>
              <w:rPr>
                <w:rFonts w:ascii="Times New Roman" w:hAnsi="Times New Roman" w:cs="Times New Roman"/>
                <w:sz w:val="24"/>
                <w:szCs w:val="24"/>
              </w:rPr>
            </w:pPr>
          </w:p>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семинар по теме</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p>
        </w:tc>
        <w:tc>
          <w:tcPr>
            <w:tcW w:w="2487" w:type="dxa"/>
          </w:tcPr>
          <w:p w:rsidR="00220033" w:rsidRPr="00101EB8" w:rsidRDefault="00220033" w:rsidP="00286935">
            <w:pPr>
              <w:rPr>
                <w:rFonts w:ascii="Times New Roman" w:hAnsi="Times New Roman" w:cs="Times New Roman"/>
                <w:b/>
                <w:i/>
                <w:sz w:val="24"/>
                <w:szCs w:val="24"/>
              </w:rPr>
            </w:pPr>
            <w:r w:rsidRPr="00101EB8">
              <w:rPr>
                <w:rFonts w:ascii="Times New Roman" w:hAnsi="Times New Roman" w:cs="Times New Roman"/>
                <w:b/>
                <w:i/>
                <w:sz w:val="24"/>
                <w:szCs w:val="24"/>
              </w:rPr>
              <w:t xml:space="preserve">9. Россия в первой половине </w:t>
            </w:r>
            <w:r w:rsidRPr="00101EB8">
              <w:rPr>
                <w:rFonts w:ascii="Times New Roman" w:hAnsi="Times New Roman" w:cs="Times New Roman"/>
                <w:b/>
                <w:i/>
                <w:sz w:val="24"/>
                <w:szCs w:val="24"/>
                <w:lang w:val="en-US"/>
              </w:rPr>
              <w:t>XIX</w:t>
            </w:r>
            <w:r w:rsidRPr="00101EB8">
              <w:rPr>
                <w:rFonts w:ascii="Times New Roman" w:hAnsi="Times New Roman" w:cs="Times New Roman"/>
                <w:b/>
                <w:i/>
                <w:sz w:val="24"/>
                <w:szCs w:val="24"/>
              </w:rPr>
              <w:t xml:space="preserve"> в.</w:t>
            </w:r>
          </w:p>
        </w:tc>
        <w:tc>
          <w:tcPr>
            <w:tcW w:w="3073" w:type="dxa"/>
          </w:tcPr>
          <w:p w:rsidR="00220033" w:rsidRPr="00101EB8" w:rsidRDefault="00220033" w:rsidP="005D1F38">
            <w:pPr>
              <w:rPr>
                <w:rFonts w:ascii="Times New Roman" w:hAnsi="Times New Roman" w:cs="Times New Roman"/>
                <w:b/>
                <w:i/>
                <w:sz w:val="24"/>
                <w:szCs w:val="24"/>
              </w:rPr>
            </w:pP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10</w:t>
            </w:r>
          </w:p>
        </w:tc>
        <w:tc>
          <w:tcPr>
            <w:tcW w:w="2119" w:type="dxa"/>
          </w:tcPr>
          <w:p w:rsidR="00220033" w:rsidRPr="00101EB8" w:rsidRDefault="00220033" w:rsidP="00DB2841">
            <w:pPr>
              <w:pStyle w:val="a3"/>
              <w:rPr>
                <w:rFonts w:ascii="Times New Roman" w:hAnsi="Times New Roman" w:cs="Times New Roman"/>
                <w:sz w:val="24"/>
                <w:szCs w:val="24"/>
              </w:rPr>
            </w:pP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56</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 xml:space="preserve">9.1. Россия в начале </w:t>
            </w:r>
            <w:r w:rsidRPr="00101EB8">
              <w:rPr>
                <w:rFonts w:ascii="Times New Roman" w:hAnsi="Times New Roman" w:cs="Times New Roman"/>
                <w:sz w:val="24"/>
                <w:szCs w:val="24"/>
                <w:lang w:val="en-US"/>
              </w:rPr>
              <w:t>XIX</w:t>
            </w:r>
            <w:r w:rsidRPr="00101EB8">
              <w:rPr>
                <w:rFonts w:ascii="Times New Roman" w:hAnsi="Times New Roman" w:cs="Times New Roman"/>
                <w:sz w:val="24"/>
                <w:szCs w:val="24"/>
              </w:rPr>
              <w:t xml:space="preserve"> в.</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101EB8" w:rsidP="00DB2841">
            <w:pPr>
              <w:pStyle w:val="a3"/>
              <w:rPr>
                <w:rFonts w:ascii="Times New Roman" w:hAnsi="Times New Roman" w:cs="Times New Roman"/>
                <w:sz w:val="24"/>
                <w:szCs w:val="24"/>
              </w:rPr>
            </w:pPr>
            <w:r w:rsidRPr="00101EB8">
              <w:rPr>
                <w:rFonts w:ascii="Times New Roman" w:hAnsi="Times New Roman" w:cs="Times New Roman"/>
                <w:sz w:val="24"/>
                <w:szCs w:val="24"/>
              </w:rPr>
              <w:t>изучение нового материала</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57</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 xml:space="preserve">9.2. Отечественная война </w:t>
            </w:r>
            <w:smartTag w:uri="urn:schemas-microsoft-com:office:smarttags" w:element="metricconverter">
              <w:smartTagPr>
                <w:attr w:name="ProductID" w:val="1812 г"/>
              </w:smartTagPr>
              <w:r w:rsidRPr="00101EB8">
                <w:rPr>
                  <w:rFonts w:ascii="Times New Roman" w:hAnsi="Times New Roman" w:cs="Times New Roman"/>
                  <w:sz w:val="24"/>
                  <w:szCs w:val="24"/>
                </w:rPr>
                <w:t>1812 г</w:t>
              </w:r>
            </w:smartTag>
            <w:r w:rsidRPr="00101EB8">
              <w:rPr>
                <w:rFonts w:ascii="Times New Roman" w:hAnsi="Times New Roman" w:cs="Times New Roman"/>
                <w:sz w:val="24"/>
                <w:szCs w:val="24"/>
              </w:rPr>
              <w:t>. Освободительный поход русской армии.</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101EB8" w:rsidP="00DB2841">
            <w:pPr>
              <w:pStyle w:val="a3"/>
              <w:rPr>
                <w:rFonts w:ascii="Times New Roman" w:hAnsi="Times New Roman" w:cs="Times New Roman"/>
                <w:sz w:val="24"/>
                <w:szCs w:val="24"/>
              </w:rPr>
            </w:pPr>
            <w:r w:rsidRPr="00101EB8">
              <w:rPr>
                <w:rFonts w:ascii="Times New Roman" w:hAnsi="Times New Roman" w:cs="Times New Roman"/>
                <w:sz w:val="24"/>
                <w:szCs w:val="24"/>
              </w:rPr>
              <w:t>комбинированный урок</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58</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9.3. Внутренняя политика Александра I после Отечественной войны. Выступление декабристов.</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101EB8" w:rsidP="00DB2841">
            <w:pPr>
              <w:pStyle w:val="a3"/>
              <w:rPr>
                <w:rFonts w:ascii="Times New Roman" w:hAnsi="Times New Roman" w:cs="Times New Roman"/>
                <w:sz w:val="24"/>
                <w:szCs w:val="24"/>
              </w:rPr>
            </w:pPr>
            <w:r w:rsidRPr="00101EB8">
              <w:rPr>
                <w:rFonts w:ascii="Times New Roman" w:hAnsi="Times New Roman" w:cs="Times New Roman"/>
                <w:sz w:val="24"/>
                <w:szCs w:val="24"/>
              </w:rPr>
              <w:t>комбинированный урок</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59</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9.4. Николай I. Попытки укрепить империю.</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101EB8" w:rsidP="00DB2841">
            <w:pPr>
              <w:pStyle w:val="a3"/>
              <w:rPr>
                <w:rFonts w:ascii="Times New Roman" w:hAnsi="Times New Roman" w:cs="Times New Roman"/>
                <w:sz w:val="24"/>
                <w:szCs w:val="24"/>
              </w:rPr>
            </w:pPr>
            <w:r w:rsidRPr="00101EB8">
              <w:rPr>
                <w:rFonts w:ascii="Times New Roman" w:hAnsi="Times New Roman" w:cs="Times New Roman"/>
                <w:sz w:val="24"/>
                <w:szCs w:val="24"/>
              </w:rPr>
              <w:t>комбинированный урок</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60</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 xml:space="preserve">9.5. Общественная жизнь России при </w:t>
            </w:r>
          </w:p>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Николае I.</w:t>
            </w:r>
          </w:p>
        </w:tc>
        <w:tc>
          <w:tcPr>
            <w:tcW w:w="1727" w:type="dxa"/>
          </w:tcPr>
          <w:p w:rsidR="00220033" w:rsidRPr="00101EB8" w:rsidRDefault="00220033" w:rsidP="00DB2841">
            <w:pPr>
              <w:pStyle w:val="a3"/>
              <w:rPr>
                <w:rFonts w:ascii="Times New Roman" w:hAnsi="Times New Roman" w:cs="Times New Roman"/>
                <w:sz w:val="24"/>
                <w:szCs w:val="24"/>
              </w:rPr>
            </w:pP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подготовка презентаций</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61</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9.6. Крымская война. Внешняя политика.</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101EB8" w:rsidP="00DB2841">
            <w:pPr>
              <w:pStyle w:val="a3"/>
              <w:rPr>
                <w:rFonts w:ascii="Times New Roman" w:hAnsi="Times New Roman" w:cs="Times New Roman"/>
                <w:sz w:val="24"/>
                <w:szCs w:val="24"/>
              </w:rPr>
            </w:pPr>
            <w:r w:rsidRPr="00101EB8">
              <w:rPr>
                <w:rFonts w:ascii="Times New Roman" w:hAnsi="Times New Roman" w:cs="Times New Roman"/>
                <w:sz w:val="24"/>
                <w:szCs w:val="24"/>
              </w:rPr>
              <w:t>изучение нового материала</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62</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 xml:space="preserve">9.7. Образование и наука в первой половине </w:t>
            </w:r>
            <w:r w:rsidRPr="00101EB8">
              <w:rPr>
                <w:rFonts w:ascii="Times New Roman" w:hAnsi="Times New Roman" w:cs="Times New Roman"/>
                <w:sz w:val="24"/>
                <w:szCs w:val="24"/>
                <w:lang w:val="en-US"/>
              </w:rPr>
              <w:t>XIX</w:t>
            </w:r>
            <w:r w:rsidRPr="00101EB8">
              <w:rPr>
                <w:rFonts w:ascii="Times New Roman" w:hAnsi="Times New Roman" w:cs="Times New Roman"/>
                <w:sz w:val="24"/>
                <w:szCs w:val="24"/>
              </w:rPr>
              <w:t xml:space="preserve"> в.</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101EB8" w:rsidP="00DB2841">
            <w:pPr>
              <w:pStyle w:val="a3"/>
              <w:rPr>
                <w:rFonts w:ascii="Times New Roman" w:hAnsi="Times New Roman" w:cs="Times New Roman"/>
                <w:sz w:val="24"/>
                <w:szCs w:val="24"/>
              </w:rPr>
            </w:pPr>
            <w:r>
              <w:rPr>
                <w:rFonts w:ascii="Times New Roman" w:hAnsi="Times New Roman" w:cs="Times New Roman"/>
                <w:sz w:val="24"/>
                <w:szCs w:val="24"/>
              </w:rPr>
              <w:t>у</w:t>
            </w:r>
            <w:r w:rsidRPr="00101EB8">
              <w:rPr>
                <w:rFonts w:ascii="Times New Roman" w:hAnsi="Times New Roman" w:cs="Times New Roman"/>
                <w:sz w:val="24"/>
                <w:szCs w:val="24"/>
              </w:rPr>
              <w:t>рок- конференция.</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63</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 xml:space="preserve">9.8. Золотой век русской культуры. </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подготовка сообщений</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64</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 xml:space="preserve">9.9. Русская православная церковь в XVIII – первой половине </w:t>
            </w:r>
            <w:r w:rsidRPr="00101EB8">
              <w:rPr>
                <w:rFonts w:ascii="Times New Roman" w:hAnsi="Times New Roman" w:cs="Times New Roman"/>
                <w:sz w:val="24"/>
                <w:szCs w:val="24"/>
                <w:lang w:val="en-US"/>
              </w:rPr>
              <w:t>XIX</w:t>
            </w:r>
            <w:r w:rsidRPr="00101EB8">
              <w:rPr>
                <w:rFonts w:ascii="Times New Roman" w:hAnsi="Times New Roman" w:cs="Times New Roman"/>
                <w:sz w:val="24"/>
                <w:szCs w:val="24"/>
              </w:rPr>
              <w:t xml:space="preserve"> в.</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101EB8" w:rsidP="00DB2841">
            <w:pPr>
              <w:pStyle w:val="a3"/>
              <w:rPr>
                <w:rFonts w:ascii="Times New Roman" w:hAnsi="Times New Roman" w:cs="Times New Roman"/>
                <w:sz w:val="24"/>
                <w:szCs w:val="24"/>
              </w:rPr>
            </w:pPr>
            <w:r w:rsidRPr="00101EB8">
              <w:rPr>
                <w:rFonts w:ascii="Times New Roman" w:hAnsi="Times New Roman" w:cs="Times New Roman"/>
                <w:sz w:val="24"/>
                <w:szCs w:val="24"/>
              </w:rPr>
              <w:t>изучение нового материала</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65</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 xml:space="preserve">9.10. Повторительно-обобщающий урок «Россия в </w:t>
            </w:r>
            <w:r w:rsidRPr="00101EB8">
              <w:rPr>
                <w:rFonts w:ascii="Times New Roman" w:hAnsi="Times New Roman" w:cs="Times New Roman"/>
                <w:sz w:val="24"/>
                <w:szCs w:val="24"/>
                <w:lang w:val="en-US"/>
              </w:rPr>
              <w:t>XIX</w:t>
            </w:r>
            <w:r w:rsidRPr="00101EB8">
              <w:rPr>
                <w:rFonts w:ascii="Times New Roman" w:hAnsi="Times New Roman" w:cs="Times New Roman"/>
                <w:sz w:val="24"/>
                <w:szCs w:val="24"/>
              </w:rPr>
              <w:t xml:space="preserve"> в.»</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1</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семинар по теме</w:t>
            </w:r>
          </w:p>
        </w:tc>
      </w:tr>
      <w:tr w:rsidR="00220033" w:rsidRPr="00101EB8" w:rsidTr="00220033">
        <w:tc>
          <w:tcPr>
            <w:tcW w:w="624"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66-68</w:t>
            </w:r>
          </w:p>
        </w:tc>
        <w:tc>
          <w:tcPr>
            <w:tcW w:w="2487" w:type="dxa"/>
          </w:tcPr>
          <w:p w:rsidR="00220033" w:rsidRPr="00101EB8" w:rsidRDefault="00220033" w:rsidP="00DB2841">
            <w:pPr>
              <w:pStyle w:val="a3"/>
              <w:rPr>
                <w:rFonts w:ascii="Times New Roman" w:hAnsi="Times New Roman" w:cs="Times New Roman"/>
                <w:sz w:val="24"/>
                <w:szCs w:val="24"/>
              </w:rPr>
            </w:pPr>
          </w:p>
        </w:tc>
        <w:tc>
          <w:tcPr>
            <w:tcW w:w="3073" w:type="dxa"/>
          </w:tcPr>
          <w:p w:rsidR="00220033" w:rsidRPr="00101EB8" w:rsidRDefault="00220033" w:rsidP="005D1F38">
            <w:pPr>
              <w:rPr>
                <w:rFonts w:ascii="Times New Roman" w:hAnsi="Times New Roman" w:cs="Times New Roman"/>
                <w:sz w:val="24"/>
                <w:szCs w:val="24"/>
              </w:rPr>
            </w:pPr>
            <w:r w:rsidRPr="00101EB8">
              <w:rPr>
                <w:rFonts w:ascii="Times New Roman" w:hAnsi="Times New Roman" w:cs="Times New Roman"/>
                <w:sz w:val="24"/>
                <w:szCs w:val="24"/>
              </w:rPr>
              <w:t>Уроки итогового повторения</w:t>
            </w:r>
          </w:p>
        </w:tc>
        <w:tc>
          <w:tcPr>
            <w:tcW w:w="1727"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3</w:t>
            </w:r>
          </w:p>
        </w:tc>
        <w:tc>
          <w:tcPr>
            <w:tcW w:w="2119" w:type="dxa"/>
          </w:tcPr>
          <w:p w:rsidR="00220033" w:rsidRPr="00101EB8" w:rsidRDefault="00220033" w:rsidP="00DB2841">
            <w:pPr>
              <w:pStyle w:val="a3"/>
              <w:rPr>
                <w:rFonts w:ascii="Times New Roman" w:hAnsi="Times New Roman" w:cs="Times New Roman"/>
                <w:sz w:val="24"/>
                <w:szCs w:val="24"/>
              </w:rPr>
            </w:pPr>
            <w:r w:rsidRPr="00101EB8">
              <w:rPr>
                <w:rFonts w:ascii="Times New Roman" w:hAnsi="Times New Roman" w:cs="Times New Roman"/>
                <w:sz w:val="24"/>
                <w:szCs w:val="24"/>
              </w:rPr>
              <w:t>защита проектов</w:t>
            </w:r>
          </w:p>
        </w:tc>
      </w:tr>
    </w:tbl>
    <w:p w:rsidR="00542A14" w:rsidRDefault="00542A14" w:rsidP="00DB2841">
      <w:pPr>
        <w:pStyle w:val="a3"/>
        <w:rPr>
          <w:rFonts w:ascii="Times New Roman" w:hAnsi="Times New Roman" w:cs="Times New Roman"/>
          <w:sz w:val="24"/>
          <w:szCs w:val="24"/>
        </w:rPr>
      </w:pPr>
    </w:p>
    <w:p w:rsidR="009B3177" w:rsidRDefault="009B3177" w:rsidP="00DB2841">
      <w:pPr>
        <w:pStyle w:val="a3"/>
        <w:rPr>
          <w:rFonts w:ascii="Times New Roman" w:hAnsi="Times New Roman" w:cs="Times New Roman"/>
          <w:sz w:val="24"/>
          <w:szCs w:val="24"/>
        </w:rPr>
      </w:pPr>
    </w:p>
    <w:p w:rsidR="009B3177" w:rsidRDefault="009B3177" w:rsidP="00DB2841">
      <w:pPr>
        <w:pStyle w:val="a3"/>
        <w:rPr>
          <w:rFonts w:ascii="Times New Roman" w:hAnsi="Times New Roman" w:cs="Times New Roman"/>
          <w:sz w:val="24"/>
          <w:szCs w:val="24"/>
        </w:rPr>
      </w:pPr>
    </w:p>
    <w:p w:rsidR="009B3177" w:rsidRDefault="009B3177" w:rsidP="00DB2841">
      <w:pPr>
        <w:pStyle w:val="a3"/>
        <w:rPr>
          <w:rFonts w:ascii="Times New Roman" w:hAnsi="Times New Roman" w:cs="Times New Roman"/>
          <w:sz w:val="24"/>
          <w:szCs w:val="24"/>
        </w:rPr>
      </w:pPr>
    </w:p>
    <w:p w:rsidR="009B3177" w:rsidRDefault="009B3177" w:rsidP="00DB2841">
      <w:pPr>
        <w:pStyle w:val="a3"/>
        <w:rPr>
          <w:rFonts w:ascii="Times New Roman" w:hAnsi="Times New Roman" w:cs="Times New Roman"/>
          <w:sz w:val="24"/>
          <w:szCs w:val="24"/>
        </w:rPr>
      </w:pPr>
    </w:p>
    <w:p w:rsidR="009B3177" w:rsidRDefault="009B3177" w:rsidP="00DB2841">
      <w:pPr>
        <w:pStyle w:val="a3"/>
        <w:rPr>
          <w:rFonts w:ascii="Times New Roman" w:hAnsi="Times New Roman" w:cs="Times New Roman"/>
          <w:sz w:val="24"/>
          <w:szCs w:val="24"/>
        </w:rPr>
      </w:pPr>
    </w:p>
    <w:p w:rsidR="009B3177" w:rsidRDefault="009B3177" w:rsidP="00DB2841">
      <w:pPr>
        <w:pStyle w:val="a3"/>
        <w:rPr>
          <w:rFonts w:ascii="Times New Roman" w:hAnsi="Times New Roman" w:cs="Times New Roman"/>
          <w:sz w:val="24"/>
          <w:szCs w:val="24"/>
        </w:rPr>
      </w:pPr>
    </w:p>
    <w:p w:rsidR="009B3177" w:rsidRDefault="009B3177" w:rsidP="00DB2841">
      <w:pPr>
        <w:pStyle w:val="a3"/>
        <w:rPr>
          <w:rFonts w:ascii="Times New Roman" w:hAnsi="Times New Roman" w:cs="Times New Roman"/>
          <w:sz w:val="24"/>
          <w:szCs w:val="24"/>
        </w:rPr>
      </w:pPr>
    </w:p>
    <w:p w:rsidR="009B3177" w:rsidRDefault="009B3177" w:rsidP="00DB2841">
      <w:pPr>
        <w:pStyle w:val="a3"/>
        <w:rPr>
          <w:rFonts w:ascii="Times New Roman" w:hAnsi="Times New Roman" w:cs="Times New Roman"/>
          <w:sz w:val="24"/>
          <w:szCs w:val="24"/>
        </w:rPr>
      </w:pPr>
    </w:p>
    <w:p w:rsidR="009B3177" w:rsidRDefault="009B3177" w:rsidP="00DB2841">
      <w:pPr>
        <w:pStyle w:val="a3"/>
        <w:rPr>
          <w:rFonts w:ascii="Times New Roman" w:hAnsi="Times New Roman" w:cs="Times New Roman"/>
          <w:sz w:val="24"/>
          <w:szCs w:val="24"/>
        </w:rPr>
      </w:pPr>
    </w:p>
    <w:p w:rsidR="009B3177" w:rsidRDefault="009B3177" w:rsidP="00DB2841">
      <w:pPr>
        <w:pStyle w:val="a3"/>
        <w:rPr>
          <w:rFonts w:ascii="Times New Roman" w:hAnsi="Times New Roman" w:cs="Times New Roman"/>
          <w:sz w:val="24"/>
          <w:szCs w:val="24"/>
        </w:rPr>
      </w:pPr>
    </w:p>
    <w:p w:rsidR="009B3177" w:rsidRDefault="009B3177" w:rsidP="00DB2841">
      <w:pPr>
        <w:pStyle w:val="a3"/>
        <w:rPr>
          <w:rFonts w:ascii="Times New Roman" w:hAnsi="Times New Roman" w:cs="Times New Roman"/>
          <w:sz w:val="24"/>
          <w:szCs w:val="24"/>
        </w:rPr>
      </w:pPr>
    </w:p>
    <w:p w:rsidR="009B3177" w:rsidRDefault="009B3177" w:rsidP="00DB2841">
      <w:pPr>
        <w:pStyle w:val="a3"/>
        <w:rPr>
          <w:rFonts w:ascii="Times New Roman" w:hAnsi="Times New Roman" w:cs="Times New Roman"/>
          <w:sz w:val="24"/>
          <w:szCs w:val="24"/>
        </w:rPr>
      </w:pPr>
    </w:p>
    <w:p w:rsidR="009B3177" w:rsidRDefault="009B3177" w:rsidP="00DB2841">
      <w:pPr>
        <w:pStyle w:val="a3"/>
        <w:rPr>
          <w:rFonts w:ascii="Times New Roman" w:hAnsi="Times New Roman" w:cs="Times New Roman"/>
          <w:sz w:val="24"/>
          <w:szCs w:val="24"/>
        </w:rPr>
      </w:pPr>
    </w:p>
    <w:p w:rsidR="009B3177" w:rsidRPr="009B3177" w:rsidRDefault="009B3177" w:rsidP="009B3177">
      <w:pPr>
        <w:pStyle w:val="a3"/>
        <w:jc w:val="center"/>
        <w:rPr>
          <w:rFonts w:ascii="Times New Roman" w:hAnsi="Times New Roman" w:cs="Times New Roman"/>
          <w:b/>
          <w:sz w:val="28"/>
          <w:szCs w:val="28"/>
        </w:rPr>
      </w:pPr>
      <w:r w:rsidRPr="009B3177">
        <w:rPr>
          <w:rFonts w:ascii="Times New Roman" w:hAnsi="Times New Roman" w:cs="Times New Roman"/>
          <w:b/>
          <w:sz w:val="28"/>
          <w:szCs w:val="28"/>
        </w:rPr>
        <w:t>Информационно-методическое обеспечение курса «История 10 класс»</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Учебно-методический комплект</w:t>
      </w:r>
      <w:r w:rsidR="00867507">
        <w:rPr>
          <w:rFonts w:ascii="Times New Roman" w:hAnsi="Times New Roman" w:cs="Times New Roman"/>
          <w:sz w:val="28"/>
          <w:szCs w:val="28"/>
        </w:rPr>
        <w:t>:</w:t>
      </w:r>
    </w:p>
    <w:p w:rsidR="009B3177" w:rsidRPr="009B3177" w:rsidRDefault="00867507" w:rsidP="009B3177">
      <w:pPr>
        <w:pStyle w:val="a3"/>
        <w:rPr>
          <w:rFonts w:ascii="Times New Roman" w:hAnsi="Times New Roman" w:cs="Times New Roman"/>
          <w:sz w:val="28"/>
          <w:szCs w:val="28"/>
        </w:rPr>
      </w:pPr>
      <w:r>
        <w:rPr>
          <w:rFonts w:ascii="Times New Roman" w:hAnsi="Times New Roman" w:cs="Times New Roman"/>
          <w:sz w:val="28"/>
          <w:szCs w:val="28"/>
        </w:rPr>
        <w:t>1</w:t>
      </w:r>
      <w:r w:rsidR="009B3177" w:rsidRPr="009B3177">
        <w:rPr>
          <w:rFonts w:ascii="Times New Roman" w:hAnsi="Times New Roman" w:cs="Times New Roman"/>
          <w:sz w:val="28"/>
          <w:szCs w:val="28"/>
        </w:rPr>
        <w:t xml:space="preserve">. Сахаров А.Н., Буганов В.И. История России с древнейших времен до конца </w:t>
      </w:r>
      <w:r w:rsidR="009B3177" w:rsidRPr="009B3177">
        <w:rPr>
          <w:rFonts w:ascii="Times New Roman" w:hAnsi="Times New Roman" w:cs="Times New Roman"/>
          <w:sz w:val="28"/>
          <w:szCs w:val="28"/>
          <w:lang w:val="en-US"/>
        </w:rPr>
        <w:t>XVI</w:t>
      </w:r>
      <w:r w:rsidR="009B3177" w:rsidRPr="009B3177">
        <w:rPr>
          <w:rFonts w:ascii="Times New Roman" w:hAnsi="Times New Roman" w:cs="Times New Roman"/>
          <w:sz w:val="28"/>
          <w:szCs w:val="28"/>
        </w:rPr>
        <w:t>века. М.: Просвещение, 2010</w:t>
      </w:r>
      <w:r>
        <w:rPr>
          <w:rFonts w:ascii="Times New Roman" w:hAnsi="Times New Roman" w:cs="Times New Roman"/>
          <w:sz w:val="28"/>
          <w:szCs w:val="28"/>
        </w:rPr>
        <w:t>г</w:t>
      </w:r>
      <w:r w:rsidR="009B3177" w:rsidRPr="009B3177">
        <w:rPr>
          <w:rFonts w:ascii="Times New Roman" w:hAnsi="Times New Roman" w:cs="Times New Roman"/>
          <w:sz w:val="28"/>
          <w:szCs w:val="28"/>
        </w:rPr>
        <w:t>.</w:t>
      </w:r>
    </w:p>
    <w:p w:rsidR="009B3177" w:rsidRPr="009B3177" w:rsidRDefault="00867507" w:rsidP="009B3177">
      <w:pPr>
        <w:pStyle w:val="a3"/>
        <w:rPr>
          <w:rFonts w:ascii="Times New Roman" w:hAnsi="Times New Roman" w:cs="Times New Roman"/>
          <w:sz w:val="28"/>
          <w:szCs w:val="28"/>
        </w:rPr>
      </w:pPr>
      <w:r>
        <w:rPr>
          <w:rFonts w:ascii="Times New Roman" w:hAnsi="Times New Roman" w:cs="Times New Roman"/>
          <w:sz w:val="28"/>
          <w:szCs w:val="28"/>
        </w:rPr>
        <w:t>2</w:t>
      </w:r>
      <w:r w:rsidR="009B3177" w:rsidRPr="009B3177">
        <w:rPr>
          <w:rFonts w:ascii="Times New Roman" w:hAnsi="Times New Roman" w:cs="Times New Roman"/>
          <w:sz w:val="28"/>
          <w:szCs w:val="28"/>
        </w:rPr>
        <w:t xml:space="preserve">. Буганов В.И., Зырянов П.Н. История России, конец </w:t>
      </w:r>
      <w:r w:rsidR="009B3177" w:rsidRPr="009B3177">
        <w:rPr>
          <w:rFonts w:ascii="Times New Roman" w:hAnsi="Times New Roman" w:cs="Times New Roman"/>
          <w:sz w:val="28"/>
          <w:szCs w:val="28"/>
          <w:lang w:val="en-US"/>
        </w:rPr>
        <w:t>XVII</w:t>
      </w:r>
      <w:r w:rsidR="009B3177" w:rsidRPr="009B3177">
        <w:rPr>
          <w:rFonts w:ascii="Times New Roman" w:hAnsi="Times New Roman" w:cs="Times New Roman"/>
          <w:sz w:val="28"/>
          <w:szCs w:val="28"/>
        </w:rPr>
        <w:t xml:space="preserve"> – </w:t>
      </w:r>
      <w:r w:rsidR="009B3177" w:rsidRPr="009B3177">
        <w:rPr>
          <w:rFonts w:ascii="Times New Roman" w:hAnsi="Times New Roman" w:cs="Times New Roman"/>
          <w:sz w:val="28"/>
          <w:szCs w:val="28"/>
          <w:lang w:val="en-US"/>
        </w:rPr>
        <w:t>XIX</w:t>
      </w:r>
      <w:r w:rsidR="009B3177" w:rsidRPr="009B3177">
        <w:rPr>
          <w:rFonts w:ascii="Times New Roman" w:hAnsi="Times New Roman" w:cs="Times New Roman"/>
          <w:sz w:val="28"/>
          <w:szCs w:val="28"/>
        </w:rPr>
        <w:t xml:space="preserve"> в. – М.: </w:t>
      </w:r>
    </w:p>
    <w:p w:rsid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Просвещение, 2010</w:t>
      </w:r>
      <w:r w:rsidR="00867507">
        <w:rPr>
          <w:rFonts w:ascii="Times New Roman" w:hAnsi="Times New Roman" w:cs="Times New Roman"/>
          <w:sz w:val="28"/>
          <w:szCs w:val="28"/>
        </w:rPr>
        <w:t>г</w:t>
      </w:r>
      <w:r>
        <w:rPr>
          <w:rFonts w:ascii="Times New Roman" w:hAnsi="Times New Roman" w:cs="Times New Roman"/>
          <w:sz w:val="28"/>
          <w:szCs w:val="28"/>
        </w:rPr>
        <w:t>.</w:t>
      </w:r>
    </w:p>
    <w:p w:rsidR="009B3177" w:rsidRPr="009B3177" w:rsidRDefault="009B3177" w:rsidP="009B3177">
      <w:pPr>
        <w:pStyle w:val="a3"/>
        <w:rPr>
          <w:rFonts w:ascii="Times New Roman" w:hAnsi="Times New Roman" w:cs="Times New Roman"/>
          <w:sz w:val="28"/>
          <w:szCs w:val="28"/>
        </w:rPr>
      </w:pPr>
      <w:r>
        <w:rPr>
          <w:rFonts w:ascii="Times New Roman" w:hAnsi="Times New Roman" w:cs="Times New Roman"/>
          <w:sz w:val="28"/>
          <w:szCs w:val="28"/>
        </w:rPr>
        <w:t xml:space="preserve"> </w:t>
      </w:r>
      <w:r w:rsidR="00867507">
        <w:rPr>
          <w:rFonts w:ascii="Times New Roman" w:hAnsi="Times New Roman" w:cs="Times New Roman"/>
          <w:sz w:val="28"/>
          <w:szCs w:val="28"/>
        </w:rPr>
        <w:t xml:space="preserve">3. </w:t>
      </w:r>
      <w:r>
        <w:rPr>
          <w:rFonts w:ascii="Times New Roman" w:hAnsi="Times New Roman" w:cs="Times New Roman"/>
          <w:sz w:val="28"/>
          <w:szCs w:val="28"/>
        </w:rPr>
        <w:t xml:space="preserve">Загладин Н.В., Симония Н.А., </w:t>
      </w:r>
      <w:r w:rsidR="00867507">
        <w:rPr>
          <w:rFonts w:ascii="Times New Roman" w:hAnsi="Times New Roman" w:cs="Times New Roman"/>
          <w:sz w:val="28"/>
          <w:szCs w:val="28"/>
        </w:rPr>
        <w:t xml:space="preserve">История России и мира. М.: Русское слово, 2009г. </w:t>
      </w:r>
    </w:p>
    <w:p w:rsidR="00867507" w:rsidRDefault="00867507" w:rsidP="009B3177">
      <w:pPr>
        <w:pStyle w:val="a3"/>
        <w:rPr>
          <w:rFonts w:ascii="Times New Roman" w:hAnsi="Times New Roman" w:cs="Times New Roman"/>
          <w:sz w:val="28"/>
          <w:szCs w:val="28"/>
        </w:rPr>
      </w:pP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 xml:space="preserve">Н.С. Борисов  «История России с древнейших времен до конца </w:t>
      </w:r>
      <w:r w:rsidRPr="009B3177">
        <w:rPr>
          <w:rFonts w:ascii="Times New Roman" w:hAnsi="Times New Roman" w:cs="Times New Roman"/>
          <w:sz w:val="28"/>
          <w:szCs w:val="28"/>
          <w:lang w:val="en-US"/>
        </w:rPr>
        <w:t>XVII</w:t>
      </w:r>
      <w:r w:rsidRPr="009B3177">
        <w:rPr>
          <w:rFonts w:ascii="Times New Roman" w:hAnsi="Times New Roman" w:cs="Times New Roman"/>
          <w:sz w:val="28"/>
          <w:szCs w:val="28"/>
        </w:rPr>
        <w:t xml:space="preserve"> века» 10 кл.  М.</w:t>
      </w:r>
      <w:r w:rsidR="00867507">
        <w:rPr>
          <w:rFonts w:ascii="Times New Roman" w:hAnsi="Times New Roman" w:cs="Times New Roman"/>
          <w:sz w:val="28"/>
          <w:szCs w:val="28"/>
        </w:rPr>
        <w:t>: Просвещение,</w:t>
      </w:r>
      <w:r w:rsidRPr="009B3177">
        <w:rPr>
          <w:rFonts w:ascii="Times New Roman" w:hAnsi="Times New Roman" w:cs="Times New Roman"/>
          <w:sz w:val="28"/>
          <w:szCs w:val="28"/>
        </w:rPr>
        <w:t xml:space="preserve"> 2010г.</w:t>
      </w:r>
    </w:p>
    <w:p w:rsidR="0086750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 xml:space="preserve">А.А. Левандовский  «История России </w:t>
      </w:r>
      <w:r w:rsidRPr="009B3177">
        <w:rPr>
          <w:rFonts w:ascii="Times New Roman" w:hAnsi="Times New Roman" w:cs="Times New Roman"/>
          <w:sz w:val="28"/>
          <w:szCs w:val="28"/>
          <w:lang w:val="en-US"/>
        </w:rPr>
        <w:t>XVIII</w:t>
      </w:r>
      <w:r w:rsidRPr="009B3177">
        <w:rPr>
          <w:rFonts w:ascii="Times New Roman" w:hAnsi="Times New Roman" w:cs="Times New Roman"/>
          <w:sz w:val="28"/>
          <w:szCs w:val="28"/>
        </w:rPr>
        <w:t xml:space="preserve">- </w:t>
      </w:r>
      <w:r w:rsidRPr="009B3177">
        <w:rPr>
          <w:rFonts w:ascii="Times New Roman" w:hAnsi="Times New Roman" w:cs="Times New Roman"/>
          <w:sz w:val="28"/>
          <w:szCs w:val="28"/>
          <w:lang w:val="en-US"/>
        </w:rPr>
        <w:t>XIX</w:t>
      </w:r>
      <w:r w:rsidR="00867507">
        <w:rPr>
          <w:rFonts w:ascii="Times New Roman" w:hAnsi="Times New Roman" w:cs="Times New Roman"/>
          <w:sz w:val="28"/>
          <w:szCs w:val="28"/>
        </w:rPr>
        <w:t xml:space="preserve"> веков10кл</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М.</w:t>
      </w:r>
      <w:r w:rsidR="00867507">
        <w:rPr>
          <w:rFonts w:ascii="Times New Roman" w:hAnsi="Times New Roman" w:cs="Times New Roman"/>
          <w:sz w:val="28"/>
          <w:szCs w:val="28"/>
        </w:rPr>
        <w:t>:Просвещение,</w:t>
      </w:r>
      <w:r w:rsidRPr="009B3177">
        <w:rPr>
          <w:rFonts w:ascii="Times New Roman" w:hAnsi="Times New Roman" w:cs="Times New Roman"/>
          <w:sz w:val="28"/>
          <w:szCs w:val="28"/>
        </w:rPr>
        <w:t xml:space="preserve"> </w:t>
      </w:r>
      <w:r>
        <w:rPr>
          <w:rFonts w:ascii="Times New Roman" w:hAnsi="Times New Roman" w:cs="Times New Roman"/>
          <w:sz w:val="28"/>
          <w:szCs w:val="28"/>
        </w:rPr>
        <w:t>20</w:t>
      </w:r>
      <w:r w:rsidRPr="00867507">
        <w:rPr>
          <w:rFonts w:ascii="Times New Roman" w:hAnsi="Times New Roman" w:cs="Times New Roman"/>
          <w:sz w:val="28"/>
          <w:szCs w:val="28"/>
        </w:rPr>
        <w:t>10</w:t>
      </w:r>
      <w:r w:rsidRPr="009B3177">
        <w:rPr>
          <w:rFonts w:ascii="Times New Roman" w:hAnsi="Times New Roman" w:cs="Times New Roman"/>
          <w:sz w:val="28"/>
          <w:szCs w:val="28"/>
        </w:rPr>
        <w:t>г.</w:t>
      </w:r>
    </w:p>
    <w:p w:rsid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 xml:space="preserve">В.И. Уколова, А.В. Ревякин   «Всеобщая история с древнейших времен до конца </w:t>
      </w:r>
      <w:r w:rsidRPr="009B3177">
        <w:rPr>
          <w:rFonts w:ascii="Times New Roman" w:hAnsi="Times New Roman" w:cs="Times New Roman"/>
          <w:sz w:val="28"/>
          <w:szCs w:val="28"/>
          <w:lang w:val="en-US"/>
        </w:rPr>
        <w:t>XIX</w:t>
      </w:r>
      <w:r w:rsidRPr="009B3177">
        <w:rPr>
          <w:rFonts w:ascii="Times New Roman" w:hAnsi="Times New Roman" w:cs="Times New Roman"/>
          <w:sz w:val="28"/>
          <w:szCs w:val="28"/>
        </w:rPr>
        <w:t xml:space="preserve"> века» 10 кл. М.</w:t>
      </w:r>
      <w:r w:rsidR="00867507">
        <w:rPr>
          <w:rFonts w:ascii="Times New Roman" w:hAnsi="Times New Roman" w:cs="Times New Roman"/>
          <w:sz w:val="28"/>
          <w:szCs w:val="28"/>
        </w:rPr>
        <w:t xml:space="preserve">: </w:t>
      </w:r>
      <w:r w:rsidRPr="009B3177">
        <w:rPr>
          <w:rFonts w:ascii="Times New Roman" w:hAnsi="Times New Roman" w:cs="Times New Roman"/>
          <w:sz w:val="28"/>
          <w:szCs w:val="28"/>
        </w:rPr>
        <w:t>Просвещение</w:t>
      </w:r>
      <w:r w:rsidR="00867507">
        <w:rPr>
          <w:rFonts w:ascii="Times New Roman" w:hAnsi="Times New Roman" w:cs="Times New Roman"/>
          <w:sz w:val="28"/>
          <w:szCs w:val="28"/>
        </w:rPr>
        <w:t>, 2010г.</w:t>
      </w:r>
      <w:r w:rsidRPr="009B3177">
        <w:rPr>
          <w:rFonts w:ascii="Times New Roman" w:hAnsi="Times New Roman" w:cs="Times New Roman"/>
          <w:sz w:val="28"/>
          <w:szCs w:val="28"/>
        </w:rPr>
        <w:t xml:space="preserve"> </w:t>
      </w:r>
    </w:p>
    <w:p w:rsidR="009B3177" w:rsidRPr="009B3177" w:rsidRDefault="009B3177" w:rsidP="009B3177">
      <w:pPr>
        <w:pStyle w:val="a3"/>
        <w:rPr>
          <w:rFonts w:ascii="Times New Roman" w:hAnsi="Times New Roman" w:cs="Times New Roman"/>
          <w:sz w:val="28"/>
          <w:szCs w:val="28"/>
        </w:rPr>
        <w:sectPr w:rsidR="009B3177" w:rsidRPr="009B3177">
          <w:pgSz w:w="11906" w:h="16838"/>
          <w:pgMar w:top="1134" w:right="851" w:bottom="1134" w:left="1701" w:header="709" w:footer="709" w:gutter="0"/>
          <w:cols w:space="720"/>
        </w:sectPr>
      </w:pPr>
    </w:p>
    <w:p w:rsidR="009B3177" w:rsidRPr="00867507" w:rsidRDefault="009B3177" w:rsidP="009B3177">
      <w:pPr>
        <w:pStyle w:val="a3"/>
        <w:rPr>
          <w:rFonts w:ascii="Times New Roman" w:hAnsi="Times New Roman" w:cs="Times New Roman"/>
          <w:b/>
          <w:sz w:val="28"/>
          <w:szCs w:val="28"/>
        </w:rPr>
      </w:pPr>
      <w:r w:rsidRPr="00867507">
        <w:rPr>
          <w:rFonts w:ascii="Times New Roman" w:hAnsi="Times New Roman" w:cs="Times New Roman"/>
          <w:b/>
          <w:sz w:val="28"/>
          <w:szCs w:val="28"/>
          <w:lang w:val="en-US"/>
        </w:rPr>
        <w:lastRenderedPageBreak/>
        <w:t>II</w:t>
      </w:r>
      <w:r w:rsidRPr="00867507">
        <w:rPr>
          <w:rFonts w:ascii="Times New Roman" w:hAnsi="Times New Roman" w:cs="Times New Roman"/>
          <w:b/>
          <w:sz w:val="28"/>
          <w:szCs w:val="28"/>
        </w:rPr>
        <w:t>. Хрестоматии и дидактические материалы</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 xml:space="preserve">Романова А.А. Практикум по истории России с </w:t>
      </w:r>
      <w:r w:rsidRPr="009B3177">
        <w:rPr>
          <w:rFonts w:ascii="Times New Roman" w:hAnsi="Times New Roman" w:cs="Times New Roman"/>
          <w:sz w:val="28"/>
          <w:szCs w:val="28"/>
          <w:lang w:val="en-US"/>
        </w:rPr>
        <w:t>IX</w:t>
      </w:r>
      <w:r w:rsidRPr="009B3177">
        <w:rPr>
          <w:rFonts w:ascii="Times New Roman" w:hAnsi="Times New Roman" w:cs="Times New Roman"/>
          <w:sz w:val="28"/>
          <w:szCs w:val="28"/>
        </w:rPr>
        <w:t xml:space="preserve"> по </w:t>
      </w:r>
      <w:r w:rsidRPr="009B3177">
        <w:rPr>
          <w:rFonts w:ascii="Times New Roman" w:hAnsi="Times New Roman" w:cs="Times New Roman"/>
          <w:sz w:val="28"/>
          <w:szCs w:val="28"/>
          <w:lang w:val="en-US"/>
        </w:rPr>
        <w:t>XVIII</w:t>
      </w:r>
      <w:r w:rsidRPr="009B3177">
        <w:rPr>
          <w:rFonts w:ascii="Times New Roman" w:hAnsi="Times New Roman" w:cs="Times New Roman"/>
          <w:sz w:val="28"/>
          <w:szCs w:val="28"/>
        </w:rPr>
        <w:t xml:space="preserve"> век: Пособие для старшеклассников и преподавателей. – М.: АРКТИ, 2002. </w:t>
      </w:r>
    </w:p>
    <w:p w:rsidR="009B3177" w:rsidRPr="00867507" w:rsidRDefault="009B3177" w:rsidP="009B3177">
      <w:pPr>
        <w:pStyle w:val="a3"/>
        <w:rPr>
          <w:rFonts w:ascii="Times New Roman" w:hAnsi="Times New Roman" w:cs="Times New Roman"/>
          <w:b/>
          <w:sz w:val="28"/>
          <w:szCs w:val="28"/>
        </w:rPr>
      </w:pPr>
      <w:r w:rsidRPr="00867507">
        <w:rPr>
          <w:rFonts w:ascii="Times New Roman" w:hAnsi="Times New Roman" w:cs="Times New Roman"/>
          <w:b/>
          <w:sz w:val="28"/>
          <w:szCs w:val="28"/>
          <w:lang w:val="en-US"/>
        </w:rPr>
        <w:t>III</w:t>
      </w:r>
      <w:r w:rsidRPr="00867507">
        <w:rPr>
          <w:rFonts w:ascii="Times New Roman" w:hAnsi="Times New Roman" w:cs="Times New Roman"/>
          <w:b/>
          <w:sz w:val="28"/>
          <w:szCs w:val="28"/>
        </w:rPr>
        <w:t>.Материалы для проведения тестирования.</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Единый государственный экзамен 2002. Контрольные измерительные материалы. – М.: Просвещение, 2002. – 206 с. (и другие подобные издания по годам)</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Учебно-тренировочные материалы для подготовки к единому государственному экзамену. История. – М.: Интеллект-Центр, 2005. (и другие подобные издания по годам).</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Готовимся к единому государственному экзамену: История \под ред Л.Н. Алексашкиной\ - М.: дрофа, 2004.</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 xml:space="preserve">Алексашкина Л.Н., Ворожейкина Н.И., Гевуркова Е.А., Егорова В.И., Ларина Л.И.. история. Тренировочные тесты ЕГЭ 2004. – М.: Изд-во Эксмо. 2004. </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 xml:space="preserve">Жукова Л.В. История 10-11 кл.: Контрольные и проверочные работы. – М.: Дрофа, 2001. </w:t>
      </w:r>
    </w:p>
    <w:p w:rsidR="009B3177" w:rsidRPr="00867507" w:rsidRDefault="009B3177" w:rsidP="009B3177">
      <w:pPr>
        <w:pStyle w:val="a3"/>
        <w:rPr>
          <w:rFonts w:ascii="Times New Roman" w:hAnsi="Times New Roman" w:cs="Times New Roman"/>
          <w:b/>
          <w:sz w:val="28"/>
          <w:szCs w:val="28"/>
        </w:rPr>
      </w:pPr>
      <w:r w:rsidRPr="00867507">
        <w:rPr>
          <w:rFonts w:ascii="Times New Roman" w:hAnsi="Times New Roman" w:cs="Times New Roman"/>
          <w:b/>
          <w:sz w:val="28"/>
          <w:szCs w:val="28"/>
          <w:lang w:val="en-US"/>
        </w:rPr>
        <w:t>IV</w:t>
      </w:r>
      <w:r w:rsidRPr="00867507">
        <w:rPr>
          <w:rFonts w:ascii="Times New Roman" w:hAnsi="Times New Roman" w:cs="Times New Roman"/>
          <w:b/>
          <w:sz w:val="28"/>
          <w:szCs w:val="28"/>
        </w:rPr>
        <w:t>. Методическая литература для учителя.</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 xml:space="preserve">Серов Б.Н., Лескинен М.В. Поурочные разработки по истории России с древнейших времен до конца </w:t>
      </w:r>
      <w:r w:rsidRPr="009B3177">
        <w:rPr>
          <w:rFonts w:ascii="Times New Roman" w:hAnsi="Times New Roman" w:cs="Times New Roman"/>
          <w:sz w:val="28"/>
          <w:szCs w:val="28"/>
          <w:lang w:val="en-US"/>
        </w:rPr>
        <w:t>XIX</w:t>
      </w:r>
      <w:r w:rsidRPr="009B3177">
        <w:rPr>
          <w:rFonts w:ascii="Times New Roman" w:hAnsi="Times New Roman" w:cs="Times New Roman"/>
          <w:sz w:val="28"/>
          <w:szCs w:val="28"/>
        </w:rPr>
        <w:t xml:space="preserve"> века. 10 класс. – М.: «ВАКО», 2008</w:t>
      </w:r>
    </w:p>
    <w:p w:rsidR="009B3177" w:rsidRPr="009B3177" w:rsidRDefault="009B3177" w:rsidP="009B3177">
      <w:pPr>
        <w:pStyle w:val="a3"/>
        <w:rPr>
          <w:rFonts w:ascii="Times New Roman" w:hAnsi="Times New Roman" w:cs="Times New Roman"/>
          <w:sz w:val="28"/>
          <w:szCs w:val="28"/>
        </w:rPr>
      </w:pPr>
    </w:p>
    <w:p w:rsidR="009B3177" w:rsidRPr="009B3177" w:rsidRDefault="009B3177" w:rsidP="009B3177">
      <w:pPr>
        <w:pStyle w:val="a3"/>
        <w:jc w:val="center"/>
        <w:rPr>
          <w:rFonts w:ascii="Times New Roman" w:hAnsi="Times New Roman" w:cs="Times New Roman"/>
          <w:b/>
          <w:sz w:val="28"/>
          <w:szCs w:val="28"/>
        </w:rPr>
      </w:pPr>
      <w:r w:rsidRPr="009B3177">
        <w:rPr>
          <w:rFonts w:ascii="Times New Roman" w:hAnsi="Times New Roman" w:cs="Times New Roman"/>
          <w:b/>
          <w:sz w:val="28"/>
          <w:szCs w:val="28"/>
        </w:rPr>
        <w:t>Тематика и содержание семинарских и практических занятий.</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Всеобщая история</w:t>
      </w:r>
    </w:p>
    <w:p w:rsidR="009B3177" w:rsidRPr="009B3177" w:rsidRDefault="009B3177" w:rsidP="009B3177">
      <w:pPr>
        <w:pStyle w:val="a3"/>
        <w:rPr>
          <w:rFonts w:ascii="Times New Roman" w:hAnsi="Times New Roman" w:cs="Times New Roman"/>
          <w:sz w:val="28"/>
          <w:szCs w:val="28"/>
          <w:u w:val="single"/>
        </w:rPr>
      </w:pPr>
      <w:r w:rsidRPr="009B3177">
        <w:rPr>
          <w:rFonts w:ascii="Times New Roman" w:hAnsi="Times New Roman" w:cs="Times New Roman"/>
          <w:sz w:val="28"/>
          <w:szCs w:val="28"/>
          <w:u w:val="single"/>
        </w:rPr>
        <w:t>Семинар «Античные цивилизации Средиземноморья».</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Цель: выявить сходство и различия между развитием греческой и римской цивилизацией, причины объединения их в античную цивилизацию.</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План.</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Роль особенностей хозяйственной деятельности греков и римлян на складывание античной цивилизации.</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Города-государства Греции и Италии: сравнительный анализ.</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Борьба за влияние в Средиземноморье.</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Культура античности и её историческое значение.</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Эпоха эллинизма: продолжение античности или отдельный период?</w:t>
      </w:r>
    </w:p>
    <w:p w:rsidR="009B3177" w:rsidRPr="009B3177" w:rsidRDefault="009B3177" w:rsidP="009B3177">
      <w:pPr>
        <w:pStyle w:val="a3"/>
        <w:rPr>
          <w:rFonts w:ascii="Times New Roman" w:hAnsi="Times New Roman" w:cs="Times New Roman"/>
          <w:sz w:val="28"/>
          <w:szCs w:val="28"/>
          <w:u w:val="single"/>
        </w:rPr>
      </w:pPr>
      <w:r w:rsidRPr="009B3177">
        <w:rPr>
          <w:rFonts w:ascii="Times New Roman" w:hAnsi="Times New Roman" w:cs="Times New Roman"/>
          <w:sz w:val="28"/>
          <w:szCs w:val="28"/>
          <w:u w:val="single"/>
        </w:rPr>
        <w:t>Семинар «Феодальное общество в Западной Европе».</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Цель: закрепить знание особенностей Средневековья как закономерного этапа исторического развития.</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План.</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Особенности социально-экономических отношений в разные периоды Средневековья.</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Государство и церковь в Средневековье.</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Сословное деление общества и взаимоотношения между сословиями.</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Раздробленность, централизация и кризис средневековых государств.</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Культура эпохи Средневековья.</w:t>
      </w:r>
    </w:p>
    <w:p w:rsidR="009B3177" w:rsidRPr="009B3177" w:rsidRDefault="009B3177" w:rsidP="009B3177">
      <w:pPr>
        <w:pStyle w:val="a3"/>
        <w:rPr>
          <w:rFonts w:ascii="Times New Roman" w:hAnsi="Times New Roman" w:cs="Times New Roman"/>
          <w:sz w:val="28"/>
          <w:szCs w:val="28"/>
          <w:u w:val="single"/>
        </w:rPr>
      </w:pPr>
      <w:r w:rsidRPr="009B3177">
        <w:rPr>
          <w:rFonts w:ascii="Times New Roman" w:hAnsi="Times New Roman" w:cs="Times New Roman"/>
          <w:sz w:val="28"/>
          <w:szCs w:val="28"/>
          <w:u w:val="single"/>
        </w:rPr>
        <w:t>Семинар «Первые буржуазные революции».</w:t>
      </w:r>
    </w:p>
    <w:p w:rsidR="009B3177" w:rsidRPr="009B3177" w:rsidRDefault="009B3177" w:rsidP="009B3177">
      <w:pPr>
        <w:pStyle w:val="a3"/>
        <w:rPr>
          <w:rFonts w:ascii="Times New Roman" w:hAnsi="Times New Roman" w:cs="Times New Roman"/>
          <w:sz w:val="28"/>
          <w:szCs w:val="28"/>
          <w:u w:val="single"/>
        </w:rPr>
      </w:pPr>
      <w:r w:rsidRPr="009B3177">
        <w:rPr>
          <w:rFonts w:ascii="Times New Roman" w:hAnsi="Times New Roman" w:cs="Times New Roman"/>
          <w:sz w:val="28"/>
          <w:szCs w:val="28"/>
        </w:rPr>
        <w:t>Цель: раскрыть особенности буржуазных революций нового времени.</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Анализ революций по плану:</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lastRenderedPageBreak/>
        <w:t>Причины</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Периодизация, критерии периодизации и основные события.</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Анализ программ и действий различных политических сил в революции.</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Анализ итогов революции с точки зрения степени достижения целей и методов.</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Новые явления, появившиеся в годы революций.</w:t>
      </w:r>
    </w:p>
    <w:p w:rsidR="009B3177" w:rsidRPr="009B3177" w:rsidRDefault="009B3177" w:rsidP="009B3177">
      <w:pPr>
        <w:pStyle w:val="a3"/>
        <w:rPr>
          <w:rFonts w:ascii="Times New Roman" w:hAnsi="Times New Roman" w:cs="Times New Roman"/>
          <w:sz w:val="28"/>
          <w:szCs w:val="28"/>
        </w:rPr>
      </w:pPr>
    </w:p>
    <w:p w:rsidR="009B3177" w:rsidRPr="009B3177" w:rsidRDefault="009B3177" w:rsidP="009B3177">
      <w:pPr>
        <w:pStyle w:val="a3"/>
        <w:rPr>
          <w:rFonts w:ascii="Times New Roman" w:hAnsi="Times New Roman" w:cs="Times New Roman"/>
          <w:b/>
          <w:sz w:val="28"/>
          <w:szCs w:val="28"/>
        </w:rPr>
      </w:pPr>
      <w:r w:rsidRPr="009B3177">
        <w:rPr>
          <w:rFonts w:ascii="Times New Roman" w:hAnsi="Times New Roman" w:cs="Times New Roman"/>
          <w:b/>
          <w:sz w:val="28"/>
          <w:szCs w:val="28"/>
        </w:rPr>
        <w:t>История России</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 xml:space="preserve">Семинар «Установление царской власти. Реформы середины </w:t>
      </w:r>
      <w:r w:rsidRPr="009B3177">
        <w:rPr>
          <w:rFonts w:ascii="Times New Roman" w:hAnsi="Times New Roman" w:cs="Times New Roman"/>
          <w:sz w:val="28"/>
          <w:szCs w:val="28"/>
          <w:lang w:val="en-US"/>
        </w:rPr>
        <w:t>XVI</w:t>
      </w:r>
      <w:r w:rsidRPr="009B3177">
        <w:rPr>
          <w:rFonts w:ascii="Times New Roman" w:hAnsi="Times New Roman" w:cs="Times New Roman"/>
          <w:sz w:val="28"/>
          <w:szCs w:val="28"/>
        </w:rPr>
        <w:t xml:space="preserve"> века. Российское общество </w:t>
      </w:r>
      <w:r w:rsidRPr="009B3177">
        <w:rPr>
          <w:rFonts w:ascii="Times New Roman" w:hAnsi="Times New Roman" w:cs="Times New Roman"/>
          <w:sz w:val="28"/>
          <w:szCs w:val="28"/>
          <w:lang w:val="en-US"/>
        </w:rPr>
        <w:t>XV</w:t>
      </w:r>
      <w:r w:rsidRPr="009B3177">
        <w:rPr>
          <w:rFonts w:ascii="Times New Roman" w:hAnsi="Times New Roman" w:cs="Times New Roman"/>
          <w:sz w:val="28"/>
          <w:szCs w:val="28"/>
        </w:rPr>
        <w:t>-</w:t>
      </w:r>
      <w:r w:rsidRPr="009B3177">
        <w:rPr>
          <w:rFonts w:ascii="Times New Roman" w:hAnsi="Times New Roman" w:cs="Times New Roman"/>
          <w:sz w:val="28"/>
          <w:szCs w:val="28"/>
          <w:lang w:val="en-US"/>
        </w:rPr>
        <w:t>XVI</w:t>
      </w:r>
      <w:r w:rsidRPr="009B3177">
        <w:rPr>
          <w:rFonts w:ascii="Times New Roman" w:hAnsi="Times New Roman" w:cs="Times New Roman"/>
          <w:sz w:val="28"/>
          <w:szCs w:val="28"/>
        </w:rPr>
        <w:t xml:space="preserve"> в».</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Цель: выявить особенности процесса формирования самодержавия в России.</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План.</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Царь: история появления титула и появления его на Руси.</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 xml:space="preserve">Особенности реформаторской деятельности царя в условиях России </w:t>
      </w:r>
      <w:r w:rsidRPr="009B3177">
        <w:rPr>
          <w:rFonts w:ascii="Times New Roman" w:hAnsi="Times New Roman" w:cs="Times New Roman"/>
          <w:sz w:val="28"/>
          <w:szCs w:val="28"/>
          <w:lang w:val="en-US"/>
        </w:rPr>
        <w:t>XVI</w:t>
      </w:r>
      <w:r w:rsidRPr="009B3177">
        <w:rPr>
          <w:rFonts w:ascii="Times New Roman" w:hAnsi="Times New Roman" w:cs="Times New Roman"/>
          <w:sz w:val="28"/>
          <w:szCs w:val="28"/>
        </w:rPr>
        <w:t xml:space="preserve"> века.</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Деспотизм, причины его развития в России.</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Положительные и отрицательные стороны централизации власти в России.</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Роль личности в истории на примере Ивана Грозного.</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Семинар «Петровские преобразования».</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Цель: раскрыть влияние реформ Петра 1 на Россию.</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Анализ каждой реформы с точки зрения значения для дальнейшего развития страны.</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Семинар «Восточный вопрос» во внешней политике Российской империи. Крымская и русско-турецкая войны.</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Цель: Раскрыть особенности участия России в «восточном вопросе».</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План.</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«Восточный вопрос»: история возникновения и суть международных проблем, с ним связанных. Интересы России.</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 xml:space="preserve">Русско-турецкие войны </w:t>
      </w:r>
      <w:r w:rsidRPr="009B3177">
        <w:rPr>
          <w:rFonts w:ascii="Times New Roman" w:hAnsi="Times New Roman" w:cs="Times New Roman"/>
          <w:sz w:val="28"/>
          <w:szCs w:val="28"/>
          <w:lang w:val="en-US"/>
        </w:rPr>
        <w:t>XVIII</w:t>
      </w:r>
      <w:r w:rsidRPr="009B3177">
        <w:rPr>
          <w:rFonts w:ascii="Times New Roman" w:hAnsi="Times New Roman" w:cs="Times New Roman"/>
          <w:sz w:val="28"/>
          <w:szCs w:val="28"/>
        </w:rPr>
        <w:t xml:space="preserve"> века.</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 xml:space="preserve">Русско-турецкие войны начала </w:t>
      </w:r>
      <w:r w:rsidRPr="009B3177">
        <w:rPr>
          <w:rFonts w:ascii="Times New Roman" w:hAnsi="Times New Roman" w:cs="Times New Roman"/>
          <w:sz w:val="28"/>
          <w:szCs w:val="28"/>
          <w:lang w:val="en-US"/>
        </w:rPr>
        <w:t>XIX</w:t>
      </w:r>
      <w:r w:rsidRPr="009B3177">
        <w:rPr>
          <w:rFonts w:ascii="Times New Roman" w:hAnsi="Times New Roman" w:cs="Times New Roman"/>
          <w:sz w:val="28"/>
          <w:szCs w:val="28"/>
        </w:rPr>
        <w:t xml:space="preserve"> века.</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Кавказская война и её связь с «восточным вопросом».</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Крымская война</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Русско-турецкая война 1877-1878 гг.</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Итоги для России участия в решении «восточного вопроса».</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Семинар «Отмена крепостного права в России. Либеральные реформы 60-70-х гг. и контрреформы».</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 xml:space="preserve">Цель: закрепить знание содержания либеральных реформ 60-70-х гг. </w:t>
      </w:r>
      <w:r w:rsidRPr="009B3177">
        <w:rPr>
          <w:rFonts w:ascii="Times New Roman" w:hAnsi="Times New Roman" w:cs="Times New Roman"/>
          <w:sz w:val="28"/>
          <w:szCs w:val="28"/>
          <w:lang w:val="en-US"/>
        </w:rPr>
        <w:t>XIX</w:t>
      </w:r>
      <w:r w:rsidRPr="009B3177">
        <w:rPr>
          <w:rFonts w:ascii="Times New Roman" w:hAnsi="Times New Roman" w:cs="Times New Roman"/>
          <w:sz w:val="28"/>
          <w:szCs w:val="28"/>
        </w:rPr>
        <w:t xml:space="preserve"> века и их влияния на российское общество.</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План.</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Причины реформ.</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Отмена крепостного права.</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Судебная реформа.</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Земская реформа.</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Реформы образования, печати и др.</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Причины незавершенности реформ.</w:t>
      </w:r>
      <w:r>
        <w:rPr>
          <w:rFonts w:ascii="Times New Roman" w:hAnsi="Times New Roman" w:cs="Times New Roman"/>
          <w:sz w:val="28"/>
          <w:szCs w:val="28"/>
        </w:rPr>
        <w:t xml:space="preserve"> </w:t>
      </w:r>
      <w:r w:rsidRPr="009B3177">
        <w:rPr>
          <w:rFonts w:ascii="Times New Roman" w:hAnsi="Times New Roman" w:cs="Times New Roman"/>
          <w:sz w:val="28"/>
          <w:szCs w:val="28"/>
        </w:rPr>
        <w:t xml:space="preserve">Контрреформы Александра </w:t>
      </w:r>
      <w:r w:rsidRPr="009B3177">
        <w:rPr>
          <w:rFonts w:ascii="Times New Roman" w:hAnsi="Times New Roman" w:cs="Times New Roman"/>
          <w:sz w:val="28"/>
          <w:szCs w:val="28"/>
          <w:lang w:val="en-US"/>
        </w:rPr>
        <w:t>III</w:t>
      </w:r>
      <w:r w:rsidRPr="009B3177">
        <w:rPr>
          <w:rFonts w:ascii="Times New Roman" w:hAnsi="Times New Roman" w:cs="Times New Roman"/>
          <w:sz w:val="28"/>
          <w:szCs w:val="28"/>
        </w:rPr>
        <w:t>.</w:t>
      </w:r>
    </w:p>
    <w:p w:rsidR="00F34348" w:rsidRDefault="00F34348" w:rsidP="00F34348">
      <w:pPr>
        <w:jc w:val="center"/>
        <w:rPr>
          <w:rFonts w:ascii="Calibri" w:hAnsi="Calibri" w:cs="Calibri"/>
          <w:sz w:val="28"/>
          <w:szCs w:val="28"/>
        </w:rPr>
      </w:pPr>
      <w:r>
        <w:rPr>
          <w:rFonts w:ascii="Calibri" w:hAnsi="Calibri" w:cs="Calibri"/>
          <w:sz w:val="28"/>
          <w:szCs w:val="28"/>
        </w:rPr>
        <w:lastRenderedPageBreak/>
        <w:t>Муниципальное бюджетное общеобразовательное учреждение</w:t>
      </w:r>
    </w:p>
    <w:p w:rsidR="00F34348" w:rsidRDefault="00F34348" w:rsidP="00F34348">
      <w:pPr>
        <w:jc w:val="center"/>
        <w:rPr>
          <w:rFonts w:ascii="Calibri" w:hAnsi="Calibri" w:cs="Calibri"/>
          <w:sz w:val="28"/>
          <w:szCs w:val="28"/>
        </w:rPr>
      </w:pPr>
      <w:r>
        <w:rPr>
          <w:rFonts w:ascii="Calibri" w:hAnsi="Calibri" w:cs="Calibri"/>
          <w:sz w:val="28"/>
          <w:szCs w:val="28"/>
        </w:rPr>
        <w:t>«Средняя общеобразовательная школа с.Широкополье»</w:t>
      </w:r>
    </w:p>
    <w:p w:rsidR="00F34348" w:rsidRDefault="00F34348" w:rsidP="00F34348">
      <w:pPr>
        <w:jc w:val="center"/>
        <w:rPr>
          <w:rFonts w:ascii="Calibri" w:hAnsi="Calibri" w:cs="Calibri"/>
          <w:sz w:val="28"/>
          <w:szCs w:val="28"/>
        </w:rPr>
      </w:pPr>
      <w:r>
        <w:rPr>
          <w:rFonts w:ascii="Calibri" w:hAnsi="Calibri" w:cs="Calibri"/>
          <w:sz w:val="28"/>
          <w:szCs w:val="28"/>
        </w:rPr>
        <w:t>Энгельсского района Саратовской области</w:t>
      </w:r>
    </w:p>
    <w:tbl>
      <w:tblPr>
        <w:tblW w:w="5871"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3968"/>
        <w:gridCol w:w="3299"/>
      </w:tblGrid>
      <w:tr w:rsidR="00F34348" w:rsidTr="007F0B5B">
        <w:trPr>
          <w:trHeight w:val="3316"/>
        </w:trPr>
        <w:tc>
          <w:tcPr>
            <w:tcW w:w="1766" w:type="pct"/>
            <w:tcBorders>
              <w:top w:val="single" w:sz="4" w:space="0" w:color="auto"/>
              <w:left w:val="single" w:sz="4" w:space="0" w:color="auto"/>
              <w:bottom w:val="single" w:sz="4" w:space="0" w:color="auto"/>
              <w:right w:val="single" w:sz="4" w:space="0" w:color="auto"/>
            </w:tcBorders>
          </w:tcPr>
          <w:p w:rsidR="00F34348" w:rsidRDefault="00F34348" w:rsidP="007F0B5B">
            <w:pPr>
              <w:tabs>
                <w:tab w:val="left" w:pos="9288"/>
              </w:tabs>
              <w:jc w:val="center"/>
              <w:rPr>
                <w:rFonts w:ascii="Calibri" w:eastAsia="Times New Roman" w:hAnsi="Calibri" w:cs="Calibri"/>
                <w:b/>
                <w:sz w:val="28"/>
                <w:szCs w:val="28"/>
              </w:rPr>
            </w:pPr>
            <w:r>
              <w:rPr>
                <w:rFonts w:ascii="Calibri" w:hAnsi="Calibri" w:cs="Calibri"/>
                <w:b/>
                <w:sz w:val="28"/>
                <w:szCs w:val="28"/>
              </w:rPr>
              <w:t>«Утверждено»</w:t>
            </w:r>
          </w:p>
          <w:p w:rsidR="00F34348" w:rsidRDefault="00F34348" w:rsidP="007F0B5B">
            <w:pPr>
              <w:tabs>
                <w:tab w:val="left" w:pos="9288"/>
              </w:tabs>
              <w:jc w:val="both"/>
              <w:rPr>
                <w:rFonts w:ascii="Calibri" w:hAnsi="Calibri" w:cs="Calibri"/>
                <w:sz w:val="28"/>
                <w:szCs w:val="28"/>
              </w:rPr>
            </w:pPr>
            <w:r>
              <w:rPr>
                <w:rFonts w:ascii="Calibri" w:hAnsi="Calibri" w:cs="Calibri"/>
                <w:sz w:val="28"/>
                <w:szCs w:val="28"/>
              </w:rPr>
              <w:t>Директор школы</w:t>
            </w:r>
          </w:p>
          <w:p w:rsidR="00F34348" w:rsidRDefault="00F34348" w:rsidP="007F0B5B">
            <w:pPr>
              <w:tabs>
                <w:tab w:val="left" w:pos="9288"/>
              </w:tabs>
              <w:jc w:val="both"/>
              <w:rPr>
                <w:rFonts w:ascii="Calibri" w:hAnsi="Calibri" w:cs="Calibri"/>
                <w:sz w:val="28"/>
                <w:szCs w:val="28"/>
              </w:rPr>
            </w:pPr>
            <w:r>
              <w:rPr>
                <w:rFonts w:ascii="Calibri" w:hAnsi="Calibri" w:cs="Calibri"/>
                <w:sz w:val="28"/>
                <w:szCs w:val="28"/>
              </w:rPr>
              <w:t>_____________/____________/</w:t>
            </w:r>
          </w:p>
          <w:p w:rsidR="00F34348" w:rsidRDefault="00F34348" w:rsidP="007F0B5B">
            <w:pPr>
              <w:tabs>
                <w:tab w:val="left" w:pos="9288"/>
              </w:tabs>
              <w:jc w:val="center"/>
              <w:rPr>
                <w:rFonts w:ascii="Calibri" w:hAnsi="Calibri" w:cs="Calibri"/>
                <w:sz w:val="28"/>
                <w:szCs w:val="28"/>
              </w:rPr>
            </w:pPr>
            <w:r>
              <w:rPr>
                <w:rFonts w:ascii="Calibri" w:hAnsi="Calibri" w:cs="Calibri"/>
                <w:sz w:val="28"/>
                <w:szCs w:val="28"/>
              </w:rPr>
              <w:t>ФИО</w:t>
            </w:r>
          </w:p>
          <w:p w:rsidR="00F34348" w:rsidRDefault="00F34348" w:rsidP="007F0B5B">
            <w:pPr>
              <w:tabs>
                <w:tab w:val="left" w:pos="9288"/>
              </w:tabs>
              <w:jc w:val="both"/>
              <w:rPr>
                <w:rFonts w:ascii="Calibri" w:hAnsi="Calibri" w:cs="Calibri"/>
                <w:sz w:val="28"/>
                <w:szCs w:val="28"/>
              </w:rPr>
            </w:pPr>
            <w:r>
              <w:rPr>
                <w:rFonts w:ascii="Calibri" w:hAnsi="Calibri" w:cs="Calibri"/>
                <w:sz w:val="28"/>
                <w:szCs w:val="28"/>
              </w:rPr>
              <w:t>Приказ № ___ от «__»____200___г.</w:t>
            </w:r>
          </w:p>
          <w:p w:rsidR="00F34348" w:rsidRDefault="00F34348" w:rsidP="007F0B5B">
            <w:pPr>
              <w:tabs>
                <w:tab w:val="left" w:pos="9288"/>
              </w:tabs>
              <w:rPr>
                <w:rFonts w:ascii="Calibri" w:hAnsi="Calibri" w:cs="Calibri"/>
                <w:sz w:val="28"/>
                <w:szCs w:val="28"/>
              </w:rPr>
            </w:pPr>
          </w:p>
        </w:tc>
        <w:tc>
          <w:tcPr>
            <w:tcW w:w="1765" w:type="pct"/>
            <w:tcBorders>
              <w:top w:val="single" w:sz="4" w:space="0" w:color="auto"/>
              <w:left w:val="single" w:sz="4" w:space="0" w:color="auto"/>
              <w:bottom w:val="single" w:sz="4" w:space="0" w:color="auto"/>
              <w:right w:val="single" w:sz="4" w:space="0" w:color="auto"/>
            </w:tcBorders>
          </w:tcPr>
          <w:p w:rsidR="00F34348" w:rsidRDefault="00F34348" w:rsidP="007F0B5B">
            <w:pPr>
              <w:tabs>
                <w:tab w:val="left" w:pos="9288"/>
              </w:tabs>
              <w:jc w:val="center"/>
              <w:rPr>
                <w:rFonts w:ascii="Calibri" w:eastAsia="Times New Roman" w:hAnsi="Calibri" w:cs="Calibri"/>
                <w:b/>
                <w:sz w:val="28"/>
                <w:szCs w:val="28"/>
              </w:rPr>
            </w:pPr>
            <w:r>
              <w:rPr>
                <w:rFonts w:ascii="Calibri" w:hAnsi="Calibri" w:cs="Calibri"/>
                <w:b/>
                <w:sz w:val="28"/>
                <w:szCs w:val="28"/>
              </w:rPr>
              <w:t>«Согласовано»</w:t>
            </w:r>
          </w:p>
          <w:p w:rsidR="00F34348" w:rsidRDefault="00F34348" w:rsidP="007F0B5B">
            <w:pPr>
              <w:tabs>
                <w:tab w:val="left" w:pos="9288"/>
              </w:tabs>
              <w:jc w:val="both"/>
              <w:rPr>
                <w:rFonts w:ascii="Calibri" w:hAnsi="Calibri" w:cs="Calibri"/>
                <w:sz w:val="28"/>
                <w:szCs w:val="28"/>
              </w:rPr>
            </w:pPr>
            <w:r>
              <w:rPr>
                <w:rFonts w:ascii="Calibri" w:hAnsi="Calibri" w:cs="Calibri"/>
                <w:sz w:val="28"/>
                <w:szCs w:val="28"/>
              </w:rPr>
              <w:t xml:space="preserve">Заместитель директора по УВР </w:t>
            </w:r>
          </w:p>
          <w:p w:rsidR="00F34348" w:rsidRDefault="00F34348" w:rsidP="007F0B5B">
            <w:pPr>
              <w:tabs>
                <w:tab w:val="left" w:pos="9288"/>
              </w:tabs>
              <w:jc w:val="both"/>
              <w:rPr>
                <w:rFonts w:ascii="Calibri" w:hAnsi="Calibri" w:cs="Calibri"/>
                <w:sz w:val="28"/>
                <w:szCs w:val="28"/>
              </w:rPr>
            </w:pPr>
            <w:r>
              <w:rPr>
                <w:rFonts w:ascii="Calibri" w:hAnsi="Calibri" w:cs="Calibri"/>
                <w:sz w:val="28"/>
                <w:szCs w:val="28"/>
              </w:rPr>
              <w:t>_____________/______________/</w:t>
            </w:r>
          </w:p>
          <w:p w:rsidR="00F34348" w:rsidRDefault="00F34348" w:rsidP="007F0B5B">
            <w:pPr>
              <w:tabs>
                <w:tab w:val="left" w:pos="9288"/>
              </w:tabs>
              <w:jc w:val="center"/>
              <w:rPr>
                <w:rFonts w:ascii="Calibri" w:hAnsi="Calibri" w:cs="Calibri"/>
                <w:sz w:val="28"/>
                <w:szCs w:val="28"/>
              </w:rPr>
            </w:pPr>
            <w:r>
              <w:rPr>
                <w:rFonts w:ascii="Calibri" w:hAnsi="Calibri" w:cs="Calibri"/>
                <w:sz w:val="28"/>
                <w:szCs w:val="28"/>
              </w:rPr>
              <w:t>ФИО</w:t>
            </w:r>
          </w:p>
          <w:p w:rsidR="00F34348" w:rsidRDefault="00F34348" w:rsidP="007F0B5B">
            <w:pPr>
              <w:tabs>
                <w:tab w:val="left" w:pos="9288"/>
              </w:tabs>
              <w:jc w:val="both"/>
              <w:rPr>
                <w:rFonts w:ascii="Calibri" w:hAnsi="Calibri" w:cs="Calibri"/>
                <w:sz w:val="28"/>
                <w:szCs w:val="28"/>
              </w:rPr>
            </w:pPr>
            <w:r>
              <w:rPr>
                <w:rFonts w:ascii="Calibri" w:hAnsi="Calibri" w:cs="Calibri"/>
                <w:sz w:val="28"/>
                <w:szCs w:val="28"/>
              </w:rPr>
              <w:t xml:space="preserve"> «__»____________200___г.</w:t>
            </w:r>
          </w:p>
          <w:p w:rsidR="00F34348" w:rsidRDefault="00F34348" w:rsidP="007F0B5B">
            <w:pPr>
              <w:tabs>
                <w:tab w:val="left" w:pos="9288"/>
              </w:tabs>
              <w:jc w:val="center"/>
              <w:rPr>
                <w:rFonts w:ascii="Calibri" w:hAnsi="Calibri" w:cs="Calibri"/>
                <w:sz w:val="28"/>
                <w:szCs w:val="28"/>
              </w:rPr>
            </w:pPr>
          </w:p>
        </w:tc>
        <w:tc>
          <w:tcPr>
            <w:tcW w:w="1468" w:type="pct"/>
            <w:tcBorders>
              <w:top w:val="single" w:sz="4" w:space="0" w:color="auto"/>
              <w:left w:val="single" w:sz="4" w:space="0" w:color="auto"/>
              <w:bottom w:val="single" w:sz="4" w:space="0" w:color="auto"/>
              <w:right w:val="single" w:sz="4" w:space="0" w:color="auto"/>
            </w:tcBorders>
          </w:tcPr>
          <w:p w:rsidR="00F34348" w:rsidRDefault="00F34348" w:rsidP="007F0B5B">
            <w:pPr>
              <w:tabs>
                <w:tab w:val="left" w:pos="9288"/>
              </w:tabs>
              <w:jc w:val="center"/>
              <w:rPr>
                <w:rFonts w:ascii="Calibri" w:eastAsia="Times New Roman" w:hAnsi="Calibri" w:cs="Calibri"/>
                <w:b/>
                <w:sz w:val="28"/>
                <w:szCs w:val="28"/>
              </w:rPr>
            </w:pPr>
            <w:r>
              <w:rPr>
                <w:rFonts w:ascii="Calibri" w:hAnsi="Calibri" w:cs="Calibri"/>
                <w:b/>
                <w:sz w:val="28"/>
                <w:szCs w:val="28"/>
              </w:rPr>
              <w:t>«Рассмотрено»</w:t>
            </w:r>
          </w:p>
          <w:p w:rsidR="00F34348" w:rsidRDefault="00F34348" w:rsidP="007F0B5B">
            <w:pPr>
              <w:tabs>
                <w:tab w:val="left" w:pos="9288"/>
              </w:tabs>
              <w:jc w:val="both"/>
              <w:rPr>
                <w:rFonts w:ascii="Calibri" w:hAnsi="Calibri" w:cs="Calibri"/>
                <w:sz w:val="28"/>
                <w:szCs w:val="28"/>
              </w:rPr>
            </w:pPr>
            <w:r>
              <w:rPr>
                <w:rFonts w:ascii="Calibri" w:hAnsi="Calibri" w:cs="Calibri"/>
                <w:sz w:val="28"/>
                <w:szCs w:val="28"/>
              </w:rPr>
              <w:t>На заседании МО</w:t>
            </w:r>
          </w:p>
          <w:p w:rsidR="00F34348" w:rsidRDefault="00F34348" w:rsidP="007F0B5B">
            <w:pPr>
              <w:tabs>
                <w:tab w:val="left" w:pos="9288"/>
              </w:tabs>
              <w:jc w:val="both"/>
              <w:rPr>
                <w:rFonts w:ascii="Calibri" w:hAnsi="Calibri" w:cs="Calibri"/>
                <w:sz w:val="28"/>
                <w:szCs w:val="28"/>
              </w:rPr>
            </w:pPr>
          </w:p>
        </w:tc>
      </w:tr>
    </w:tbl>
    <w:p w:rsidR="00F34348" w:rsidRDefault="00F34348" w:rsidP="00F34348">
      <w:pPr>
        <w:tabs>
          <w:tab w:val="left" w:pos="9288"/>
        </w:tabs>
        <w:spacing w:after="0" w:line="240" w:lineRule="auto"/>
        <w:ind w:left="360"/>
        <w:rPr>
          <w:rFonts w:ascii="Times New Roman" w:hAnsi="Times New Roman"/>
          <w:b/>
          <w:sz w:val="28"/>
          <w:szCs w:val="28"/>
        </w:rPr>
      </w:pPr>
    </w:p>
    <w:p w:rsidR="00F34348" w:rsidRDefault="00F34348" w:rsidP="00F34348">
      <w:pPr>
        <w:tabs>
          <w:tab w:val="left" w:pos="9288"/>
        </w:tabs>
        <w:spacing w:after="0" w:line="240" w:lineRule="auto"/>
        <w:ind w:left="360"/>
        <w:jc w:val="center"/>
        <w:rPr>
          <w:rFonts w:ascii="Times New Roman" w:hAnsi="Times New Roman"/>
          <w:b/>
          <w:sz w:val="28"/>
          <w:szCs w:val="28"/>
        </w:rPr>
      </w:pPr>
    </w:p>
    <w:p w:rsidR="00F34348" w:rsidRDefault="00F34348" w:rsidP="00F34348">
      <w:pPr>
        <w:tabs>
          <w:tab w:val="left" w:pos="9288"/>
        </w:tabs>
        <w:spacing w:after="0" w:line="240" w:lineRule="auto"/>
        <w:ind w:left="360"/>
        <w:jc w:val="center"/>
        <w:rPr>
          <w:rFonts w:ascii="Times New Roman" w:hAnsi="Times New Roman"/>
          <w:b/>
          <w:sz w:val="28"/>
          <w:szCs w:val="28"/>
        </w:rPr>
      </w:pPr>
    </w:p>
    <w:p w:rsidR="00F34348" w:rsidRDefault="00F34348" w:rsidP="00F34348">
      <w:pPr>
        <w:tabs>
          <w:tab w:val="left" w:pos="9288"/>
        </w:tabs>
        <w:spacing w:after="0" w:line="240" w:lineRule="auto"/>
        <w:ind w:left="360"/>
        <w:jc w:val="center"/>
        <w:rPr>
          <w:rFonts w:ascii="Times New Roman" w:hAnsi="Times New Roman"/>
          <w:b/>
          <w:sz w:val="28"/>
          <w:szCs w:val="28"/>
        </w:rPr>
      </w:pPr>
    </w:p>
    <w:p w:rsidR="00F34348" w:rsidRDefault="00F34348" w:rsidP="00F34348">
      <w:pPr>
        <w:tabs>
          <w:tab w:val="left" w:pos="9288"/>
        </w:tabs>
        <w:spacing w:after="0" w:line="240" w:lineRule="auto"/>
        <w:rPr>
          <w:rFonts w:ascii="Times New Roman" w:hAnsi="Times New Roman"/>
          <w:b/>
          <w:sz w:val="28"/>
          <w:szCs w:val="28"/>
        </w:rPr>
      </w:pPr>
      <w:r>
        <w:rPr>
          <w:rFonts w:ascii="Times New Roman" w:hAnsi="Times New Roman"/>
          <w:b/>
          <w:sz w:val="28"/>
          <w:szCs w:val="28"/>
        </w:rPr>
        <w:t xml:space="preserve">                                   РАБОЧАЯ ПРОГРАММА ПЕДАГОГА</w:t>
      </w:r>
    </w:p>
    <w:p w:rsidR="00F34348" w:rsidRPr="00EA7E99" w:rsidRDefault="00F34348" w:rsidP="00F34348">
      <w:pPr>
        <w:tabs>
          <w:tab w:val="left" w:pos="9288"/>
        </w:tabs>
        <w:spacing w:after="0" w:line="240" w:lineRule="auto"/>
        <w:ind w:left="360"/>
        <w:jc w:val="center"/>
        <w:rPr>
          <w:rFonts w:ascii="Times New Roman" w:hAnsi="Times New Roman"/>
          <w:sz w:val="36"/>
          <w:szCs w:val="36"/>
        </w:rPr>
      </w:pPr>
    </w:p>
    <w:p w:rsidR="00F34348" w:rsidRDefault="00F34348" w:rsidP="00F34348">
      <w:pPr>
        <w:tabs>
          <w:tab w:val="left" w:pos="9288"/>
        </w:tabs>
        <w:spacing w:after="0" w:line="240" w:lineRule="auto"/>
        <w:ind w:left="360"/>
        <w:jc w:val="center"/>
        <w:rPr>
          <w:rFonts w:ascii="Times New Roman" w:hAnsi="Times New Roman"/>
          <w:sz w:val="36"/>
          <w:szCs w:val="36"/>
        </w:rPr>
      </w:pPr>
      <w:r>
        <w:rPr>
          <w:rFonts w:ascii="Times New Roman" w:hAnsi="Times New Roman"/>
          <w:sz w:val="36"/>
          <w:szCs w:val="36"/>
        </w:rPr>
        <w:t>Абишевой Айгуль Казисовны</w:t>
      </w:r>
    </w:p>
    <w:p w:rsidR="00F34348" w:rsidRDefault="00F34348" w:rsidP="00F34348">
      <w:pPr>
        <w:tabs>
          <w:tab w:val="left" w:pos="9288"/>
        </w:tabs>
        <w:spacing w:after="0" w:line="240" w:lineRule="auto"/>
        <w:ind w:left="360"/>
        <w:jc w:val="center"/>
        <w:rPr>
          <w:rFonts w:ascii="Times New Roman" w:hAnsi="Times New Roman"/>
          <w:sz w:val="36"/>
          <w:szCs w:val="36"/>
        </w:rPr>
      </w:pPr>
      <w:r>
        <w:rPr>
          <w:rFonts w:ascii="Times New Roman" w:hAnsi="Times New Roman"/>
          <w:sz w:val="36"/>
          <w:szCs w:val="36"/>
        </w:rPr>
        <w:t>по истории для 10</w:t>
      </w:r>
      <w:r w:rsidRPr="00EA7E99">
        <w:rPr>
          <w:rFonts w:ascii="Times New Roman" w:hAnsi="Times New Roman"/>
          <w:sz w:val="36"/>
          <w:szCs w:val="36"/>
        </w:rPr>
        <w:t xml:space="preserve"> класса </w:t>
      </w:r>
    </w:p>
    <w:p w:rsidR="00F34348" w:rsidRPr="00EA7E99" w:rsidRDefault="00F34348" w:rsidP="00F34348">
      <w:pPr>
        <w:tabs>
          <w:tab w:val="left" w:pos="9288"/>
        </w:tabs>
        <w:spacing w:after="0" w:line="240" w:lineRule="auto"/>
        <w:ind w:left="360"/>
        <w:jc w:val="center"/>
        <w:rPr>
          <w:rFonts w:ascii="Times New Roman" w:hAnsi="Times New Roman"/>
          <w:sz w:val="36"/>
          <w:szCs w:val="36"/>
        </w:rPr>
      </w:pPr>
    </w:p>
    <w:p w:rsidR="00F34348" w:rsidRPr="00EA7E99" w:rsidRDefault="00F34348" w:rsidP="00F34348">
      <w:pPr>
        <w:tabs>
          <w:tab w:val="left" w:pos="9288"/>
        </w:tabs>
        <w:spacing w:after="0" w:line="240" w:lineRule="auto"/>
        <w:ind w:left="360"/>
        <w:rPr>
          <w:rFonts w:ascii="Times New Roman" w:hAnsi="Times New Roman"/>
          <w:sz w:val="36"/>
          <w:szCs w:val="36"/>
        </w:rPr>
      </w:pPr>
      <w:r w:rsidRPr="00EA7E99">
        <w:rPr>
          <w:rFonts w:ascii="Times New Roman" w:hAnsi="Times New Roman"/>
          <w:sz w:val="36"/>
          <w:szCs w:val="36"/>
        </w:rPr>
        <w:t xml:space="preserve">                </w:t>
      </w:r>
    </w:p>
    <w:p w:rsidR="00F34348" w:rsidRDefault="00F34348" w:rsidP="00F34348">
      <w:pPr>
        <w:tabs>
          <w:tab w:val="left" w:pos="9288"/>
        </w:tabs>
        <w:spacing w:after="0" w:line="240" w:lineRule="auto"/>
        <w:ind w:left="360"/>
        <w:jc w:val="center"/>
        <w:rPr>
          <w:rFonts w:ascii="Times New Roman" w:hAnsi="Times New Roman"/>
          <w:sz w:val="28"/>
          <w:szCs w:val="28"/>
        </w:rPr>
      </w:pPr>
    </w:p>
    <w:p w:rsidR="00F34348" w:rsidRDefault="00F34348" w:rsidP="00F34348">
      <w:pPr>
        <w:tabs>
          <w:tab w:val="left" w:pos="9288"/>
        </w:tabs>
        <w:spacing w:after="0" w:line="240" w:lineRule="auto"/>
        <w:ind w:left="360"/>
        <w:jc w:val="center"/>
        <w:rPr>
          <w:rFonts w:ascii="Times New Roman" w:hAnsi="Times New Roman"/>
          <w:sz w:val="28"/>
          <w:szCs w:val="28"/>
        </w:rPr>
      </w:pPr>
    </w:p>
    <w:p w:rsidR="00F34348" w:rsidRDefault="00F34348" w:rsidP="00F34348">
      <w:pPr>
        <w:tabs>
          <w:tab w:val="left" w:pos="9288"/>
        </w:tabs>
        <w:spacing w:after="0" w:line="240" w:lineRule="auto"/>
        <w:ind w:left="360"/>
        <w:jc w:val="center"/>
        <w:rPr>
          <w:rFonts w:ascii="Times New Roman" w:hAnsi="Times New Roman"/>
          <w:sz w:val="28"/>
          <w:szCs w:val="28"/>
        </w:rPr>
      </w:pPr>
    </w:p>
    <w:p w:rsidR="00F34348" w:rsidRDefault="00F34348" w:rsidP="00F34348">
      <w:pPr>
        <w:tabs>
          <w:tab w:val="left" w:pos="9288"/>
        </w:tabs>
        <w:spacing w:after="0" w:line="240" w:lineRule="auto"/>
        <w:ind w:left="360"/>
        <w:jc w:val="center"/>
        <w:rPr>
          <w:rFonts w:ascii="Times New Roman" w:hAnsi="Times New Roman"/>
          <w:sz w:val="28"/>
          <w:szCs w:val="28"/>
        </w:rPr>
      </w:pPr>
    </w:p>
    <w:p w:rsidR="00F34348" w:rsidRDefault="00F34348" w:rsidP="00F34348">
      <w:pPr>
        <w:tabs>
          <w:tab w:val="left" w:pos="9288"/>
        </w:tabs>
        <w:spacing w:after="0" w:line="240" w:lineRule="auto"/>
        <w:ind w:left="5103"/>
        <w:jc w:val="both"/>
        <w:rPr>
          <w:rFonts w:ascii="Times New Roman" w:hAnsi="Times New Roman"/>
          <w:sz w:val="28"/>
          <w:szCs w:val="28"/>
        </w:rPr>
      </w:pPr>
    </w:p>
    <w:p w:rsidR="00F34348" w:rsidRDefault="00F34348" w:rsidP="00F34348">
      <w:pPr>
        <w:tabs>
          <w:tab w:val="left" w:pos="9288"/>
        </w:tabs>
        <w:rPr>
          <w:rFonts w:ascii="Calibri" w:hAnsi="Calibri" w:cs="Calibri"/>
          <w:sz w:val="28"/>
          <w:szCs w:val="28"/>
        </w:rPr>
      </w:pPr>
      <w:r>
        <w:rPr>
          <w:rFonts w:ascii="Calibri" w:hAnsi="Calibri"/>
          <w:sz w:val="28"/>
          <w:szCs w:val="28"/>
        </w:rPr>
        <w:t xml:space="preserve">                                                                                               </w:t>
      </w:r>
      <w:r>
        <w:rPr>
          <w:rFonts w:ascii="Calibri" w:hAnsi="Calibri" w:cs="Calibri"/>
          <w:sz w:val="28"/>
          <w:szCs w:val="28"/>
        </w:rPr>
        <w:t>Рассмотрено на заседании</w:t>
      </w:r>
    </w:p>
    <w:p w:rsidR="00F34348" w:rsidRDefault="00F34348" w:rsidP="00F34348">
      <w:pPr>
        <w:tabs>
          <w:tab w:val="left" w:pos="9288"/>
        </w:tabs>
        <w:ind w:left="5940"/>
        <w:rPr>
          <w:rFonts w:ascii="Calibri" w:hAnsi="Calibri" w:cs="Calibri"/>
          <w:sz w:val="28"/>
          <w:szCs w:val="28"/>
        </w:rPr>
      </w:pPr>
      <w:r>
        <w:rPr>
          <w:rFonts w:ascii="Calibri" w:hAnsi="Calibri" w:cs="Calibri"/>
          <w:sz w:val="28"/>
          <w:szCs w:val="28"/>
        </w:rPr>
        <w:t>педагогического совета</w:t>
      </w:r>
    </w:p>
    <w:p w:rsidR="00F34348" w:rsidRDefault="00F34348" w:rsidP="00F34348">
      <w:pPr>
        <w:tabs>
          <w:tab w:val="left" w:pos="9288"/>
        </w:tabs>
        <w:ind w:left="5940"/>
        <w:rPr>
          <w:rFonts w:ascii="Calibri" w:hAnsi="Calibri" w:cs="Calibri"/>
          <w:sz w:val="28"/>
          <w:szCs w:val="28"/>
        </w:rPr>
      </w:pPr>
      <w:r>
        <w:rPr>
          <w:rFonts w:ascii="Calibri" w:hAnsi="Calibri" w:cs="Calibri"/>
          <w:sz w:val="28"/>
          <w:szCs w:val="28"/>
        </w:rPr>
        <w:t>протокол № ____от «__»_______2012</w:t>
      </w:r>
    </w:p>
    <w:p w:rsidR="00F34348" w:rsidRDefault="00F34348" w:rsidP="00F34348">
      <w:pPr>
        <w:tabs>
          <w:tab w:val="left" w:pos="9288"/>
        </w:tabs>
        <w:rPr>
          <w:b/>
          <w:sz w:val="28"/>
          <w:szCs w:val="28"/>
        </w:rPr>
      </w:pPr>
      <w:r>
        <w:rPr>
          <w:b/>
          <w:sz w:val="28"/>
          <w:szCs w:val="28"/>
        </w:rPr>
        <w:t xml:space="preserve">                                                               </w:t>
      </w:r>
    </w:p>
    <w:p w:rsidR="00F34348" w:rsidRDefault="00F34348" w:rsidP="00F34348">
      <w:pPr>
        <w:tabs>
          <w:tab w:val="left" w:pos="9288"/>
        </w:tabs>
        <w:rPr>
          <w:b/>
          <w:sz w:val="28"/>
          <w:szCs w:val="28"/>
        </w:rPr>
      </w:pPr>
      <w:r>
        <w:rPr>
          <w:b/>
          <w:sz w:val="28"/>
          <w:szCs w:val="28"/>
        </w:rPr>
        <w:t xml:space="preserve">                                                      2012г </w:t>
      </w:r>
    </w:p>
    <w:p w:rsidR="00F34348" w:rsidRPr="008713A2" w:rsidRDefault="00F34348" w:rsidP="00F34348">
      <w:pPr>
        <w:pStyle w:val="a3"/>
        <w:rPr>
          <w:rFonts w:ascii="Times New Roman" w:hAnsi="Times New Roman"/>
          <w:sz w:val="24"/>
          <w:szCs w:val="24"/>
        </w:rPr>
      </w:pPr>
    </w:p>
    <w:p w:rsidR="009B3177" w:rsidRPr="009B3177" w:rsidRDefault="009B3177" w:rsidP="009B3177">
      <w:pPr>
        <w:pStyle w:val="a3"/>
        <w:rPr>
          <w:rFonts w:ascii="Times New Roman" w:hAnsi="Times New Roman" w:cs="Times New Roman"/>
          <w:sz w:val="28"/>
          <w:szCs w:val="28"/>
        </w:rPr>
      </w:pPr>
    </w:p>
    <w:p w:rsidR="009B3177" w:rsidRPr="009B3177" w:rsidRDefault="009B3177" w:rsidP="009B3177">
      <w:pPr>
        <w:pStyle w:val="a3"/>
        <w:rPr>
          <w:rFonts w:ascii="Times New Roman" w:hAnsi="Times New Roman" w:cs="Times New Roman"/>
          <w:sz w:val="28"/>
          <w:szCs w:val="28"/>
        </w:rPr>
      </w:pPr>
    </w:p>
    <w:p w:rsidR="009B3177" w:rsidRPr="009B3177" w:rsidRDefault="009B3177" w:rsidP="009B3177">
      <w:pPr>
        <w:pStyle w:val="a3"/>
        <w:rPr>
          <w:rFonts w:ascii="Times New Roman" w:hAnsi="Times New Roman" w:cs="Times New Roman"/>
          <w:sz w:val="28"/>
          <w:szCs w:val="28"/>
        </w:rPr>
        <w:sectPr w:rsidR="009B3177" w:rsidRPr="009B3177">
          <w:pgSz w:w="11906" w:h="16838"/>
          <w:pgMar w:top="1134" w:right="851" w:bottom="1134" w:left="1701" w:header="709" w:footer="709" w:gutter="0"/>
          <w:cols w:space="720"/>
        </w:sectPr>
      </w:pPr>
    </w:p>
    <w:p w:rsidR="009B3177" w:rsidRPr="009B3177" w:rsidRDefault="009B3177" w:rsidP="009B3177">
      <w:pPr>
        <w:pStyle w:val="a3"/>
        <w:rPr>
          <w:rFonts w:ascii="Times New Roman" w:hAnsi="Times New Roman" w:cs="Times New Roman"/>
          <w:sz w:val="28"/>
          <w:szCs w:val="28"/>
        </w:rPr>
      </w:pP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sz w:val="28"/>
          <w:szCs w:val="28"/>
        </w:rPr>
        <w:t>Примерная тематика рефератов.</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Влияние языческих верований восточных славян на русские народные праздники.</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Следы язычества в современных выражениях и поговорках.</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 xml:space="preserve">Род и предки А.С. Пушкина в истории России (исторический комментарий к </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 xml:space="preserve">                       стихотворению поэта «Моя родословная»).</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Киевские князья — герои древнерусских былин.</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Былинные герои Илья Муромец и Добрыня Никитич и их ис</w:t>
      </w:r>
      <w:r w:rsidRPr="009B3177">
        <w:rPr>
          <w:rFonts w:ascii="Times New Roman" w:hAnsi="Times New Roman" w:cs="Times New Roman"/>
          <w:color w:val="323232"/>
          <w:sz w:val="28"/>
          <w:szCs w:val="28"/>
        </w:rPr>
        <w:softHyphen/>
        <w:t>торические прототипы.</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«Поучения Владимира Мономаха»: нужны ли они современ</w:t>
      </w:r>
      <w:r w:rsidRPr="009B3177">
        <w:rPr>
          <w:rFonts w:ascii="Times New Roman" w:hAnsi="Times New Roman" w:cs="Times New Roman"/>
          <w:color w:val="323232"/>
          <w:sz w:val="28"/>
          <w:szCs w:val="28"/>
        </w:rPr>
        <w:softHyphen/>
        <w:t>ным детям?</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Династические браки в эпоху Киевской Руси: их политиче</w:t>
      </w:r>
      <w:r w:rsidRPr="009B3177">
        <w:rPr>
          <w:rFonts w:ascii="Times New Roman" w:hAnsi="Times New Roman" w:cs="Times New Roman"/>
          <w:color w:val="323232"/>
          <w:sz w:val="28"/>
          <w:szCs w:val="28"/>
        </w:rPr>
        <w:softHyphen/>
        <w:t xml:space="preserve">ское и культурное </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 xml:space="preserve">                                                      значение.</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 xml:space="preserve"> «Собиратель русских душ» Сергий Радонежский.</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«Слово о полку Игореве» и «Задонщина»: историко-литера</w:t>
      </w:r>
      <w:r w:rsidRPr="009B3177">
        <w:rPr>
          <w:rFonts w:ascii="Times New Roman" w:hAnsi="Times New Roman" w:cs="Times New Roman"/>
          <w:color w:val="323232"/>
          <w:sz w:val="28"/>
          <w:szCs w:val="28"/>
        </w:rPr>
        <w:softHyphen/>
        <w:t>турное сравнение.</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История России в иконах А. Рублева, Феофана Грека, Дио</w:t>
      </w:r>
      <w:r w:rsidRPr="009B3177">
        <w:rPr>
          <w:rFonts w:ascii="Times New Roman" w:hAnsi="Times New Roman" w:cs="Times New Roman"/>
          <w:color w:val="323232"/>
          <w:sz w:val="28"/>
          <w:szCs w:val="28"/>
        </w:rPr>
        <w:softHyphen/>
        <w:t>нисия и др.</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 xml:space="preserve">Откуда двуглавый орел «прилетел» в Россию? (Дискуссия о происхождении </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 xml:space="preserve">                                               Российского государственного герба.)</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Иван Грозный — «царь английский».</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Покровский собор — памятник единой России.</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Смутное время .</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От народной любви к всеобщей ненависти (трагедия Б. Го</w:t>
      </w:r>
      <w:r w:rsidRPr="009B3177">
        <w:rPr>
          <w:rFonts w:ascii="Times New Roman" w:hAnsi="Times New Roman" w:cs="Times New Roman"/>
          <w:color w:val="323232"/>
          <w:sz w:val="28"/>
          <w:szCs w:val="28"/>
        </w:rPr>
        <w:softHyphen/>
        <w:t>дунова).</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color w:val="323232"/>
          <w:sz w:val="28"/>
          <w:szCs w:val="28"/>
        </w:rPr>
        <w:t>19.</w:t>
      </w:r>
      <w:r w:rsidRPr="009B3177">
        <w:rPr>
          <w:rFonts w:ascii="Times New Roman" w:hAnsi="Times New Roman" w:cs="Times New Roman"/>
          <w:color w:val="323232"/>
          <w:sz w:val="28"/>
          <w:szCs w:val="28"/>
        </w:rPr>
        <w:tab/>
        <w:t xml:space="preserve">Годуновы? Шуйские? Романовы!.. (Борьба за престол в к. </w:t>
      </w:r>
      <w:r w:rsidRPr="009B3177">
        <w:rPr>
          <w:rFonts w:ascii="Times New Roman" w:hAnsi="Times New Roman" w:cs="Times New Roman"/>
          <w:color w:val="323232"/>
          <w:sz w:val="28"/>
          <w:szCs w:val="28"/>
          <w:lang w:val="en-US"/>
        </w:rPr>
        <w:t>XVI</w:t>
      </w:r>
      <w:r w:rsidRPr="009B3177">
        <w:rPr>
          <w:rFonts w:ascii="Times New Roman" w:hAnsi="Times New Roman" w:cs="Times New Roman"/>
          <w:color w:val="323232"/>
          <w:sz w:val="28"/>
          <w:szCs w:val="28"/>
        </w:rPr>
        <w:t xml:space="preserve"> — н. </w:t>
      </w:r>
      <w:r w:rsidRPr="009B3177">
        <w:rPr>
          <w:rFonts w:ascii="Times New Roman" w:hAnsi="Times New Roman" w:cs="Times New Roman"/>
          <w:color w:val="323232"/>
          <w:sz w:val="28"/>
          <w:szCs w:val="28"/>
          <w:lang w:val="en-US"/>
        </w:rPr>
        <w:t>XVII</w:t>
      </w:r>
      <w:r w:rsidRPr="009B3177">
        <w:rPr>
          <w:rFonts w:ascii="Times New Roman" w:hAnsi="Times New Roman" w:cs="Times New Roman"/>
          <w:color w:val="323232"/>
          <w:sz w:val="28"/>
          <w:szCs w:val="28"/>
        </w:rPr>
        <w:t xml:space="preserve"> вв.)</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Москва не сразу строилась... (по картинам А. Васнецова).</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Ермак в народных песнях и поэтических сказаниях.</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«Тишайший правитель» «бунташного» века (царь Алексей Михайлович).</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Степан Разин в народных песнях и преданиях.</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Никон и Аввакум: противостояние духа и веры.</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 xml:space="preserve">Отношения России с Китаем в </w:t>
      </w:r>
      <w:r w:rsidRPr="009B3177">
        <w:rPr>
          <w:rFonts w:ascii="Times New Roman" w:hAnsi="Times New Roman" w:cs="Times New Roman"/>
          <w:color w:val="323232"/>
          <w:sz w:val="28"/>
          <w:szCs w:val="28"/>
          <w:lang w:val="en-US"/>
        </w:rPr>
        <w:t>XVII</w:t>
      </w:r>
      <w:r w:rsidRPr="009B3177">
        <w:rPr>
          <w:rFonts w:ascii="Times New Roman" w:hAnsi="Times New Roman" w:cs="Times New Roman"/>
          <w:color w:val="323232"/>
          <w:sz w:val="28"/>
          <w:szCs w:val="28"/>
        </w:rPr>
        <w:t xml:space="preserve"> веке и их отражение в Нерчинском договоре.</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 xml:space="preserve">Петр </w:t>
      </w:r>
      <w:r w:rsidRPr="009B3177">
        <w:rPr>
          <w:rFonts w:ascii="Times New Roman" w:hAnsi="Times New Roman" w:cs="Times New Roman"/>
          <w:color w:val="323232"/>
          <w:sz w:val="28"/>
          <w:szCs w:val="28"/>
          <w:lang w:val="en-US"/>
        </w:rPr>
        <w:t>I</w:t>
      </w:r>
      <w:r w:rsidRPr="009B3177">
        <w:rPr>
          <w:rFonts w:ascii="Times New Roman" w:hAnsi="Times New Roman" w:cs="Times New Roman"/>
          <w:color w:val="323232"/>
          <w:sz w:val="28"/>
          <w:szCs w:val="28"/>
        </w:rPr>
        <w:t xml:space="preserve"> и его реформы в оценках современников и историков.</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 xml:space="preserve">Петр </w:t>
      </w:r>
      <w:r w:rsidRPr="009B3177">
        <w:rPr>
          <w:rFonts w:ascii="Times New Roman" w:hAnsi="Times New Roman" w:cs="Times New Roman"/>
          <w:color w:val="323232"/>
          <w:sz w:val="28"/>
          <w:szCs w:val="28"/>
          <w:lang w:val="en-US"/>
        </w:rPr>
        <w:t>I</w:t>
      </w:r>
      <w:r w:rsidRPr="009B3177">
        <w:rPr>
          <w:rFonts w:ascii="Times New Roman" w:hAnsi="Times New Roman" w:cs="Times New Roman"/>
          <w:color w:val="323232"/>
          <w:sz w:val="28"/>
          <w:szCs w:val="28"/>
        </w:rPr>
        <w:t xml:space="preserve"> и Карл </w:t>
      </w:r>
      <w:r w:rsidRPr="009B3177">
        <w:rPr>
          <w:rFonts w:ascii="Times New Roman" w:hAnsi="Times New Roman" w:cs="Times New Roman"/>
          <w:color w:val="323232"/>
          <w:sz w:val="28"/>
          <w:szCs w:val="28"/>
          <w:lang w:val="en-US"/>
        </w:rPr>
        <w:t>XII</w:t>
      </w:r>
      <w:r w:rsidRPr="009B3177">
        <w:rPr>
          <w:rFonts w:ascii="Times New Roman" w:hAnsi="Times New Roman" w:cs="Times New Roman"/>
          <w:color w:val="323232"/>
          <w:sz w:val="28"/>
          <w:szCs w:val="28"/>
        </w:rPr>
        <w:t>: сравнительная характеристика монар</w:t>
      </w:r>
      <w:r w:rsidRPr="009B3177">
        <w:rPr>
          <w:rFonts w:ascii="Times New Roman" w:hAnsi="Times New Roman" w:cs="Times New Roman"/>
          <w:color w:val="323232"/>
          <w:sz w:val="28"/>
          <w:szCs w:val="28"/>
        </w:rPr>
        <w:softHyphen/>
        <w:t>хов и полководцев.</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Петр Алексеевич и Алексей Петрович: дела семейные и го</w:t>
      </w:r>
      <w:r w:rsidRPr="009B3177">
        <w:rPr>
          <w:rFonts w:ascii="Times New Roman" w:hAnsi="Times New Roman" w:cs="Times New Roman"/>
          <w:color w:val="323232"/>
          <w:sz w:val="28"/>
          <w:szCs w:val="28"/>
        </w:rPr>
        <w:softHyphen/>
        <w:t>сударственные.</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Русское общество и американская война за независимость.</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Дворянские прожекты ограничения монархии при Анне Иоанновне и Екатерине П.</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Взгляды М. В. Ломоносова на российскую историю.</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lang w:val="en-US"/>
        </w:rPr>
        <w:t>XVIII</w:t>
      </w:r>
      <w:r w:rsidRPr="009B3177">
        <w:rPr>
          <w:rFonts w:ascii="Times New Roman" w:hAnsi="Times New Roman" w:cs="Times New Roman"/>
          <w:color w:val="323232"/>
          <w:sz w:val="28"/>
          <w:szCs w:val="28"/>
        </w:rPr>
        <w:t xml:space="preserve"> век — «золотой век» российского дворянства.</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 xml:space="preserve">Женщины-императрицы (коллективный портрет или историко-сравнительная </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 xml:space="preserve">                                          характеристика).</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 xml:space="preserve">Екатерина </w:t>
      </w:r>
      <w:r w:rsidRPr="009B3177">
        <w:rPr>
          <w:rFonts w:ascii="Times New Roman" w:hAnsi="Times New Roman" w:cs="Times New Roman"/>
          <w:color w:val="323232"/>
          <w:sz w:val="28"/>
          <w:szCs w:val="28"/>
          <w:lang w:val="en-US"/>
        </w:rPr>
        <w:t>II</w:t>
      </w:r>
      <w:r w:rsidRPr="009B3177">
        <w:rPr>
          <w:rFonts w:ascii="Times New Roman" w:hAnsi="Times New Roman" w:cs="Times New Roman"/>
          <w:color w:val="323232"/>
          <w:sz w:val="28"/>
          <w:szCs w:val="28"/>
        </w:rPr>
        <w:t xml:space="preserve"> и Екатерина Дашкова — женщины </w:t>
      </w:r>
      <w:r w:rsidRPr="009B3177">
        <w:rPr>
          <w:rFonts w:ascii="Times New Roman" w:hAnsi="Times New Roman" w:cs="Times New Roman"/>
          <w:color w:val="323232"/>
          <w:sz w:val="28"/>
          <w:szCs w:val="28"/>
          <w:lang w:val="en-US"/>
        </w:rPr>
        <w:t>XVIII</w:t>
      </w:r>
      <w:r w:rsidRPr="009B3177">
        <w:rPr>
          <w:rFonts w:ascii="Times New Roman" w:hAnsi="Times New Roman" w:cs="Times New Roman"/>
          <w:color w:val="323232"/>
          <w:sz w:val="28"/>
          <w:szCs w:val="28"/>
        </w:rPr>
        <w:t xml:space="preserve"> века.</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 xml:space="preserve">Екатерина </w:t>
      </w:r>
      <w:r w:rsidRPr="009B3177">
        <w:rPr>
          <w:rFonts w:ascii="Times New Roman" w:hAnsi="Times New Roman" w:cs="Times New Roman"/>
          <w:color w:val="323232"/>
          <w:sz w:val="28"/>
          <w:szCs w:val="28"/>
          <w:lang w:val="en-US"/>
        </w:rPr>
        <w:t>II</w:t>
      </w:r>
      <w:r w:rsidRPr="009B3177">
        <w:rPr>
          <w:rFonts w:ascii="Times New Roman" w:hAnsi="Times New Roman" w:cs="Times New Roman"/>
          <w:color w:val="323232"/>
          <w:sz w:val="28"/>
          <w:szCs w:val="28"/>
        </w:rPr>
        <w:t xml:space="preserve"> и Павел </w:t>
      </w:r>
      <w:r w:rsidRPr="009B3177">
        <w:rPr>
          <w:rFonts w:ascii="Times New Roman" w:hAnsi="Times New Roman" w:cs="Times New Roman"/>
          <w:color w:val="323232"/>
          <w:sz w:val="28"/>
          <w:szCs w:val="28"/>
          <w:lang w:val="en-US"/>
        </w:rPr>
        <w:t>I</w:t>
      </w:r>
      <w:r w:rsidRPr="009B3177">
        <w:rPr>
          <w:rFonts w:ascii="Times New Roman" w:hAnsi="Times New Roman" w:cs="Times New Roman"/>
          <w:color w:val="323232"/>
          <w:sz w:val="28"/>
          <w:szCs w:val="28"/>
        </w:rPr>
        <w:t>: конфликты семейные и государ</w:t>
      </w:r>
      <w:r w:rsidRPr="009B3177">
        <w:rPr>
          <w:rFonts w:ascii="Times New Roman" w:hAnsi="Times New Roman" w:cs="Times New Roman"/>
          <w:color w:val="323232"/>
          <w:sz w:val="28"/>
          <w:szCs w:val="28"/>
        </w:rPr>
        <w:softHyphen/>
        <w:t>ственные.</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 xml:space="preserve">Освоение Дальнего Востока в царствование Екатерины </w:t>
      </w:r>
      <w:r w:rsidRPr="009B3177">
        <w:rPr>
          <w:rFonts w:ascii="Times New Roman" w:hAnsi="Times New Roman" w:cs="Times New Roman"/>
          <w:color w:val="323232"/>
          <w:sz w:val="28"/>
          <w:szCs w:val="28"/>
          <w:lang w:val="en-US"/>
        </w:rPr>
        <w:t>II</w:t>
      </w:r>
      <w:r w:rsidRPr="009B3177">
        <w:rPr>
          <w:rFonts w:ascii="Times New Roman" w:hAnsi="Times New Roman" w:cs="Times New Roman"/>
          <w:color w:val="323232"/>
          <w:sz w:val="28"/>
          <w:szCs w:val="28"/>
        </w:rPr>
        <w:t>.</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 xml:space="preserve">Гербизация российских городов при Екатерине </w:t>
      </w:r>
      <w:r w:rsidRPr="009B3177">
        <w:rPr>
          <w:rFonts w:ascii="Times New Roman" w:hAnsi="Times New Roman" w:cs="Times New Roman"/>
          <w:color w:val="323232"/>
          <w:sz w:val="28"/>
          <w:szCs w:val="28"/>
          <w:lang w:val="en-US"/>
        </w:rPr>
        <w:t>II</w:t>
      </w:r>
      <w:r w:rsidRPr="009B3177">
        <w:rPr>
          <w:rFonts w:ascii="Times New Roman" w:hAnsi="Times New Roman" w:cs="Times New Roman"/>
          <w:color w:val="323232"/>
          <w:sz w:val="28"/>
          <w:szCs w:val="28"/>
        </w:rPr>
        <w:t>.</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lastRenderedPageBreak/>
        <w:t>Е. Пугачев в оценке современников, писателей, историков.</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С. Разин и Е. Пугачев: сравнительная характеристика.</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А. С. Пушкин — историк пугачевского бунта.</w:t>
      </w:r>
    </w:p>
    <w:p w:rsidR="009B3177" w:rsidRPr="009B3177" w:rsidRDefault="009B3177" w:rsidP="009B3177">
      <w:pPr>
        <w:pStyle w:val="a3"/>
        <w:rPr>
          <w:rFonts w:ascii="Times New Roman" w:hAnsi="Times New Roman" w:cs="Times New Roman"/>
          <w:sz w:val="28"/>
          <w:szCs w:val="28"/>
        </w:rPr>
      </w:pPr>
      <w:r w:rsidRPr="009B3177">
        <w:rPr>
          <w:rFonts w:ascii="Times New Roman" w:hAnsi="Times New Roman" w:cs="Times New Roman"/>
          <w:color w:val="323232"/>
          <w:sz w:val="28"/>
          <w:szCs w:val="28"/>
        </w:rPr>
        <w:t>41.</w:t>
      </w:r>
      <w:r w:rsidRPr="009B3177">
        <w:rPr>
          <w:rFonts w:ascii="Times New Roman" w:hAnsi="Times New Roman" w:cs="Times New Roman"/>
          <w:color w:val="323232"/>
          <w:sz w:val="28"/>
          <w:szCs w:val="28"/>
        </w:rPr>
        <w:tab/>
        <w:t xml:space="preserve">Собирательный портрет российских самозванцев </w:t>
      </w:r>
      <w:r w:rsidRPr="009B3177">
        <w:rPr>
          <w:rFonts w:ascii="Times New Roman" w:hAnsi="Times New Roman" w:cs="Times New Roman"/>
          <w:color w:val="323232"/>
          <w:sz w:val="28"/>
          <w:szCs w:val="28"/>
          <w:lang w:val="en-US"/>
        </w:rPr>
        <w:t>XVII</w:t>
      </w:r>
      <w:r w:rsidRPr="009B3177">
        <w:rPr>
          <w:rFonts w:ascii="Times New Roman" w:hAnsi="Times New Roman" w:cs="Times New Roman"/>
          <w:color w:val="323232"/>
          <w:sz w:val="28"/>
          <w:szCs w:val="28"/>
        </w:rPr>
        <w:t>—</w:t>
      </w:r>
      <w:r w:rsidRPr="009B3177">
        <w:rPr>
          <w:rFonts w:ascii="Times New Roman" w:hAnsi="Times New Roman" w:cs="Times New Roman"/>
          <w:color w:val="323232"/>
          <w:sz w:val="28"/>
          <w:szCs w:val="28"/>
        </w:rPr>
        <w:br/>
        <w:t xml:space="preserve">                                                      </w:t>
      </w:r>
      <w:r w:rsidRPr="009B3177">
        <w:rPr>
          <w:rFonts w:ascii="Times New Roman" w:hAnsi="Times New Roman" w:cs="Times New Roman"/>
          <w:color w:val="323232"/>
          <w:sz w:val="28"/>
          <w:szCs w:val="28"/>
          <w:lang w:val="en-US"/>
        </w:rPr>
        <w:t>XVIII</w:t>
      </w:r>
      <w:r w:rsidRPr="009B3177">
        <w:rPr>
          <w:rFonts w:ascii="Times New Roman" w:hAnsi="Times New Roman" w:cs="Times New Roman"/>
          <w:color w:val="323232"/>
          <w:sz w:val="28"/>
          <w:szCs w:val="28"/>
        </w:rPr>
        <w:t xml:space="preserve"> вв.</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Российское общество и Великая французская революция.</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Можно ли было предотвратить войну с Наполеоном? (Внеш</w:t>
      </w:r>
      <w:r w:rsidRPr="009B3177">
        <w:rPr>
          <w:rFonts w:ascii="Times New Roman" w:hAnsi="Times New Roman" w:cs="Times New Roman"/>
          <w:color w:val="323232"/>
          <w:sz w:val="28"/>
          <w:szCs w:val="28"/>
        </w:rPr>
        <w:softHyphen/>
        <w:t xml:space="preserve">няя политика   </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 xml:space="preserve">          Александра </w:t>
      </w:r>
      <w:r w:rsidRPr="009B3177">
        <w:rPr>
          <w:rFonts w:ascii="Times New Roman" w:hAnsi="Times New Roman" w:cs="Times New Roman"/>
          <w:color w:val="323232"/>
          <w:sz w:val="28"/>
          <w:szCs w:val="28"/>
          <w:lang w:val="en-US"/>
        </w:rPr>
        <w:t>I</w:t>
      </w:r>
      <w:r w:rsidRPr="009B3177">
        <w:rPr>
          <w:rFonts w:ascii="Times New Roman" w:hAnsi="Times New Roman" w:cs="Times New Roman"/>
          <w:color w:val="323232"/>
          <w:sz w:val="28"/>
          <w:szCs w:val="28"/>
        </w:rPr>
        <w:t>.)</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Итоги Бородина: историческая дискуссия двух столетий.</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Кто сжег Москву? (Дискуссия о событиях 1812г.)</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 xml:space="preserve">Особенности превращения России в великую европейскую державу во второй  </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 xml:space="preserve">                                            половине </w:t>
      </w:r>
      <w:r w:rsidRPr="009B3177">
        <w:rPr>
          <w:rFonts w:ascii="Times New Roman" w:hAnsi="Times New Roman" w:cs="Times New Roman"/>
          <w:color w:val="323232"/>
          <w:sz w:val="28"/>
          <w:szCs w:val="28"/>
          <w:lang w:val="en-US"/>
        </w:rPr>
        <w:t>XVIII</w:t>
      </w:r>
      <w:r w:rsidRPr="009B3177">
        <w:rPr>
          <w:rFonts w:ascii="Times New Roman" w:hAnsi="Times New Roman" w:cs="Times New Roman"/>
          <w:color w:val="323232"/>
          <w:sz w:val="28"/>
          <w:szCs w:val="28"/>
        </w:rPr>
        <w:t xml:space="preserve"> века.</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Сравнительная характеристика русского оружия и военно</w:t>
      </w:r>
      <w:r w:rsidRPr="009B3177">
        <w:rPr>
          <w:rFonts w:ascii="Times New Roman" w:hAnsi="Times New Roman" w:cs="Times New Roman"/>
          <w:color w:val="323232"/>
          <w:sz w:val="28"/>
          <w:szCs w:val="28"/>
        </w:rPr>
        <w:softHyphen/>
        <w:t xml:space="preserve">го искусства в   </w:t>
      </w:r>
    </w:p>
    <w:p w:rsidR="009B3177" w:rsidRPr="009B3177" w:rsidRDefault="009B3177" w:rsidP="009B3177">
      <w:pPr>
        <w:pStyle w:val="a3"/>
        <w:rPr>
          <w:rFonts w:ascii="Times New Roman" w:hAnsi="Times New Roman" w:cs="Times New Roman"/>
          <w:color w:val="323232"/>
          <w:sz w:val="28"/>
          <w:szCs w:val="28"/>
        </w:rPr>
      </w:pPr>
      <w:r w:rsidRPr="009B3177">
        <w:rPr>
          <w:rFonts w:ascii="Times New Roman" w:hAnsi="Times New Roman" w:cs="Times New Roman"/>
          <w:color w:val="323232"/>
          <w:sz w:val="28"/>
          <w:szCs w:val="28"/>
        </w:rPr>
        <w:t xml:space="preserve">                                  определенную историческую эпоху.</w:t>
      </w:r>
    </w:p>
    <w:p w:rsidR="009B3177" w:rsidRPr="009B3177" w:rsidRDefault="009B3177" w:rsidP="009B3177">
      <w:pPr>
        <w:pStyle w:val="a3"/>
        <w:rPr>
          <w:rFonts w:ascii="Times New Roman" w:hAnsi="Times New Roman" w:cs="Times New Roman"/>
          <w:color w:val="000000"/>
          <w:sz w:val="28"/>
          <w:szCs w:val="28"/>
        </w:rPr>
      </w:pPr>
      <w:r w:rsidRPr="009B3177">
        <w:rPr>
          <w:rFonts w:ascii="Times New Roman" w:hAnsi="Times New Roman" w:cs="Times New Roman"/>
          <w:color w:val="000000"/>
          <w:sz w:val="28"/>
          <w:szCs w:val="28"/>
        </w:rPr>
        <w:t>История России на русской оперной сцене.</w:t>
      </w:r>
    </w:p>
    <w:p w:rsidR="009B3177" w:rsidRPr="009B3177" w:rsidRDefault="009B3177" w:rsidP="009B3177">
      <w:pPr>
        <w:pStyle w:val="a3"/>
        <w:rPr>
          <w:rFonts w:ascii="Times New Roman" w:hAnsi="Times New Roman" w:cs="Times New Roman"/>
          <w:color w:val="000000"/>
          <w:sz w:val="28"/>
          <w:szCs w:val="28"/>
        </w:rPr>
      </w:pPr>
      <w:r w:rsidRPr="009B3177">
        <w:rPr>
          <w:rFonts w:ascii="Times New Roman" w:hAnsi="Times New Roman" w:cs="Times New Roman"/>
          <w:color w:val="000000"/>
          <w:sz w:val="28"/>
          <w:szCs w:val="28"/>
        </w:rPr>
        <w:t>История России в произведениях художника (...).</w:t>
      </w:r>
    </w:p>
    <w:p w:rsidR="009B3177" w:rsidRPr="009B3177" w:rsidRDefault="009B3177" w:rsidP="009B3177">
      <w:pPr>
        <w:pStyle w:val="a3"/>
        <w:rPr>
          <w:rFonts w:ascii="Times New Roman" w:hAnsi="Times New Roman" w:cs="Times New Roman"/>
          <w:sz w:val="28"/>
          <w:szCs w:val="28"/>
        </w:rPr>
      </w:pPr>
    </w:p>
    <w:sectPr w:rsidR="009B3177" w:rsidRPr="009B3177" w:rsidSect="00D80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991D41"/>
    <w:multiLevelType w:val="hybridMultilevel"/>
    <w:tmpl w:val="E5C2C23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A322641"/>
    <w:multiLevelType w:val="hybridMultilevel"/>
    <w:tmpl w:val="9B0C8CE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D713243"/>
    <w:multiLevelType w:val="hybridMultilevel"/>
    <w:tmpl w:val="851CE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344FDE"/>
    <w:multiLevelType w:val="singleLevel"/>
    <w:tmpl w:val="6430EDF0"/>
    <w:lvl w:ilvl="0">
      <w:start w:val="46"/>
      <w:numFmt w:val="decimal"/>
      <w:lvlText w:val="%1."/>
      <w:legacy w:legacy="1" w:legacySpace="0" w:legacyIndent="344"/>
      <w:lvlJc w:val="left"/>
      <w:pPr>
        <w:ind w:left="0" w:firstLine="0"/>
      </w:pPr>
      <w:rPr>
        <w:rFonts w:ascii="Times New Roman" w:hAnsi="Times New Roman" w:cs="Times New Roman" w:hint="default"/>
      </w:rPr>
    </w:lvl>
  </w:abstractNum>
  <w:abstractNum w:abstractNumId="5">
    <w:nsid w:val="26FA0FF8"/>
    <w:multiLevelType w:val="singleLevel"/>
    <w:tmpl w:val="84C05734"/>
    <w:lvl w:ilvl="0">
      <w:start w:val="1"/>
      <w:numFmt w:val="decimal"/>
      <w:lvlText w:val="%1."/>
      <w:legacy w:legacy="1" w:legacySpace="0" w:legacyIndent="232"/>
      <w:lvlJc w:val="left"/>
      <w:pPr>
        <w:ind w:left="0" w:firstLine="0"/>
      </w:pPr>
      <w:rPr>
        <w:rFonts w:ascii="Times New Roman" w:hAnsi="Times New Roman" w:cs="Times New Roman" w:hint="default"/>
      </w:rPr>
    </w:lvl>
  </w:abstractNum>
  <w:abstractNum w:abstractNumId="6">
    <w:nsid w:val="2CBE2F6A"/>
    <w:multiLevelType w:val="hybridMultilevel"/>
    <w:tmpl w:val="6B6EEB5E"/>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2F1012"/>
    <w:multiLevelType w:val="hybridMultilevel"/>
    <w:tmpl w:val="E286D2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6110C0"/>
    <w:multiLevelType w:val="hybridMultilevel"/>
    <w:tmpl w:val="79E4A36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F753324"/>
    <w:multiLevelType w:val="hybridMultilevel"/>
    <w:tmpl w:val="7D861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BA3769"/>
    <w:multiLevelType w:val="hybridMultilevel"/>
    <w:tmpl w:val="0F4660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C837FC"/>
    <w:multiLevelType w:val="hybridMultilevel"/>
    <w:tmpl w:val="049042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43B1395"/>
    <w:multiLevelType w:val="singleLevel"/>
    <w:tmpl w:val="EB607EB2"/>
    <w:lvl w:ilvl="0">
      <w:start w:val="49"/>
      <w:numFmt w:val="decimal"/>
      <w:lvlText w:val="%1."/>
      <w:legacy w:legacy="1" w:legacySpace="0" w:legacyIndent="340"/>
      <w:lvlJc w:val="left"/>
      <w:pPr>
        <w:ind w:left="0" w:firstLine="0"/>
      </w:pPr>
      <w:rPr>
        <w:rFonts w:ascii="Times New Roman" w:hAnsi="Times New Roman" w:cs="Times New Roman" w:hint="default"/>
      </w:rPr>
    </w:lvl>
  </w:abstractNum>
  <w:abstractNum w:abstractNumId="13">
    <w:nsid w:val="57B3494B"/>
    <w:multiLevelType w:val="hybridMultilevel"/>
    <w:tmpl w:val="EDD46D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BED62F2"/>
    <w:multiLevelType w:val="hybridMultilevel"/>
    <w:tmpl w:val="AD2287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930BDD"/>
    <w:multiLevelType w:val="singleLevel"/>
    <w:tmpl w:val="7B0E31AC"/>
    <w:lvl w:ilvl="0">
      <w:start w:val="10"/>
      <w:numFmt w:val="decimal"/>
      <w:lvlText w:val="%1."/>
      <w:legacy w:legacy="1" w:legacySpace="0" w:legacyIndent="340"/>
      <w:lvlJc w:val="left"/>
      <w:pPr>
        <w:ind w:left="0" w:firstLine="0"/>
      </w:pPr>
      <w:rPr>
        <w:rFonts w:ascii="Times New Roman" w:hAnsi="Times New Roman" w:cs="Times New Roman" w:hint="default"/>
      </w:rPr>
    </w:lvl>
  </w:abstractNum>
  <w:abstractNum w:abstractNumId="16">
    <w:nsid w:val="5DB819CC"/>
    <w:multiLevelType w:val="hybridMultilevel"/>
    <w:tmpl w:val="71F2CB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EC85D62"/>
    <w:multiLevelType w:val="singleLevel"/>
    <w:tmpl w:val="9F3655C8"/>
    <w:lvl w:ilvl="0">
      <w:start w:val="42"/>
      <w:numFmt w:val="decimal"/>
      <w:lvlText w:val="%1."/>
      <w:legacy w:legacy="1" w:legacySpace="0" w:legacyIndent="340"/>
      <w:lvlJc w:val="left"/>
      <w:pPr>
        <w:ind w:left="0" w:firstLine="0"/>
      </w:pPr>
      <w:rPr>
        <w:rFonts w:ascii="Times New Roman" w:hAnsi="Times New Roman" w:cs="Times New Roman" w:hint="default"/>
      </w:rPr>
    </w:lvl>
  </w:abstractNum>
  <w:abstractNum w:abstractNumId="18">
    <w:nsid w:val="64902ED3"/>
    <w:multiLevelType w:val="hybridMultilevel"/>
    <w:tmpl w:val="44AA96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A345E60"/>
    <w:multiLevelType w:val="hybridMultilevel"/>
    <w:tmpl w:val="894804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7C117B65"/>
    <w:multiLevelType w:val="singleLevel"/>
    <w:tmpl w:val="56FA09B6"/>
    <w:lvl w:ilvl="0">
      <w:start w:val="20"/>
      <w:numFmt w:val="decimal"/>
      <w:lvlText w:val="%1."/>
      <w:legacy w:legacy="1" w:legacySpace="0" w:legacyIndent="340"/>
      <w:lvlJc w:val="left"/>
      <w:pPr>
        <w:ind w:left="0" w:firstLine="0"/>
      </w:pPr>
      <w:rPr>
        <w:rFonts w:ascii="Times New Roman" w:hAnsi="Times New Roman" w:cs="Times New Roman" w:hint="default"/>
      </w:rPr>
    </w:lvl>
  </w:abstractNum>
  <w:abstractNum w:abstractNumId="21">
    <w:nsid w:val="7DAC76F0"/>
    <w:multiLevelType w:val="singleLevel"/>
    <w:tmpl w:val="6D3E5798"/>
    <w:lvl w:ilvl="0">
      <w:start w:val="30"/>
      <w:numFmt w:val="decimal"/>
      <w:lvlText w:val="%1."/>
      <w:legacy w:legacy="1" w:legacySpace="0" w:legacyIndent="340"/>
      <w:lvlJc w:val="left"/>
      <w:pPr>
        <w:ind w:left="0" w:firstLine="0"/>
      </w:pPr>
      <w:rPr>
        <w:rFonts w:ascii="Times New Roman" w:hAnsi="Times New Roman" w:cs="Times New Roman" w:hint="default"/>
      </w:rPr>
    </w:lvl>
  </w:abstractNum>
  <w:num w:numId="1">
    <w:abstractNumId w:val="2"/>
  </w:num>
  <w:num w:numId="2">
    <w:abstractNumId w:val="1"/>
  </w:num>
  <w:num w:numId="3">
    <w:abstractNumId w:val="8"/>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 w:numId="15">
    <w:abstractNumId w:val="15"/>
    <w:lvlOverride w:ilvl="0">
      <w:startOverride w:val="10"/>
    </w:lvlOverride>
  </w:num>
  <w:num w:numId="16">
    <w:abstractNumId w:val="20"/>
    <w:lvlOverride w:ilvl="0">
      <w:startOverride w:val="20"/>
    </w:lvlOverride>
  </w:num>
  <w:num w:numId="17">
    <w:abstractNumId w:val="21"/>
    <w:lvlOverride w:ilvl="0">
      <w:startOverride w:val="30"/>
    </w:lvlOverride>
  </w:num>
  <w:num w:numId="18">
    <w:abstractNumId w:val="17"/>
    <w:lvlOverride w:ilvl="0">
      <w:startOverride w:val="42"/>
    </w:lvlOverride>
  </w:num>
  <w:num w:numId="19">
    <w:abstractNumId w:val="4"/>
    <w:lvlOverride w:ilvl="0">
      <w:startOverride w:val="46"/>
    </w:lvlOverride>
  </w:num>
  <w:num w:numId="20">
    <w:abstractNumId w:val="12"/>
    <w:lvlOverride w:ilvl="0">
      <w:startOverride w:val="49"/>
    </w:lvlOverride>
  </w:num>
  <w:num w:numId="21">
    <w:abstractNumId w:val="3"/>
  </w:num>
  <w:num w:numId="22">
    <w:abstractNumId w:val="6"/>
  </w:num>
  <w:num w:numId="23">
    <w:abstractNumId w:val="19"/>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72F5D"/>
    <w:rsid w:val="00101EB8"/>
    <w:rsid w:val="00220033"/>
    <w:rsid w:val="00281421"/>
    <w:rsid w:val="00286935"/>
    <w:rsid w:val="002F4FA3"/>
    <w:rsid w:val="003F1281"/>
    <w:rsid w:val="0043403D"/>
    <w:rsid w:val="004432D7"/>
    <w:rsid w:val="004C076A"/>
    <w:rsid w:val="00542A14"/>
    <w:rsid w:val="005D1F38"/>
    <w:rsid w:val="006C2B5A"/>
    <w:rsid w:val="00867507"/>
    <w:rsid w:val="00872F5D"/>
    <w:rsid w:val="008862F8"/>
    <w:rsid w:val="009B3177"/>
    <w:rsid w:val="00A52878"/>
    <w:rsid w:val="00AC184A"/>
    <w:rsid w:val="00B25111"/>
    <w:rsid w:val="00B65E29"/>
    <w:rsid w:val="00BC17F5"/>
    <w:rsid w:val="00CF46D6"/>
    <w:rsid w:val="00D560D1"/>
    <w:rsid w:val="00D800B0"/>
    <w:rsid w:val="00DB2841"/>
    <w:rsid w:val="00F34348"/>
    <w:rsid w:val="00FF6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2F5D"/>
    <w:pPr>
      <w:spacing w:after="0" w:line="240" w:lineRule="auto"/>
    </w:pPr>
  </w:style>
  <w:style w:type="table" w:styleId="a4">
    <w:name w:val="Table Grid"/>
    <w:basedOn w:val="a1"/>
    <w:uiPriority w:val="59"/>
    <w:rsid w:val="00DB28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rsid w:val="00101E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101EB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215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F39E-DC47-467A-A48A-63FE314C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20</Pages>
  <Words>5166</Words>
  <Characters>29452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Абишева</dc:creator>
  <cp:keywords/>
  <dc:description/>
  <cp:lastModifiedBy>Абишева</cp:lastModifiedBy>
  <cp:revision>8</cp:revision>
  <dcterms:created xsi:type="dcterms:W3CDTF">2012-12-28T17:23:00Z</dcterms:created>
  <dcterms:modified xsi:type="dcterms:W3CDTF">2013-01-02T17:44:00Z</dcterms:modified>
</cp:coreProperties>
</file>