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45" w:rsidRDefault="00BE2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Статья</w:t>
      </w:r>
    </w:p>
    <w:p w:rsidR="001C193D" w:rsidRPr="00E21DCA" w:rsidRDefault="005037A7" w:rsidP="00E21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DCA">
        <w:rPr>
          <w:rFonts w:ascii="Times New Roman" w:hAnsi="Times New Roman" w:cs="Times New Roman"/>
          <w:sz w:val="28"/>
          <w:szCs w:val="28"/>
        </w:rPr>
        <w:t>Книжный фонд Урвановской сельской библиотеки как</w:t>
      </w:r>
      <w:r w:rsidR="00300629" w:rsidRPr="00E21DCA">
        <w:rPr>
          <w:rFonts w:ascii="Times New Roman" w:hAnsi="Times New Roman" w:cs="Times New Roman"/>
          <w:sz w:val="28"/>
          <w:szCs w:val="28"/>
        </w:rPr>
        <w:t xml:space="preserve"> источник </w:t>
      </w:r>
      <w:r w:rsidRPr="00E21DCA">
        <w:rPr>
          <w:rFonts w:ascii="Times New Roman" w:hAnsi="Times New Roman" w:cs="Times New Roman"/>
          <w:sz w:val="28"/>
          <w:szCs w:val="28"/>
        </w:rPr>
        <w:t xml:space="preserve"> информации о </w:t>
      </w:r>
      <w:r w:rsidR="00300629" w:rsidRPr="00E21DCA">
        <w:rPr>
          <w:rFonts w:ascii="Times New Roman" w:hAnsi="Times New Roman" w:cs="Times New Roman"/>
          <w:sz w:val="28"/>
          <w:szCs w:val="28"/>
        </w:rPr>
        <w:t xml:space="preserve"> </w:t>
      </w:r>
      <w:r w:rsidRPr="00E21DCA">
        <w:rPr>
          <w:rFonts w:ascii="Times New Roman" w:hAnsi="Times New Roman" w:cs="Times New Roman"/>
          <w:sz w:val="28"/>
          <w:szCs w:val="28"/>
        </w:rPr>
        <w:t>жиз</w:t>
      </w:r>
      <w:r w:rsidR="00A94D71" w:rsidRPr="00E21DCA">
        <w:rPr>
          <w:rFonts w:ascii="Times New Roman" w:hAnsi="Times New Roman" w:cs="Times New Roman"/>
          <w:sz w:val="28"/>
          <w:szCs w:val="28"/>
        </w:rPr>
        <w:t>ни советского общества в 30-4</w:t>
      </w:r>
      <w:r w:rsidR="00D81042" w:rsidRPr="00E21DCA">
        <w:rPr>
          <w:rFonts w:ascii="Times New Roman" w:hAnsi="Times New Roman" w:cs="Times New Roman"/>
          <w:sz w:val="28"/>
          <w:szCs w:val="28"/>
        </w:rPr>
        <w:t>0-е  гг. X</w:t>
      </w:r>
      <w:r w:rsidR="00D81042" w:rsidRPr="00E21DC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21DCA">
        <w:rPr>
          <w:rFonts w:ascii="Times New Roman" w:hAnsi="Times New Roman" w:cs="Times New Roman"/>
          <w:sz w:val="28"/>
          <w:szCs w:val="28"/>
        </w:rPr>
        <w:t xml:space="preserve"> века.  Работа с источником.</w:t>
      </w:r>
      <w:r w:rsidR="00364266" w:rsidRPr="00E21DCA">
        <w:rPr>
          <w:rFonts w:ascii="Times New Roman" w:hAnsi="Times New Roman" w:cs="Times New Roman"/>
          <w:sz w:val="28"/>
          <w:szCs w:val="28"/>
        </w:rPr>
        <w:t xml:space="preserve"> </w:t>
      </w:r>
      <w:r w:rsidR="001C193D" w:rsidRPr="00E21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B7F" w:rsidRPr="00E21DCA" w:rsidRDefault="00CB35DD" w:rsidP="00184A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в руках и</w:t>
      </w:r>
      <w:r w:rsidR="000A5E9C" w:rsidRPr="00E21DCA">
        <w:rPr>
          <w:rFonts w:ascii="Times New Roman" w:hAnsi="Times New Roman" w:cs="Times New Roman"/>
          <w:sz w:val="28"/>
          <w:szCs w:val="28"/>
        </w:rPr>
        <w:t>нвентарная книга</w:t>
      </w:r>
      <w:r w:rsidR="00364266" w:rsidRPr="00E21DCA">
        <w:rPr>
          <w:rFonts w:ascii="Times New Roman" w:hAnsi="Times New Roman" w:cs="Times New Roman"/>
          <w:sz w:val="28"/>
          <w:szCs w:val="28"/>
        </w:rPr>
        <w:t xml:space="preserve"> </w:t>
      </w:r>
      <w:r w:rsidR="001C193D" w:rsidRPr="00E21DCA">
        <w:rPr>
          <w:rFonts w:ascii="Times New Roman" w:hAnsi="Times New Roman" w:cs="Times New Roman"/>
          <w:sz w:val="28"/>
          <w:szCs w:val="28"/>
        </w:rPr>
        <w:t>под №1</w:t>
      </w:r>
      <w:r w:rsidR="00E97CFF">
        <w:rPr>
          <w:rFonts w:ascii="Times New Roman" w:hAnsi="Times New Roman" w:cs="Times New Roman"/>
          <w:sz w:val="28"/>
          <w:szCs w:val="28"/>
        </w:rPr>
        <w:t xml:space="preserve"> </w:t>
      </w:r>
      <w:r w:rsidR="00364266" w:rsidRPr="00E21DCA">
        <w:rPr>
          <w:rFonts w:ascii="Times New Roman" w:hAnsi="Times New Roman" w:cs="Times New Roman"/>
          <w:sz w:val="28"/>
          <w:szCs w:val="28"/>
        </w:rPr>
        <w:t>Урвановской се</w:t>
      </w:r>
      <w:r w:rsidR="001C193D" w:rsidRPr="00E21DCA">
        <w:rPr>
          <w:rFonts w:ascii="Times New Roman" w:hAnsi="Times New Roman" w:cs="Times New Roman"/>
          <w:sz w:val="28"/>
          <w:szCs w:val="28"/>
        </w:rPr>
        <w:t>льской библиотеки.</w:t>
      </w:r>
      <w:r w:rsidR="00A95F58" w:rsidRPr="00E21D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5F58" w:rsidRPr="00E21DCA">
        <w:rPr>
          <w:rFonts w:ascii="Times New Roman" w:hAnsi="Times New Roman" w:cs="Times New Roman"/>
          <w:sz w:val="28"/>
          <w:szCs w:val="28"/>
        </w:rPr>
        <w:t>Начата</w:t>
      </w:r>
      <w:proofErr w:type="gramEnd"/>
      <w:r w:rsidR="00A95F58" w:rsidRPr="00E21DCA">
        <w:rPr>
          <w:rFonts w:ascii="Times New Roman" w:hAnsi="Times New Roman" w:cs="Times New Roman"/>
          <w:sz w:val="28"/>
          <w:szCs w:val="28"/>
        </w:rPr>
        <w:t xml:space="preserve"> 4 октября 1948 года. </w:t>
      </w:r>
      <w:proofErr w:type="gramStart"/>
      <w:r w:rsidR="00E97CFF">
        <w:rPr>
          <w:rFonts w:ascii="Times New Roman" w:hAnsi="Times New Roman" w:cs="Times New Roman"/>
          <w:sz w:val="28"/>
          <w:szCs w:val="28"/>
        </w:rPr>
        <w:t>На каждой строчке - а</w:t>
      </w:r>
      <w:r w:rsidR="00A95F58" w:rsidRPr="00E21DCA">
        <w:rPr>
          <w:rFonts w:ascii="Times New Roman" w:hAnsi="Times New Roman" w:cs="Times New Roman"/>
          <w:sz w:val="28"/>
          <w:szCs w:val="28"/>
        </w:rPr>
        <w:t>втор, заглавие</w:t>
      </w:r>
      <w:r w:rsidR="00A94D71" w:rsidRPr="00E21DCA">
        <w:rPr>
          <w:rFonts w:ascii="Times New Roman" w:hAnsi="Times New Roman" w:cs="Times New Roman"/>
          <w:sz w:val="28"/>
          <w:szCs w:val="28"/>
        </w:rPr>
        <w:t>, место издания, год, цена, отдел, отметка о выбытии книги.</w:t>
      </w:r>
      <w:proofErr w:type="gramEnd"/>
      <w:r w:rsidR="001C193D" w:rsidRPr="00E21DCA">
        <w:rPr>
          <w:rFonts w:ascii="Times New Roman" w:hAnsi="Times New Roman" w:cs="Times New Roman"/>
          <w:sz w:val="28"/>
          <w:szCs w:val="28"/>
        </w:rPr>
        <w:t xml:space="preserve"> Казалось бы, какую  информацию можно извлечь из строчек с записями поступающих книг под инвентарными номерами? Однако, внимательно изучив содержание инвентарной книги, можно понять насколько это  ценный </w:t>
      </w:r>
      <w:r w:rsidR="00E97CFF">
        <w:rPr>
          <w:rFonts w:ascii="Times New Roman" w:hAnsi="Times New Roman" w:cs="Times New Roman"/>
          <w:sz w:val="28"/>
          <w:szCs w:val="28"/>
        </w:rPr>
        <w:t>источник наших знаний о прошлом.</w:t>
      </w:r>
      <w:r w:rsidR="001C193D" w:rsidRPr="00E21DCA">
        <w:rPr>
          <w:rFonts w:ascii="Times New Roman" w:hAnsi="Times New Roman" w:cs="Times New Roman"/>
          <w:sz w:val="28"/>
          <w:szCs w:val="28"/>
        </w:rPr>
        <w:t xml:space="preserve">  </w:t>
      </w:r>
      <w:r w:rsidR="00995CF4" w:rsidRPr="00E21DCA">
        <w:rPr>
          <w:rFonts w:ascii="Times New Roman" w:hAnsi="Times New Roman" w:cs="Times New Roman"/>
          <w:sz w:val="28"/>
          <w:szCs w:val="28"/>
        </w:rPr>
        <w:t>С одной стороны, к</w:t>
      </w:r>
      <w:r w:rsidR="00FC290C" w:rsidRPr="00E21DCA">
        <w:rPr>
          <w:rFonts w:ascii="Times New Roman" w:hAnsi="Times New Roman" w:cs="Times New Roman"/>
          <w:sz w:val="28"/>
          <w:szCs w:val="28"/>
        </w:rPr>
        <w:t>нижный фонд</w:t>
      </w:r>
      <w:r w:rsidR="00360B1E" w:rsidRPr="00E21DCA">
        <w:rPr>
          <w:rFonts w:ascii="Times New Roman" w:hAnsi="Times New Roman" w:cs="Times New Roman"/>
          <w:sz w:val="28"/>
          <w:szCs w:val="28"/>
        </w:rPr>
        <w:t xml:space="preserve"> позволяет получить информацию о том, </w:t>
      </w:r>
      <w:r w:rsidR="00FC290C" w:rsidRPr="00E21DCA">
        <w:rPr>
          <w:rFonts w:ascii="Times New Roman" w:hAnsi="Times New Roman" w:cs="Times New Roman"/>
          <w:sz w:val="28"/>
          <w:szCs w:val="28"/>
        </w:rPr>
        <w:t xml:space="preserve"> </w:t>
      </w:r>
      <w:r w:rsidR="00360B1E" w:rsidRPr="00E21DCA">
        <w:rPr>
          <w:rFonts w:ascii="Times New Roman" w:hAnsi="Times New Roman" w:cs="Times New Roman"/>
          <w:sz w:val="28"/>
          <w:szCs w:val="28"/>
        </w:rPr>
        <w:t xml:space="preserve">что </w:t>
      </w:r>
      <w:r w:rsidR="0059422E" w:rsidRPr="00E21DCA">
        <w:rPr>
          <w:rFonts w:ascii="Times New Roman" w:hAnsi="Times New Roman" w:cs="Times New Roman"/>
          <w:sz w:val="28"/>
          <w:szCs w:val="28"/>
        </w:rPr>
        <w:t>предлага</w:t>
      </w:r>
      <w:r w:rsidR="000A5E9C" w:rsidRPr="00E21DCA">
        <w:rPr>
          <w:rFonts w:ascii="Times New Roman" w:hAnsi="Times New Roman" w:cs="Times New Roman"/>
          <w:sz w:val="28"/>
          <w:szCs w:val="28"/>
        </w:rPr>
        <w:t>ла  библиотека</w:t>
      </w:r>
      <w:r w:rsidR="0059422E" w:rsidRPr="00E21DCA">
        <w:rPr>
          <w:rFonts w:ascii="Times New Roman" w:hAnsi="Times New Roman" w:cs="Times New Roman"/>
          <w:sz w:val="28"/>
          <w:szCs w:val="28"/>
        </w:rPr>
        <w:t xml:space="preserve"> для чтения труженикам села </w:t>
      </w:r>
      <w:r w:rsidR="001C193D" w:rsidRPr="00E21DCA">
        <w:rPr>
          <w:rFonts w:ascii="Times New Roman" w:hAnsi="Times New Roman" w:cs="Times New Roman"/>
          <w:sz w:val="28"/>
          <w:szCs w:val="28"/>
        </w:rPr>
        <w:t xml:space="preserve"> в далекие 30-</w:t>
      </w:r>
      <w:r w:rsidR="00A94D71" w:rsidRPr="00E21DCA">
        <w:rPr>
          <w:rFonts w:ascii="Times New Roman" w:hAnsi="Times New Roman" w:cs="Times New Roman"/>
          <w:sz w:val="28"/>
          <w:szCs w:val="28"/>
        </w:rPr>
        <w:t>4</w:t>
      </w:r>
      <w:r w:rsidR="00360B1E" w:rsidRPr="00E21DCA">
        <w:rPr>
          <w:rFonts w:ascii="Times New Roman" w:hAnsi="Times New Roman" w:cs="Times New Roman"/>
          <w:sz w:val="28"/>
          <w:szCs w:val="28"/>
        </w:rPr>
        <w:t>0</w:t>
      </w:r>
      <w:r w:rsidR="001C193D" w:rsidRPr="00E21DCA">
        <w:rPr>
          <w:rFonts w:ascii="Times New Roman" w:hAnsi="Times New Roman" w:cs="Times New Roman"/>
          <w:sz w:val="28"/>
          <w:szCs w:val="28"/>
        </w:rPr>
        <w:t xml:space="preserve">-е </w:t>
      </w:r>
      <w:r w:rsidR="00360B1E" w:rsidRPr="00E21DCA">
        <w:rPr>
          <w:rFonts w:ascii="Times New Roman" w:hAnsi="Times New Roman" w:cs="Times New Roman"/>
          <w:sz w:val="28"/>
          <w:szCs w:val="28"/>
        </w:rPr>
        <w:t>гг.</w:t>
      </w:r>
      <w:r w:rsidR="00E97CFF">
        <w:rPr>
          <w:rFonts w:ascii="Times New Roman" w:hAnsi="Times New Roman" w:cs="Times New Roman"/>
          <w:sz w:val="28"/>
          <w:szCs w:val="28"/>
        </w:rPr>
        <w:t xml:space="preserve"> </w:t>
      </w:r>
      <w:r w:rsidR="005C565C" w:rsidRPr="00E21DC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5C565C" w:rsidRPr="00E21DCA">
        <w:rPr>
          <w:rFonts w:ascii="Times New Roman" w:hAnsi="Times New Roman" w:cs="Times New Roman"/>
          <w:sz w:val="28"/>
          <w:szCs w:val="28"/>
        </w:rPr>
        <w:t xml:space="preserve"> века</w:t>
      </w:r>
      <w:r w:rsidR="00360B1E" w:rsidRPr="00E21DCA">
        <w:rPr>
          <w:rFonts w:ascii="Times New Roman" w:hAnsi="Times New Roman" w:cs="Times New Roman"/>
          <w:sz w:val="28"/>
          <w:szCs w:val="28"/>
        </w:rPr>
        <w:t xml:space="preserve">, с другой </w:t>
      </w:r>
      <w:r w:rsidR="0011779F" w:rsidRPr="00E21DCA">
        <w:rPr>
          <w:rFonts w:ascii="Times New Roman" w:hAnsi="Times New Roman" w:cs="Times New Roman"/>
          <w:sz w:val="28"/>
          <w:szCs w:val="28"/>
        </w:rPr>
        <w:t xml:space="preserve"> - </w:t>
      </w:r>
      <w:r w:rsidR="000A5E9C" w:rsidRPr="00E21DCA">
        <w:rPr>
          <w:rFonts w:ascii="Times New Roman" w:hAnsi="Times New Roman" w:cs="Times New Roman"/>
          <w:sz w:val="28"/>
          <w:szCs w:val="28"/>
        </w:rPr>
        <w:t xml:space="preserve"> понять как</w:t>
      </w:r>
      <w:r w:rsidR="0011779F" w:rsidRPr="00E21DCA">
        <w:rPr>
          <w:rFonts w:ascii="Times New Roman" w:hAnsi="Times New Roman" w:cs="Times New Roman"/>
          <w:sz w:val="28"/>
          <w:szCs w:val="28"/>
        </w:rPr>
        <w:t xml:space="preserve">им образом </w:t>
      </w:r>
      <w:r w:rsidR="000A5E9C" w:rsidRPr="00E21DCA">
        <w:rPr>
          <w:rFonts w:ascii="Times New Roman" w:hAnsi="Times New Roman" w:cs="Times New Roman"/>
          <w:sz w:val="28"/>
          <w:szCs w:val="28"/>
        </w:rPr>
        <w:t xml:space="preserve"> власть </w:t>
      </w:r>
      <w:r w:rsidR="0011779F" w:rsidRPr="00E21DCA">
        <w:rPr>
          <w:rFonts w:ascii="Times New Roman" w:hAnsi="Times New Roman" w:cs="Times New Roman"/>
          <w:sz w:val="28"/>
          <w:szCs w:val="28"/>
        </w:rPr>
        <w:t>обеспечивала идеологическое воспитание тружеников села. Ведь поступающая в библиотеку литература  отражала</w:t>
      </w:r>
      <w:r w:rsidR="0059422E" w:rsidRPr="00E21DCA">
        <w:rPr>
          <w:rFonts w:ascii="Times New Roman" w:hAnsi="Times New Roman" w:cs="Times New Roman"/>
          <w:sz w:val="28"/>
          <w:szCs w:val="28"/>
        </w:rPr>
        <w:t xml:space="preserve"> политические и социально-экономические процессы</w:t>
      </w:r>
      <w:r w:rsidR="00FC290C" w:rsidRPr="00E21DCA">
        <w:rPr>
          <w:rFonts w:ascii="Times New Roman" w:hAnsi="Times New Roman" w:cs="Times New Roman"/>
          <w:sz w:val="28"/>
          <w:szCs w:val="28"/>
        </w:rPr>
        <w:t xml:space="preserve">, </w:t>
      </w:r>
      <w:r w:rsidR="0059422E" w:rsidRPr="00E21DCA">
        <w:rPr>
          <w:rFonts w:ascii="Times New Roman" w:hAnsi="Times New Roman" w:cs="Times New Roman"/>
          <w:sz w:val="28"/>
          <w:szCs w:val="28"/>
        </w:rPr>
        <w:t>происходившие</w:t>
      </w:r>
      <w:r w:rsidR="00A94D71" w:rsidRPr="00E21DCA">
        <w:rPr>
          <w:rFonts w:ascii="Times New Roman" w:hAnsi="Times New Roman" w:cs="Times New Roman"/>
          <w:sz w:val="28"/>
          <w:szCs w:val="28"/>
        </w:rPr>
        <w:t xml:space="preserve"> в советском обществе в 30-4</w:t>
      </w:r>
      <w:r w:rsidR="00FC290C" w:rsidRPr="00E21DCA">
        <w:rPr>
          <w:rFonts w:ascii="Times New Roman" w:hAnsi="Times New Roman" w:cs="Times New Roman"/>
          <w:sz w:val="28"/>
          <w:szCs w:val="28"/>
        </w:rPr>
        <w:t xml:space="preserve">0-х гг. </w:t>
      </w:r>
      <w:r w:rsidR="00FC290C" w:rsidRPr="00E21DC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FC290C" w:rsidRPr="00E21DCA">
        <w:rPr>
          <w:rFonts w:ascii="Times New Roman" w:hAnsi="Times New Roman" w:cs="Times New Roman"/>
          <w:sz w:val="28"/>
          <w:szCs w:val="28"/>
        </w:rPr>
        <w:t xml:space="preserve"> в. </w:t>
      </w:r>
      <w:r w:rsidR="00360B1E" w:rsidRPr="00E21DCA">
        <w:rPr>
          <w:rFonts w:ascii="Times New Roman" w:hAnsi="Times New Roman" w:cs="Times New Roman"/>
          <w:sz w:val="28"/>
          <w:szCs w:val="28"/>
        </w:rPr>
        <w:t>Анал</w:t>
      </w:r>
      <w:r w:rsidR="00845EF2" w:rsidRPr="00E21DCA">
        <w:rPr>
          <w:rFonts w:ascii="Times New Roman" w:hAnsi="Times New Roman" w:cs="Times New Roman"/>
          <w:sz w:val="28"/>
          <w:szCs w:val="28"/>
        </w:rPr>
        <w:t>изируя</w:t>
      </w:r>
      <w:r w:rsidR="00176273" w:rsidRPr="00E21DCA">
        <w:rPr>
          <w:rFonts w:ascii="Times New Roman" w:hAnsi="Times New Roman" w:cs="Times New Roman"/>
          <w:sz w:val="28"/>
          <w:szCs w:val="28"/>
        </w:rPr>
        <w:t xml:space="preserve"> названия книг, можно увидеть как партия и правительство направляли процесс духовного воспитания масс. Книги в ту эпоху являлись очень важным каналом воздействия </w:t>
      </w:r>
      <w:r w:rsidR="00845EF2" w:rsidRPr="00E21DCA">
        <w:rPr>
          <w:rFonts w:ascii="Times New Roman" w:hAnsi="Times New Roman" w:cs="Times New Roman"/>
          <w:sz w:val="28"/>
          <w:szCs w:val="28"/>
        </w:rPr>
        <w:t>власти на сознание трудящихся. Ведь набор СМИ в отсутствии телевидения и Интернета был достаточно ограниченным: р</w:t>
      </w:r>
      <w:r w:rsidR="00887531" w:rsidRPr="00E21DCA">
        <w:rPr>
          <w:rFonts w:ascii="Times New Roman" w:hAnsi="Times New Roman" w:cs="Times New Roman"/>
          <w:sz w:val="28"/>
          <w:szCs w:val="28"/>
        </w:rPr>
        <w:t>ади</w:t>
      </w:r>
      <w:r w:rsidR="00300629" w:rsidRPr="00E21DCA">
        <w:rPr>
          <w:rFonts w:ascii="Times New Roman" w:hAnsi="Times New Roman" w:cs="Times New Roman"/>
          <w:sz w:val="28"/>
          <w:szCs w:val="28"/>
        </w:rPr>
        <w:t xml:space="preserve">о, пресса </w:t>
      </w:r>
      <w:r w:rsidR="00970458" w:rsidRPr="00E21DCA">
        <w:rPr>
          <w:rFonts w:ascii="Times New Roman" w:hAnsi="Times New Roman" w:cs="Times New Roman"/>
          <w:sz w:val="28"/>
          <w:szCs w:val="28"/>
        </w:rPr>
        <w:t xml:space="preserve"> и книги едв</w:t>
      </w:r>
      <w:r w:rsidR="00845EF2" w:rsidRPr="00E21DCA">
        <w:rPr>
          <w:rFonts w:ascii="Times New Roman" w:hAnsi="Times New Roman" w:cs="Times New Roman"/>
          <w:sz w:val="28"/>
          <w:szCs w:val="28"/>
        </w:rPr>
        <w:t>а ли не единственные источники  воздействия на сознание масс. Из первых же записей видно, что п</w:t>
      </w:r>
      <w:r w:rsidR="00BE2445" w:rsidRPr="00E21DCA">
        <w:rPr>
          <w:rFonts w:ascii="Times New Roman" w:hAnsi="Times New Roman" w:cs="Times New Roman"/>
          <w:sz w:val="28"/>
          <w:szCs w:val="28"/>
        </w:rPr>
        <w:t>риобщени</w:t>
      </w:r>
      <w:r w:rsidR="00A13699" w:rsidRPr="00E21DCA">
        <w:rPr>
          <w:rFonts w:ascii="Times New Roman" w:hAnsi="Times New Roman" w:cs="Times New Roman"/>
          <w:sz w:val="28"/>
          <w:szCs w:val="28"/>
        </w:rPr>
        <w:t xml:space="preserve">е народа к достижениям культуры происходило в условиях </w:t>
      </w:r>
      <w:r w:rsidR="00BE2445" w:rsidRPr="00E21DCA">
        <w:rPr>
          <w:rFonts w:ascii="Times New Roman" w:hAnsi="Times New Roman" w:cs="Times New Roman"/>
          <w:sz w:val="28"/>
          <w:szCs w:val="28"/>
        </w:rPr>
        <w:t>безраздельного господства марксистско-ленинского учения</w:t>
      </w:r>
      <w:r w:rsidR="00C35087" w:rsidRPr="00E21DCA">
        <w:rPr>
          <w:rFonts w:ascii="Times New Roman" w:hAnsi="Times New Roman" w:cs="Times New Roman"/>
          <w:sz w:val="28"/>
          <w:szCs w:val="28"/>
        </w:rPr>
        <w:t xml:space="preserve">. К середине 30-х гг. марксизм-ленинизм был уже официальной государственной идеологией. </w:t>
      </w:r>
      <w:r w:rsidR="00A13699" w:rsidRPr="00E21DCA">
        <w:rPr>
          <w:rFonts w:ascii="Times New Roman" w:hAnsi="Times New Roman" w:cs="Times New Roman"/>
          <w:sz w:val="28"/>
          <w:szCs w:val="28"/>
        </w:rPr>
        <w:t>Поэтому так много было в</w:t>
      </w:r>
      <w:r w:rsidR="0011779F" w:rsidRPr="00E21DCA">
        <w:rPr>
          <w:rFonts w:ascii="Times New Roman" w:hAnsi="Times New Roman" w:cs="Times New Roman"/>
          <w:sz w:val="28"/>
          <w:szCs w:val="28"/>
        </w:rPr>
        <w:t xml:space="preserve"> книжном фонде библиотеки</w:t>
      </w:r>
      <w:r w:rsidR="007D0FBE" w:rsidRPr="00E21DCA">
        <w:rPr>
          <w:rFonts w:ascii="Times New Roman" w:hAnsi="Times New Roman" w:cs="Times New Roman"/>
          <w:sz w:val="28"/>
          <w:szCs w:val="28"/>
        </w:rPr>
        <w:t xml:space="preserve">  середины</w:t>
      </w:r>
      <w:r w:rsidR="00A13699" w:rsidRPr="00E21DCA">
        <w:rPr>
          <w:rFonts w:ascii="Times New Roman" w:hAnsi="Times New Roman" w:cs="Times New Roman"/>
          <w:sz w:val="28"/>
          <w:szCs w:val="28"/>
        </w:rPr>
        <w:t xml:space="preserve"> 30-х гг. произведений В.И.Ленина и других классиков марксизма-ленинизма</w:t>
      </w:r>
      <w:r w:rsidR="007D0FBE" w:rsidRPr="00E21DCA">
        <w:rPr>
          <w:rFonts w:ascii="Times New Roman" w:hAnsi="Times New Roman" w:cs="Times New Roman"/>
          <w:sz w:val="28"/>
          <w:szCs w:val="28"/>
        </w:rPr>
        <w:t xml:space="preserve">. Работы И.В. </w:t>
      </w:r>
      <w:r w:rsidR="00300629" w:rsidRPr="00E21DCA">
        <w:rPr>
          <w:rFonts w:ascii="Times New Roman" w:hAnsi="Times New Roman" w:cs="Times New Roman"/>
          <w:sz w:val="28"/>
          <w:szCs w:val="28"/>
        </w:rPr>
        <w:t xml:space="preserve"> </w:t>
      </w:r>
      <w:r w:rsidR="007D0FBE" w:rsidRPr="00E21DCA">
        <w:rPr>
          <w:rFonts w:ascii="Times New Roman" w:hAnsi="Times New Roman" w:cs="Times New Roman"/>
          <w:sz w:val="28"/>
          <w:szCs w:val="28"/>
        </w:rPr>
        <w:t>Сталина также занимали определенное место на книжных полках библиотеки. Одни отражали</w:t>
      </w:r>
      <w:r w:rsidR="00D71F04" w:rsidRPr="00E21DCA">
        <w:rPr>
          <w:rFonts w:ascii="Times New Roman" w:hAnsi="Times New Roman" w:cs="Times New Roman"/>
          <w:sz w:val="28"/>
          <w:szCs w:val="28"/>
        </w:rPr>
        <w:t xml:space="preserve"> </w:t>
      </w:r>
      <w:r w:rsidR="000D187A" w:rsidRPr="00E21DCA">
        <w:rPr>
          <w:rFonts w:ascii="Times New Roman" w:hAnsi="Times New Roman" w:cs="Times New Roman"/>
          <w:sz w:val="28"/>
          <w:szCs w:val="28"/>
        </w:rPr>
        <w:t>идеологические разно</w:t>
      </w:r>
      <w:r w:rsidR="007D0FBE" w:rsidRPr="00E21DCA">
        <w:rPr>
          <w:rFonts w:ascii="Times New Roman" w:hAnsi="Times New Roman" w:cs="Times New Roman"/>
          <w:sz w:val="28"/>
          <w:szCs w:val="28"/>
        </w:rPr>
        <w:t xml:space="preserve">гласия и внутрипартийную борьбу: </w:t>
      </w:r>
      <w:r w:rsidR="00096F2C" w:rsidRPr="00E21DCA">
        <w:rPr>
          <w:rFonts w:ascii="Times New Roman" w:hAnsi="Times New Roman" w:cs="Times New Roman"/>
          <w:sz w:val="28"/>
          <w:szCs w:val="28"/>
        </w:rPr>
        <w:t xml:space="preserve"> «О недостатках партийной работы и мерах ликвидации троцкистов и иных двурушников</w:t>
      </w:r>
      <w:r w:rsidR="00DB3EC8" w:rsidRPr="00E21DCA">
        <w:rPr>
          <w:rFonts w:ascii="Times New Roman" w:hAnsi="Times New Roman" w:cs="Times New Roman"/>
          <w:sz w:val="28"/>
          <w:szCs w:val="28"/>
        </w:rPr>
        <w:t>» (1937)</w:t>
      </w:r>
      <w:r w:rsidR="00887531" w:rsidRPr="00E21DCA">
        <w:rPr>
          <w:rFonts w:ascii="Times New Roman" w:hAnsi="Times New Roman" w:cs="Times New Roman"/>
          <w:sz w:val="28"/>
          <w:szCs w:val="28"/>
        </w:rPr>
        <w:t xml:space="preserve"> </w:t>
      </w:r>
      <w:r w:rsidR="007D0FBE" w:rsidRPr="00E21DCA">
        <w:rPr>
          <w:rFonts w:ascii="Times New Roman" w:hAnsi="Times New Roman" w:cs="Times New Roman"/>
          <w:sz w:val="28"/>
          <w:szCs w:val="28"/>
        </w:rPr>
        <w:t>, другие  боролись</w:t>
      </w:r>
      <w:r w:rsidR="00504B7F" w:rsidRPr="00E21DCA">
        <w:rPr>
          <w:rFonts w:ascii="Times New Roman" w:hAnsi="Times New Roman" w:cs="Times New Roman"/>
          <w:sz w:val="28"/>
          <w:szCs w:val="28"/>
        </w:rPr>
        <w:t xml:space="preserve"> с искривлениями и перегибами при проведении коллективизации:  «Головокружение от успехов» (1937)</w:t>
      </w:r>
      <w:r w:rsidR="007D0FBE" w:rsidRPr="00E21DCA">
        <w:rPr>
          <w:rFonts w:ascii="Times New Roman" w:hAnsi="Times New Roman" w:cs="Times New Roman"/>
          <w:sz w:val="28"/>
          <w:szCs w:val="28"/>
        </w:rPr>
        <w:t>.</w:t>
      </w:r>
    </w:p>
    <w:p w:rsidR="007B5F93" w:rsidRPr="00E21DCA" w:rsidRDefault="0059422E" w:rsidP="00184A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DCA">
        <w:rPr>
          <w:rFonts w:ascii="Times New Roman" w:hAnsi="Times New Roman" w:cs="Times New Roman"/>
          <w:sz w:val="28"/>
          <w:szCs w:val="28"/>
        </w:rPr>
        <w:t>Библиотека знакомила читателей с работами Л.Берии, М.</w:t>
      </w:r>
      <w:r w:rsidR="00970458" w:rsidRPr="00E21DCA">
        <w:rPr>
          <w:rFonts w:ascii="Times New Roman" w:hAnsi="Times New Roman" w:cs="Times New Roman"/>
          <w:sz w:val="28"/>
          <w:szCs w:val="28"/>
        </w:rPr>
        <w:t>Калинин</w:t>
      </w:r>
      <w:r w:rsidRPr="00E21DCA">
        <w:rPr>
          <w:rFonts w:ascii="Times New Roman" w:hAnsi="Times New Roman" w:cs="Times New Roman"/>
          <w:sz w:val="28"/>
          <w:szCs w:val="28"/>
        </w:rPr>
        <w:t>а</w:t>
      </w:r>
      <w:r w:rsidR="00DB3EC8" w:rsidRPr="00E21DCA">
        <w:rPr>
          <w:rFonts w:ascii="Times New Roman" w:hAnsi="Times New Roman" w:cs="Times New Roman"/>
          <w:sz w:val="28"/>
          <w:szCs w:val="28"/>
        </w:rPr>
        <w:t>, Г.Маленков</w:t>
      </w:r>
      <w:r w:rsidRPr="00E21DCA">
        <w:rPr>
          <w:rFonts w:ascii="Times New Roman" w:hAnsi="Times New Roman" w:cs="Times New Roman"/>
          <w:sz w:val="28"/>
          <w:szCs w:val="28"/>
        </w:rPr>
        <w:t>а, В.</w:t>
      </w:r>
      <w:r w:rsidR="00DB3EC8" w:rsidRPr="00E21DCA">
        <w:rPr>
          <w:rFonts w:ascii="Times New Roman" w:hAnsi="Times New Roman" w:cs="Times New Roman"/>
          <w:sz w:val="28"/>
          <w:szCs w:val="28"/>
        </w:rPr>
        <w:t xml:space="preserve"> Молотов</w:t>
      </w:r>
      <w:r w:rsidRPr="00E21DCA">
        <w:rPr>
          <w:rFonts w:ascii="Times New Roman" w:hAnsi="Times New Roman" w:cs="Times New Roman"/>
          <w:sz w:val="28"/>
          <w:szCs w:val="28"/>
        </w:rPr>
        <w:t>а, А. Вышинского.</w:t>
      </w:r>
      <w:r w:rsidR="00887531" w:rsidRPr="00E21DCA">
        <w:rPr>
          <w:rFonts w:ascii="Times New Roman" w:hAnsi="Times New Roman" w:cs="Times New Roman"/>
          <w:sz w:val="28"/>
          <w:szCs w:val="28"/>
        </w:rPr>
        <w:t xml:space="preserve"> </w:t>
      </w:r>
      <w:r w:rsidR="007B5F93" w:rsidRPr="00E21DCA">
        <w:rPr>
          <w:rFonts w:ascii="Times New Roman" w:hAnsi="Times New Roman" w:cs="Times New Roman"/>
          <w:sz w:val="28"/>
          <w:szCs w:val="28"/>
        </w:rPr>
        <w:t xml:space="preserve"> А вот работ политических и идейных оппонентов </w:t>
      </w:r>
      <w:r w:rsidR="007B5F93" w:rsidRPr="00E21DCA">
        <w:rPr>
          <w:rFonts w:ascii="Times New Roman" w:hAnsi="Times New Roman" w:cs="Times New Roman"/>
          <w:sz w:val="28"/>
          <w:szCs w:val="28"/>
        </w:rPr>
        <w:lastRenderedPageBreak/>
        <w:t xml:space="preserve">большевиков  в фонде библиотеки нет. Из учебника истории мы знаем, что все они были изъяты и уничтожены в 30-е годы. </w:t>
      </w:r>
    </w:p>
    <w:p w:rsidR="007B5F93" w:rsidRPr="001A043E" w:rsidRDefault="007B5F93" w:rsidP="00184A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DCA">
        <w:rPr>
          <w:rFonts w:ascii="Times New Roman" w:hAnsi="Times New Roman" w:cs="Times New Roman"/>
          <w:sz w:val="28"/>
          <w:szCs w:val="28"/>
        </w:rPr>
        <w:t>Несомненно</w:t>
      </w:r>
      <w:r w:rsidR="005C565C" w:rsidRPr="00E21DCA">
        <w:rPr>
          <w:rFonts w:ascii="Times New Roman" w:hAnsi="Times New Roman" w:cs="Times New Roman"/>
          <w:sz w:val="28"/>
          <w:szCs w:val="28"/>
        </w:rPr>
        <w:t>,</w:t>
      </w:r>
      <w:r w:rsidRPr="00E21DCA">
        <w:rPr>
          <w:rFonts w:ascii="Times New Roman" w:hAnsi="Times New Roman" w:cs="Times New Roman"/>
          <w:sz w:val="28"/>
          <w:szCs w:val="28"/>
        </w:rPr>
        <w:t xml:space="preserve"> труженики села должны были знать и о деятел</w:t>
      </w:r>
      <w:r w:rsidR="00184AB1">
        <w:rPr>
          <w:rFonts w:ascii="Times New Roman" w:hAnsi="Times New Roman" w:cs="Times New Roman"/>
          <w:sz w:val="28"/>
          <w:szCs w:val="28"/>
        </w:rPr>
        <w:t>ях партии и военачальниках: С.М.</w:t>
      </w:r>
      <w:proofErr w:type="gramStart"/>
      <w:r w:rsidRPr="00E21DCA">
        <w:rPr>
          <w:rFonts w:ascii="Times New Roman" w:hAnsi="Times New Roman" w:cs="Times New Roman"/>
          <w:sz w:val="28"/>
          <w:szCs w:val="28"/>
        </w:rPr>
        <w:t>Буденном</w:t>
      </w:r>
      <w:proofErr w:type="gramEnd"/>
      <w:r w:rsidRPr="00E21DCA">
        <w:rPr>
          <w:rFonts w:ascii="Times New Roman" w:hAnsi="Times New Roman" w:cs="Times New Roman"/>
          <w:sz w:val="28"/>
          <w:szCs w:val="28"/>
        </w:rPr>
        <w:t>, Я.М. Свердлове</w:t>
      </w:r>
      <w:r w:rsidRPr="001A043E">
        <w:rPr>
          <w:rFonts w:ascii="Times New Roman" w:hAnsi="Times New Roman" w:cs="Times New Roman"/>
          <w:sz w:val="28"/>
          <w:szCs w:val="28"/>
        </w:rPr>
        <w:t>, В.</w:t>
      </w:r>
      <w:r w:rsidR="001A043E" w:rsidRPr="001A043E">
        <w:rPr>
          <w:rFonts w:ascii="Times New Roman" w:hAnsi="Times New Roman" w:cs="Times New Roman"/>
          <w:sz w:val="28"/>
          <w:szCs w:val="28"/>
        </w:rPr>
        <w:t>В.</w:t>
      </w:r>
      <w:r w:rsidRPr="001A043E">
        <w:rPr>
          <w:rFonts w:ascii="Times New Roman" w:hAnsi="Times New Roman" w:cs="Times New Roman"/>
          <w:sz w:val="28"/>
          <w:szCs w:val="28"/>
        </w:rPr>
        <w:t>Куйбышеве, М.</w:t>
      </w:r>
      <w:r w:rsidR="001A043E" w:rsidRPr="001A043E">
        <w:rPr>
          <w:rFonts w:ascii="Times New Roman" w:hAnsi="Times New Roman" w:cs="Times New Roman"/>
          <w:sz w:val="28"/>
          <w:szCs w:val="28"/>
        </w:rPr>
        <w:t>М.</w:t>
      </w:r>
      <w:r w:rsidRPr="001A043E">
        <w:rPr>
          <w:rFonts w:ascii="Times New Roman" w:hAnsi="Times New Roman" w:cs="Times New Roman"/>
          <w:sz w:val="28"/>
          <w:szCs w:val="28"/>
        </w:rPr>
        <w:t xml:space="preserve">Громове. </w:t>
      </w:r>
    </w:p>
    <w:p w:rsidR="0076618F" w:rsidRPr="00E21DCA" w:rsidRDefault="001A7F64" w:rsidP="00184A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DCA">
        <w:rPr>
          <w:rFonts w:ascii="Times New Roman" w:hAnsi="Times New Roman" w:cs="Times New Roman"/>
          <w:sz w:val="28"/>
          <w:szCs w:val="28"/>
        </w:rPr>
        <w:t>Удивило одно издание: «</w:t>
      </w:r>
      <w:r w:rsidR="00D203AF" w:rsidRPr="00E21DCA">
        <w:rPr>
          <w:rFonts w:ascii="Times New Roman" w:hAnsi="Times New Roman" w:cs="Times New Roman"/>
          <w:sz w:val="28"/>
          <w:szCs w:val="28"/>
        </w:rPr>
        <w:t xml:space="preserve">Беседа председателя СНК СССР т. Молотова с главным редактором французской газеты г-ном </w:t>
      </w:r>
      <w:proofErr w:type="spellStart"/>
      <w:r w:rsidR="00D203AF" w:rsidRPr="00E21DCA">
        <w:rPr>
          <w:rFonts w:ascii="Times New Roman" w:hAnsi="Times New Roman" w:cs="Times New Roman"/>
          <w:sz w:val="28"/>
          <w:szCs w:val="28"/>
        </w:rPr>
        <w:t>Шастенэ</w:t>
      </w:r>
      <w:proofErr w:type="spellEnd"/>
      <w:r w:rsidR="00D203AF" w:rsidRPr="00E21DCA">
        <w:rPr>
          <w:rFonts w:ascii="Times New Roman" w:hAnsi="Times New Roman" w:cs="Times New Roman"/>
          <w:sz w:val="28"/>
          <w:szCs w:val="28"/>
        </w:rPr>
        <w:t xml:space="preserve"> 19 марта 1936 года»</w:t>
      </w:r>
      <w:r w:rsidRPr="00E21DCA">
        <w:rPr>
          <w:rFonts w:ascii="Times New Roman" w:hAnsi="Times New Roman" w:cs="Times New Roman"/>
          <w:sz w:val="28"/>
          <w:szCs w:val="28"/>
        </w:rPr>
        <w:t>. Оказывается и в 30-е гг. практиковались подобные встречи, более характерные для демократ</w:t>
      </w:r>
      <w:r w:rsidR="00184AB1">
        <w:rPr>
          <w:rFonts w:ascii="Times New Roman" w:hAnsi="Times New Roman" w:cs="Times New Roman"/>
          <w:sz w:val="28"/>
          <w:szCs w:val="28"/>
        </w:rPr>
        <w:t xml:space="preserve">ического государства. Подобное скорее в духе </w:t>
      </w:r>
      <w:r w:rsidR="00184AB1" w:rsidRPr="00184AB1">
        <w:rPr>
          <w:rFonts w:ascii="Times New Roman" w:hAnsi="Times New Roman" w:cs="Times New Roman"/>
          <w:i/>
          <w:sz w:val="28"/>
          <w:szCs w:val="28"/>
        </w:rPr>
        <w:t>нашего</w:t>
      </w:r>
      <w:r w:rsidR="00184AB1">
        <w:rPr>
          <w:rFonts w:ascii="Times New Roman" w:hAnsi="Times New Roman" w:cs="Times New Roman"/>
          <w:sz w:val="28"/>
          <w:szCs w:val="28"/>
        </w:rPr>
        <w:t xml:space="preserve"> времени.</w:t>
      </w:r>
    </w:p>
    <w:p w:rsidR="007B5F93" w:rsidRPr="00E21DCA" w:rsidRDefault="007B5F93" w:rsidP="00184A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DCA">
        <w:rPr>
          <w:rFonts w:ascii="Times New Roman" w:hAnsi="Times New Roman" w:cs="Times New Roman"/>
          <w:sz w:val="28"/>
          <w:szCs w:val="28"/>
        </w:rPr>
        <w:t xml:space="preserve">Очевидно, что подбор поступающих в библиотеку книг находились под  строгим партийным контролем. В преимуществах советской политической системы должна была убедить народные массы  брошюра  А. </w:t>
      </w:r>
      <w:proofErr w:type="spellStart"/>
      <w:r w:rsidRPr="00E21DCA">
        <w:rPr>
          <w:rFonts w:ascii="Times New Roman" w:hAnsi="Times New Roman" w:cs="Times New Roman"/>
          <w:sz w:val="28"/>
          <w:szCs w:val="28"/>
        </w:rPr>
        <w:t>Базаева</w:t>
      </w:r>
      <w:proofErr w:type="spellEnd"/>
      <w:r w:rsidRPr="00E21DCA">
        <w:rPr>
          <w:rFonts w:ascii="Times New Roman" w:hAnsi="Times New Roman" w:cs="Times New Roman"/>
          <w:sz w:val="28"/>
          <w:szCs w:val="28"/>
        </w:rPr>
        <w:t xml:space="preserve">  « Как трудящиеся </w:t>
      </w:r>
      <w:proofErr w:type="gramStart"/>
      <w:r w:rsidRPr="00E21DCA">
        <w:rPr>
          <w:rFonts w:ascii="Times New Roman" w:hAnsi="Times New Roman" w:cs="Times New Roman"/>
          <w:sz w:val="28"/>
          <w:szCs w:val="28"/>
        </w:rPr>
        <w:t>выбирали в Государственную Думу и как будут выбирать</w:t>
      </w:r>
      <w:proofErr w:type="gramEnd"/>
      <w:r w:rsidRPr="00E21DCA">
        <w:rPr>
          <w:rFonts w:ascii="Times New Roman" w:hAnsi="Times New Roman" w:cs="Times New Roman"/>
          <w:sz w:val="28"/>
          <w:szCs w:val="28"/>
        </w:rPr>
        <w:t xml:space="preserve"> по сталинской конституции» (1937).</w:t>
      </w:r>
    </w:p>
    <w:p w:rsidR="007B5F93" w:rsidRPr="00E21DCA" w:rsidRDefault="007B5F93" w:rsidP="00184A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DCA">
        <w:rPr>
          <w:rFonts w:ascii="Times New Roman" w:hAnsi="Times New Roman" w:cs="Times New Roman"/>
          <w:sz w:val="28"/>
          <w:szCs w:val="28"/>
        </w:rPr>
        <w:t>Беспокоилась власть и о воспитании  нового</w:t>
      </w:r>
      <w:r w:rsidR="00451E3D">
        <w:rPr>
          <w:rFonts w:ascii="Times New Roman" w:hAnsi="Times New Roman" w:cs="Times New Roman"/>
          <w:sz w:val="28"/>
          <w:szCs w:val="28"/>
        </w:rPr>
        <w:t xml:space="preserve"> человека в духе атеизма. В 1934</w:t>
      </w:r>
      <w:r w:rsidRPr="00E21DCA">
        <w:rPr>
          <w:rFonts w:ascii="Times New Roman" w:hAnsi="Times New Roman" w:cs="Times New Roman"/>
          <w:sz w:val="28"/>
          <w:szCs w:val="28"/>
        </w:rPr>
        <w:t xml:space="preserve">-38 гг. по атеистическому воспитанию </w:t>
      </w:r>
      <w:r w:rsidR="00137AD5" w:rsidRPr="00E21DCA">
        <w:rPr>
          <w:rFonts w:ascii="Times New Roman" w:hAnsi="Times New Roman" w:cs="Times New Roman"/>
          <w:sz w:val="28"/>
          <w:szCs w:val="28"/>
        </w:rPr>
        <w:t xml:space="preserve">вышла </w:t>
      </w:r>
      <w:r w:rsidRPr="00E21DCA">
        <w:rPr>
          <w:rFonts w:ascii="Times New Roman" w:hAnsi="Times New Roman" w:cs="Times New Roman"/>
          <w:sz w:val="28"/>
          <w:szCs w:val="28"/>
        </w:rPr>
        <w:t>целая серия книг: «Пра</w:t>
      </w:r>
      <w:r w:rsidR="00184AB1">
        <w:rPr>
          <w:rFonts w:ascii="Times New Roman" w:hAnsi="Times New Roman" w:cs="Times New Roman"/>
          <w:sz w:val="28"/>
          <w:szCs w:val="28"/>
        </w:rPr>
        <w:t>вда о рождестве Христовом»</w:t>
      </w:r>
      <w:r w:rsidRPr="00E21DCA">
        <w:rPr>
          <w:rFonts w:ascii="Times New Roman" w:hAnsi="Times New Roman" w:cs="Times New Roman"/>
          <w:sz w:val="28"/>
          <w:szCs w:val="28"/>
        </w:rPr>
        <w:t>, «Под маской религии»</w:t>
      </w:r>
      <w:proofErr w:type="gramStart"/>
      <w:r w:rsidRPr="00E21DCA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E21DCA">
        <w:rPr>
          <w:rFonts w:ascii="Times New Roman" w:hAnsi="Times New Roman" w:cs="Times New Roman"/>
          <w:sz w:val="28"/>
          <w:szCs w:val="28"/>
        </w:rPr>
        <w:t>О небесных спасителях», «О бесах и бесовских искушениях»,  «Об аде, рае и их обитателях», «Почему мы против пасхи?», «Церковники и сектантские вожаки на службе фашистской разведки». Названия книг говорят сами за себя. Авторы как будто соревновались между собой в изощренности названия своего труда, такой непримиримой была борьба с религией.</w:t>
      </w:r>
    </w:p>
    <w:p w:rsidR="005E2655" w:rsidRPr="00E21DCA" w:rsidRDefault="007B5F93" w:rsidP="00184A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DCA">
        <w:rPr>
          <w:rFonts w:ascii="Times New Roman" w:hAnsi="Times New Roman" w:cs="Times New Roman"/>
          <w:sz w:val="28"/>
          <w:szCs w:val="28"/>
        </w:rPr>
        <w:t>С</w:t>
      </w:r>
      <w:r w:rsidR="0076618F" w:rsidRPr="00E21DCA">
        <w:rPr>
          <w:rFonts w:ascii="Times New Roman" w:hAnsi="Times New Roman" w:cs="Times New Roman"/>
          <w:sz w:val="28"/>
          <w:szCs w:val="28"/>
        </w:rPr>
        <w:t>огласно записям инвентарной книги  самых ранних по году издания в наличии оказалось всего три книги:  В.Старцев «Горные богатства Урала»(1930), «Скарлатина» (1931), А.Похватилов «Участие детей в реконструкции сельского хозяйства»</w:t>
      </w:r>
      <w:r w:rsidR="00184AB1">
        <w:rPr>
          <w:rFonts w:ascii="Times New Roman" w:hAnsi="Times New Roman" w:cs="Times New Roman"/>
          <w:sz w:val="28"/>
          <w:szCs w:val="28"/>
        </w:rPr>
        <w:t>(1930)</w:t>
      </w:r>
      <w:r w:rsidR="0076618F" w:rsidRPr="00E21DCA">
        <w:rPr>
          <w:rFonts w:ascii="Times New Roman" w:hAnsi="Times New Roman" w:cs="Times New Roman"/>
          <w:sz w:val="28"/>
          <w:szCs w:val="28"/>
        </w:rPr>
        <w:t xml:space="preserve">. Жаль, что последняя  </w:t>
      </w:r>
      <w:r w:rsidR="001A7F64" w:rsidRPr="00E21DCA">
        <w:rPr>
          <w:rFonts w:ascii="Times New Roman" w:hAnsi="Times New Roman" w:cs="Times New Roman"/>
          <w:sz w:val="28"/>
          <w:szCs w:val="28"/>
        </w:rPr>
        <w:t xml:space="preserve">давно </w:t>
      </w:r>
      <w:r w:rsidR="0076618F" w:rsidRPr="00E21DCA">
        <w:rPr>
          <w:rFonts w:ascii="Times New Roman" w:hAnsi="Times New Roman" w:cs="Times New Roman"/>
          <w:sz w:val="28"/>
          <w:szCs w:val="28"/>
        </w:rPr>
        <w:t xml:space="preserve">списана. Интересно было бы сейчас познакомиться с содержанием подобной книги. </w:t>
      </w:r>
    </w:p>
    <w:p w:rsidR="005E2655" w:rsidRPr="00E21DCA" w:rsidRDefault="005E2655" w:rsidP="00184A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DCA">
        <w:rPr>
          <w:rFonts w:ascii="Times New Roman" w:hAnsi="Times New Roman" w:cs="Times New Roman"/>
          <w:sz w:val="28"/>
          <w:szCs w:val="28"/>
        </w:rPr>
        <w:t>В книжный фонд библиотеки поступали произведения Пушкина, Лермонтова, Некрасова, Чехова.</w:t>
      </w:r>
    </w:p>
    <w:p w:rsidR="00DB3EC8" w:rsidRPr="00E21DCA" w:rsidRDefault="00F62769" w:rsidP="00184A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DCA">
        <w:rPr>
          <w:rFonts w:ascii="Times New Roman" w:hAnsi="Times New Roman" w:cs="Times New Roman"/>
          <w:sz w:val="28"/>
          <w:szCs w:val="28"/>
        </w:rPr>
        <w:t xml:space="preserve">О развернувшемся  в стране социалистическом соревновании труженики села могли узнать из книг: </w:t>
      </w:r>
      <w:r w:rsidR="008879EF" w:rsidRPr="00E21DCA">
        <w:rPr>
          <w:rFonts w:ascii="Times New Roman" w:hAnsi="Times New Roman" w:cs="Times New Roman"/>
          <w:sz w:val="28"/>
          <w:szCs w:val="28"/>
        </w:rPr>
        <w:t>Алексей Стаханов «Мой метод»(1935)</w:t>
      </w:r>
      <w:r w:rsidRPr="00E21DCA">
        <w:rPr>
          <w:rFonts w:ascii="Times New Roman" w:hAnsi="Times New Roman" w:cs="Times New Roman"/>
          <w:sz w:val="28"/>
          <w:szCs w:val="28"/>
        </w:rPr>
        <w:t>,  «Прасковья Никитична Ангелина» (1938).</w:t>
      </w:r>
    </w:p>
    <w:p w:rsidR="008879EF" w:rsidRPr="00E21DCA" w:rsidRDefault="00F62769" w:rsidP="00184A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DCA">
        <w:rPr>
          <w:rFonts w:ascii="Times New Roman" w:hAnsi="Times New Roman" w:cs="Times New Roman"/>
          <w:sz w:val="28"/>
          <w:szCs w:val="28"/>
        </w:rPr>
        <w:t>Во второй половине 30-х гг. кн</w:t>
      </w:r>
      <w:r w:rsidR="0076618F" w:rsidRPr="00E21DCA">
        <w:rPr>
          <w:rFonts w:ascii="Times New Roman" w:hAnsi="Times New Roman" w:cs="Times New Roman"/>
          <w:sz w:val="28"/>
          <w:szCs w:val="28"/>
        </w:rPr>
        <w:t>ижный фонд в немалых ко</w:t>
      </w:r>
      <w:r w:rsidRPr="00E21DCA">
        <w:rPr>
          <w:rFonts w:ascii="Times New Roman" w:hAnsi="Times New Roman" w:cs="Times New Roman"/>
          <w:sz w:val="28"/>
          <w:szCs w:val="28"/>
        </w:rPr>
        <w:t xml:space="preserve">личествах пополнялся книгами, отражавшими </w:t>
      </w:r>
      <w:r w:rsidR="000D187A" w:rsidRPr="00E21DCA">
        <w:rPr>
          <w:rFonts w:ascii="Times New Roman" w:hAnsi="Times New Roman" w:cs="Times New Roman"/>
          <w:sz w:val="28"/>
          <w:szCs w:val="28"/>
        </w:rPr>
        <w:t xml:space="preserve">актуальные </w:t>
      </w:r>
      <w:r w:rsidR="000D0BAF" w:rsidRPr="00E21DCA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0D187A" w:rsidRPr="00E21DCA">
        <w:rPr>
          <w:rFonts w:ascii="Times New Roman" w:hAnsi="Times New Roman" w:cs="Times New Roman"/>
          <w:sz w:val="28"/>
          <w:szCs w:val="28"/>
        </w:rPr>
        <w:t>внешне</w:t>
      </w:r>
      <w:r w:rsidR="000D0BAF" w:rsidRPr="00E21DCA">
        <w:rPr>
          <w:rFonts w:ascii="Times New Roman" w:hAnsi="Times New Roman" w:cs="Times New Roman"/>
          <w:sz w:val="28"/>
          <w:szCs w:val="28"/>
        </w:rPr>
        <w:t>й политики</w:t>
      </w:r>
      <w:r w:rsidR="000D187A" w:rsidRPr="00E21DCA">
        <w:rPr>
          <w:rFonts w:ascii="Times New Roman" w:hAnsi="Times New Roman" w:cs="Times New Roman"/>
          <w:sz w:val="28"/>
          <w:szCs w:val="28"/>
        </w:rPr>
        <w:t>.</w:t>
      </w:r>
      <w:r w:rsidRPr="00E21DCA">
        <w:rPr>
          <w:rFonts w:ascii="Times New Roman" w:hAnsi="Times New Roman" w:cs="Times New Roman"/>
          <w:sz w:val="28"/>
          <w:szCs w:val="28"/>
        </w:rPr>
        <w:t xml:space="preserve"> Так, </w:t>
      </w:r>
      <w:r w:rsidR="00104D4E" w:rsidRPr="00E21DCA">
        <w:rPr>
          <w:rFonts w:ascii="Times New Roman" w:hAnsi="Times New Roman" w:cs="Times New Roman"/>
          <w:sz w:val="28"/>
          <w:szCs w:val="28"/>
        </w:rPr>
        <w:t>н</w:t>
      </w:r>
      <w:r w:rsidR="0074046A" w:rsidRPr="00E21DCA">
        <w:rPr>
          <w:rFonts w:ascii="Times New Roman" w:hAnsi="Times New Roman" w:cs="Times New Roman"/>
          <w:sz w:val="28"/>
          <w:szCs w:val="28"/>
        </w:rPr>
        <w:t>епростая ситуация на</w:t>
      </w:r>
      <w:r w:rsidR="00104D4E" w:rsidRPr="00E21DCA">
        <w:rPr>
          <w:rFonts w:ascii="Times New Roman" w:hAnsi="Times New Roman" w:cs="Times New Roman"/>
          <w:sz w:val="28"/>
          <w:szCs w:val="28"/>
        </w:rPr>
        <w:t xml:space="preserve"> Дальнем Востоке нашла воплощение </w:t>
      </w:r>
      <w:r w:rsidR="0074046A" w:rsidRPr="00E21DCA">
        <w:rPr>
          <w:rFonts w:ascii="Times New Roman" w:hAnsi="Times New Roman" w:cs="Times New Roman"/>
          <w:sz w:val="28"/>
          <w:szCs w:val="28"/>
        </w:rPr>
        <w:t xml:space="preserve"> в целой серии книг «Подрывная работа японской разведки» (1937), «Уроки вредительской диверсии и шпионажа </w:t>
      </w:r>
      <w:r w:rsidR="0074046A" w:rsidRPr="00E21DCA">
        <w:rPr>
          <w:rFonts w:ascii="Times New Roman" w:hAnsi="Times New Roman" w:cs="Times New Roman"/>
          <w:sz w:val="28"/>
          <w:szCs w:val="28"/>
        </w:rPr>
        <w:lastRenderedPageBreak/>
        <w:t>японо-</w:t>
      </w:r>
      <w:r w:rsidR="000D0BAF" w:rsidRPr="00E21DCA">
        <w:rPr>
          <w:rFonts w:ascii="Times New Roman" w:hAnsi="Times New Roman" w:cs="Times New Roman"/>
          <w:sz w:val="28"/>
          <w:szCs w:val="28"/>
        </w:rPr>
        <w:t xml:space="preserve">немецких троцкистских агентов»  </w:t>
      </w:r>
      <w:r w:rsidR="0074046A" w:rsidRPr="00E21DCA">
        <w:rPr>
          <w:rFonts w:ascii="Times New Roman" w:hAnsi="Times New Roman" w:cs="Times New Roman"/>
          <w:sz w:val="28"/>
          <w:szCs w:val="28"/>
        </w:rPr>
        <w:t xml:space="preserve">(1937) </w:t>
      </w:r>
      <w:proofErr w:type="gramStart"/>
      <w:r w:rsidR="0074046A" w:rsidRPr="00E21DC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4046A" w:rsidRPr="00E21DCA">
        <w:rPr>
          <w:rFonts w:ascii="Times New Roman" w:hAnsi="Times New Roman" w:cs="Times New Roman"/>
          <w:sz w:val="28"/>
          <w:szCs w:val="28"/>
        </w:rPr>
        <w:t>названи</w:t>
      </w:r>
      <w:r w:rsidR="000D0BAF" w:rsidRPr="00E21DCA">
        <w:rPr>
          <w:rFonts w:ascii="Times New Roman" w:hAnsi="Times New Roman" w:cs="Times New Roman"/>
          <w:sz w:val="28"/>
          <w:szCs w:val="28"/>
        </w:rPr>
        <w:t xml:space="preserve">е, в котором похоже вылилась </w:t>
      </w:r>
      <w:r w:rsidR="0074046A" w:rsidRPr="00E21DCA">
        <w:rPr>
          <w:rFonts w:ascii="Times New Roman" w:hAnsi="Times New Roman" w:cs="Times New Roman"/>
          <w:sz w:val="28"/>
          <w:szCs w:val="28"/>
        </w:rPr>
        <w:t xml:space="preserve"> ненависть  </w:t>
      </w:r>
      <w:r w:rsidR="00451E3D">
        <w:rPr>
          <w:rFonts w:ascii="Times New Roman" w:hAnsi="Times New Roman" w:cs="Times New Roman"/>
          <w:sz w:val="28"/>
          <w:szCs w:val="28"/>
        </w:rPr>
        <w:t xml:space="preserve">сразу </w:t>
      </w:r>
      <w:r w:rsidR="0074046A" w:rsidRPr="00E21DCA">
        <w:rPr>
          <w:rFonts w:ascii="Times New Roman" w:hAnsi="Times New Roman" w:cs="Times New Roman"/>
          <w:sz w:val="28"/>
          <w:szCs w:val="28"/>
        </w:rPr>
        <w:t>к</w:t>
      </w:r>
      <w:r w:rsidR="000D0BAF" w:rsidRPr="00E21DCA">
        <w:rPr>
          <w:rFonts w:ascii="Times New Roman" w:hAnsi="Times New Roman" w:cs="Times New Roman"/>
          <w:sz w:val="28"/>
          <w:szCs w:val="28"/>
        </w:rPr>
        <w:t>о всем врагам</w:t>
      </w:r>
      <w:r w:rsidR="0074046A" w:rsidRPr="00E21DCA">
        <w:rPr>
          <w:rFonts w:ascii="Times New Roman" w:hAnsi="Times New Roman" w:cs="Times New Roman"/>
          <w:sz w:val="28"/>
          <w:szCs w:val="28"/>
        </w:rPr>
        <w:t>)</w:t>
      </w:r>
      <w:r w:rsidR="000D0BAF" w:rsidRPr="00E21DCA">
        <w:rPr>
          <w:rFonts w:ascii="Times New Roman" w:hAnsi="Times New Roman" w:cs="Times New Roman"/>
          <w:sz w:val="28"/>
          <w:szCs w:val="28"/>
        </w:rPr>
        <w:t xml:space="preserve">, </w:t>
      </w:r>
      <w:r w:rsidR="0074046A" w:rsidRPr="00E21DCA">
        <w:rPr>
          <w:rFonts w:ascii="Times New Roman" w:hAnsi="Times New Roman" w:cs="Times New Roman"/>
          <w:sz w:val="28"/>
          <w:szCs w:val="28"/>
        </w:rPr>
        <w:t>«Японские милитаристы провоцируют войну»(1938)</w:t>
      </w:r>
      <w:r w:rsidR="00104D4E" w:rsidRPr="00E21DCA">
        <w:rPr>
          <w:rFonts w:ascii="Times New Roman" w:hAnsi="Times New Roman" w:cs="Times New Roman"/>
          <w:sz w:val="28"/>
          <w:szCs w:val="28"/>
        </w:rPr>
        <w:t xml:space="preserve">. </w:t>
      </w:r>
      <w:r w:rsidR="00504B7F" w:rsidRPr="00E21DCA">
        <w:rPr>
          <w:rFonts w:ascii="Times New Roman" w:hAnsi="Times New Roman" w:cs="Times New Roman"/>
          <w:sz w:val="28"/>
          <w:szCs w:val="28"/>
        </w:rPr>
        <w:t>О тревожной ситуации</w:t>
      </w:r>
      <w:r w:rsidR="00451E3D">
        <w:rPr>
          <w:rFonts w:ascii="Times New Roman" w:hAnsi="Times New Roman" w:cs="Times New Roman"/>
          <w:sz w:val="28"/>
          <w:szCs w:val="28"/>
        </w:rPr>
        <w:t xml:space="preserve">, связанной </w:t>
      </w:r>
      <w:r w:rsidR="0010554A" w:rsidRPr="00E21DCA">
        <w:rPr>
          <w:rFonts w:ascii="Times New Roman" w:hAnsi="Times New Roman" w:cs="Times New Roman"/>
          <w:sz w:val="28"/>
          <w:szCs w:val="28"/>
        </w:rPr>
        <w:t xml:space="preserve"> с эскалацией фашистской агресси</w:t>
      </w:r>
      <w:r w:rsidR="00504B7F" w:rsidRPr="00E21DCA">
        <w:rPr>
          <w:rFonts w:ascii="Times New Roman" w:hAnsi="Times New Roman" w:cs="Times New Roman"/>
          <w:sz w:val="28"/>
          <w:szCs w:val="28"/>
        </w:rPr>
        <w:t xml:space="preserve">и в Европе можно было прочитать в таких </w:t>
      </w:r>
      <w:r w:rsidR="0010554A" w:rsidRPr="00E21DCA">
        <w:rPr>
          <w:rFonts w:ascii="Times New Roman" w:hAnsi="Times New Roman" w:cs="Times New Roman"/>
          <w:sz w:val="28"/>
          <w:szCs w:val="28"/>
        </w:rPr>
        <w:t xml:space="preserve"> книгах фонда: </w:t>
      </w:r>
      <w:r w:rsidR="00610553" w:rsidRPr="00E21DCA">
        <w:rPr>
          <w:rFonts w:ascii="Times New Roman" w:hAnsi="Times New Roman" w:cs="Times New Roman"/>
          <w:sz w:val="28"/>
          <w:szCs w:val="28"/>
        </w:rPr>
        <w:t>Н.</w:t>
      </w:r>
      <w:r w:rsidR="000D0BAF" w:rsidRPr="00E21D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553" w:rsidRPr="00E21DCA">
        <w:rPr>
          <w:rFonts w:ascii="Times New Roman" w:hAnsi="Times New Roman" w:cs="Times New Roman"/>
          <w:sz w:val="28"/>
          <w:szCs w:val="28"/>
        </w:rPr>
        <w:t>Абузов</w:t>
      </w:r>
      <w:proofErr w:type="spellEnd"/>
      <w:r w:rsidR="000D0BAF" w:rsidRPr="00E21DCA">
        <w:rPr>
          <w:rFonts w:ascii="Times New Roman" w:hAnsi="Times New Roman" w:cs="Times New Roman"/>
          <w:sz w:val="28"/>
          <w:szCs w:val="28"/>
        </w:rPr>
        <w:t xml:space="preserve"> </w:t>
      </w:r>
      <w:r w:rsidR="00610553" w:rsidRPr="00E21DCA">
        <w:rPr>
          <w:rFonts w:ascii="Times New Roman" w:hAnsi="Times New Roman" w:cs="Times New Roman"/>
          <w:sz w:val="28"/>
          <w:szCs w:val="28"/>
        </w:rPr>
        <w:t xml:space="preserve"> «Гестапо»</w:t>
      </w:r>
      <w:r w:rsidR="000D0BAF" w:rsidRPr="00E21DCA">
        <w:rPr>
          <w:rFonts w:ascii="Times New Roman" w:hAnsi="Times New Roman" w:cs="Times New Roman"/>
          <w:sz w:val="28"/>
          <w:szCs w:val="28"/>
        </w:rPr>
        <w:t xml:space="preserve"> </w:t>
      </w:r>
      <w:r w:rsidR="00610553" w:rsidRPr="00E21DCA">
        <w:rPr>
          <w:rFonts w:ascii="Times New Roman" w:hAnsi="Times New Roman" w:cs="Times New Roman"/>
          <w:sz w:val="28"/>
          <w:szCs w:val="28"/>
        </w:rPr>
        <w:t>(1937)</w:t>
      </w:r>
      <w:r w:rsidR="00AE6336" w:rsidRPr="00E21DCA">
        <w:rPr>
          <w:rFonts w:ascii="Times New Roman" w:hAnsi="Times New Roman" w:cs="Times New Roman"/>
          <w:sz w:val="28"/>
          <w:szCs w:val="28"/>
        </w:rPr>
        <w:t xml:space="preserve">, </w:t>
      </w:r>
      <w:r w:rsidR="008879EF" w:rsidRPr="00E21DCA">
        <w:rPr>
          <w:rFonts w:ascii="Times New Roman" w:hAnsi="Times New Roman" w:cs="Times New Roman"/>
          <w:sz w:val="28"/>
          <w:szCs w:val="28"/>
        </w:rPr>
        <w:t>С.Сергунов «Угроза Чехословакии – угроза всеобщему миру» (1938)</w:t>
      </w:r>
      <w:r w:rsidR="0010554A" w:rsidRPr="00E21DCA">
        <w:rPr>
          <w:rFonts w:ascii="Times New Roman" w:hAnsi="Times New Roman" w:cs="Times New Roman"/>
          <w:sz w:val="28"/>
          <w:szCs w:val="28"/>
        </w:rPr>
        <w:t xml:space="preserve">, </w:t>
      </w:r>
      <w:r w:rsidR="008879EF" w:rsidRPr="00E21DCA">
        <w:rPr>
          <w:rFonts w:ascii="Times New Roman" w:hAnsi="Times New Roman" w:cs="Times New Roman"/>
          <w:sz w:val="28"/>
          <w:szCs w:val="28"/>
        </w:rPr>
        <w:t>М.Торез «Объединиться, чтобы действовать (1938)</w:t>
      </w:r>
      <w:r w:rsidR="00104D4E" w:rsidRPr="00E21DCA">
        <w:rPr>
          <w:rFonts w:ascii="Times New Roman" w:hAnsi="Times New Roman" w:cs="Times New Roman"/>
          <w:sz w:val="28"/>
          <w:szCs w:val="28"/>
        </w:rPr>
        <w:t>.</w:t>
      </w:r>
    </w:p>
    <w:p w:rsidR="00D203AF" w:rsidRPr="00E21DCA" w:rsidRDefault="00104D4E" w:rsidP="00184A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DCA">
        <w:rPr>
          <w:rFonts w:ascii="Times New Roman" w:hAnsi="Times New Roman" w:cs="Times New Roman"/>
          <w:sz w:val="28"/>
          <w:szCs w:val="28"/>
        </w:rPr>
        <w:t>Смею предположить: в</w:t>
      </w:r>
      <w:r w:rsidR="0010554A" w:rsidRPr="00E21DCA">
        <w:rPr>
          <w:rFonts w:ascii="Times New Roman" w:hAnsi="Times New Roman" w:cs="Times New Roman"/>
          <w:sz w:val="28"/>
          <w:szCs w:val="28"/>
        </w:rPr>
        <w:t xml:space="preserve">ряд ли пользовалась спросом </w:t>
      </w:r>
      <w:r w:rsidRPr="00E21DCA">
        <w:rPr>
          <w:rFonts w:ascii="Times New Roman" w:hAnsi="Times New Roman" w:cs="Times New Roman"/>
          <w:sz w:val="28"/>
          <w:szCs w:val="28"/>
        </w:rPr>
        <w:t>сельских тружеников хранившаяся в фонде  книга</w:t>
      </w:r>
      <w:r w:rsidR="00055B12" w:rsidRPr="00E21DCA">
        <w:rPr>
          <w:rFonts w:ascii="Times New Roman" w:hAnsi="Times New Roman" w:cs="Times New Roman"/>
          <w:sz w:val="28"/>
          <w:szCs w:val="28"/>
        </w:rPr>
        <w:t xml:space="preserve"> </w:t>
      </w:r>
      <w:r w:rsidR="0010554A" w:rsidRPr="00E21D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3387" w:rsidRPr="00E21DCA">
        <w:rPr>
          <w:rFonts w:ascii="Times New Roman" w:hAnsi="Times New Roman" w:cs="Times New Roman"/>
          <w:sz w:val="28"/>
          <w:szCs w:val="28"/>
        </w:rPr>
        <w:t>П.</w:t>
      </w:r>
      <w:r w:rsidRPr="00E21DCA">
        <w:rPr>
          <w:rFonts w:ascii="Times New Roman" w:hAnsi="Times New Roman" w:cs="Times New Roman"/>
          <w:sz w:val="28"/>
          <w:szCs w:val="28"/>
        </w:rPr>
        <w:t>Тимофеевского</w:t>
      </w:r>
      <w:proofErr w:type="spellEnd"/>
      <w:r w:rsidRPr="00E21DCA">
        <w:rPr>
          <w:rFonts w:ascii="Times New Roman" w:hAnsi="Times New Roman" w:cs="Times New Roman"/>
          <w:sz w:val="28"/>
          <w:szCs w:val="28"/>
        </w:rPr>
        <w:t xml:space="preserve"> </w:t>
      </w:r>
      <w:r w:rsidR="007B7C54" w:rsidRPr="00E21DCA">
        <w:rPr>
          <w:rFonts w:ascii="Times New Roman" w:hAnsi="Times New Roman" w:cs="Times New Roman"/>
          <w:sz w:val="28"/>
          <w:szCs w:val="28"/>
        </w:rPr>
        <w:t>«Как обеспечить вынос раненых с поля боя в зимних условиях»(1938)</w:t>
      </w:r>
      <w:r w:rsidRPr="00E21DCA">
        <w:rPr>
          <w:rFonts w:ascii="Times New Roman" w:hAnsi="Times New Roman" w:cs="Times New Roman"/>
          <w:sz w:val="28"/>
          <w:szCs w:val="28"/>
        </w:rPr>
        <w:t>.</w:t>
      </w:r>
      <w:r w:rsidR="000D0BAF" w:rsidRPr="00E21DCA">
        <w:rPr>
          <w:rFonts w:ascii="Times New Roman" w:hAnsi="Times New Roman" w:cs="Times New Roman"/>
          <w:sz w:val="28"/>
          <w:szCs w:val="28"/>
        </w:rPr>
        <w:t xml:space="preserve"> </w:t>
      </w:r>
      <w:r w:rsidRPr="00E21DCA">
        <w:rPr>
          <w:rFonts w:ascii="Times New Roman" w:hAnsi="Times New Roman" w:cs="Times New Roman"/>
          <w:sz w:val="28"/>
          <w:szCs w:val="28"/>
        </w:rPr>
        <w:t>Некоторые издания были посвящены стратегии и тактике  войны</w:t>
      </w:r>
      <w:r w:rsidR="00451E3D">
        <w:rPr>
          <w:rFonts w:ascii="Times New Roman" w:hAnsi="Times New Roman" w:cs="Times New Roman"/>
          <w:sz w:val="28"/>
          <w:szCs w:val="28"/>
        </w:rPr>
        <w:t>: С.Буденный «М</w:t>
      </w:r>
      <w:r w:rsidR="0076618F" w:rsidRPr="00E21DCA">
        <w:rPr>
          <w:rFonts w:ascii="Times New Roman" w:hAnsi="Times New Roman" w:cs="Times New Roman"/>
          <w:sz w:val="28"/>
          <w:szCs w:val="28"/>
        </w:rPr>
        <w:t>ашина и конь – верные помощники» (1934),</w:t>
      </w:r>
      <w:r w:rsidR="0010554A" w:rsidRPr="00E21DCA">
        <w:rPr>
          <w:rFonts w:ascii="Times New Roman" w:hAnsi="Times New Roman" w:cs="Times New Roman"/>
          <w:sz w:val="28"/>
          <w:szCs w:val="28"/>
        </w:rPr>
        <w:t xml:space="preserve"> </w:t>
      </w:r>
      <w:r w:rsidR="00D203AF" w:rsidRPr="00E21DCA">
        <w:rPr>
          <w:rFonts w:ascii="Times New Roman" w:hAnsi="Times New Roman" w:cs="Times New Roman"/>
          <w:sz w:val="28"/>
          <w:szCs w:val="28"/>
        </w:rPr>
        <w:t>«Будь готов к ПВХО» (</w:t>
      </w:r>
      <w:r w:rsidR="0076618F" w:rsidRPr="00E21DCA">
        <w:rPr>
          <w:rFonts w:ascii="Times New Roman" w:hAnsi="Times New Roman" w:cs="Times New Roman"/>
          <w:sz w:val="28"/>
          <w:szCs w:val="28"/>
        </w:rPr>
        <w:t xml:space="preserve">1941), </w:t>
      </w:r>
      <w:r w:rsidR="00610553" w:rsidRPr="00E21DCA">
        <w:rPr>
          <w:rFonts w:ascii="Times New Roman" w:hAnsi="Times New Roman" w:cs="Times New Roman"/>
          <w:sz w:val="28"/>
          <w:szCs w:val="28"/>
        </w:rPr>
        <w:t xml:space="preserve"> </w:t>
      </w:r>
      <w:r w:rsidR="00D203AF" w:rsidRPr="00E21DCA">
        <w:rPr>
          <w:rFonts w:ascii="Times New Roman" w:hAnsi="Times New Roman" w:cs="Times New Roman"/>
          <w:sz w:val="28"/>
          <w:szCs w:val="28"/>
        </w:rPr>
        <w:t>«Артиллерия – бог войны»(1943)</w:t>
      </w:r>
      <w:r w:rsidR="0076618F" w:rsidRPr="00E21DCA">
        <w:rPr>
          <w:rFonts w:ascii="Times New Roman" w:hAnsi="Times New Roman" w:cs="Times New Roman"/>
          <w:sz w:val="28"/>
          <w:szCs w:val="28"/>
        </w:rPr>
        <w:t>.</w:t>
      </w:r>
    </w:p>
    <w:p w:rsidR="005E2655" w:rsidRPr="00E21DCA" w:rsidRDefault="000D0BAF" w:rsidP="00184A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DCA">
        <w:rPr>
          <w:rFonts w:ascii="Times New Roman" w:hAnsi="Times New Roman" w:cs="Times New Roman"/>
          <w:sz w:val="28"/>
          <w:szCs w:val="28"/>
        </w:rPr>
        <w:t xml:space="preserve">В </w:t>
      </w:r>
      <w:r w:rsidR="00E41706" w:rsidRPr="00E21DCA">
        <w:rPr>
          <w:rFonts w:ascii="Times New Roman" w:hAnsi="Times New Roman" w:cs="Times New Roman"/>
          <w:sz w:val="28"/>
          <w:szCs w:val="28"/>
        </w:rPr>
        <w:t xml:space="preserve"> годы Великой Отечественной войны </w:t>
      </w:r>
      <w:r w:rsidR="00451E3D">
        <w:rPr>
          <w:rFonts w:ascii="Times New Roman" w:hAnsi="Times New Roman" w:cs="Times New Roman"/>
          <w:sz w:val="28"/>
          <w:szCs w:val="28"/>
        </w:rPr>
        <w:t>книжный фонд сельской библиотеки продолжал пополняться.</w:t>
      </w:r>
      <w:r w:rsidRPr="00E21DCA">
        <w:rPr>
          <w:rFonts w:ascii="Times New Roman" w:hAnsi="Times New Roman" w:cs="Times New Roman"/>
          <w:sz w:val="28"/>
          <w:szCs w:val="28"/>
        </w:rPr>
        <w:t xml:space="preserve"> Литература выходила в свет  в издательствах городов</w:t>
      </w:r>
      <w:r w:rsidR="00451E3D">
        <w:rPr>
          <w:rFonts w:ascii="Times New Roman" w:hAnsi="Times New Roman" w:cs="Times New Roman"/>
          <w:sz w:val="28"/>
          <w:szCs w:val="28"/>
        </w:rPr>
        <w:t>,</w:t>
      </w:r>
      <w:r w:rsidR="00096F2C" w:rsidRPr="00E21DCA">
        <w:rPr>
          <w:rFonts w:ascii="Times New Roman" w:hAnsi="Times New Roman" w:cs="Times New Roman"/>
          <w:sz w:val="28"/>
          <w:szCs w:val="28"/>
        </w:rPr>
        <w:t xml:space="preserve"> </w:t>
      </w:r>
      <w:r w:rsidR="00E41706" w:rsidRPr="00E21DCA">
        <w:rPr>
          <w:rFonts w:ascii="Times New Roman" w:hAnsi="Times New Roman" w:cs="Times New Roman"/>
          <w:sz w:val="28"/>
          <w:szCs w:val="28"/>
        </w:rPr>
        <w:t>не пострадавших от оккупации и не</w:t>
      </w:r>
      <w:r w:rsidRPr="00E21DCA">
        <w:rPr>
          <w:rFonts w:ascii="Times New Roman" w:hAnsi="Times New Roman" w:cs="Times New Roman"/>
          <w:sz w:val="28"/>
          <w:szCs w:val="28"/>
        </w:rPr>
        <w:t xml:space="preserve"> разрушенных войной</w:t>
      </w:r>
      <w:r w:rsidR="005E2655" w:rsidRPr="00E21DCA">
        <w:rPr>
          <w:rFonts w:ascii="Times New Roman" w:hAnsi="Times New Roman" w:cs="Times New Roman"/>
          <w:sz w:val="28"/>
          <w:szCs w:val="28"/>
        </w:rPr>
        <w:t xml:space="preserve">. Несмотря на трудности послевоенного времени в 1947 г. вышло из печати много произведений русской и советской классической литературы – отдельные произведения Пушкина, Лермонтова, Тургенева, Серафимовича, Симонова. А также произведения зарубежной классики: </w:t>
      </w:r>
      <w:r w:rsidR="00451E3D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="00451E3D">
        <w:rPr>
          <w:rFonts w:ascii="Times New Roman" w:hAnsi="Times New Roman" w:cs="Times New Roman"/>
          <w:sz w:val="28"/>
          <w:szCs w:val="28"/>
        </w:rPr>
        <w:t>.</w:t>
      </w:r>
      <w:r w:rsidR="005E2655" w:rsidRPr="00E21DC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5E2655" w:rsidRPr="00E21DCA">
        <w:rPr>
          <w:rFonts w:ascii="Times New Roman" w:hAnsi="Times New Roman" w:cs="Times New Roman"/>
          <w:sz w:val="28"/>
          <w:szCs w:val="28"/>
        </w:rPr>
        <w:t xml:space="preserve">айрона, </w:t>
      </w:r>
      <w:r w:rsidR="00451E3D">
        <w:rPr>
          <w:rFonts w:ascii="Times New Roman" w:hAnsi="Times New Roman" w:cs="Times New Roman"/>
          <w:sz w:val="28"/>
          <w:szCs w:val="28"/>
        </w:rPr>
        <w:t xml:space="preserve">В. </w:t>
      </w:r>
      <w:r w:rsidR="005E2655" w:rsidRPr="00E21DCA">
        <w:rPr>
          <w:rFonts w:ascii="Times New Roman" w:hAnsi="Times New Roman" w:cs="Times New Roman"/>
          <w:sz w:val="28"/>
          <w:szCs w:val="28"/>
        </w:rPr>
        <w:t>Гюго, О. Бальзака</w:t>
      </w:r>
      <w:r w:rsidR="00184AB1">
        <w:rPr>
          <w:rFonts w:ascii="Times New Roman" w:hAnsi="Times New Roman" w:cs="Times New Roman"/>
          <w:sz w:val="28"/>
          <w:szCs w:val="28"/>
        </w:rPr>
        <w:t>.</w:t>
      </w:r>
    </w:p>
    <w:p w:rsidR="005E2655" w:rsidRPr="00E21DCA" w:rsidRDefault="005E2655" w:rsidP="00184A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DCA">
        <w:rPr>
          <w:rFonts w:ascii="Times New Roman" w:hAnsi="Times New Roman" w:cs="Times New Roman"/>
          <w:sz w:val="28"/>
          <w:szCs w:val="28"/>
        </w:rPr>
        <w:t>После войны  в духовной жизни общества  утверждается патриотическая тематика: «Кузьма Минин» и военная тематика  - «Василий Теркин»  А. Твардовского (1946-48), «Повесть о сыне» Е. Кошевой.</w:t>
      </w:r>
    </w:p>
    <w:p w:rsidR="00055B12" w:rsidRPr="00E21DCA" w:rsidRDefault="00055B12" w:rsidP="00184A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DCA">
        <w:rPr>
          <w:rFonts w:ascii="Times New Roman" w:hAnsi="Times New Roman" w:cs="Times New Roman"/>
          <w:sz w:val="28"/>
          <w:szCs w:val="28"/>
        </w:rPr>
        <w:t>Постановления Совета м</w:t>
      </w:r>
      <w:r w:rsidR="00451E3D">
        <w:rPr>
          <w:rFonts w:ascii="Times New Roman" w:hAnsi="Times New Roman" w:cs="Times New Roman"/>
          <w:sz w:val="28"/>
          <w:szCs w:val="28"/>
        </w:rPr>
        <w:t>инистров СССР и ЦК ВКП</w:t>
      </w:r>
      <w:r w:rsidR="00440920">
        <w:rPr>
          <w:rFonts w:ascii="Times New Roman" w:hAnsi="Times New Roman" w:cs="Times New Roman"/>
          <w:sz w:val="28"/>
          <w:szCs w:val="28"/>
        </w:rPr>
        <w:t xml:space="preserve"> </w:t>
      </w:r>
      <w:r w:rsidR="00451E3D">
        <w:rPr>
          <w:rFonts w:ascii="Times New Roman" w:hAnsi="Times New Roman" w:cs="Times New Roman"/>
          <w:sz w:val="28"/>
          <w:szCs w:val="28"/>
        </w:rPr>
        <w:t>(б)</w:t>
      </w:r>
      <w:r w:rsidRPr="00E21DCA">
        <w:rPr>
          <w:rFonts w:ascii="Times New Roman" w:hAnsi="Times New Roman" w:cs="Times New Roman"/>
          <w:sz w:val="28"/>
          <w:szCs w:val="28"/>
        </w:rPr>
        <w:t xml:space="preserve"> «О неотложных мерах по восстановлению хозяйства в районах, освобожденных от немецких оккупантов» (1943)</w:t>
      </w:r>
      <w:r w:rsidR="00451E3D">
        <w:rPr>
          <w:rFonts w:ascii="Times New Roman" w:hAnsi="Times New Roman" w:cs="Times New Roman"/>
          <w:sz w:val="28"/>
          <w:szCs w:val="28"/>
        </w:rPr>
        <w:t xml:space="preserve">, </w:t>
      </w:r>
      <w:r w:rsidR="00451E3D" w:rsidRPr="00451E3D">
        <w:rPr>
          <w:rFonts w:ascii="Times New Roman" w:hAnsi="Times New Roman" w:cs="Times New Roman"/>
          <w:sz w:val="28"/>
          <w:szCs w:val="28"/>
        </w:rPr>
        <w:t xml:space="preserve"> </w:t>
      </w:r>
      <w:r w:rsidR="00451E3D" w:rsidRPr="00E21DCA">
        <w:rPr>
          <w:rFonts w:ascii="Times New Roman" w:hAnsi="Times New Roman" w:cs="Times New Roman"/>
          <w:sz w:val="28"/>
          <w:szCs w:val="28"/>
        </w:rPr>
        <w:t>«О про</w:t>
      </w:r>
      <w:r w:rsidR="00451E3D">
        <w:rPr>
          <w:rFonts w:ascii="Times New Roman" w:hAnsi="Times New Roman" w:cs="Times New Roman"/>
          <w:sz w:val="28"/>
          <w:szCs w:val="28"/>
        </w:rPr>
        <w:t xml:space="preserve">ведении денежной реформы»(1947) и другие постановления </w:t>
      </w:r>
      <w:r w:rsidR="00440920">
        <w:rPr>
          <w:rFonts w:ascii="Times New Roman" w:hAnsi="Times New Roman" w:cs="Times New Roman"/>
          <w:sz w:val="28"/>
          <w:szCs w:val="28"/>
        </w:rPr>
        <w:t xml:space="preserve">партии и </w:t>
      </w:r>
      <w:proofErr w:type="gramStart"/>
      <w:r w:rsidR="00440920">
        <w:rPr>
          <w:rFonts w:ascii="Times New Roman" w:hAnsi="Times New Roman" w:cs="Times New Roman"/>
          <w:sz w:val="28"/>
          <w:szCs w:val="28"/>
        </w:rPr>
        <w:t>правительства</w:t>
      </w:r>
      <w:proofErr w:type="gramEnd"/>
      <w:r w:rsidR="00440920">
        <w:rPr>
          <w:rFonts w:ascii="Times New Roman" w:hAnsi="Times New Roman" w:cs="Times New Roman"/>
          <w:sz w:val="28"/>
          <w:szCs w:val="28"/>
        </w:rPr>
        <w:t xml:space="preserve"> несомненно являлись важными документами, требующими пристального изучения  и разъяснения  массам  трудящихся партийным и хозяйственным активом.</w:t>
      </w:r>
    </w:p>
    <w:p w:rsidR="007C6AB2" w:rsidRPr="00E21DCA" w:rsidRDefault="007C6AB2" w:rsidP="00184A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DCA">
        <w:rPr>
          <w:rFonts w:ascii="Times New Roman" w:hAnsi="Times New Roman" w:cs="Times New Roman"/>
          <w:sz w:val="28"/>
          <w:szCs w:val="28"/>
        </w:rPr>
        <w:t>Одной из важнейших задач было возрождение разрушенной войной образовательной системы. Тяга к знаниям людей, переживших войну, была просто удивительной. Неуклонно росли расходы на науку и образование. В библиотечный фонд поступ</w:t>
      </w:r>
      <w:r w:rsidR="00D6038E">
        <w:rPr>
          <w:rFonts w:ascii="Times New Roman" w:hAnsi="Times New Roman" w:cs="Times New Roman"/>
          <w:sz w:val="28"/>
          <w:szCs w:val="28"/>
        </w:rPr>
        <w:t>али учебники по орфографии,  арифметике,  немецкому языку</w:t>
      </w:r>
      <w:r w:rsidRPr="00E21DCA">
        <w:rPr>
          <w:rFonts w:ascii="Times New Roman" w:hAnsi="Times New Roman" w:cs="Times New Roman"/>
          <w:sz w:val="28"/>
          <w:szCs w:val="28"/>
        </w:rPr>
        <w:t>, учебник для школьников «Неживая природа» и другие.</w:t>
      </w:r>
    </w:p>
    <w:p w:rsidR="007C6AB2" w:rsidRPr="00E21DCA" w:rsidRDefault="007C6AB2" w:rsidP="00184A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DCA">
        <w:rPr>
          <w:rFonts w:ascii="Times New Roman" w:hAnsi="Times New Roman" w:cs="Times New Roman"/>
          <w:sz w:val="28"/>
          <w:szCs w:val="28"/>
        </w:rPr>
        <w:lastRenderedPageBreak/>
        <w:t>Большую заботу проявляли партия и правительство о детях. Во второй половине 40-х гг. книжные  издательства порадовали детей сказками Пушкина, Ершова, произведени</w:t>
      </w:r>
      <w:r w:rsidR="00055B12" w:rsidRPr="00E21DCA">
        <w:rPr>
          <w:rFonts w:ascii="Times New Roman" w:hAnsi="Times New Roman" w:cs="Times New Roman"/>
          <w:sz w:val="28"/>
          <w:szCs w:val="28"/>
        </w:rPr>
        <w:t>ями Гайдара, Пришвина. О</w:t>
      </w:r>
      <w:r w:rsidRPr="00E21DCA">
        <w:rPr>
          <w:rFonts w:ascii="Times New Roman" w:hAnsi="Times New Roman" w:cs="Times New Roman"/>
          <w:sz w:val="28"/>
          <w:szCs w:val="28"/>
        </w:rPr>
        <w:t xml:space="preserve">рганизовать детский досуг </w:t>
      </w:r>
      <w:r w:rsidR="00055B12" w:rsidRPr="00E21DCA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E21DCA">
        <w:rPr>
          <w:rFonts w:ascii="Times New Roman" w:hAnsi="Times New Roman" w:cs="Times New Roman"/>
          <w:sz w:val="28"/>
          <w:szCs w:val="28"/>
        </w:rPr>
        <w:t>призваны</w:t>
      </w:r>
      <w:r w:rsidR="009D2BE1" w:rsidRPr="00E21DCA">
        <w:rPr>
          <w:rFonts w:ascii="Times New Roman" w:hAnsi="Times New Roman" w:cs="Times New Roman"/>
          <w:sz w:val="28"/>
          <w:szCs w:val="28"/>
        </w:rPr>
        <w:t>:</w:t>
      </w:r>
      <w:r w:rsidRPr="00E21DCA">
        <w:rPr>
          <w:rFonts w:ascii="Times New Roman" w:hAnsi="Times New Roman" w:cs="Times New Roman"/>
          <w:sz w:val="28"/>
          <w:szCs w:val="28"/>
        </w:rPr>
        <w:t xml:space="preserve"> </w:t>
      </w:r>
      <w:r w:rsidR="009D2BE1" w:rsidRPr="00E21DCA">
        <w:rPr>
          <w:rFonts w:ascii="Times New Roman" w:hAnsi="Times New Roman" w:cs="Times New Roman"/>
          <w:sz w:val="28"/>
          <w:szCs w:val="28"/>
        </w:rPr>
        <w:t>«</w:t>
      </w:r>
      <w:r w:rsidRPr="00E21DCA">
        <w:rPr>
          <w:rFonts w:ascii="Times New Roman" w:hAnsi="Times New Roman" w:cs="Times New Roman"/>
          <w:sz w:val="28"/>
          <w:szCs w:val="28"/>
        </w:rPr>
        <w:t>Книга-календарь для детей на 1948 год</w:t>
      </w:r>
      <w:r w:rsidR="009D2BE1" w:rsidRPr="00E21DCA">
        <w:rPr>
          <w:rFonts w:ascii="Times New Roman" w:hAnsi="Times New Roman" w:cs="Times New Roman"/>
          <w:sz w:val="28"/>
          <w:szCs w:val="28"/>
        </w:rPr>
        <w:t>»</w:t>
      </w:r>
      <w:r w:rsidR="00D6038E">
        <w:rPr>
          <w:rFonts w:ascii="Times New Roman" w:hAnsi="Times New Roman" w:cs="Times New Roman"/>
          <w:sz w:val="28"/>
          <w:szCs w:val="28"/>
        </w:rPr>
        <w:t xml:space="preserve">, </w:t>
      </w:r>
      <w:r w:rsidRPr="00E21DCA">
        <w:rPr>
          <w:rFonts w:ascii="Times New Roman" w:hAnsi="Times New Roman" w:cs="Times New Roman"/>
          <w:sz w:val="28"/>
          <w:szCs w:val="28"/>
        </w:rPr>
        <w:t xml:space="preserve">«Самодельная железная дорога» </w:t>
      </w:r>
      <w:r w:rsidR="009D2BE1" w:rsidRPr="00E21DCA">
        <w:rPr>
          <w:rFonts w:ascii="Times New Roman" w:hAnsi="Times New Roman" w:cs="Times New Roman"/>
          <w:sz w:val="28"/>
          <w:szCs w:val="28"/>
        </w:rPr>
        <w:t xml:space="preserve">С. Баранова </w:t>
      </w:r>
      <w:r w:rsidRPr="00E21DCA">
        <w:rPr>
          <w:rFonts w:ascii="Times New Roman" w:hAnsi="Times New Roman" w:cs="Times New Roman"/>
          <w:sz w:val="28"/>
          <w:szCs w:val="28"/>
        </w:rPr>
        <w:t>(1937)</w:t>
      </w:r>
      <w:r w:rsidR="009D2BE1" w:rsidRPr="00E21DCA">
        <w:rPr>
          <w:rFonts w:ascii="Times New Roman" w:hAnsi="Times New Roman" w:cs="Times New Roman"/>
          <w:sz w:val="28"/>
          <w:szCs w:val="28"/>
        </w:rPr>
        <w:t>.</w:t>
      </w:r>
    </w:p>
    <w:p w:rsidR="009D2BE1" w:rsidRPr="00E21DCA" w:rsidRDefault="009D2BE1" w:rsidP="00184A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DCA">
        <w:rPr>
          <w:rFonts w:ascii="Times New Roman" w:hAnsi="Times New Roman" w:cs="Times New Roman"/>
          <w:sz w:val="28"/>
          <w:szCs w:val="28"/>
        </w:rPr>
        <w:t>Настроениями людей можно было управлять посредством книг, и власть делала это, порождая трудовой энтузиазм и гнев к «врагам народа», всенародную любовь</w:t>
      </w:r>
      <w:r w:rsidR="00D6038E">
        <w:rPr>
          <w:rFonts w:ascii="Times New Roman" w:hAnsi="Times New Roman" w:cs="Times New Roman"/>
          <w:sz w:val="28"/>
          <w:szCs w:val="28"/>
        </w:rPr>
        <w:t xml:space="preserve"> к вождю и готовность к подвигам</w:t>
      </w:r>
      <w:r w:rsidRPr="00E21DCA">
        <w:rPr>
          <w:rFonts w:ascii="Times New Roman" w:hAnsi="Times New Roman" w:cs="Times New Roman"/>
          <w:sz w:val="28"/>
          <w:szCs w:val="28"/>
        </w:rPr>
        <w:t>.</w:t>
      </w:r>
      <w:r w:rsidR="00D6038E">
        <w:rPr>
          <w:rFonts w:ascii="Times New Roman" w:hAnsi="Times New Roman" w:cs="Times New Roman"/>
          <w:sz w:val="28"/>
          <w:szCs w:val="28"/>
        </w:rPr>
        <w:t xml:space="preserve"> </w:t>
      </w:r>
      <w:r w:rsidRPr="00E21DCA">
        <w:rPr>
          <w:rFonts w:ascii="Times New Roman" w:hAnsi="Times New Roman" w:cs="Times New Roman"/>
          <w:sz w:val="28"/>
          <w:szCs w:val="28"/>
        </w:rPr>
        <w:t xml:space="preserve">В 1948 году на советское общество обрушилась новая волна репрессий. Какая же здесь связь с книжным фондом Урвановской сельской библиотеки? </w:t>
      </w:r>
      <w:r w:rsidR="00D6038E">
        <w:rPr>
          <w:rFonts w:ascii="Times New Roman" w:hAnsi="Times New Roman" w:cs="Times New Roman"/>
          <w:sz w:val="28"/>
          <w:szCs w:val="28"/>
        </w:rPr>
        <w:t>В 1948 году в библиотеку поступила</w:t>
      </w:r>
      <w:r w:rsidR="00C91027" w:rsidRPr="00E21DCA">
        <w:rPr>
          <w:rFonts w:ascii="Times New Roman" w:hAnsi="Times New Roman" w:cs="Times New Roman"/>
          <w:sz w:val="28"/>
          <w:szCs w:val="28"/>
        </w:rPr>
        <w:t xml:space="preserve"> исследова</w:t>
      </w:r>
      <w:r w:rsidR="00D6038E">
        <w:rPr>
          <w:rFonts w:ascii="Times New Roman" w:hAnsi="Times New Roman" w:cs="Times New Roman"/>
          <w:sz w:val="28"/>
          <w:szCs w:val="28"/>
        </w:rPr>
        <w:t>тельская</w:t>
      </w:r>
      <w:r w:rsidR="00C91027" w:rsidRPr="00E21DCA">
        <w:rPr>
          <w:rFonts w:ascii="Times New Roman" w:hAnsi="Times New Roman" w:cs="Times New Roman"/>
          <w:sz w:val="28"/>
          <w:szCs w:val="28"/>
        </w:rPr>
        <w:t xml:space="preserve"> </w:t>
      </w:r>
      <w:r w:rsidRPr="00E21DCA">
        <w:rPr>
          <w:rFonts w:ascii="Times New Roman" w:hAnsi="Times New Roman" w:cs="Times New Roman"/>
          <w:sz w:val="28"/>
          <w:szCs w:val="28"/>
        </w:rPr>
        <w:t xml:space="preserve"> </w:t>
      </w:r>
      <w:r w:rsidR="00D6038E">
        <w:rPr>
          <w:rFonts w:ascii="Times New Roman" w:hAnsi="Times New Roman" w:cs="Times New Roman"/>
          <w:sz w:val="28"/>
          <w:szCs w:val="28"/>
        </w:rPr>
        <w:t>работа Председателя Госплана</w:t>
      </w:r>
      <w:r w:rsidR="00C91027" w:rsidRPr="00E21DCA">
        <w:rPr>
          <w:rFonts w:ascii="Times New Roman" w:hAnsi="Times New Roman" w:cs="Times New Roman"/>
          <w:sz w:val="28"/>
          <w:szCs w:val="28"/>
        </w:rPr>
        <w:t xml:space="preserve"> академика </w:t>
      </w:r>
      <w:r w:rsidR="00A13D06" w:rsidRPr="00E21DCA">
        <w:rPr>
          <w:rFonts w:ascii="Times New Roman" w:hAnsi="Times New Roman" w:cs="Times New Roman"/>
          <w:sz w:val="28"/>
          <w:szCs w:val="28"/>
        </w:rPr>
        <w:t>Н.Вознесенского</w:t>
      </w:r>
      <w:r w:rsidRPr="00E21DCA">
        <w:rPr>
          <w:rFonts w:ascii="Times New Roman" w:hAnsi="Times New Roman" w:cs="Times New Roman"/>
          <w:sz w:val="28"/>
          <w:szCs w:val="28"/>
        </w:rPr>
        <w:t xml:space="preserve"> «Военная экономика СССР в период Великой Отечественной войны»</w:t>
      </w:r>
      <w:r w:rsidR="00C91027" w:rsidRPr="00E21DCA">
        <w:rPr>
          <w:rFonts w:ascii="Times New Roman" w:hAnsi="Times New Roman" w:cs="Times New Roman"/>
          <w:sz w:val="28"/>
          <w:szCs w:val="28"/>
        </w:rPr>
        <w:t xml:space="preserve">. </w:t>
      </w:r>
      <w:r w:rsidR="00D6038E">
        <w:rPr>
          <w:rFonts w:ascii="Times New Roman" w:hAnsi="Times New Roman" w:cs="Times New Roman"/>
          <w:sz w:val="28"/>
          <w:szCs w:val="28"/>
        </w:rPr>
        <w:t>За талантливо написанную</w:t>
      </w:r>
      <w:r w:rsidR="00C91027" w:rsidRPr="00E21DCA">
        <w:rPr>
          <w:rFonts w:ascii="Times New Roman" w:hAnsi="Times New Roman" w:cs="Times New Roman"/>
          <w:sz w:val="28"/>
          <w:szCs w:val="28"/>
        </w:rPr>
        <w:t xml:space="preserve"> </w:t>
      </w:r>
      <w:r w:rsidRPr="00E21DCA">
        <w:rPr>
          <w:rFonts w:ascii="Times New Roman" w:hAnsi="Times New Roman" w:cs="Times New Roman"/>
          <w:sz w:val="28"/>
          <w:szCs w:val="28"/>
        </w:rPr>
        <w:t xml:space="preserve"> </w:t>
      </w:r>
      <w:r w:rsidR="00C91027" w:rsidRPr="00E21DCA">
        <w:rPr>
          <w:rFonts w:ascii="Times New Roman" w:hAnsi="Times New Roman" w:cs="Times New Roman"/>
          <w:sz w:val="28"/>
          <w:szCs w:val="28"/>
        </w:rPr>
        <w:t>р</w:t>
      </w:r>
      <w:r w:rsidR="00D6038E">
        <w:rPr>
          <w:rFonts w:ascii="Times New Roman" w:hAnsi="Times New Roman" w:cs="Times New Roman"/>
          <w:sz w:val="28"/>
          <w:szCs w:val="28"/>
        </w:rPr>
        <w:t xml:space="preserve">аботу </w:t>
      </w:r>
      <w:r w:rsidR="00C91027" w:rsidRPr="00E21DCA">
        <w:rPr>
          <w:rFonts w:ascii="Times New Roman" w:hAnsi="Times New Roman" w:cs="Times New Roman"/>
          <w:sz w:val="28"/>
          <w:szCs w:val="28"/>
        </w:rPr>
        <w:t xml:space="preserve"> автор был удостоен Сталинской премии, </w:t>
      </w:r>
      <w:r w:rsidR="00A13D06" w:rsidRPr="00E21DCA">
        <w:rPr>
          <w:rFonts w:ascii="Times New Roman" w:hAnsi="Times New Roman" w:cs="Times New Roman"/>
          <w:sz w:val="28"/>
          <w:szCs w:val="28"/>
        </w:rPr>
        <w:t xml:space="preserve"> а </w:t>
      </w:r>
      <w:r w:rsidRPr="00E21DCA">
        <w:rPr>
          <w:rFonts w:ascii="Times New Roman" w:hAnsi="Times New Roman" w:cs="Times New Roman"/>
          <w:sz w:val="28"/>
          <w:szCs w:val="28"/>
        </w:rPr>
        <w:t xml:space="preserve"> в 1950 г</w:t>
      </w:r>
      <w:r w:rsidR="00C91027" w:rsidRPr="00E21DCA">
        <w:rPr>
          <w:rFonts w:ascii="Times New Roman" w:hAnsi="Times New Roman" w:cs="Times New Roman"/>
          <w:sz w:val="28"/>
          <w:szCs w:val="28"/>
        </w:rPr>
        <w:t>оду работа</w:t>
      </w:r>
      <w:r w:rsidR="00A13D06" w:rsidRPr="00E21DCA">
        <w:rPr>
          <w:rFonts w:ascii="Times New Roman" w:hAnsi="Times New Roman" w:cs="Times New Roman"/>
          <w:sz w:val="28"/>
          <w:szCs w:val="28"/>
        </w:rPr>
        <w:t xml:space="preserve"> </w:t>
      </w:r>
      <w:r w:rsidRPr="00E21DCA">
        <w:rPr>
          <w:rFonts w:ascii="Times New Roman" w:hAnsi="Times New Roman" w:cs="Times New Roman"/>
          <w:sz w:val="28"/>
          <w:szCs w:val="28"/>
        </w:rPr>
        <w:t xml:space="preserve"> уже </w:t>
      </w:r>
      <w:r w:rsidR="00A13D06" w:rsidRPr="00E21DCA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E21DCA">
        <w:rPr>
          <w:rFonts w:ascii="Times New Roman" w:hAnsi="Times New Roman" w:cs="Times New Roman"/>
          <w:sz w:val="28"/>
          <w:szCs w:val="28"/>
        </w:rPr>
        <w:t xml:space="preserve">списана. </w:t>
      </w:r>
      <w:r w:rsidR="00A13D06" w:rsidRPr="00E21DCA">
        <w:rPr>
          <w:rFonts w:ascii="Times New Roman" w:hAnsi="Times New Roman" w:cs="Times New Roman"/>
          <w:sz w:val="28"/>
          <w:szCs w:val="28"/>
        </w:rPr>
        <w:t xml:space="preserve"> </w:t>
      </w:r>
      <w:r w:rsidR="00C91027" w:rsidRPr="00E21DCA">
        <w:rPr>
          <w:rFonts w:ascii="Times New Roman" w:hAnsi="Times New Roman" w:cs="Times New Roman"/>
          <w:sz w:val="28"/>
          <w:szCs w:val="28"/>
        </w:rPr>
        <w:t xml:space="preserve"> </w:t>
      </w:r>
      <w:r w:rsidR="00C91027" w:rsidRPr="00D6038E">
        <w:rPr>
          <w:rFonts w:ascii="Times New Roman" w:hAnsi="Times New Roman" w:cs="Times New Roman"/>
          <w:color w:val="000000" w:themeColor="text1"/>
          <w:sz w:val="28"/>
          <w:szCs w:val="28"/>
        </w:rPr>
        <w:t>Причиной этого, как считают, послужила знаменитая на рубеже 1940-х —1950-х годов дискуссия об экономических проблемах социализма. Дискуссия была вызвана спорами в Политбюро, начатыми по инициативе Вознесенского</w:t>
      </w:r>
      <w:r w:rsidR="00D603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91027" w:rsidRPr="00D60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Вскоре Вознесенский был репресси</w:t>
      </w:r>
      <w:r w:rsidR="00D6038E">
        <w:rPr>
          <w:rFonts w:ascii="Times New Roman" w:hAnsi="Times New Roman" w:cs="Times New Roman"/>
          <w:color w:val="000000" w:themeColor="text1"/>
          <w:sz w:val="28"/>
          <w:szCs w:val="28"/>
        </w:rPr>
        <w:t>рован по «Ленинградскому делу». Значит:</w:t>
      </w:r>
      <w:r w:rsidR="00A13D06" w:rsidRPr="00D60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только</w:t>
      </w:r>
      <w:r w:rsidR="00A13D06" w:rsidRPr="00E21DCA">
        <w:rPr>
          <w:rFonts w:ascii="Times New Roman" w:hAnsi="Times New Roman" w:cs="Times New Roman"/>
          <w:sz w:val="28"/>
          <w:szCs w:val="28"/>
        </w:rPr>
        <w:t xml:space="preserve"> государственный деятель подвергался репрессиям, той же участи подвергались и его труды. И это было характерной чертой того времени. Из записей инвентарной книги видно, что та же участь постигла и работу Л.Берии «К вопросу об истории большевистской организации в Закавказье», вышедшей в свет в начале его карьеры – 1938 г. и списанной в марте 1954 года, спустя три месяца после его расстрела. </w:t>
      </w:r>
    </w:p>
    <w:p w:rsidR="00DF0D8B" w:rsidRPr="00E21DCA" w:rsidRDefault="00DF0D8B" w:rsidP="00184A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DCA">
        <w:rPr>
          <w:rFonts w:ascii="Times New Roman" w:hAnsi="Times New Roman" w:cs="Times New Roman"/>
          <w:sz w:val="28"/>
          <w:szCs w:val="28"/>
        </w:rPr>
        <w:t>После войны властью были востребованы знания ученых. Постепенно, хотя и в известных рамках, шло возрождение свободомыслия в науке. В 1947-48 гг</w:t>
      </w:r>
      <w:proofErr w:type="gramStart"/>
      <w:r w:rsidRPr="00E21DC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21DCA">
        <w:rPr>
          <w:rFonts w:ascii="Times New Roman" w:hAnsi="Times New Roman" w:cs="Times New Roman"/>
          <w:sz w:val="28"/>
          <w:szCs w:val="28"/>
        </w:rPr>
        <w:t xml:space="preserve"> сельскую библиотеку немало поступило  научно-популярной литературы: «Погода и ее предсказания», «Как произошла жизнь на Земле», «Малые тела вселенной».  В одном лишь только 1950 г</w:t>
      </w:r>
      <w:proofErr w:type="gramStart"/>
      <w:r w:rsidRPr="00E21DC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21DCA">
        <w:rPr>
          <w:rFonts w:ascii="Times New Roman" w:hAnsi="Times New Roman" w:cs="Times New Roman"/>
          <w:sz w:val="28"/>
          <w:szCs w:val="28"/>
        </w:rPr>
        <w:t xml:space="preserve">библиотечный фонд был пополнен книгами: </w:t>
      </w:r>
      <w:proofErr w:type="gramStart"/>
      <w:r w:rsidRPr="00E21DCA">
        <w:rPr>
          <w:rFonts w:ascii="Times New Roman" w:hAnsi="Times New Roman" w:cs="Times New Roman"/>
          <w:sz w:val="28"/>
          <w:szCs w:val="28"/>
        </w:rPr>
        <w:t>«Черное золото», «Искусственный каучук», «Грозы и бури», «Подводный мир», «Вода», «Земля и планеты», «Неслышимые звуки», «Землетрясения», «Движение молекул».</w:t>
      </w:r>
      <w:proofErr w:type="gramEnd"/>
      <w:r w:rsidRPr="00E21DCA">
        <w:rPr>
          <w:rFonts w:ascii="Times New Roman" w:hAnsi="Times New Roman" w:cs="Times New Roman"/>
          <w:sz w:val="28"/>
          <w:szCs w:val="28"/>
        </w:rPr>
        <w:t xml:space="preserve"> Развернулись оживленные дискуссии среди историков, философов, биологов, физиков, кибернетиков, экономистов. Однако эти дискуссии были использованы партийным руководством для «усиления партийной направленности науки». </w:t>
      </w:r>
    </w:p>
    <w:p w:rsidR="00DF0D8B" w:rsidRPr="00E21DCA" w:rsidRDefault="00DF0D8B" w:rsidP="00D603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DCA">
        <w:rPr>
          <w:rFonts w:ascii="Times New Roman" w:hAnsi="Times New Roman" w:cs="Times New Roman"/>
          <w:sz w:val="28"/>
          <w:szCs w:val="28"/>
        </w:rPr>
        <w:lastRenderedPageBreak/>
        <w:t>Острая борьба развернулась в биологической науке. Под прикрытием защиты дарвинизма и мичуринской теории группа биологов и философов во главе с Т.Д.Лысенко выступила против генетики, объявив ее «буржуазной наукой»</w:t>
      </w:r>
      <w:proofErr w:type="gramStart"/>
      <w:r w:rsidR="00D6038E">
        <w:rPr>
          <w:rFonts w:ascii="Times New Roman" w:hAnsi="Times New Roman" w:cs="Times New Roman"/>
          <w:sz w:val="28"/>
          <w:szCs w:val="28"/>
        </w:rPr>
        <w:t>.</w:t>
      </w:r>
      <w:r w:rsidRPr="00E21D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21DCA">
        <w:rPr>
          <w:rFonts w:ascii="Times New Roman" w:hAnsi="Times New Roman" w:cs="Times New Roman"/>
          <w:sz w:val="28"/>
          <w:szCs w:val="28"/>
        </w:rPr>
        <w:t xml:space="preserve"> 1948 году в библиотеку поступили работы академика Т.Д. Лысенко «О положении в биологической науке» и  К.А. Тимирязева «Краткий очерк теории Дарвина» .</w:t>
      </w:r>
    </w:p>
    <w:p w:rsidR="00D756B0" w:rsidRPr="00E21DCA" w:rsidRDefault="00D756B0" w:rsidP="00184A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DCA">
        <w:rPr>
          <w:rFonts w:ascii="Times New Roman" w:hAnsi="Times New Roman" w:cs="Times New Roman"/>
          <w:sz w:val="28"/>
          <w:szCs w:val="28"/>
        </w:rPr>
        <w:t>Если в послевоенные годы вся сущность культуры и все ее задачи были сведены, по сути, к обработке общественного сознания, то роль науки сводилась, кроме этого, еще и к тому, чтобы обеспечить решение оборонных задач и добиться  «партийной направленности» не только гуманитарных, но и естественных наук.</w:t>
      </w:r>
    </w:p>
    <w:p w:rsidR="00DB3EC8" w:rsidRPr="00E21DCA" w:rsidRDefault="00452BD8" w:rsidP="00184A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21DCA">
        <w:rPr>
          <w:rFonts w:ascii="Times New Roman" w:hAnsi="Times New Roman" w:cs="Times New Roman"/>
          <w:sz w:val="28"/>
          <w:szCs w:val="28"/>
        </w:rPr>
        <w:t>ак в довоенный период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1DCA">
        <w:rPr>
          <w:rFonts w:ascii="Times New Roman" w:hAnsi="Times New Roman" w:cs="Times New Roman"/>
          <w:sz w:val="28"/>
          <w:szCs w:val="28"/>
        </w:rPr>
        <w:t xml:space="preserve"> так и в послевоенный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6038E">
        <w:rPr>
          <w:rFonts w:ascii="Times New Roman" w:hAnsi="Times New Roman" w:cs="Times New Roman"/>
          <w:sz w:val="28"/>
          <w:szCs w:val="28"/>
        </w:rPr>
        <w:t>ельским труженикам были адресованы книги  п</w:t>
      </w:r>
      <w:r>
        <w:rPr>
          <w:rFonts w:ascii="Times New Roman" w:hAnsi="Times New Roman" w:cs="Times New Roman"/>
          <w:sz w:val="28"/>
          <w:szCs w:val="28"/>
        </w:rPr>
        <w:t>о агрономии,</w:t>
      </w:r>
      <w:r w:rsidR="00887531" w:rsidRPr="00E21DCA">
        <w:rPr>
          <w:rFonts w:ascii="Times New Roman" w:hAnsi="Times New Roman" w:cs="Times New Roman"/>
          <w:sz w:val="28"/>
          <w:szCs w:val="28"/>
        </w:rPr>
        <w:t xml:space="preserve"> огородничеству и садоводству.</w:t>
      </w:r>
      <w:r>
        <w:rPr>
          <w:rFonts w:ascii="Times New Roman" w:hAnsi="Times New Roman" w:cs="Times New Roman"/>
          <w:sz w:val="28"/>
          <w:szCs w:val="28"/>
        </w:rPr>
        <w:t xml:space="preserve"> Книг много, но вот одна из них:</w:t>
      </w:r>
      <w:r w:rsidR="005B7DC9" w:rsidRPr="00E21DC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B7DC9" w:rsidRPr="00E21DCA">
        <w:rPr>
          <w:rFonts w:ascii="Times New Roman" w:hAnsi="Times New Roman" w:cs="Times New Roman"/>
          <w:sz w:val="28"/>
          <w:szCs w:val="28"/>
        </w:rPr>
        <w:t>Колорад</w:t>
      </w:r>
      <w:proofErr w:type="spellEnd"/>
      <w:r w:rsidR="005B7DC9" w:rsidRPr="00E21DCA">
        <w:rPr>
          <w:rFonts w:ascii="Times New Roman" w:hAnsi="Times New Roman" w:cs="Times New Roman"/>
          <w:sz w:val="28"/>
          <w:szCs w:val="28"/>
        </w:rPr>
        <w:t>. Картофельный жук и меры бор</w:t>
      </w:r>
      <w:r>
        <w:rPr>
          <w:rFonts w:ascii="Times New Roman" w:hAnsi="Times New Roman" w:cs="Times New Roman"/>
          <w:sz w:val="28"/>
          <w:szCs w:val="28"/>
        </w:rPr>
        <w:t>ьбы с ним» (1946).</w:t>
      </w:r>
      <w:r w:rsidRPr="00452BD8">
        <w:rPr>
          <w:rFonts w:ascii="Times New Roman" w:hAnsi="Times New Roman" w:cs="Times New Roman"/>
          <w:sz w:val="28"/>
          <w:szCs w:val="28"/>
        </w:rPr>
        <w:t xml:space="preserve"> </w:t>
      </w:r>
      <w:r w:rsidRPr="00E21DCA">
        <w:rPr>
          <w:rFonts w:ascii="Times New Roman" w:hAnsi="Times New Roman" w:cs="Times New Roman"/>
          <w:sz w:val="28"/>
          <w:szCs w:val="28"/>
        </w:rPr>
        <w:t>Удивительно!</w:t>
      </w:r>
      <w:r>
        <w:rPr>
          <w:rFonts w:ascii="Times New Roman" w:hAnsi="Times New Roman" w:cs="Times New Roman"/>
          <w:sz w:val="28"/>
          <w:szCs w:val="28"/>
        </w:rPr>
        <w:t xml:space="preserve"> Оказывается,  борются с ним уже более 60 лет!</w:t>
      </w:r>
    </w:p>
    <w:p w:rsidR="00B656BD" w:rsidRPr="00E21DCA" w:rsidRDefault="00B36F8A" w:rsidP="00184A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издания инвентарной книги</w:t>
      </w:r>
      <w:r w:rsidR="00B656BD" w:rsidRPr="00E21DCA">
        <w:rPr>
          <w:rFonts w:ascii="Times New Roman" w:hAnsi="Times New Roman" w:cs="Times New Roman"/>
          <w:sz w:val="28"/>
          <w:szCs w:val="28"/>
        </w:rPr>
        <w:t xml:space="preserve"> №1 за редким исключ</w:t>
      </w:r>
      <w:r>
        <w:rPr>
          <w:rFonts w:ascii="Times New Roman" w:hAnsi="Times New Roman" w:cs="Times New Roman"/>
          <w:sz w:val="28"/>
          <w:szCs w:val="28"/>
        </w:rPr>
        <w:t>ением уже списаны</w:t>
      </w:r>
      <w:r w:rsidR="00CB35D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Pr="00E21DCA">
        <w:rPr>
          <w:rFonts w:ascii="Times New Roman" w:hAnsi="Times New Roman" w:cs="Times New Roman"/>
          <w:sz w:val="28"/>
          <w:szCs w:val="28"/>
        </w:rPr>
        <w:t xml:space="preserve"> отслужили свое,</w:t>
      </w:r>
      <w:r>
        <w:rPr>
          <w:rFonts w:ascii="Times New Roman" w:hAnsi="Times New Roman" w:cs="Times New Roman"/>
          <w:sz w:val="28"/>
          <w:szCs w:val="28"/>
        </w:rPr>
        <w:t xml:space="preserve"> морально устарели, став</w:t>
      </w:r>
      <w:r w:rsidRPr="00E21DCA">
        <w:rPr>
          <w:rFonts w:ascii="Times New Roman" w:hAnsi="Times New Roman" w:cs="Times New Roman"/>
          <w:sz w:val="28"/>
          <w:szCs w:val="28"/>
        </w:rPr>
        <w:t xml:space="preserve"> вторсырьем.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DCA" w:rsidRPr="00E21DCA">
        <w:rPr>
          <w:rFonts w:ascii="Times New Roman" w:hAnsi="Times New Roman" w:cs="Times New Roman"/>
          <w:sz w:val="28"/>
          <w:szCs w:val="28"/>
        </w:rPr>
        <w:t xml:space="preserve"> Эти книги сформировали мировоззрение целого поколения людей, воспитав их в духе марксизма-ленинизма.</w:t>
      </w:r>
      <w:r w:rsidR="005D403A">
        <w:rPr>
          <w:rFonts w:ascii="Times New Roman" w:hAnsi="Times New Roman" w:cs="Times New Roman"/>
          <w:sz w:val="28"/>
          <w:szCs w:val="28"/>
        </w:rPr>
        <w:t xml:space="preserve"> В названиях книг отразились важные вехи</w:t>
      </w:r>
      <w:r>
        <w:rPr>
          <w:rFonts w:ascii="Times New Roman" w:hAnsi="Times New Roman" w:cs="Times New Roman"/>
          <w:sz w:val="28"/>
          <w:szCs w:val="28"/>
        </w:rPr>
        <w:t xml:space="preserve"> развития страны,  политические и социально-экономические проблемы.</w:t>
      </w:r>
      <w:r w:rsidR="005D403A" w:rsidRPr="005D403A">
        <w:rPr>
          <w:rFonts w:ascii="Times New Roman" w:hAnsi="Times New Roman" w:cs="Times New Roman"/>
          <w:sz w:val="28"/>
          <w:szCs w:val="28"/>
        </w:rPr>
        <w:t xml:space="preserve"> </w:t>
      </w:r>
      <w:r w:rsidR="005D403A">
        <w:rPr>
          <w:rFonts w:ascii="Times New Roman" w:hAnsi="Times New Roman" w:cs="Times New Roman"/>
          <w:sz w:val="28"/>
          <w:szCs w:val="28"/>
        </w:rPr>
        <w:t>Как источник инвентарная книга №1</w:t>
      </w:r>
      <w:r>
        <w:rPr>
          <w:rFonts w:ascii="Times New Roman" w:hAnsi="Times New Roman" w:cs="Times New Roman"/>
          <w:sz w:val="28"/>
          <w:szCs w:val="28"/>
        </w:rPr>
        <w:t xml:space="preserve"> донесла до нас целый пл</w:t>
      </w:r>
      <w:r w:rsidR="00F42D36">
        <w:rPr>
          <w:rFonts w:ascii="Times New Roman" w:hAnsi="Times New Roman" w:cs="Times New Roman"/>
          <w:sz w:val="28"/>
          <w:szCs w:val="28"/>
        </w:rPr>
        <w:t>аст исторического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тоталитарного государства</w:t>
      </w:r>
      <w:r w:rsidR="00F42D36">
        <w:rPr>
          <w:rFonts w:ascii="Times New Roman" w:hAnsi="Times New Roman" w:cs="Times New Roman"/>
          <w:sz w:val="28"/>
          <w:szCs w:val="28"/>
        </w:rPr>
        <w:t xml:space="preserve"> и, несомненно, вызывает большой интерес. </w:t>
      </w:r>
    </w:p>
    <w:p w:rsidR="003D0D82" w:rsidRPr="00E21DCA" w:rsidRDefault="005D403A" w:rsidP="00E21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последнее. </w:t>
      </w:r>
      <w:r w:rsidR="00F42D36">
        <w:rPr>
          <w:rFonts w:ascii="Times New Roman" w:hAnsi="Times New Roman" w:cs="Times New Roman"/>
          <w:sz w:val="28"/>
          <w:szCs w:val="28"/>
        </w:rPr>
        <w:t>С июня</w:t>
      </w:r>
      <w:r w:rsidR="003D0D82" w:rsidRPr="00E21DCA">
        <w:rPr>
          <w:rFonts w:ascii="Times New Roman" w:hAnsi="Times New Roman" w:cs="Times New Roman"/>
          <w:sz w:val="28"/>
          <w:szCs w:val="28"/>
        </w:rPr>
        <w:t xml:space="preserve"> 1949</w:t>
      </w:r>
      <w:r w:rsidR="00F42D36">
        <w:rPr>
          <w:rFonts w:ascii="Times New Roman" w:hAnsi="Times New Roman" w:cs="Times New Roman"/>
          <w:sz w:val="28"/>
          <w:szCs w:val="28"/>
        </w:rPr>
        <w:t xml:space="preserve"> г. до июля</w:t>
      </w:r>
      <w:r w:rsidR="003D0D82" w:rsidRPr="00E21DCA">
        <w:rPr>
          <w:rFonts w:ascii="Times New Roman" w:hAnsi="Times New Roman" w:cs="Times New Roman"/>
          <w:sz w:val="28"/>
          <w:szCs w:val="28"/>
        </w:rPr>
        <w:t xml:space="preserve"> 1950 г.</w:t>
      </w:r>
      <w:r w:rsidR="00F42D36">
        <w:rPr>
          <w:rFonts w:ascii="Times New Roman" w:hAnsi="Times New Roman" w:cs="Times New Roman"/>
          <w:sz w:val="28"/>
          <w:szCs w:val="28"/>
        </w:rPr>
        <w:t>, т.е. трудное послевоенное время</w:t>
      </w:r>
      <w:r w:rsidR="003D0D82" w:rsidRPr="00E21DC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D0D82" w:rsidRPr="00E21DCA">
        <w:rPr>
          <w:rFonts w:ascii="Times New Roman" w:hAnsi="Times New Roman" w:cs="Times New Roman"/>
          <w:sz w:val="28"/>
          <w:szCs w:val="28"/>
        </w:rPr>
        <w:t>Урвановскую</w:t>
      </w:r>
      <w:proofErr w:type="spellEnd"/>
      <w:r w:rsidR="003D0D82" w:rsidRPr="00E21DCA">
        <w:rPr>
          <w:rFonts w:ascii="Times New Roman" w:hAnsi="Times New Roman" w:cs="Times New Roman"/>
          <w:sz w:val="28"/>
          <w:szCs w:val="28"/>
        </w:rPr>
        <w:t xml:space="preserve"> сельскую библиотеку поступило 539 книг</w:t>
      </w:r>
      <w:r w:rsidR="00B656BD" w:rsidRPr="00E21DCA">
        <w:rPr>
          <w:rFonts w:ascii="Times New Roman" w:hAnsi="Times New Roman" w:cs="Times New Roman"/>
          <w:sz w:val="28"/>
          <w:szCs w:val="28"/>
        </w:rPr>
        <w:t>. Ныне</w:t>
      </w:r>
      <w:r w:rsidR="00F42D36">
        <w:rPr>
          <w:rFonts w:ascii="Times New Roman" w:hAnsi="Times New Roman" w:cs="Times New Roman"/>
          <w:sz w:val="28"/>
          <w:szCs w:val="28"/>
        </w:rPr>
        <w:t>, более благополучные времена,</w:t>
      </w:r>
      <w:r w:rsidR="00B656BD" w:rsidRPr="00E21DC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656BD" w:rsidRPr="00E21DCA">
        <w:rPr>
          <w:rFonts w:ascii="Times New Roman" w:hAnsi="Times New Roman" w:cs="Times New Roman"/>
          <w:sz w:val="28"/>
          <w:szCs w:val="28"/>
        </w:rPr>
        <w:t>Урвановскую</w:t>
      </w:r>
      <w:proofErr w:type="spellEnd"/>
      <w:r w:rsidR="00B656BD" w:rsidRPr="00E21DCA">
        <w:rPr>
          <w:rFonts w:ascii="Times New Roman" w:hAnsi="Times New Roman" w:cs="Times New Roman"/>
          <w:sz w:val="28"/>
          <w:szCs w:val="28"/>
        </w:rPr>
        <w:t xml:space="preserve"> сельскую библиотеку поступает ежегодно в</w:t>
      </w:r>
      <w:r w:rsidR="00F42D36">
        <w:rPr>
          <w:rFonts w:ascii="Times New Roman" w:hAnsi="Times New Roman" w:cs="Times New Roman"/>
          <w:sz w:val="28"/>
          <w:szCs w:val="28"/>
        </w:rPr>
        <w:t xml:space="preserve"> среднем в два раза меньше книг, чем раньше. Времена меняются, но есть о чем подумать.</w:t>
      </w:r>
    </w:p>
    <w:p w:rsidR="00273387" w:rsidRPr="00E21DCA" w:rsidRDefault="00F162A4" w:rsidP="00E21DCA">
      <w:pPr>
        <w:pStyle w:val="a3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333333"/>
        </w:rPr>
      </w:pPr>
      <w:r w:rsidRPr="00E21DCA">
        <w:rPr>
          <w:rFonts w:ascii="Times New Roman" w:hAnsi="Times New Roman" w:cs="Times New Roman"/>
          <w:sz w:val="28"/>
          <w:szCs w:val="28"/>
        </w:rPr>
        <w:t>Примечание.</w:t>
      </w:r>
      <w:r w:rsidR="00CB35DD">
        <w:rPr>
          <w:rFonts w:ascii="Times New Roman" w:hAnsi="Times New Roman" w:cs="Times New Roman"/>
          <w:sz w:val="28"/>
          <w:szCs w:val="28"/>
        </w:rPr>
        <w:t xml:space="preserve"> </w:t>
      </w:r>
      <w:r w:rsidRPr="00E21DCA">
        <w:rPr>
          <w:rFonts w:ascii="Times New Roman" w:hAnsi="Times New Roman" w:cs="Times New Roman"/>
          <w:sz w:val="28"/>
          <w:szCs w:val="28"/>
        </w:rPr>
        <w:t xml:space="preserve">В скобках указан год издания книги. </w:t>
      </w:r>
    </w:p>
    <w:p w:rsidR="00F162A4" w:rsidRPr="00E21DCA" w:rsidRDefault="00F162A4" w:rsidP="00E21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162A4" w:rsidRPr="00E21DCA" w:rsidSect="00BE2445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2445"/>
    <w:rsid w:val="000024E2"/>
    <w:rsid w:val="00055B12"/>
    <w:rsid w:val="00096F2C"/>
    <w:rsid w:val="000A5E9C"/>
    <w:rsid w:val="000D0BAF"/>
    <w:rsid w:val="000D187A"/>
    <w:rsid w:val="00104D4E"/>
    <w:rsid w:val="0010554A"/>
    <w:rsid w:val="0011779F"/>
    <w:rsid w:val="00137AD5"/>
    <w:rsid w:val="0014039B"/>
    <w:rsid w:val="00176273"/>
    <w:rsid w:val="00184AB1"/>
    <w:rsid w:val="001A043E"/>
    <w:rsid w:val="001A7F64"/>
    <w:rsid w:val="001B48F2"/>
    <w:rsid w:val="001C193D"/>
    <w:rsid w:val="0021095E"/>
    <w:rsid w:val="002542FC"/>
    <w:rsid w:val="002560DF"/>
    <w:rsid w:val="00262D9C"/>
    <w:rsid w:val="00273387"/>
    <w:rsid w:val="00300629"/>
    <w:rsid w:val="00360B1E"/>
    <w:rsid w:val="00364266"/>
    <w:rsid w:val="003A4B15"/>
    <w:rsid w:val="003D0D82"/>
    <w:rsid w:val="00440920"/>
    <w:rsid w:val="00451E3D"/>
    <w:rsid w:val="00452BD8"/>
    <w:rsid w:val="005037A7"/>
    <w:rsid w:val="00504B7F"/>
    <w:rsid w:val="0059422E"/>
    <w:rsid w:val="005B7DC9"/>
    <w:rsid w:val="005C565C"/>
    <w:rsid w:val="005D403A"/>
    <w:rsid w:val="005E2655"/>
    <w:rsid w:val="00610553"/>
    <w:rsid w:val="00681F86"/>
    <w:rsid w:val="0074046A"/>
    <w:rsid w:val="00744561"/>
    <w:rsid w:val="0076618F"/>
    <w:rsid w:val="007A4678"/>
    <w:rsid w:val="007B5F93"/>
    <w:rsid w:val="007B7C54"/>
    <w:rsid w:val="007C6AB2"/>
    <w:rsid w:val="007D0FBE"/>
    <w:rsid w:val="00845EF2"/>
    <w:rsid w:val="00887531"/>
    <w:rsid w:val="008879EF"/>
    <w:rsid w:val="008C04AB"/>
    <w:rsid w:val="00970458"/>
    <w:rsid w:val="00995CF4"/>
    <w:rsid w:val="009D2BE1"/>
    <w:rsid w:val="00A13699"/>
    <w:rsid w:val="00A13D06"/>
    <w:rsid w:val="00A94D71"/>
    <w:rsid w:val="00A95F58"/>
    <w:rsid w:val="00AE6336"/>
    <w:rsid w:val="00B36F8A"/>
    <w:rsid w:val="00B61810"/>
    <w:rsid w:val="00B656BD"/>
    <w:rsid w:val="00BA2AE2"/>
    <w:rsid w:val="00BE2445"/>
    <w:rsid w:val="00C35087"/>
    <w:rsid w:val="00C91027"/>
    <w:rsid w:val="00CB35DD"/>
    <w:rsid w:val="00CE4913"/>
    <w:rsid w:val="00D203AF"/>
    <w:rsid w:val="00D40D06"/>
    <w:rsid w:val="00D6038E"/>
    <w:rsid w:val="00D71F04"/>
    <w:rsid w:val="00D756B0"/>
    <w:rsid w:val="00D81042"/>
    <w:rsid w:val="00DB3EC8"/>
    <w:rsid w:val="00DF0D8B"/>
    <w:rsid w:val="00E21DCA"/>
    <w:rsid w:val="00E41706"/>
    <w:rsid w:val="00E920BB"/>
    <w:rsid w:val="00E97CFF"/>
    <w:rsid w:val="00F162A4"/>
    <w:rsid w:val="00F42D36"/>
    <w:rsid w:val="00F62769"/>
    <w:rsid w:val="00FA14E1"/>
    <w:rsid w:val="00FC290C"/>
    <w:rsid w:val="00FD3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33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0148">
              <w:marLeft w:val="0"/>
              <w:marRight w:val="0"/>
              <w:marTop w:val="0"/>
              <w:marBottom w:val="0"/>
              <w:divBdr>
                <w:top w:val="none" w:sz="0" w:space="6" w:color="999999"/>
                <w:left w:val="none" w:sz="0" w:space="0" w:color="999999"/>
                <w:bottom w:val="none" w:sz="0" w:space="0" w:color="999999"/>
                <w:right w:val="none" w:sz="0" w:space="0" w:color="999999"/>
              </w:divBdr>
              <w:divsChild>
                <w:div w:id="4132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5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0" w:color="FFFFFF"/>
                        <w:right w:val="none" w:sz="0" w:space="0" w:color="auto"/>
                      </w:divBdr>
                      <w:divsChild>
                        <w:div w:id="163725226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86396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5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D61D0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5B5AE-9567-437F-BFE9-AF941B0F3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18</cp:revision>
  <dcterms:created xsi:type="dcterms:W3CDTF">2013-07-20T14:25:00Z</dcterms:created>
  <dcterms:modified xsi:type="dcterms:W3CDTF">2013-07-29T13:28:00Z</dcterms:modified>
</cp:coreProperties>
</file>