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1C" w:rsidRDefault="005A3B1C" w:rsidP="005A3B1C">
      <w:pPr>
        <w:pStyle w:val="1"/>
        <w:jc w:val="center"/>
      </w:pPr>
      <w:proofErr w:type="gramStart"/>
      <w:r>
        <w:rPr>
          <w:lang w:val="en-US"/>
        </w:rPr>
        <w:t>III</w:t>
      </w:r>
      <w:r w:rsidRPr="000F1809">
        <w:t xml:space="preserve"> </w:t>
      </w:r>
      <w:r w:rsidRPr="00E16BC6">
        <w:t xml:space="preserve">Поурочное </w:t>
      </w:r>
      <w:r>
        <w:t xml:space="preserve">тематическое </w:t>
      </w:r>
      <w:r w:rsidRPr="00E16BC6">
        <w:t>планирование</w:t>
      </w:r>
      <w:r>
        <w:t xml:space="preserve"> 7 класс.</w:t>
      </w:r>
      <w:proofErr w:type="gramEnd"/>
    </w:p>
    <w:p w:rsidR="005A3B1C" w:rsidRDefault="005A3B1C" w:rsidP="005A3B1C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5A3B1C" w:rsidTr="000034B4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5A3B1C" w:rsidTr="000034B4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3B1C" w:rsidTr="000034B4">
        <w:trPr>
          <w:trHeight w:val="2300"/>
        </w:trPr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>(12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Техника безопасности на уроках</w:t>
            </w:r>
            <w:r>
              <w:rPr>
                <w:sz w:val="20"/>
                <w:szCs w:val="20"/>
              </w:rPr>
              <w:t xml:space="preserve"> лёгкой атлетики</w:t>
            </w:r>
            <w:r w:rsidRPr="00BF2F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ОРУ. Спринт. Тестирование.  Подвижные игры.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3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Низкий старт и стартовый разгон. Бег 60 м с низкого старта.  Линейные эстафеты с этапом до 5</w:t>
            </w:r>
            <w:r w:rsidRPr="003F65DA">
              <w:rPr>
                <w:sz w:val="20"/>
                <w:szCs w:val="20"/>
              </w:rPr>
              <w:t>0 м. Развитие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бег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беге</w:t>
            </w:r>
            <w:r w:rsidRPr="00BF2F88">
              <w:rPr>
                <w:sz w:val="20"/>
                <w:szCs w:val="20"/>
              </w:rPr>
              <w:t xml:space="preserve"> на 30м.</w:t>
            </w:r>
            <w:r>
              <w:rPr>
                <w:sz w:val="20"/>
                <w:szCs w:val="20"/>
              </w:rPr>
              <w:t xml:space="preserve"> М.5.1-5.3-5.8сек.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Д.5.4-5.8-6.2сек.(2).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5A3B1C" w:rsidRDefault="005A3B1C" w:rsidP="000034B4">
            <w:r>
              <w:rPr>
                <w:sz w:val="20"/>
                <w:szCs w:val="20"/>
              </w:rPr>
              <w:t>Прыжки в длину с места.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2530"/>
        </w:trPr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 в длину. Тестирование.  Подвижные игры.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Специальные беговые и прыжковые упражнения. Низкий старт и стартовый разгон. Бег 60 м с низкого старта.  Прыжки в длину с разбега способом «согнув ноги». Линейные эстафеты с этапом до 5</w:t>
            </w:r>
            <w:r w:rsidRPr="003F65DA">
              <w:rPr>
                <w:sz w:val="20"/>
                <w:szCs w:val="20"/>
              </w:rPr>
              <w:t>0 м. 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прыжках в длину с места М:170-165-160см;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Д:155-148-140см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2760"/>
        </w:trPr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4-6</w:t>
            </w: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Прыжки. Метание.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5-7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Низкий старт и стартовый разгон. Бег 60 м с низкого старта.  Прыжки в длину с разбега способом «согнув ноги». Метание мяча весом 150 гр. на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мяча на дальность.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>низкого старта; - выполнять прыжок в длину с разбега;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Контрольный  учет </w:t>
            </w:r>
            <w:r>
              <w:rPr>
                <w:sz w:val="20"/>
                <w:szCs w:val="20"/>
              </w:rPr>
              <w:t>техники выполнения низкого старта и стартового разбега.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Беговые и прыжковые упражнения</w:t>
            </w:r>
          </w:p>
        </w:tc>
        <w:tc>
          <w:tcPr>
            <w:tcW w:w="851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Спринт. Прыжки. Метание.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8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Бег 60 м с низкого старта.  Прыжки в длину с разбега способом «согнув ноги». Метание мяча весом 150 гр. на дальность способом из-за спины через плечо.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технику выполнения прыжка в длину с разбега;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метания мяча на дальность.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60 м с максимальной скоростью;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разбега на максимальное расстояние;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Контрольный  учет </w:t>
            </w:r>
            <w:r>
              <w:rPr>
                <w:sz w:val="20"/>
                <w:szCs w:val="20"/>
              </w:rPr>
              <w:t xml:space="preserve"> бега на 60 м М:9.4-10.2-11.0сек, Д:9.8-10.4-11.2сек.(7);прыжок в длину с разбега М:360-340-290см, Д:330-300-240см(8).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Метание мяча.</w:t>
            </w:r>
          </w:p>
        </w:tc>
        <w:tc>
          <w:tcPr>
            <w:tcW w:w="851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 Метание мяча. Стайерский бег.  Подвижные игры.</w:t>
            </w:r>
          </w:p>
        </w:tc>
        <w:tc>
          <w:tcPr>
            <w:tcW w:w="567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9-11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Метание мяча весом 150 гр. на дальность способом из-за спины через плечо. Линейные эстафеты с этапом до 50м.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выносливости и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-технику выполнения метания мяча на дальность;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и тактику длительного бега.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1500м (девушки) и 2000 м (юноши) с максимальной скоростью;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метания мяча на дальность.</w:t>
            </w:r>
          </w:p>
        </w:tc>
        <w:tc>
          <w:tcPr>
            <w:tcW w:w="1418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учёт метания мяча М:38-32-28м, Д:26-19-16м(9); кросс М:10.00-11.00-12.00мин, Д:7.30-8.00-8.30мин. (12)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4*9м.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Мини-футбол </w:t>
            </w:r>
            <w:r>
              <w:rPr>
                <w:b/>
                <w:i/>
                <w:sz w:val="20"/>
                <w:szCs w:val="20"/>
              </w:rPr>
              <w:lastRenderedPageBreak/>
              <w:t>(4часа).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ОРУ. Техника безопасности и правила игры. </w:t>
            </w:r>
            <w:r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Правила игры в мини-футбол.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Техника </w:t>
            </w:r>
            <w:r>
              <w:rPr>
                <w:sz w:val="20"/>
                <w:szCs w:val="20"/>
              </w:rPr>
              <w:lastRenderedPageBreak/>
              <w:t xml:space="preserve">передвижений. Удар по мячу серединой подъёма. Удар носком. Остановка летящего мяча серединой подъёма. Учебная игра. Развитие скоростно-силовых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мини-футбол и технику безопасности.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удара по мячу;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остановки мяча;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65DA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выполнять челночный бег 4*9м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в челночном беге 4*9м. </w:t>
            </w:r>
            <w:r>
              <w:rPr>
                <w:sz w:val="20"/>
                <w:szCs w:val="20"/>
              </w:rPr>
              <w:lastRenderedPageBreak/>
              <w:t>М.:10.4-10.7-11.0сек.; Д.:10.8-11.0-11.5сек.(16).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</w:t>
            </w:r>
            <w:r>
              <w:rPr>
                <w:sz w:val="20"/>
                <w:szCs w:val="20"/>
              </w:rPr>
              <w:lastRenderedPageBreak/>
              <w:t>е туловища. Тест на гибкость.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15"/>
        </w:trPr>
        <w:tc>
          <w:tcPr>
            <w:tcW w:w="4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228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Техника безопасности и правила игры в баскетбол. ОРУ.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приёмы самоконтроля (пульс, дыхание).  Техника безопасности и правила игры в баскетбол.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Остановка прыжком и повороты на месте. Перехваты мяча. Броски мяча в кольцо в прыжке с расстояния 4-5м.  Эстафеты с предметами.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приёмы самоконтроля;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 и технику безопасности.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остановки прыжком;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перехвата мяча;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с расстояния 4-5м;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r>
              <w:rPr>
                <w:sz w:val="20"/>
                <w:szCs w:val="20"/>
              </w:rPr>
              <w:t>Тестирование в поднимании туловища. М:45-40-35р. Д.:30-25-20р.(17). Тест на гибкость. М.:+10+8+5 см. Д.:+13+9+6см.(18)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Подвижные игры.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приёмы самоконтроля (пульс, дыхание).  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Остановка прыжком и повороты на месте. Перехваты мяча. Передачи мяча в тройках в движении. Броски мяча по кольцу после ведения и двух шагов. Броски мяча в кольцо в прыжке с расстояния 4-5м.  Эстафеты с предметами.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приёмы самоконтроля;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-выполнять технику</w:t>
            </w:r>
            <w:r>
              <w:rPr>
                <w:sz w:val="20"/>
                <w:szCs w:val="20"/>
              </w:rPr>
              <w:t xml:space="preserve"> остановки прыжком;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перехвата мяча;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с расстояния 4-5м;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бросок мяча по кольцу после ведения и двух шагов.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остановка прыжком и повороты на месте (19) и перехват мяча (20)-техника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 за 1 мин.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Передачи мяча в тройках в движении. Броски мяча по кольцу после ведения и двух шагов. Броски мяча в кольцо в прыжке с расстояния 4-5м.  Эстафеты с предметами. 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 </w:t>
            </w:r>
            <w:r>
              <w:rPr>
                <w:sz w:val="20"/>
                <w:szCs w:val="20"/>
              </w:rPr>
              <w:lastRenderedPageBreak/>
              <w:t xml:space="preserve">прыгучести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с расстояния 4-5м;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бросок мяча по кольцу после ведения и двух шагов;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-выполнять прыжки через скакалку за 1 мин максимальное количество раз.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броски мяча в кольцо с расстояния 4-5м (3 точки по 5 бросков)  </w:t>
            </w:r>
            <w:r>
              <w:rPr>
                <w:sz w:val="20"/>
                <w:szCs w:val="20"/>
              </w:rPr>
              <w:lastRenderedPageBreak/>
              <w:t>7-5-2 попадания (21). Тестирование в прыжках через скакалку. М.95-88-80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.:115-108-100 р.(22).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</w:t>
            </w:r>
            <w:r>
              <w:rPr>
                <w:sz w:val="20"/>
                <w:szCs w:val="20"/>
              </w:rPr>
              <w:lastRenderedPageBreak/>
              <w:t>двумя руками. Подтягивание на перекладине.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4600"/>
        </w:trPr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23-27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ОРУ</w:t>
            </w:r>
            <w:r w:rsidRPr="003F6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Броски мяча по кольцу после ведения и двух шагов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Учебно-тренировочная игра.</w:t>
            </w:r>
            <w:r w:rsidRPr="003F65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 силы и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баскетбол.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бросок мяча по кольцу после ведения и двух шагов;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весом 1 кг из-за головы двумя руками сидя ноги врозь;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броски мяча в кольцо  после ведения и 2 шагов (10 попыток</w:t>
            </w:r>
            <w:proofErr w:type="gramStart"/>
            <w:r>
              <w:rPr>
                <w:sz w:val="20"/>
                <w:szCs w:val="20"/>
              </w:rPr>
              <w:t>)М</w:t>
            </w:r>
            <w:proofErr w:type="gramEnd"/>
            <w:r>
              <w:rPr>
                <w:sz w:val="20"/>
                <w:szCs w:val="20"/>
              </w:rPr>
              <w:t>:5-4-1попадания (23). Тестирование в метание мяча весом 1 кг. М:455-415-360см.; Д.:475-395-345см.(24). Подтягивание. М.:7-5-3р.; Д.:13-10-7р. (25).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1830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 (14 часов).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Акробатика.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гимнастики. Страховка и </w:t>
            </w:r>
            <w:proofErr w:type="spellStart"/>
            <w:r>
              <w:rPr>
                <w:sz w:val="20"/>
                <w:szCs w:val="20"/>
              </w:rPr>
              <w:t>самостраховка</w:t>
            </w:r>
            <w:proofErr w:type="spellEnd"/>
            <w:r>
              <w:rPr>
                <w:sz w:val="20"/>
                <w:szCs w:val="20"/>
              </w:rPr>
              <w:t xml:space="preserve"> при выполнении упражнений. ОРУ. Полоса препятствий. Кувырок вперёд в стойку на лопатках (юн).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Мост из </w:t>
            </w:r>
            <w:proofErr w:type="gramStart"/>
            <w:r>
              <w:rPr>
                <w:sz w:val="20"/>
                <w:szCs w:val="20"/>
              </w:rPr>
              <w:lastRenderedPageBreak/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Шаги «польки» на бревне.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вперёд в стойку на лопатках и стойку на голове и руках (юн);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кувырок назад в </w:t>
            </w:r>
            <w:proofErr w:type="spellStart"/>
            <w:r>
              <w:rPr>
                <w:sz w:val="20"/>
                <w:szCs w:val="20"/>
              </w:rPr>
              <w:lastRenderedPageBreak/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и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Кувырок вперёд в стойку на лопатках (юн). Кувырок </w:t>
            </w:r>
            <w:r>
              <w:rPr>
                <w:sz w:val="20"/>
                <w:szCs w:val="20"/>
              </w:rPr>
              <w:lastRenderedPageBreak/>
              <w:t xml:space="preserve">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Акробатика. Равновесие. Лазание.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Полоса препятствий. Кувырок вперёд в стойку на лопатках (юн).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Акробатическое соединение из 4-5 элементов. Шаги «польки» на бревне.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кувырок вперёд в стойку на лопатках и стойку на голове и руках (юн);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и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Кувырок вперёд в стойку на лопатках (юн).(31)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(дев). (31)-техника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Акробатическое соединение.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Акробатика. Равновесие. Перекладина низкая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Жерди (дев). Лазание.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Полоса препятствий. 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Акробатическое соединение из 4-5 элементов. Переворот в упор толчком двух (юн). Переворот махом одной и толчком другой (дев). Шаги «польки» на бревне.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стойку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акробатическое соединение из 4-5 элементов.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на голове и руках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 xml:space="preserve">). (33).  Мост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стоя (дев). (33).Акробатическое соединение. (34)-техника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Перекладина низкая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Жерди (дев). Лазание.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Полоса препятствий. Переворот в упор толчком двух (юн). Переворот махом одной и толчком другой (дев). Соскок махом назад с поворотом на 90*. Соединение из 2-3 элементов.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переворот в упор толчком двух (юн);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переворот махом одной и толчком другой (дев).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lastRenderedPageBreak/>
              <w:t>-39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  <w:r>
              <w:rPr>
                <w:sz w:val="20"/>
                <w:szCs w:val="20"/>
              </w:rPr>
              <w:lastRenderedPageBreak/>
              <w:t>ОРУ. Перекладина низкая (</w:t>
            </w:r>
            <w:proofErr w:type="gramStart"/>
            <w:r>
              <w:rPr>
                <w:sz w:val="20"/>
                <w:szCs w:val="20"/>
              </w:rPr>
              <w:t>юн</w:t>
            </w:r>
            <w:proofErr w:type="gramEnd"/>
            <w:r>
              <w:rPr>
                <w:sz w:val="20"/>
                <w:szCs w:val="20"/>
              </w:rPr>
              <w:t>). Жерди (дев). Лазание.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</w:t>
            </w:r>
            <w:r>
              <w:rPr>
                <w:sz w:val="20"/>
                <w:szCs w:val="20"/>
              </w:rPr>
              <w:lastRenderedPageBreak/>
              <w:t>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ОРУ. Полоса препятствий. </w:t>
            </w:r>
            <w:r>
              <w:rPr>
                <w:sz w:val="20"/>
                <w:szCs w:val="20"/>
              </w:rPr>
              <w:lastRenderedPageBreak/>
              <w:t>Переворот в упор толчком двух (юн). Переворот махом одной и толчком другой (дев). Соскок махом назад с поворотом на 90*. Соединение из 2-3 элементов. Лазание по канату в два приёма.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переворот в упор толчком двух (юн);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переворот махом одной и толчком другой (дев);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соскок махом назад с поворотом на 90*;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соединение из 2-3 элементов.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Переворот в </w:t>
            </w:r>
            <w:r>
              <w:rPr>
                <w:sz w:val="20"/>
                <w:szCs w:val="20"/>
              </w:rPr>
              <w:lastRenderedPageBreak/>
              <w:t>упор толчком двух (юн)(37).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Переворот махом одной и толчком другой (дев)(37)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Соскок махом назад с поворотом на 90* (38).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соединение из 2-3 элементов(39)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ехника выполнения.</w:t>
            </w:r>
          </w:p>
        </w:tc>
        <w:tc>
          <w:tcPr>
            <w:tcW w:w="1275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УГГ.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40-41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Лазание.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Лазание по канату в два приёма. Развитие прыгучести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страховки на занятиях гимнастикой.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лазание по канату в два приёма;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 места на максимальное расстояние.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по канату в два приёма (41) –техника. Тестирование в прыжках в длину с места М:170-165-160см;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Д:155-148-140см (40).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4*9м.</w:t>
            </w:r>
          </w:p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туловища. Тест на гибкость.</w:t>
            </w:r>
          </w:p>
          <w:p w:rsidR="005A3B1C" w:rsidRDefault="005A3B1C" w:rsidP="000034B4">
            <w:r>
              <w:rPr>
                <w:sz w:val="20"/>
                <w:szCs w:val="20"/>
              </w:rPr>
              <w:t>Прыжки через скакалку за 1 мин.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6439"/>
        </w:trPr>
        <w:tc>
          <w:tcPr>
            <w:tcW w:w="436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42-48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Настольный теннис (7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настольный теннис. Жонглирование мячом. Удар «</w:t>
            </w:r>
            <w:proofErr w:type="gramStart"/>
            <w:r>
              <w:rPr>
                <w:sz w:val="20"/>
                <w:szCs w:val="20"/>
              </w:rPr>
              <w:t>тычком</w:t>
            </w:r>
            <w:proofErr w:type="gramEnd"/>
            <w:r>
              <w:rPr>
                <w:sz w:val="20"/>
                <w:szCs w:val="20"/>
              </w:rPr>
              <w:t>». Накат справа, слева. Учебная игра.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настольный теннис.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изученные технические  элементы в настольном теннисе;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F65D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челночный бег 4*9м с максимальной скоростью;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метание мяча весом 1 кг из-за головы двумя руками сидя ноги врозь;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r>
              <w:rPr>
                <w:sz w:val="20"/>
                <w:szCs w:val="20"/>
              </w:rPr>
              <w:t>Тестирование в челночном беге 4*9м. М.:10.4-10.7-11.0сек.; Д.:10.8-11.0-11.5сек.(42).</w:t>
            </w:r>
          </w:p>
          <w:p w:rsidR="005A3B1C" w:rsidRDefault="005A3B1C" w:rsidP="000034B4">
            <w:r>
              <w:rPr>
                <w:sz w:val="20"/>
                <w:szCs w:val="20"/>
              </w:rPr>
              <w:t>Поднимание туловища. М:45-40-35р. Д.:30-25-20р.(43). Тест на гибкость. М.:+10+8+5 см. Д.:+13+9+6см.(44).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 М.95-88-80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.:115-108-100 р.(45).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весом 1 кг. М:455-415-360см.; Д.:475-395-345см.(46). Подтягивание. М.:7-5-3р.; Д.:13-10-7р. (47).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Лыжная подготовка </w:t>
            </w:r>
            <w:r>
              <w:rPr>
                <w:b/>
                <w:i/>
                <w:sz w:val="20"/>
                <w:szCs w:val="20"/>
              </w:rPr>
              <w:lastRenderedPageBreak/>
              <w:t>(16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Температурный режим. Подбор инвентаря. Одновременный </w:t>
            </w:r>
            <w:proofErr w:type="spellStart"/>
            <w:r>
              <w:rPr>
                <w:sz w:val="20"/>
                <w:szCs w:val="20"/>
              </w:rPr>
              <w:lastRenderedPageBreak/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-владеть лыжным инвентарём;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(14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и правила игры в волейбол. ОРУ. Верхняя и нижняя передачи мяча двумя руками над собой.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и нижнюю передачи мяча над собой двумя руками.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технику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выполнять технику одновременного 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технику попеременного 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учёт техники выполнения одновременного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хода (52).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и правила игры в волейбол. ОРУ. Верхняя и нижняя передачи мяча двумя руками над собой.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и нижнюю передачи мяча над собой двумя руками.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Торможение «плугом». Торможение упором.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торможения «плугом» и упором;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-проходить дистанцию  1 км с максимальной скоростью;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выполнять технику одновременного 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технику попеременного 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Лыжные гонки на 1 км. Ю:6.00-6.30-7.00 мин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:6.30-7.00-8.00мин.(54).Контрольный учёт техники выполнения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 (55).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</w:t>
            </w:r>
            <w:r>
              <w:rPr>
                <w:b/>
                <w:i/>
                <w:sz w:val="20"/>
                <w:szCs w:val="20"/>
              </w:rPr>
              <w:lastRenderedPageBreak/>
              <w:t>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</w:t>
            </w:r>
            <w:r>
              <w:rPr>
                <w:sz w:val="20"/>
                <w:szCs w:val="20"/>
              </w:rPr>
              <w:lastRenderedPageBreak/>
              <w:t>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</w:t>
            </w:r>
            <w:r w:rsidRPr="00BF2F88">
              <w:rPr>
                <w:sz w:val="20"/>
                <w:szCs w:val="20"/>
              </w:rPr>
              <w:lastRenderedPageBreak/>
              <w:t>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ОРУ. Верхняя и нижняя передачи </w:t>
            </w:r>
            <w:r>
              <w:rPr>
                <w:sz w:val="20"/>
                <w:szCs w:val="20"/>
              </w:rPr>
              <w:lastRenderedPageBreak/>
              <w:t xml:space="preserve">мяча двумя руками над собой.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руками. Передачи мяча в паре через сетку.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и нижнюю передачи мяча над собой двумя руками;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передачи мяча в паре через сетку.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lastRenderedPageBreak/>
              <w:t>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на уроках лыжной подготовки.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Торможение «плугом». Торможение упором. Подъём «ёлочкой». Спуски со склона в основной стойке. 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торможения «плугом» и упором;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подъём и спуск изученным способом;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технику попеременного 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учёт техники выполнения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 (57). Торможение «плугом» (58)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Верхняя и нижняя передачи мяча двумя руками над собой.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над собой двумя руками. Передачи мяча в паре через сетку. Нижняя прямая подача мяча.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верхнюю и нижнюю передачи мяча над собой двумя руками;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нижнюю прямую подачу мяча.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 Торможение упором. Подъём «ёлочкой». Спуски со склона в основной стойке.  Поворот на месте махом.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торможения упором;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подъём и спуск изученным способом;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проходить дистанцию  2 км с максимальной скоростью;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на 2 км.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:12.30-13.00-13.40 мин. Д:14.00-14.30-15.00мин.(60).Торможение упором (61).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</w:t>
            </w:r>
            <w:r>
              <w:rPr>
                <w:sz w:val="20"/>
                <w:szCs w:val="20"/>
              </w:rPr>
              <w:lastRenderedPageBreak/>
              <w:t>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ОРУ. Верхняя и нижняя передачи мяча двумя руками над собой.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руками. </w:t>
            </w:r>
            <w:r>
              <w:rPr>
                <w:sz w:val="20"/>
                <w:szCs w:val="20"/>
              </w:rPr>
              <w:lastRenderedPageBreak/>
              <w:t>Передачи мяча в паре через сетку. Нижняя прямая подача мяча.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верхнюю и нижнюю </w:t>
            </w:r>
            <w:r>
              <w:rPr>
                <w:sz w:val="20"/>
                <w:szCs w:val="20"/>
              </w:rPr>
              <w:lastRenderedPageBreak/>
              <w:t>передачи мяча над собой двумя руками;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нижнюю прямую подачу мяча.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 передача мяча сверху </w:t>
            </w:r>
            <w:r>
              <w:rPr>
                <w:sz w:val="20"/>
                <w:szCs w:val="20"/>
              </w:rPr>
              <w:lastRenderedPageBreak/>
              <w:t xml:space="preserve">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:18-14-10раз. Д:16-12-8раз.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63-64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Подъём «ёлочкой». Спуски со склона в основной стойке.  Поворот на месте махом.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поворот на месте махом;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-выполнять подъём «ёлочкой»;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спуск в основной стойке.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учёт техники подъёма «ёлочкой». (63). Поворот на месте махом(64).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Передача мяча снизу двумя руками над собой. Чередование передач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над собой двумя руками. Передачи мяча в паре через сетку. Нижняя прямая подача мяча.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нижнюю передачу мяча над собой двумя руками;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нижнюю прямую подачу мяча.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передача мяча снизу 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:18-14-10раз. Д:16-12-8раз.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 Спуски со склона в основной стойке. 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спуск в основной стойке.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учёт техники спуска со склона в основной стойке(66). 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руками.  Передачи мяча в паре через сетку. Нижняя прямая подача мяча.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нижнюю прямую подачу мяча.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69-70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проходить дистанцию  3 км с максимальной скоростью.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на 3 км.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:16.50-17.40-18.30 мин. Д:19.30-20.30-22.00мин.(69-70).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руками.  Передачи мяча в паре через сетку. Нижняя прямая подача мяча.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чередование передач 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 над собой двумя руками;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нижнюю прямую подачу мяча.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передачи мяча </w:t>
            </w:r>
            <w:proofErr w:type="spellStart"/>
            <w:r>
              <w:rPr>
                <w:sz w:val="20"/>
                <w:szCs w:val="20"/>
              </w:rPr>
              <w:t>сверху-снизу</w:t>
            </w:r>
            <w:proofErr w:type="spellEnd"/>
            <w:r>
              <w:rPr>
                <w:sz w:val="20"/>
                <w:szCs w:val="20"/>
              </w:rPr>
              <w:t xml:space="preserve"> двумя руками над собой.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:16-14-8раз. Д:15-13-6раз.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на уроках лыжной подготовки. Прохождение дистанции до 3 км. Развитие выносливости.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на уроках лыжной подготовки.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изученные способы передвижения на уроке.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 Передачи мяча в паре через сетку. Нижняя прямая подача мяча. Учебная игра.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паре через сетку;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нижнюю прямую подачу мяча.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передачи мяча в паре через сетку.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:18-10-8раз. Д:16-8-6раз(73). Нижняя прямая </w:t>
            </w:r>
            <w:r>
              <w:rPr>
                <w:sz w:val="20"/>
                <w:szCs w:val="20"/>
              </w:rPr>
              <w:lastRenderedPageBreak/>
              <w:t xml:space="preserve">подача с 6м из 5 попыток.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:3-2-1р. Д:2-1-0р.(74).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75-78</w:t>
            </w:r>
          </w:p>
        </w:tc>
        <w:tc>
          <w:tcPr>
            <w:tcW w:w="851" w:type="dxa"/>
            <w:vMerge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Учебная игра. Развитие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-Т.Б. и правила игры в волейбол. Уметь: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-применять полученные знания и двигательные навыки в учебной игре. 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79-82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 (16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ОРУ.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беге, прыжках, метаниях. Основные приёмы самоконтроля.  Перестроение в 2 и 3 шеренги и колонны на месте и в движении. ОРУ. Равномерный бег 3-4 минуты. Специальные беговые и прыжковые упражнения.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Низкий ста</w:t>
            </w:r>
            <w:proofErr w:type="gramStart"/>
            <w:r>
              <w:rPr>
                <w:sz w:val="20"/>
                <w:szCs w:val="20"/>
              </w:rPr>
              <w:t>рт  с пр</w:t>
            </w:r>
            <w:proofErr w:type="gramEnd"/>
            <w:r>
              <w:rPr>
                <w:sz w:val="20"/>
                <w:szCs w:val="20"/>
              </w:rPr>
              <w:t>еследованием.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-перестраиваться в 2 и 3 шеренги и колонны на месте и в движении;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Строй. ОРУ.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2 и 3 шеренги и колонны на месте и в движении. ОРУ. Равномерный бег 3-4 минуты. Специальные беговые и прыжковые упражнения. Прыжки в высоту с разбега способом «перешагивание» и «</w:t>
            </w:r>
            <w:proofErr w:type="spellStart"/>
            <w:r>
              <w:rPr>
                <w:sz w:val="20"/>
                <w:szCs w:val="20"/>
              </w:rPr>
              <w:t>фосбюри-флоп</w:t>
            </w:r>
            <w:proofErr w:type="spellEnd"/>
            <w:r>
              <w:rPr>
                <w:sz w:val="20"/>
                <w:szCs w:val="20"/>
              </w:rPr>
              <w:t>». Низкий ста</w:t>
            </w:r>
            <w:proofErr w:type="gramStart"/>
            <w:r>
              <w:rPr>
                <w:sz w:val="20"/>
                <w:szCs w:val="20"/>
              </w:rPr>
              <w:t>рт  с пр</w:t>
            </w:r>
            <w:proofErr w:type="gramEnd"/>
            <w:r>
              <w:rPr>
                <w:sz w:val="20"/>
                <w:szCs w:val="20"/>
              </w:rPr>
              <w:t>еследованием. Развитие скоростно-силовых качеств и прыгучести.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-перестраиваться в 2 и 3 шеренги и колонны на месте и в движении;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прыжки в высоту с разбега изученным способом.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учёт техники низкого старта и стартового разгона (83).Контрольное упражнение прыжок в высоту с разбега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:115-110-105см. Д:100-95-90см (84).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Бег 30м. Прыжок в длину с места.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rPr>
          <w:trHeight w:val="2703"/>
        </w:trPr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85-86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Строй. ОРУ. Подвижные игры.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в 2 и 3 шеренги и колонны на месте и в движении. ОРУ. Равномерный бег 4-5 минут. Специальные беговые и прыжковые упражнения. Бег 60 м с низкого старта. Линейные эстафеты с этапом до 60м. Развитие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 м с максимальной скоростью;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прыжок в длину с места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в беге на 30м.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:5.1-5.3-5.8сек. Д:5.4-5.8-6.2сек (85). Прыжки в длину с места М:170-165-160см;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Д:155-148-140см (86).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Подвижные игры.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 5 минут. Специальные беговые и прыжковые упражнения. Бег 60 м с низкого старта.  </w:t>
            </w:r>
            <w:proofErr w:type="gramStart"/>
            <w:r>
              <w:rPr>
                <w:sz w:val="20"/>
                <w:szCs w:val="20"/>
              </w:rPr>
              <w:t>Прыжки в длину с разбега  способом  согнув</w:t>
            </w:r>
            <w:proofErr w:type="gramEnd"/>
            <w:r>
              <w:rPr>
                <w:sz w:val="20"/>
                <w:szCs w:val="20"/>
              </w:rPr>
              <w:t xml:space="preserve"> ноги. Линейные эстафеты с этапом до 60м.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60 м с максимальной скоростью;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бег 60м.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:9.4-10.2-11.0сек. Д:9.8-10.4-11.2сек (88).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89-91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ОРУ. 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Равномерный бег 2-6 минут. Специальные беговые и прыжковые упражнения.  </w:t>
            </w:r>
            <w:proofErr w:type="gramStart"/>
            <w:r>
              <w:rPr>
                <w:sz w:val="20"/>
                <w:szCs w:val="20"/>
              </w:rPr>
              <w:t>Прыжки в  длину  с  разбега 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ноги. Метание мяча на дальность способом из-за спины через плечо. Развитие скоростно-силовых качеств, прыгучести.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на дальность способом из-за спины через плечо;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</w:t>
            </w:r>
            <w:proofErr w:type="gramStart"/>
            <w:r>
              <w:rPr>
                <w:sz w:val="20"/>
                <w:szCs w:val="20"/>
              </w:rPr>
              <w:t>прыжок в длину  с разбега способом согнув</w:t>
            </w:r>
            <w:proofErr w:type="gramEnd"/>
            <w:r>
              <w:rPr>
                <w:sz w:val="20"/>
                <w:szCs w:val="20"/>
              </w:rPr>
              <w:t xml:space="preserve"> ноги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 прыжок в длину с разбега.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:360-340-290см. Д:330-300-240см(91).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 Челночный бег 4*9 м.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92-94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Равномерный бег 6 минут. Специальные беговые и прыжковые упражнения.  Метание мяча на дальность способом из-за спины через плечо. Развитие скоростно-силовых качеств.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безопасности при беге, прыжках, метаниях.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метание мяча на дальность способом из-за спины через плечо;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челночный бег 4*9м с максимальной скоростью;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бег 1500-2000м с </w:t>
            </w:r>
            <w:r>
              <w:rPr>
                <w:sz w:val="20"/>
                <w:szCs w:val="20"/>
              </w:rPr>
              <w:lastRenderedPageBreak/>
              <w:t>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в челночном беге 4*9м. М.:10.4-10.7-11.0сек.; Д.:10.8-11.0-11.5сек.(92). Контрольное упражнение метание мяча </w:t>
            </w:r>
            <w:r>
              <w:rPr>
                <w:sz w:val="20"/>
                <w:szCs w:val="20"/>
              </w:rPr>
              <w:lastRenderedPageBreak/>
              <w:t xml:space="preserve">на дальность.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:38-32-28м. Д:26-19-16м(93). Бег 2км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:10.00-11.00-12.00 мин. 1,5км Д:7.30-8.00-8.30мин( 94).</w:t>
            </w: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 Поднимание туловища. Тест на гибкость.</w:t>
            </w:r>
          </w:p>
          <w:p w:rsidR="005A3B1C" w:rsidRDefault="005A3B1C" w:rsidP="000034B4">
            <w:r>
              <w:rPr>
                <w:sz w:val="20"/>
                <w:szCs w:val="20"/>
              </w:rPr>
              <w:t>Прыжки через скакалку за 1 мин.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 Подтягивание на перекладине.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  <w:tr w:rsidR="005A3B1C" w:rsidTr="000034B4">
        <w:tc>
          <w:tcPr>
            <w:tcW w:w="436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95-103</w:t>
            </w:r>
          </w:p>
        </w:tc>
        <w:tc>
          <w:tcPr>
            <w:tcW w:w="851" w:type="dxa"/>
            <w:shd w:val="clear" w:color="auto" w:fill="auto"/>
          </w:tcPr>
          <w:p w:rsidR="005A3B1C" w:rsidRPr="003F65DA" w:rsidRDefault="005A3B1C" w:rsidP="000034B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 (9 часов).</w:t>
            </w:r>
          </w:p>
        </w:tc>
        <w:tc>
          <w:tcPr>
            <w:tcW w:w="1843" w:type="dxa"/>
            <w:shd w:val="clear" w:color="auto" w:fill="auto"/>
          </w:tcPr>
          <w:p w:rsidR="005A3B1C" w:rsidRPr="00477936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ОРУ. Тестирование.</w:t>
            </w:r>
          </w:p>
        </w:tc>
        <w:tc>
          <w:tcPr>
            <w:tcW w:w="567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A3B1C" w:rsidRPr="00BF2F88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новых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Контроль двигательных навыков.</w:t>
            </w:r>
          </w:p>
        </w:tc>
        <w:tc>
          <w:tcPr>
            <w:tcW w:w="3260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Двигательный режим во время каникул. Правила игры в мини-футбол. ОРУ. Специальные беговые и прыжковые упражнения.  Техника передвижений. Жонглирование мячом. Передача мяча с 3м с отскоком от стены за 30сек. Удары на точность с 10м верхом по воротам из 5 попыток. Учебная игра. Развитие скоростно-силовых качеств, гибкости, прыгучести, координации движений.</w:t>
            </w:r>
          </w:p>
        </w:tc>
        <w:tc>
          <w:tcPr>
            <w:tcW w:w="3402" w:type="dxa"/>
            <w:shd w:val="clear" w:color="auto" w:fill="auto"/>
          </w:tcPr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-двигательный режим во время каникул;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игры в мини-футбол.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поднимание туловища за 1мин максимальное количество раз; 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тест на гибкость;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прыжки через скакалку за 1 мин максимальное количество раз;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--выполнять метание мяча весом 1 кг из-за головы двумя руками сидя ноги врозь;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подтягивание на перекладине максимальное количество раз. </w:t>
            </w:r>
          </w:p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3B1C" w:rsidRDefault="005A3B1C" w:rsidP="000034B4">
            <w:r>
              <w:rPr>
                <w:sz w:val="20"/>
                <w:szCs w:val="20"/>
              </w:rPr>
              <w:t>Поднимание туловища. М:45-40-35р. Д.:30-25-20р.(95). Тест на гибкость. М.:+10+8+5 см. Д.:+13+9+6см(96).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скакалку. М.95-88-80 р.</w:t>
            </w:r>
            <w:proofErr w:type="gramStart"/>
            <w:r>
              <w:rPr>
                <w:sz w:val="20"/>
                <w:szCs w:val="20"/>
              </w:rPr>
              <w:t>;Д</w:t>
            </w:r>
            <w:proofErr w:type="gramEnd"/>
            <w:r>
              <w:rPr>
                <w:sz w:val="20"/>
                <w:szCs w:val="20"/>
              </w:rPr>
              <w:t>.:115-108-100 р.(97).</w:t>
            </w:r>
          </w:p>
          <w:p w:rsidR="005A3B1C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весом 1 кг. М:455-415-360см.; Д.:475-395-345см.(98). Подтягивание. М.:7-5-3р.; Д.:13-10-7р. (102).</w:t>
            </w:r>
          </w:p>
          <w:p w:rsidR="005A3B1C" w:rsidRPr="00BF2F88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A3B1C" w:rsidRDefault="005A3B1C" w:rsidP="000034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A3B1C" w:rsidRPr="003F65DA" w:rsidRDefault="005A3B1C" w:rsidP="000034B4">
            <w:pPr>
              <w:rPr>
                <w:sz w:val="20"/>
                <w:szCs w:val="20"/>
              </w:rPr>
            </w:pPr>
          </w:p>
        </w:tc>
      </w:tr>
    </w:tbl>
    <w:p w:rsidR="005A3B1C" w:rsidRDefault="005A3B1C" w:rsidP="005A3B1C"/>
    <w:p w:rsidR="008760E6" w:rsidRDefault="008760E6"/>
    <w:sectPr w:rsidR="008760E6" w:rsidSect="005A3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54" w:rsidRDefault="005C3B54" w:rsidP="005A3B1C">
      <w:r>
        <w:separator/>
      </w:r>
    </w:p>
  </w:endnote>
  <w:endnote w:type="continuationSeparator" w:id="0">
    <w:p w:rsidR="005C3B54" w:rsidRDefault="005C3B54" w:rsidP="005A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54" w:rsidRDefault="005C3B54" w:rsidP="005A3B1C">
      <w:r>
        <w:separator/>
      </w:r>
    </w:p>
  </w:footnote>
  <w:footnote w:type="continuationSeparator" w:id="0">
    <w:p w:rsidR="005C3B54" w:rsidRDefault="005C3B54" w:rsidP="005A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B1C"/>
    <w:rsid w:val="005A3B1C"/>
    <w:rsid w:val="005C3B54"/>
    <w:rsid w:val="008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B1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B1C"/>
  </w:style>
  <w:style w:type="paragraph" w:styleId="a5">
    <w:name w:val="footer"/>
    <w:basedOn w:val="a"/>
    <w:link w:val="a6"/>
    <w:uiPriority w:val="99"/>
    <w:semiHidden/>
    <w:unhideWhenUsed/>
    <w:rsid w:val="005A3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B1C"/>
  </w:style>
  <w:style w:type="character" w:customStyle="1" w:styleId="10">
    <w:name w:val="Заголовок 1 Знак"/>
    <w:basedOn w:val="a0"/>
    <w:link w:val="1"/>
    <w:rsid w:val="005A3B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4273</Words>
  <Characters>24359</Characters>
  <Application>Microsoft Office Word</Application>
  <DocSecurity>0</DocSecurity>
  <Lines>202</Lines>
  <Paragraphs>57</Paragraphs>
  <ScaleCrop>false</ScaleCrop>
  <Company>Reanimator Extreme Edition</Company>
  <LinksUpToDate>false</LinksUpToDate>
  <CharactersWithSpaces>28575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2014-03-16T12:17:00Z</dcterms:created>
  <dcterms:modified xsi:type="dcterms:W3CDTF">2014-03-16T12:20:00Z</dcterms:modified>
</cp:coreProperties>
</file>