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A93" w:rsidRDefault="008A1A93" w:rsidP="008A1A93">
      <w:pPr>
        <w:ind w:left="-284" w:firstLine="0"/>
        <w:rPr>
          <w:rFonts w:ascii="Times New Roman" w:hAnsi="Times New Roman" w:cs="Times New Roman"/>
          <w:sz w:val="28"/>
          <w:szCs w:val="28"/>
        </w:rPr>
      </w:pPr>
    </w:p>
    <w:p w:rsidR="008A1A93" w:rsidRPr="009E2BA0" w:rsidRDefault="008A1A93" w:rsidP="008A1A93">
      <w:pPr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ПРОЕКТНОЙ ДЕЯТЕЛЬНОСТИ ПРИ ОРГАНИЗАЦИИ КРУЖКА «М</w:t>
      </w:r>
      <w:r w:rsidR="009E2BA0">
        <w:rPr>
          <w:rFonts w:ascii="Times New Roman" w:hAnsi="Times New Roman" w:cs="Times New Roman"/>
          <w:sz w:val="28"/>
          <w:szCs w:val="28"/>
        </w:rPr>
        <w:t>ИР МУЛЬТИМЕДИА ТЕХНОЛОГИЙ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1A93" w:rsidRPr="009E2BA0" w:rsidRDefault="008A1A93" w:rsidP="008A1A93">
      <w:pPr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8A1A93" w:rsidRDefault="008A1A93" w:rsidP="008A1A93">
      <w:pPr>
        <w:ind w:left="-28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Распопова Светлана Владимировна,</w:t>
      </w:r>
    </w:p>
    <w:p w:rsidR="008A1A93" w:rsidRDefault="008A1A93" w:rsidP="008A1A93">
      <w:pPr>
        <w:ind w:left="-28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:rsidR="008A1A93" w:rsidRDefault="008A1A93" w:rsidP="008A1A93">
      <w:pPr>
        <w:ind w:left="-28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МОУ «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Мало-Каменская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СОШ»</w:t>
      </w:r>
    </w:p>
    <w:p w:rsidR="008A1A93" w:rsidRDefault="008A1A93" w:rsidP="008A1A93">
      <w:pPr>
        <w:ind w:left="-28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Большесолдатского района Курской области</w:t>
      </w:r>
    </w:p>
    <w:p w:rsidR="008A1A93" w:rsidRDefault="008A1A93" w:rsidP="009E2BA0">
      <w:pPr>
        <w:spacing w:line="36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A1A93" w:rsidRDefault="008A1A93" w:rsidP="009E2BA0">
      <w:pPr>
        <w:spacing w:line="36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образование детей по праву рассматривается как важнейшая составляющая образовательного пространства, сложившегося в современном российском обществе. Оно социально востребовано, требует постоянного внимания и поддержки со стороны общества и государства</w:t>
      </w:r>
      <w:r w:rsidR="00C575CE">
        <w:rPr>
          <w:rFonts w:ascii="Times New Roman" w:hAnsi="Times New Roman" w:cs="Times New Roman"/>
          <w:sz w:val="28"/>
          <w:szCs w:val="28"/>
        </w:rPr>
        <w:t>, как образование, органично сочетающее в себе воспитание, обучение и развитие личности ребенка. На современном этапе развития дополнительного образования детей возникает принципиальная необходимость в проектировании, особом типе работы, при котором учитываются базовые ценности образования и изменения ситуации. В условиях современной действительности только конструирования и исследования образовательных процессов уже недостаточно, поэтому ведущей в педагогике становится проектная деятельность.</w:t>
      </w:r>
    </w:p>
    <w:p w:rsidR="009E2BA0" w:rsidRDefault="009E2BA0" w:rsidP="009E2BA0">
      <w:pPr>
        <w:spacing w:line="360" w:lineRule="auto"/>
        <w:ind w:left="-284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никто не станет оспаривать тот факт, что использование информационных технологий оказывает заметное влияние на содержание, формы и методы обучения. Феномен внедрения </w:t>
      </w:r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является предметом пристального внимания и обсуждения ученых, методистов, педагогов–практиков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575CE" w:rsidRPr="009E2BA0" w:rsidRDefault="009E2BA0" w:rsidP="004A7882">
      <w:pPr>
        <w:spacing w:line="360" w:lineRule="auto"/>
        <w:ind w:left="-284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педагогической деятельности среди информационных технологий особое место занимают так называемые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Все чаще возникает потребность в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самопрезентации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защиты своей творческой деятельности, наглядного представления информации для окружающих.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Школьный предмет информатика дает необходимое, но недостаточное для детей среднего возраста количества знаний по наглядному представлению информации в компьютерном варианте. В то же время процесс составления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ярких презентаций, слайд фильмов процесс творческий и интересный именно для учащихся среднего возраста 11 -14 лет.</w:t>
      </w:r>
      <w:r w:rsidRPr="002D0AF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2D0AFA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br/>
        <w:t xml:space="preserve">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современном мире умение представить себя и свою работу очень важно, поэтому программа  кружка </w:t>
      </w:r>
      <w:r w:rsidRPr="009E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«Мир мультимедиа технологий»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отражает потребности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и школы.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 особое внимание уделяется соз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данию мультимедиа презентаций.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Мультимедиа-презентация – это способ ярко, эффективно и понятно рассказать о сложных процессах и продуктах, привлечь внимание и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произвести нужное впечатление.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 мультимедиа-презентации – удивить слушателя, заинтересовать его, вызвать нужную эмоцию и донести главные мысли до слушателя.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задачи предполагает: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помощь в постановке целей презентации;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проработку плана презентации, её логической схемы;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стилевое решение презентации;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дизайн слайдов презентации;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создание анимационных и </w:t>
      </w:r>
      <w:proofErr w:type="spellStart"/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видео-роликов</w:t>
      </w:r>
      <w:proofErr w:type="spellEnd"/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озвучивание презентации;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динамическую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подгрузку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данных;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сборку презентации.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 мною выбрана проектная деятельность учащихся на основе программы дополнительного образования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Intel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«Путь к успеху. Технологии и местное сообщество». Данная программа рекомендована к использованию в ОУ экспертным советом НИРО приказ № 153 от 17 июня 2008 года.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 предлагается дальнейшее саморазвитие, усложнение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в создании сайтов.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Творческое объединение учащихся «Мир мультимедиа технологий» - это объ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единение учащихся по интересам.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называется «Мир мультимедиа технологий», потому что это действительно мир огромных возможностей при использовании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мультимедиа технологий создать настоящее художественное произведение.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имеет практическую направленность.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2D0A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углубленное изучение и раскрытие особенно важных элементов программы по информатике. Формирование у учащихся умения владеть компьютером как средством решения практических задач связанных с графикой и мультимедиа, подготовив учеников к активной полноценной жизни и работе в условиях технологически развитого общества.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Образовательные: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Научить учащихся создавать обрабатывать информацию с использованием мультимедиа технологий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Включение учащихся в практическую исследовательскую деятельность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Развитие мотивации к сбору информации.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Научить 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пользованию Интернетом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</w:t>
      </w:r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Формирование потребности в саморазвитии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Формирование активной жизненной позиции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Развитие культуры общения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Развитие навыков сотрудничества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Развивающие: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Развитие деловых качеств, таких как самостоятельность, ответственность, активность, аккуратность.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Развитие чувства прекрасного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Развитие у учащихся навыков критического мышления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рассчитана на 3 года обучения детей 11-14 лет. Занятия проводятся 1 раз в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неделю по 1 часу. Всего 108 ч.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строятся соответственно возрастным особенностям: определяются методы проведения занятий, подход к распределению заданий, организуется коллективная работа,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планируется время для теории и практики. Каждое занятие включает в себя элементы теории, практику, демонстрации. Основу теоретической части курса составляют материалы, подробное изложение которых предс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тавлено в методической копилке.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удачная форма организации труда – коллективное выполнение рабо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proofErr w:type="gramStart"/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ольшое воспитательное значение имеет подведение итогов работы, анализ, оценка. Наиболее подходящая форма оценки – презентации, защита работ, выступление перед зрителями, среди которых родители, бабушки, дедушки ребят.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1 года обучения – конкурс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самопрезентаций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защита творческих работ с использ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ованием мультимедиа технологий.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2 года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презентации проектов, опрос.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3 года обучения воспитанники творческого объединения «Мир мультимедиа технологий» имеют свой собственный сайт с представлением своих работ.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для реализации программы.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успешной реализации программы не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обходимо соблюдать ряд условий: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Наличие индивидуальных компьютеров (а еще лучше ноутбуки) для возможности индивидуальной работы каждого ученика.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Программа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PowerPoint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Возможность выхода в Интернет.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На рабочем столе учителя должны быть методические пособия, дидактические материалы.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ограмма построена на принципах: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Доступности – при изложении материала учитываются возрастные особенности детей, один и тот же материал по-разному преподаётся, в зависимости от возраста и субъективного опыта детей. Материал располагается от </w:t>
      </w:r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сложному. При необходимости допускается повторение части м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атериала через некоторое время.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Наглядности – человек получает через органы зрения почти в 5 раз больнее информации, чем через слух, поэтому на занятиях используются как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наглядные матери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алы, так и обучающие программы.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Сознательности и активности – для активизации деятельности детей используются такие формы обучения, как занятия-игры, конкурсы, совместные обсуждения поставленных вопрос</w:t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и дни свободного творчества.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 информатики, в котором проводятся занятия кружка, соответствует требованиям материального и программного обеспечения.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Кабинет информатики оборудован согласно правилам пожарной безопасности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2D0A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результаты.</w:t>
      </w:r>
      <w:r w:rsidRPr="002D0A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освоив все правила использования мультимедиа технологий, способны составить компьютерную презентацию любой сложности, слайд-фильм, по выбранной теме создать и защитить проект, создать и зарегистрировать сайт в Интернете.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7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1 года обучения учащиеся должны: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Знать: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Интерфейс MS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PowerPoint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Настройки эффектов анимации.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Правила вставки рисунка, диаграммы, графика, звука...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Как создается слайд-фильм?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Уметь: Создавать мультимедиа презентацию, слайд-фильм</w:t>
      </w:r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концу 2 года обучения учащиеся должны: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Знать: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Основные правила работы на ПК;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Технологию обработки информации с помощью ПК;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Этапы работы над проектом.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Уметь: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Решать поставленные задачи;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Выбирать оптимальное решение из множества </w:t>
      </w:r>
      <w:proofErr w:type="gram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</w:t>
      </w:r>
      <w:proofErr w:type="gram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(обосновывая выбор);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Находить нужную информацию из большого ее потока;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Публично выступать с презентацией своей работы;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Объективно оценивать свою работу и работу товарищей;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Создавать текстовые документы на основе программы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Microsoft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Word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Создавать и редактировать изображения в графическом редакторе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Создавать презентации в программе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Microsoft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PowerPoint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Работать с электронными таблицами в программе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Microsoft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Excel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концу 3 года обучения учащиеся должны: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Знать: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Виды сайтов.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Основы HTML.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Редакторы сайтов. 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Дополнительные возможности создания Web-страниц.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Основы Web-дизайна.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Размещение, “раскрутка” и поддержка сайта в сети.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Уметь: создавать сайт в Интернете. </w:t>
      </w:r>
    </w:p>
    <w:p w:rsidR="008A1A93" w:rsidRPr="004A7882" w:rsidRDefault="009E2BA0" w:rsidP="004A7882">
      <w:pPr>
        <w:spacing w:line="360" w:lineRule="auto"/>
        <w:ind w:left="-284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самопрезентации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самоанализу собственной деятельности, стремление обогатить большим количеством информации свою презентацию, что имеет большое воспитательное значение. Знакомство с презентациями ровесников способствует расширению кругозора детей, их представление о возможностях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досуговой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деятельности.</w:t>
      </w:r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Бесспорно, что </w:t>
      </w:r>
      <w:proofErr w:type="spellStart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</w:t>
      </w:r>
      <w:proofErr w:type="spellEnd"/>
      <w:r w:rsidRPr="002D0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 обогащают процесс обучения и воспитания, позволяют сделать процесс более эффективным</w:t>
      </w:r>
      <w:r w:rsidR="0005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1A93" w:rsidRPr="008A1A93" w:rsidRDefault="008A1A93" w:rsidP="004A7882">
      <w:pPr>
        <w:spacing w:line="360" w:lineRule="auto"/>
        <w:ind w:left="-284" w:firstLine="0"/>
        <w:rPr>
          <w:rFonts w:ascii="Times New Roman" w:hAnsi="Times New Roman" w:cs="Times New Roman"/>
          <w:sz w:val="28"/>
          <w:szCs w:val="28"/>
        </w:rPr>
      </w:pPr>
    </w:p>
    <w:sectPr w:rsidR="008A1A93" w:rsidRPr="008A1A93" w:rsidSect="005F6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69C5"/>
    <w:rsid w:val="0005159A"/>
    <w:rsid w:val="004A7882"/>
    <w:rsid w:val="005F69C5"/>
    <w:rsid w:val="006006D3"/>
    <w:rsid w:val="008A1A93"/>
    <w:rsid w:val="009E2BA0"/>
    <w:rsid w:val="00C575CE"/>
    <w:rsid w:val="00E2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 w:firstLine="6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</Company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2011-03-31T07:31:00Z</dcterms:created>
  <dcterms:modified xsi:type="dcterms:W3CDTF">2011-03-31T08:35:00Z</dcterms:modified>
</cp:coreProperties>
</file>